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4A" w:rsidRDefault="004B6A90" w:rsidP="004B6A90">
      <w:pPr>
        <w:jc w:val="center"/>
      </w:pPr>
      <w:r>
        <w:t>BOARD OF EDUCATION MINUTES</w:t>
      </w:r>
    </w:p>
    <w:p w:rsidR="004B6A90" w:rsidRDefault="004B6A90" w:rsidP="004B6A90">
      <w:pPr>
        <w:jc w:val="center"/>
      </w:pPr>
      <w:r>
        <w:t>Hope Board of Education</w:t>
      </w:r>
    </w:p>
    <w:p w:rsidR="004B6A90" w:rsidRDefault="004B6A90" w:rsidP="004B6A90">
      <w:pPr>
        <w:jc w:val="center"/>
      </w:pPr>
      <w:r>
        <w:t>May 21, 2012</w:t>
      </w:r>
    </w:p>
    <w:p w:rsidR="004B6A90" w:rsidRDefault="004B6A90" w:rsidP="004B6A90">
      <w:pPr>
        <w:jc w:val="center"/>
      </w:pPr>
    </w:p>
    <w:p w:rsidR="004B6A90" w:rsidRDefault="004B6A90" w:rsidP="004B6A90">
      <w:pPr>
        <w:jc w:val="center"/>
      </w:pPr>
    </w:p>
    <w:p w:rsidR="004B6A90" w:rsidRDefault="009929BE" w:rsidP="004977D7">
      <w:pPr>
        <w:jc w:val="both"/>
      </w:pPr>
      <w:r>
        <w:tab/>
        <w:t>The Hope Board of Education met in regular session on Monday, May 21, 2012, with President Joe Short presiding. The following members were present: Mildred Green, Viney Johnson, Janice Milus, Willie Buck, Jesus Coronado, Denny Dickinson, and Danny Watson. Mrs. Johnson entered after the second vote.</w:t>
      </w:r>
    </w:p>
    <w:p w:rsidR="009929BE" w:rsidRDefault="009929BE" w:rsidP="004977D7">
      <w:pPr>
        <w:jc w:val="both"/>
      </w:pPr>
    </w:p>
    <w:p w:rsidR="009929BE" w:rsidRDefault="009929BE" w:rsidP="004977D7">
      <w:pPr>
        <w:jc w:val="both"/>
      </w:pPr>
      <w:r>
        <w:tab/>
        <w:t>The minutes of the April meetings were approved on a motion by Danny Watson with a second by Janice Milus. Motion carried 7-0.</w:t>
      </w:r>
    </w:p>
    <w:p w:rsidR="009929BE" w:rsidRDefault="009929BE" w:rsidP="004977D7">
      <w:pPr>
        <w:jc w:val="both"/>
      </w:pPr>
    </w:p>
    <w:p w:rsidR="009929BE" w:rsidRDefault="009929BE" w:rsidP="004977D7">
      <w:pPr>
        <w:jc w:val="both"/>
      </w:pPr>
      <w:r>
        <w:tab/>
        <w:t>The April expenditures were approved on a motion by Denny Dickinson with a second by Jesus Coronado. Motion carried 7-0.</w:t>
      </w:r>
    </w:p>
    <w:p w:rsidR="009929BE" w:rsidRDefault="009929BE" w:rsidP="004977D7">
      <w:pPr>
        <w:jc w:val="both"/>
      </w:pPr>
    </w:p>
    <w:p w:rsidR="009929BE" w:rsidRDefault="009929BE" w:rsidP="004977D7">
      <w:pPr>
        <w:jc w:val="both"/>
      </w:pPr>
      <w:r>
        <w:tab/>
        <w:t>East Lab Students Delanie Knight and Luke Methvin reported to the boa</w:t>
      </w:r>
      <w:r w:rsidR="00871F84">
        <w:t>rd on various pr</w:t>
      </w:r>
      <w:r w:rsidR="004977D7">
        <w:t>ojects they had produced in E.A.S.T.</w:t>
      </w:r>
      <w:r w:rsidR="00871F84">
        <w:t xml:space="preserve"> (Environmental and Special Technology) Lab at Hope High School.  </w:t>
      </w:r>
    </w:p>
    <w:p w:rsidR="00871F84" w:rsidRDefault="00871F84" w:rsidP="004977D7">
      <w:pPr>
        <w:jc w:val="both"/>
      </w:pPr>
    </w:p>
    <w:p w:rsidR="00871F84" w:rsidRDefault="00871F84" w:rsidP="004977D7">
      <w:pPr>
        <w:jc w:val="both"/>
      </w:pPr>
      <w:r>
        <w:tab/>
        <w:t>On a motion by Jesus Coronado with a second by Danny Watson, the board approved the facilities rental request of SDA Hispanic Church for the Edith Brown Campus. Motion carried 8-0.</w:t>
      </w:r>
    </w:p>
    <w:p w:rsidR="00871F84" w:rsidRDefault="00871F84" w:rsidP="004977D7">
      <w:pPr>
        <w:jc w:val="both"/>
      </w:pPr>
    </w:p>
    <w:p w:rsidR="000333BD" w:rsidRDefault="00871F84" w:rsidP="004977D7">
      <w:pPr>
        <w:jc w:val="both"/>
      </w:pPr>
      <w:r>
        <w:tab/>
        <w:t>On a motion by Danny Watson with a second by Willie Buck, the board voted to allow Jay Turley to use the football field for a 7 on 7 tournament dependent on the legality of such usage to be researched by Superintende</w:t>
      </w:r>
      <w:r w:rsidR="000333BD">
        <w:t>nt Muldrew. Motion carried 7-1 with Viney Johnson abstaining.</w:t>
      </w:r>
    </w:p>
    <w:p w:rsidR="000333BD" w:rsidRDefault="000333BD" w:rsidP="004977D7">
      <w:pPr>
        <w:jc w:val="both"/>
      </w:pPr>
    </w:p>
    <w:p w:rsidR="00802A2D" w:rsidRDefault="000333BD" w:rsidP="004977D7">
      <w:pPr>
        <w:jc w:val="both"/>
      </w:pPr>
      <w:r>
        <w:tab/>
      </w:r>
      <w:r w:rsidR="00802A2D">
        <w:t>The board approved the summer hours for the administration office of 7:30 a.m. to 5:00 p.m. Monday through Thursday on a motion by Willie Buck with a second by Denny Dickinson. Motion carried 8-0.</w:t>
      </w:r>
    </w:p>
    <w:p w:rsidR="00802A2D" w:rsidRDefault="00802A2D" w:rsidP="004977D7">
      <w:pPr>
        <w:jc w:val="both"/>
      </w:pPr>
    </w:p>
    <w:p w:rsidR="00871F84" w:rsidRDefault="00802A2D" w:rsidP="004977D7">
      <w:pPr>
        <w:jc w:val="both"/>
      </w:pPr>
      <w:r>
        <w:tab/>
      </w:r>
      <w:r w:rsidR="00DC5D1F">
        <w:t>Band Director Kevin Dunn addressed the board requesting permission for the band to participate in a parade in Washington, D.C. in May 2013. No cost would be incurred by the district because fundraisers would be used to finance the trip. On a motion by Danny Watson with a second by Jesus Coronado</w:t>
      </w:r>
      <w:r w:rsidR="00B03B3E">
        <w:t>,</w:t>
      </w:r>
      <w:r w:rsidR="00DC5D1F">
        <w:t xml:space="preserve"> the board</w:t>
      </w:r>
      <w:r w:rsidR="00871F84">
        <w:t xml:space="preserve"> </w:t>
      </w:r>
      <w:r w:rsidR="00DC5D1F">
        <w:t>voted to grant this permissi</w:t>
      </w:r>
      <w:r w:rsidR="00A2794A">
        <w:t>on and proceed with fundraising. Motion carried 8-0.</w:t>
      </w:r>
    </w:p>
    <w:p w:rsidR="00A2794A" w:rsidRDefault="00A2794A" w:rsidP="004977D7">
      <w:pPr>
        <w:jc w:val="both"/>
      </w:pPr>
    </w:p>
    <w:p w:rsidR="00A2794A" w:rsidRDefault="00A2794A" w:rsidP="004977D7">
      <w:pPr>
        <w:jc w:val="both"/>
      </w:pPr>
      <w:r>
        <w:tab/>
        <w:t>The board voted to go forward with the design and bidding of the Clinton Primary Drive on a motion by Denny Dickinson with a second by Viney Johnson. Motion carried 8-0.</w:t>
      </w:r>
    </w:p>
    <w:p w:rsidR="00A2794A" w:rsidRDefault="00A2794A" w:rsidP="004977D7">
      <w:pPr>
        <w:jc w:val="both"/>
      </w:pPr>
    </w:p>
    <w:p w:rsidR="00A2794A" w:rsidRDefault="00A2794A" w:rsidP="004977D7">
      <w:pPr>
        <w:jc w:val="both"/>
      </w:pPr>
      <w:r>
        <w:lastRenderedPageBreak/>
        <w:tab/>
        <w:t xml:space="preserve">On a motion by Mildred Green with a second by Janice Milus, the board voted to uphold the recommendation of the superintendent to expel </w:t>
      </w:r>
      <w:proofErr w:type="spellStart"/>
      <w:r>
        <w:t>Dalin</w:t>
      </w:r>
      <w:proofErr w:type="spellEnd"/>
      <w:r>
        <w:t xml:space="preserve"> Mills fo</w:t>
      </w:r>
      <w:r w:rsidR="005C43A9">
        <w:t>r the remainder of the 2011-2012</w:t>
      </w:r>
      <w:r>
        <w:t xml:space="preserve"> school </w:t>
      </w:r>
      <w:proofErr w:type="gramStart"/>
      <w:r>
        <w:t>year</w:t>
      </w:r>
      <w:proofErr w:type="gramEnd"/>
      <w:r>
        <w:t xml:space="preserve"> and assign to Garland Alternative School for the fall semester of 2012-2013. He will be eligible to attend Hope High School in January 2013. Motion carried 8-0.</w:t>
      </w:r>
    </w:p>
    <w:p w:rsidR="005C43A9" w:rsidRDefault="005C43A9" w:rsidP="004977D7">
      <w:pPr>
        <w:jc w:val="both"/>
      </w:pPr>
    </w:p>
    <w:p w:rsidR="005C43A9" w:rsidRDefault="005C43A9" w:rsidP="004977D7">
      <w:pPr>
        <w:jc w:val="both"/>
      </w:pPr>
      <w:r>
        <w:tab/>
        <w:t xml:space="preserve">Beryl Henry Teacher Carol McCorkle addressed the board concerning her grievance regarding being docked for a personal business day that she had marked on her leave slip. She said she had erroneously marked “personal business” </w:t>
      </w:r>
      <w:r w:rsidR="00386DE6">
        <w:t xml:space="preserve">on a form in the fall </w:t>
      </w:r>
      <w:r>
        <w:t>and it should hav</w:t>
      </w:r>
      <w:r w:rsidR="00386DE6">
        <w:t>e been a sick leave day. She had submitted</w:t>
      </w:r>
      <w:r>
        <w:t xml:space="preserve"> a doctor’s excuse for the day in question</w:t>
      </w:r>
      <w:r w:rsidR="00386DE6">
        <w:t xml:space="preserve"> after the grievance was filed</w:t>
      </w:r>
      <w:r>
        <w:t>. On a motion by Denny Dickinson with a second by Jesus Coronado, the board voted unanimously to reimburse</w:t>
      </w:r>
      <w:r w:rsidR="008056B6">
        <w:t xml:space="preserve"> Mrs. McCorkle the amount she was docked</w:t>
      </w:r>
      <w:r>
        <w:t xml:space="preserve">. </w:t>
      </w:r>
    </w:p>
    <w:p w:rsidR="00386DE6" w:rsidRDefault="00386DE6" w:rsidP="004977D7">
      <w:pPr>
        <w:jc w:val="both"/>
      </w:pPr>
    </w:p>
    <w:p w:rsidR="00386DE6" w:rsidRDefault="00386DE6" w:rsidP="004977D7">
      <w:pPr>
        <w:jc w:val="both"/>
      </w:pPr>
      <w:r>
        <w:tab/>
        <w:t>After a closed session to discuss personnel, the following action was taken:</w:t>
      </w:r>
    </w:p>
    <w:p w:rsidR="00386DE6" w:rsidRDefault="00386DE6" w:rsidP="004977D7">
      <w:pPr>
        <w:jc w:val="both"/>
      </w:pPr>
    </w:p>
    <w:p w:rsidR="00386DE6" w:rsidRDefault="00386DE6" w:rsidP="004977D7">
      <w:pPr>
        <w:jc w:val="both"/>
      </w:pPr>
      <w:r>
        <w:tab/>
        <w:t xml:space="preserve">On a motion by Denny Dickinson with a second by Janice Milus, the board voted 8-0 to employ Kim May and Gill Robinson as adult education instructors for the 2012-2013 school </w:t>
      </w:r>
      <w:proofErr w:type="gramStart"/>
      <w:r>
        <w:t>year</w:t>
      </w:r>
      <w:proofErr w:type="gramEnd"/>
      <w:r>
        <w:t>.</w:t>
      </w:r>
    </w:p>
    <w:p w:rsidR="00386DE6" w:rsidRDefault="00386DE6" w:rsidP="004977D7">
      <w:pPr>
        <w:jc w:val="both"/>
      </w:pPr>
    </w:p>
    <w:p w:rsidR="00386DE6" w:rsidRDefault="00386DE6" w:rsidP="004977D7">
      <w:pPr>
        <w:jc w:val="both"/>
      </w:pPr>
      <w:r>
        <w:tab/>
      </w:r>
      <w:r w:rsidR="00042777">
        <w:t>Sarah Turner and Susanna Harding were employed as ABC Teachers on a motion by Willie Buck with a second by Mildred Green. Motion carried 8-0.</w:t>
      </w:r>
    </w:p>
    <w:p w:rsidR="008056B6" w:rsidRDefault="008056B6" w:rsidP="004977D7">
      <w:pPr>
        <w:jc w:val="both"/>
      </w:pPr>
    </w:p>
    <w:p w:rsidR="008056B6" w:rsidRDefault="008056B6" w:rsidP="004977D7">
      <w:pPr>
        <w:jc w:val="both"/>
      </w:pPr>
      <w:r>
        <w:tab/>
      </w:r>
      <w:r w:rsidR="00584917">
        <w:t>Christina Ward Stephens was employed as HHS Teacher on a motion by Danny Watson with a second by Denny Dickinson. Motion carried 8-0.</w:t>
      </w:r>
    </w:p>
    <w:p w:rsidR="00584917" w:rsidRDefault="00584917" w:rsidP="004977D7">
      <w:pPr>
        <w:jc w:val="both"/>
      </w:pPr>
    </w:p>
    <w:p w:rsidR="00584917" w:rsidRDefault="00584917" w:rsidP="004977D7">
      <w:pPr>
        <w:jc w:val="both"/>
      </w:pPr>
      <w:r>
        <w:tab/>
        <w:t xml:space="preserve">Angela </w:t>
      </w:r>
      <w:proofErr w:type="spellStart"/>
      <w:r>
        <w:t>Frierson</w:t>
      </w:r>
      <w:proofErr w:type="spellEnd"/>
      <w:r>
        <w:t xml:space="preserve"> was employed as a secretary at Beryl Henry on a motion by Willie Buck with a second by Janice Milus. Motion carried 8-0.</w:t>
      </w:r>
    </w:p>
    <w:p w:rsidR="00584917" w:rsidRDefault="00584917" w:rsidP="004977D7">
      <w:pPr>
        <w:jc w:val="both"/>
      </w:pPr>
    </w:p>
    <w:p w:rsidR="00584917" w:rsidRDefault="00584917" w:rsidP="004977D7">
      <w:pPr>
        <w:jc w:val="both"/>
      </w:pPr>
      <w:r>
        <w:tab/>
        <w:t xml:space="preserve">On a motion by Jesus Coronado with a second by Willie Buck, the board voted 8-0 to pay the following an index of .025 for </w:t>
      </w:r>
      <w:r w:rsidR="00382409">
        <w:t xml:space="preserve">coaching </w:t>
      </w:r>
      <w:r>
        <w:t>seventh grade sports</w:t>
      </w:r>
      <w:r w:rsidR="00382409">
        <w:t xml:space="preserve"> in 2011-2012</w:t>
      </w:r>
      <w:r>
        <w:t>:</w:t>
      </w:r>
    </w:p>
    <w:p w:rsidR="00584917" w:rsidRDefault="00584917" w:rsidP="004977D7">
      <w:pPr>
        <w:jc w:val="both"/>
      </w:pPr>
    </w:p>
    <w:p w:rsidR="00382409" w:rsidRDefault="00584917" w:rsidP="004977D7">
      <w:pPr>
        <w:jc w:val="both"/>
      </w:pPr>
      <w:r>
        <w:tab/>
      </w:r>
      <w:r>
        <w:tab/>
      </w:r>
      <w:r w:rsidR="00382409">
        <w:t>Gerald Bennett</w:t>
      </w:r>
    </w:p>
    <w:p w:rsidR="00584917" w:rsidRDefault="00584917" w:rsidP="004977D7">
      <w:pPr>
        <w:ind w:left="720" w:firstLine="720"/>
        <w:jc w:val="both"/>
      </w:pPr>
      <w:r>
        <w:t>Jason Burns</w:t>
      </w:r>
    </w:p>
    <w:p w:rsidR="00382409" w:rsidRDefault="00382409" w:rsidP="004977D7">
      <w:pPr>
        <w:ind w:left="720" w:firstLine="720"/>
        <w:jc w:val="both"/>
      </w:pPr>
      <w:r>
        <w:t>Lynette Clemons</w:t>
      </w:r>
    </w:p>
    <w:p w:rsidR="00382409" w:rsidRDefault="00382409" w:rsidP="004977D7">
      <w:pPr>
        <w:ind w:left="720" w:firstLine="720"/>
        <w:jc w:val="both"/>
      </w:pPr>
      <w:r>
        <w:t>Terrance Daniel</w:t>
      </w:r>
    </w:p>
    <w:p w:rsidR="00382409" w:rsidRDefault="00382409" w:rsidP="004977D7">
      <w:pPr>
        <w:ind w:left="720" w:firstLine="720"/>
        <w:jc w:val="both"/>
      </w:pPr>
      <w:r>
        <w:t>Ricky Rhodes</w:t>
      </w:r>
    </w:p>
    <w:p w:rsidR="00382409" w:rsidRDefault="00382409" w:rsidP="004977D7">
      <w:pPr>
        <w:ind w:left="720" w:firstLine="720"/>
        <w:jc w:val="both"/>
      </w:pPr>
      <w:r>
        <w:t>Jonathan Turner</w:t>
      </w:r>
    </w:p>
    <w:p w:rsidR="00382409" w:rsidRDefault="00382409" w:rsidP="004977D7">
      <w:pPr>
        <w:jc w:val="both"/>
      </w:pPr>
    </w:p>
    <w:p w:rsidR="00382409" w:rsidRDefault="00382409" w:rsidP="004977D7">
      <w:pPr>
        <w:ind w:firstLine="720"/>
        <w:jc w:val="both"/>
      </w:pPr>
      <w:r>
        <w:t>The board voted unanimously to extend th</w:t>
      </w:r>
      <w:r w:rsidR="007D41F7">
        <w:t xml:space="preserve">e 2011-2012 </w:t>
      </w:r>
      <w:proofErr w:type="gramStart"/>
      <w:r w:rsidR="007D41F7">
        <w:t>contract</w:t>
      </w:r>
      <w:proofErr w:type="gramEnd"/>
      <w:r w:rsidR="007D41F7">
        <w:t xml:space="preserve"> of Michael </w:t>
      </w:r>
      <w:proofErr w:type="spellStart"/>
      <w:r w:rsidR="007D41F7">
        <w:t>Spraggins</w:t>
      </w:r>
      <w:proofErr w:type="spellEnd"/>
      <w:r w:rsidR="007D41F7">
        <w:t xml:space="preserve"> </w:t>
      </w:r>
      <w:r>
        <w:t xml:space="preserve">by 20 days to oversee the New Tech High School start up on a motion by </w:t>
      </w:r>
      <w:r w:rsidR="007D41F7">
        <w:t>Denny Dickinson with a second by Jesus Coronado. Motion carried 8-0.</w:t>
      </w:r>
    </w:p>
    <w:p w:rsidR="007D41F7" w:rsidRDefault="007D41F7" w:rsidP="004977D7">
      <w:pPr>
        <w:jc w:val="both"/>
      </w:pPr>
    </w:p>
    <w:p w:rsidR="00382409" w:rsidRDefault="007D41F7" w:rsidP="004977D7">
      <w:pPr>
        <w:jc w:val="both"/>
      </w:pPr>
      <w:r>
        <w:lastRenderedPageBreak/>
        <w:t xml:space="preserve">  </w:t>
      </w:r>
      <w:r>
        <w:tab/>
        <w:t>The summer school staffs for Hope High School, Clinton Primary and Beryl Henry were approved as presented on a motion by Danny Watson with a second by Mildred Green. Motion carried 8-0.</w:t>
      </w:r>
    </w:p>
    <w:p w:rsidR="007D41F7" w:rsidRDefault="007D41F7" w:rsidP="004977D7">
      <w:pPr>
        <w:jc w:val="both"/>
      </w:pPr>
    </w:p>
    <w:p w:rsidR="00382409" w:rsidRDefault="007D41F7" w:rsidP="004977D7">
      <w:pPr>
        <w:jc w:val="both"/>
      </w:pPr>
      <w:r>
        <w:tab/>
        <w:t>On a motion by Mildred Green with a second by Janice Milus, the board voted 8-0 to accept the following resignations and retirement:</w:t>
      </w:r>
    </w:p>
    <w:p w:rsidR="007D41F7" w:rsidRDefault="007D41F7" w:rsidP="004977D7">
      <w:pPr>
        <w:jc w:val="both"/>
      </w:pPr>
    </w:p>
    <w:p w:rsidR="007D41F7" w:rsidRDefault="007D41F7" w:rsidP="004977D7">
      <w:pPr>
        <w:jc w:val="both"/>
      </w:pPr>
      <w:r>
        <w:tab/>
        <w:t>Lori Finley</w:t>
      </w:r>
      <w:r>
        <w:tab/>
      </w:r>
      <w:r>
        <w:tab/>
        <w:t>Public Relations</w:t>
      </w:r>
      <w:r>
        <w:tab/>
      </w:r>
      <w:r>
        <w:tab/>
        <w:t>Resignation</w:t>
      </w:r>
    </w:p>
    <w:p w:rsidR="007D41F7" w:rsidRDefault="007D41F7" w:rsidP="004977D7">
      <w:pPr>
        <w:jc w:val="both"/>
      </w:pPr>
      <w:r>
        <w:tab/>
        <w:t>Charles White</w:t>
      </w:r>
      <w:r>
        <w:tab/>
      </w:r>
      <w:r>
        <w:tab/>
        <w:t>Custodian</w:t>
      </w:r>
      <w:r>
        <w:tab/>
      </w:r>
      <w:r>
        <w:tab/>
      </w:r>
      <w:r>
        <w:tab/>
        <w:t>Resignation</w:t>
      </w:r>
    </w:p>
    <w:p w:rsidR="007D41F7" w:rsidRDefault="007D41F7" w:rsidP="004977D7">
      <w:pPr>
        <w:jc w:val="both"/>
      </w:pPr>
      <w:r>
        <w:tab/>
        <w:t>Patricia Muldrew</w:t>
      </w:r>
      <w:r>
        <w:tab/>
        <w:t>YMS Secretary</w:t>
      </w:r>
      <w:r>
        <w:tab/>
      </w:r>
      <w:r>
        <w:tab/>
      </w:r>
      <w:r>
        <w:tab/>
        <w:t>Retirement</w:t>
      </w:r>
    </w:p>
    <w:p w:rsidR="007D41F7" w:rsidRDefault="007D41F7" w:rsidP="004977D7">
      <w:pPr>
        <w:jc w:val="both"/>
      </w:pPr>
      <w:r>
        <w:tab/>
      </w:r>
      <w:proofErr w:type="spellStart"/>
      <w:r>
        <w:t>Cheyana</w:t>
      </w:r>
      <w:proofErr w:type="spellEnd"/>
      <w:r>
        <w:t xml:space="preserve"> Burns</w:t>
      </w:r>
      <w:r>
        <w:tab/>
      </w:r>
      <w:r>
        <w:tab/>
        <w:t>ABC Teacher</w:t>
      </w:r>
      <w:r>
        <w:tab/>
      </w:r>
      <w:r>
        <w:tab/>
      </w:r>
      <w:r>
        <w:tab/>
        <w:t>Resignation</w:t>
      </w:r>
    </w:p>
    <w:p w:rsidR="007D41F7" w:rsidRDefault="007D41F7" w:rsidP="004977D7">
      <w:pPr>
        <w:jc w:val="both"/>
      </w:pPr>
      <w:r>
        <w:tab/>
        <w:t>Julia Woods</w:t>
      </w:r>
      <w:r>
        <w:tab/>
      </w:r>
      <w:r>
        <w:tab/>
        <w:t>ABC Teacher</w:t>
      </w:r>
      <w:r>
        <w:tab/>
      </w:r>
      <w:r>
        <w:tab/>
      </w:r>
      <w:r>
        <w:tab/>
        <w:t>Resignation</w:t>
      </w:r>
    </w:p>
    <w:p w:rsidR="007D41F7" w:rsidRDefault="007D41F7" w:rsidP="004977D7">
      <w:pPr>
        <w:jc w:val="both"/>
      </w:pPr>
    </w:p>
    <w:p w:rsidR="0029794B" w:rsidRDefault="0029794B" w:rsidP="004977D7">
      <w:pPr>
        <w:jc w:val="both"/>
      </w:pPr>
      <w:r>
        <w:tab/>
        <w:t>The board tabled the decision on the facilities rental request from Jay Turley that was previously approved pending the legality of the request in the meeting. This was a result of Personnel Policy GBRG being discussed.</w:t>
      </w:r>
    </w:p>
    <w:p w:rsidR="0029794B" w:rsidRDefault="0029794B" w:rsidP="004977D7">
      <w:pPr>
        <w:jc w:val="both"/>
      </w:pPr>
    </w:p>
    <w:p w:rsidR="0029794B" w:rsidRDefault="0029794B" w:rsidP="004977D7">
      <w:pPr>
        <w:jc w:val="both"/>
      </w:pPr>
      <w:r>
        <w:tab/>
        <w:t>Meeting adjourned.</w:t>
      </w:r>
    </w:p>
    <w:p w:rsidR="0029794B" w:rsidRDefault="0029794B" w:rsidP="004977D7">
      <w:pPr>
        <w:jc w:val="both"/>
      </w:pPr>
    </w:p>
    <w:p w:rsidR="0029794B" w:rsidRDefault="0029794B" w:rsidP="004977D7">
      <w:pPr>
        <w:jc w:val="both"/>
      </w:pPr>
    </w:p>
    <w:p w:rsidR="0029794B" w:rsidRDefault="0029794B" w:rsidP="004977D7">
      <w:pPr>
        <w:jc w:val="both"/>
      </w:pPr>
    </w:p>
    <w:p w:rsidR="0029794B" w:rsidRDefault="0029794B" w:rsidP="004977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Joe Short</w:t>
      </w:r>
    </w:p>
    <w:p w:rsidR="0029794B" w:rsidRDefault="0029794B" w:rsidP="004977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29794B" w:rsidRDefault="0029794B" w:rsidP="004977D7">
      <w:pPr>
        <w:jc w:val="both"/>
      </w:pPr>
    </w:p>
    <w:p w:rsidR="0029794B" w:rsidRDefault="0029794B" w:rsidP="004977D7">
      <w:pPr>
        <w:jc w:val="both"/>
      </w:pPr>
    </w:p>
    <w:p w:rsidR="0029794B" w:rsidRDefault="0029794B" w:rsidP="004977D7">
      <w:pPr>
        <w:jc w:val="both"/>
      </w:pPr>
    </w:p>
    <w:p w:rsidR="0029794B" w:rsidRDefault="0029794B" w:rsidP="004977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Jesus Coronado</w:t>
      </w:r>
    </w:p>
    <w:p w:rsidR="00382409" w:rsidRDefault="0029794B" w:rsidP="004977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Secretary </w:t>
      </w:r>
    </w:p>
    <w:p w:rsidR="00382409" w:rsidRDefault="00382409" w:rsidP="004977D7">
      <w:pPr>
        <w:ind w:left="720" w:firstLine="720"/>
        <w:jc w:val="both"/>
      </w:pPr>
    </w:p>
    <w:p w:rsidR="00584917" w:rsidRDefault="00584917" w:rsidP="004B6A90">
      <w:pPr>
        <w:jc w:val="both"/>
      </w:pPr>
      <w:r>
        <w:tab/>
      </w:r>
      <w:r w:rsidR="00382409">
        <w:tab/>
      </w:r>
    </w:p>
    <w:p w:rsidR="00042777" w:rsidRDefault="00042777" w:rsidP="004B6A90">
      <w:pPr>
        <w:jc w:val="both"/>
      </w:pPr>
    </w:p>
    <w:p w:rsidR="00042777" w:rsidRDefault="00042777" w:rsidP="004B6A90">
      <w:pPr>
        <w:jc w:val="both"/>
      </w:pPr>
      <w:r>
        <w:tab/>
      </w:r>
    </w:p>
    <w:p w:rsidR="005C43A9" w:rsidRDefault="005C43A9" w:rsidP="004B6A90">
      <w:pPr>
        <w:jc w:val="both"/>
      </w:pPr>
    </w:p>
    <w:p w:rsidR="005C43A9" w:rsidRDefault="005C43A9" w:rsidP="004B6A90">
      <w:pPr>
        <w:jc w:val="both"/>
      </w:pPr>
      <w:r>
        <w:tab/>
      </w:r>
    </w:p>
    <w:p w:rsidR="00A2794A" w:rsidRDefault="00A2794A" w:rsidP="004B6A90">
      <w:pPr>
        <w:jc w:val="both"/>
      </w:pPr>
    </w:p>
    <w:p w:rsidR="00A2794A" w:rsidRPr="004B6A90" w:rsidRDefault="00A2794A" w:rsidP="004B6A90">
      <w:pPr>
        <w:jc w:val="both"/>
      </w:pPr>
      <w:r>
        <w:tab/>
      </w:r>
    </w:p>
    <w:sectPr w:rsidR="00A2794A" w:rsidRPr="004B6A90" w:rsidSect="0093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A90"/>
    <w:rsid w:val="000333BD"/>
    <w:rsid w:val="00042777"/>
    <w:rsid w:val="0029794B"/>
    <w:rsid w:val="00382409"/>
    <w:rsid w:val="00386DE6"/>
    <w:rsid w:val="0046071A"/>
    <w:rsid w:val="004977D7"/>
    <w:rsid w:val="004B6A90"/>
    <w:rsid w:val="005174F5"/>
    <w:rsid w:val="00584917"/>
    <w:rsid w:val="005C43A9"/>
    <w:rsid w:val="005F1A69"/>
    <w:rsid w:val="005F3FA1"/>
    <w:rsid w:val="006A723D"/>
    <w:rsid w:val="007D41F7"/>
    <w:rsid w:val="00802A2D"/>
    <w:rsid w:val="008056B6"/>
    <w:rsid w:val="00871F84"/>
    <w:rsid w:val="00935602"/>
    <w:rsid w:val="009929BE"/>
    <w:rsid w:val="00A2794A"/>
    <w:rsid w:val="00B03B3E"/>
    <w:rsid w:val="00DC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mflowers</dc:creator>
  <cp:lastModifiedBy>mflowers</cp:lastModifiedBy>
  <cp:revision>3</cp:revision>
  <cp:lastPrinted>2012-06-06T17:46:00Z</cp:lastPrinted>
  <dcterms:created xsi:type="dcterms:W3CDTF">2012-06-06T12:59:00Z</dcterms:created>
  <dcterms:modified xsi:type="dcterms:W3CDTF">2012-06-07T21:58:00Z</dcterms:modified>
</cp:coreProperties>
</file>