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39" w:rsidRDefault="006B2AFA" w:rsidP="007B22C8">
      <w:pPr>
        <w:pStyle w:val="NoSpacing"/>
        <w:jc w:val="center"/>
        <w:rPr>
          <w:rFonts w:ascii="Times New Roman" w:hAnsi="Times New Roman" w:cs="Times New Roman"/>
          <w:sz w:val="24"/>
          <w:szCs w:val="24"/>
        </w:rPr>
      </w:pPr>
      <w:r>
        <w:rPr>
          <w:rFonts w:ascii="Times New Roman" w:hAnsi="Times New Roman" w:cs="Times New Roman"/>
          <w:sz w:val="24"/>
          <w:szCs w:val="24"/>
        </w:rPr>
        <w:t>Apple Springs ISD</w:t>
      </w:r>
    </w:p>
    <w:p w:rsidR="006B2AFA" w:rsidRDefault="006B2AFA" w:rsidP="007B22C8">
      <w:pPr>
        <w:pStyle w:val="NoSpacing"/>
        <w:jc w:val="center"/>
        <w:rPr>
          <w:rFonts w:ascii="Times New Roman" w:hAnsi="Times New Roman" w:cs="Times New Roman"/>
          <w:sz w:val="24"/>
          <w:szCs w:val="24"/>
        </w:rPr>
      </w:pPr>
      <w:r>
        <w:rPr>
          <w:rFonts w:ascii="Times New Roman" w:hAnsi="Times New Roman" w:cs="Times New Roman"/>
          <w:sz w:val="24"/>
          <w:szCs w:val="24"/>
        </w:rPr>
        <w:t>Regular Meeting of the Board of Trustees</w:t>
      </w:r>
    </w:p>
    <w:p w:rsidR="006B2AFA" w:rsidRDefault="008F6A34" w:rsidP="007B22C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7B22C8">
        <w:rPr>
          <w:rFonts w:ascii="Times New Roman" w:hAnsi="Times New Roman" w:cs="Times New Roman"/>
          <w:sz w:val="24"/>
          <w:szCs w:val="24"/>
        </w:rPr>
        <w:t>14</w:t>
      </w:r>
      <w:r w:rsidR="00BE36CE">
        <w:rPr>
          <w:rFonts w:ascii="Times New Roman" w:hAnsi="Times New Roman" w:cs="Times New Roman"/>
          <w:sz w:val="24"/>
          <w:szCs w:val="24"/>
        </w:rPr>
        <w:t>, 20</w:t>
      </w:r>
      <w:r w:rsidR="007B22C8">
        <w:rPr>
          <w:rFonts w:ascii="Times New Roman" w:hAnsi="Times New Roman" w:cs="Times New Roman"/>
          <w:sz w:val="24"/>
          <w:szCs w:val="24"/>
        </w:rPr>
        <w:t>20</w:t>
      </w:r>
    </w:p>
    <w:p w:rsidR="006B2AFA" w:rsidRPr="00F031B9" w:rsidRDefault="006B2AFA" w:rsidP="006B2AFA">
      <w:pPr>
        <w:pStyle w:val="NoSpacing"/>
        <w:jc w:val="center"/>
        <w:rPr>
          <w:rFonts w:ascii="Times New Roman" w:hAnsi="Times New Roman" w:cs="Times New Roman"/>
          <w:sz w:val="20"/>
          <w:szCs w:val="20"/>
        </w:rPr>
      </w:pPr>
    </w:p>
    <w:p w:rsidR="004A5F56" w:rsidRDefault="006B2AFA" w:rsidP="006B2AFA">
      <w:pPr>
        <w:pStyle w:val="NoSpacing"/>
        <w:rPr>
          <w:rFonts w:ascii="Times New Roman" w:hAnsi="Times New Roman" w:cs="Times New Roman"/>
          <w:sz w:val="24"/>
          <w:szCs w:val="24"/>
        </w:rPr>
      </w:pPr>
      <w:r>
        <w:rPr>
          <w:rFonts w:ascii="Times New Roman" w:hAnsi="Times New Roman" w:cs="Times New Roman"/>
          <w:sz w:val="24"/>
          <w:szCs w:val="24"/>
        </w:rPr>
        <w:t>Mem</w:t>
      </w:r>
      <w:r w:rsidR="00C95A3C">
        <w:rPr>
          <w:rFonts w:ascii="Times New Roman" w:hAnsi="Times New Roman" w:cs="Times New Roman"/>
          <w:sz w:val="24"/>
          <w:szCs w:val="24"/>
        </w:rPr>
        <w:t xml:space="preserve">bers Present:  </w:t>
      </w:r>
      <w:r w:rsidR="00AF4B33">
        <w:rPr>
          <w:rFonts w:ascii="Times New Roman" w:hAnsi="Times New Roman" w:cs="Times New Roman"/>
          <w:sz w:val="24"/>
          <w:szCs w:val="24"/>
        </w:rPr>
        <w:t xml:space="preserve">Amanda </w:t>
      </w:r>
      <w:proofErr w:type="spellStart"/>
      <w:r w:rsidR="00AF4B33">
        <w:rPr>
          <w:rFonts w:ascii="Times New Roman" w:hAnsi="Times New Roman" w:cs="Times New Roman"/>
          <w:sz w:val="24"/>
          <w:szCs w:val="24"/>
        </w:rPr>
        <w:t>Roden</w:t>
      </w:r>
      <w:proofErr w:type="spellEnd"/>
      <w:r w:rsidR="00AF4B33">
        <w:rPr>
          <w:rFonts w:ascii="Times New Roman" w:hAnsi="Times New Roman" w:cs="Times New Roman"/>
          <w:sz w:val="24"/>
          <w:szCs w:val="24"/>
        </w:rPr>
        <w:t xml:space="preserve">, </w:t>
      </w:r>
      <w:r w:rsidR="003C3C92">
        <w:rPr>
          <w:rFonts w:ascii="Times New Roman" w:hAnsi="Times New Roman" w:cs="Times New Roman"/>
          <w:sz w:val="24"/>
          <w:szCs w:val="24"/>
        </w:rPr>
        <w:t xml:space="preserve">Audrey Young, </w:t>
      </w:r>
      <w:r w:rsidR="001A2FFA">
        <w:rPr>
          <w:rFonts w:ascii="Times New Roman" w:hAnsi="Times New Roman" w:cs="Times New Roman"/>
          <w:sz w:val="24"/>
          <w:szCs w:val="24"/>
        </w:rPr>
        <w:t>David Hildebrand,</w:t>
      </w:r>
      <w:r w:rsidR="0089042C">
        <w:rPr>
          <w:rFonts w:ascii="Times New Roman" w:hAnsi="Times New Roman" w:cs="Times New Roman"/>
          <w:sz w:val="24"/>
          <w:szCs w:val="24"/>
        </w:rPr>
        <w:t xml:space="preserve"> </w:t>
      </w:r>
      <w:r w:rsidR="003C3C92">
        <w:rPr>
          <w:rFonts w:ascii="Times New Roman" w:hAnsi="Times New Roman" w:cs="Times New Roman"/>
          <w:sz w:val="24"/>
          <w:szCs w:val="24"/>
        </w:rPr>
        <w:t xml:space="preserve">Karla Hollins, </w:t>
      </w:r>
      <w:r w:rsidR="007B22C8">
        <w:rPr>
          <w:rFonts w:ascii="Times New Roman" w:hAnsi="Times New Roman" w:cs="Times New Roman"/>
          <w:sz w:val="24"/>
          <w:szCs w:val="24"/>
        </w:rPr>
        <w:t>Jenny Sanders</w:t>
      </w:r>
      <w:r w:rsidR="00477ECE">
        <w:rPr>
          <w:rFonts w:ascii="Times New Roman" w:hAnsi="Times New Roman" w:cs="Times New Roman"/>
          <w:sz w:val="24"/>
          <w:szCs w:val="24"/>
        </w:rPr>
        <w:t xml:space="preserve">, </w:t>
      </w:r>
      <w:r w:rsidR="00AF4B33">
        <w:rPr>
          <w:rFonts w:ascii="Times New Roman" w:hAnsi="Times New Roman" w:cs="Times New Roman"/>
          <w:sz w:val="24"/>
          <w:szCs w:val="24"/>
        </w:rPr>
        <w:t xml:space="preserve">Superintendent Cody </w:t>
      </w:r>
      <w:proofErr w:type="spellStart"/>
      <w:r w:rsidR="00AF4B33">
        <w:rPr>
          <w:rFonts w:ascii="Times New Roman" w:hAnsi="Times New Roman" w:cs="Times New Roman"/>
          <w:sz w:val="24"/>
          <w:szCs w:val="24"/>
        </w:rPr>
        <w:t>Moree</w:t>
      </w:r>
      <w:proofErr w:type="spellEnd"/>
      <w:r w:rsidR="000141AE">
        <w:rPr>
          <w:rFonts w:ascii="Times New Roman" w:hAnsi="Times New Roman" w:cs="Times New Roman"/>
          <w:sz w:val="24"/>
          <w:szCs w:val="24"/>
        </w:rPr>
        <w:t xml:space="preserve">, </w:t>
      </w:r>
      <w:r w:rsidR="000D1D53">
        <w:rPr>
          <w:rFonts w:ascii="Times New Roman" w:hAnsi="Times New Roman" w:cs="Times New Roman"/>
          <w:sz w:val="24"/>
          <w:szCs w:val="24"/>
        </w:rPr>
        <w:t xml:space="preserve">Principal </w:t>
      </w:r>
      <w:r w:rsidR="003C3C92">
        <w:rPr>
          <w:rFonts w:ascii="Times New Roman" w:hAnsi="Times New Roman" w:cs="Times New Roman"/>
          <w:sz w:val="24"/>
          <w:szCs w:val="24"/>
        </w:rPr>
        <w:t xml:space="preserve">Kevin </w:t>
      </w:r>
      <w:proofErr w:type="spellStart"/>
      <w:r w:rsidR="003C3C92">
        <w:rPr>
          <w:rFonts w:ascii="Times New Roman" w:hAnsi="Times New Roman" w:cs="Times New Roman"/>
          <w:sz w:val="24"/>
          <w:szCs w:val="24"/>
        </w:rPr>
        <w:t>Plotts</w:t>
      </w:r>
      <w:proofErr w:type="spellEnd"/>
      <w:r w:rsidR="003C3C92">
        <w:rPr>
          <w:rFonts w:ascii="Times New Roman" w:hAnsi="Times New Roman" w:cs="Times New Roman"/>
          <w:sz w:val="24"/>
          <w:szCs w:val="24"/>
        </w:rPr>
        <w:t xml:space="preserve">, </w:t>
      </w:r>
      <w:r w:rsidR="00477ECE">
        <w:rPr>
          <w:rFonts w:ascii="Times New Roman" w:hAnsi="Times New Roman" w:cs="Times New Roman"/>
          <w:sz w:val="24"/>
          <w:szCs w:val="24"/>
        </w:rPr>
        <w:t>Business Man</w:t>
      </w:r>
      <w:r w:rsidR="00BE36CE">
        <w:rPr>
          <w:rFonts w:ascii="Times New Roman" w:hAnsi="Times New Roman" w:cs="Times New Roman"/>
          <w:sz w:val="24"/>
          <w:szCs w:val="24"/>
        </w:rPr>
        <w:t>a</w:t>
      </w:r>
      <w:r w:rsidR="00477ECE">
        <w:rPr>
          <w:rFonts w:ascii="Times New Roman" w:hAnsi="Times New Roman" w:cs="Times New Roman"/>
          <w:sz w:val="24"/>
          <w:szCs w:val="24"/>
        </w:rPr>
        <w:t>ger Chase Nielsen.</w:t>
      </w:r>
    </w:p>
    <w:p w:rsidR="00F734AE" w:rsidRDefault="00F734AE" w:rsidP="006B2AFA">
      <w:pPr>
        <w:pStyle w:val="NoSpacing"/>
        <w:rPr>
          <w:rFonts w:ascii="Times New Roman" w:hAnsi="Times New Roman" w:cs="Times New Roman"/>
          <w:sz w:val="24"/>
          <w:szCs w:val="24"/>
        </w:rPr>
      </w:pPr>
    </w:p>
    <w:p w:rsidR="00F734AE" w:rsidRDefault="00F734AE"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Members Absent:  </w:t>
      </w:r>
      <w:r w:rsidR="008F6A34">
        <w:rPr>
          <w:rFonts w:ascii="Times New Roman" w:hAnsi="Times New Roman" w:cs="Times New Roman"/>
          <w:sz w:val="24"/>
          <w:szCs w:val="24"/>
        </w:rPr>
        <w:t xml:space="preserve">Daniel Murray, </w:t>
      </w:r>
      <w:r w:rsidR="007B22C8">
        <w:rPr>
          <w:rFonts w:ascii="Times New Roman" w:hAnsi="Times New Roman" w:cs="Times New Roman"/>
          <w:sz w:val="24"/>
          <w:szCs w:val="24"/>
        </w:rPr>
        <w:t>Robert Lankford</w:t>
      </w:r>
    </w:p>
    <w:p w:rsidR="003C3C92" w:rsidRDefault="003C3C92"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Visitors:  </w:t>
      </w:r>
      <w:r w:rsidR="007B22C8">
        <w:rPr>
          <w:rFonts w:ascii="Times New Roman" w:hAnsi="Times New Roman" w:cs="Times New Roman"/>
          <w:sz w:val="24"/>
          <w:szCs w:val="24"/>
        </w:rPr>
        <w:t>Ms. Leigh Oliver and the ASHS Yearbook Officers</w:t>
      </w:r>
    </w:p>
    <w:p w:rsidR="007B22C8" w:rsidRDefault="007B22C8" w:rsidP="006B2AFA">
      <w:pPr>
        <w:pStyle w:val="NoSpacing"/>
        <w:rPr>
          <w:rFonts w:ascii="Times New Roman" w:hAnsi="Times New Roman" w:cs="Times New Roman"/>
          <w:sz w:val="24"/>
          <w:szCs w:val="24"/>
        </w:rPr>
      </w:pPr>
      <w:r>
        <w:rPr>
          <w:rFonts w:ascii="Times New Roman" w:hAnsi="Times New Roman" w:cs="Times New Roman"/>
          <w:sz w:val="24"/>
          <w:szCs w:val="24"/>
        </w:rPr>
        <w:tab/>
        <w:t xml:space="preserve">    Bob Melton</w:t>
      </w:r>
    </w:p>
    <w:p w:rsidR="001D3913" w:rsidRDefault="001D3913" w:rsidP="006B2AFA">
      <w:pPr>
        <w:pStyle w:val="NoSpacing"/>
        <w:rPr>
          <w:rFonts w:ascii="Times New Roman" w:hAnsi="Times New Roman" w:cs="Times New Roman"/>
          <w:sz w:val="16"/>
          <w:szCs w:val="16"/>
        </w:rPr>
      </w:pPr>
    </w:p>
    <w:p w:rsidR="006B2AFA" w:rsidRDefault="006B2AFA"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B15EFC">
        <w:rPr>
          <w:rFonts w:ascii="Times New Roman" w:hAnsi="Times New Roman" w:cs="Times New Roman"/>
          <w:sz w:val="24"/>
          <w:szCs w:val="24"/>
        </w:rPr>
        <w:t>Board President</w:t>
      </w:r>
      <w:r>
        <w:rPr>
          <w:rFonts w:ascii="Times New Roman" w:hAnsi="Times New Roman" w:cs="Times New Roman"/>
          <w:sz w:val="24"/>
          <w:szCs w:val="24"/>
        </w:rPr>
        <w:t xml:space="preserve"> called the meeting to order and a quorum was established.  </w:t>
      </w:r>
    </w:p>
    <w:p w:rsidR="006B2AFA" w:rsidRPr="00584FA4" w:rsidRDefault="006B2AFA" w:rsidP="006B2AFA">
      <w:pPr>
        <w:pStyle w:val="NoSpacing"/>
        <w:rPr>
          <w:rFonts w:ascii="Times New Roman" w:hAnsi="Times New Roman" w:cs="Times New Roman"/>
          <w:sz w:val="16"/>
          <w:szCs w:val="16"/>
        </w:rPr>
      </w:pPr>
    </w:p>
    <w:p w:rsidR="006B2AFA" w:rsidRDefault="006B2AFA"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The invocation was offered by </w:t>
      </w:r>
      <w:r w:rsidR="007B22C8">
        <w:rPr>
          <w:rFonts w:ascii="Times New Roman" w:hAnsi="Times New Roman" w:cs="Times New Roman"/>
          <w:sz w:val="24"/>
          <w:szCs w:val="24"/>
        </w:rPr>
        <w:t xml:space="preserve">Coach </w:t>
      </w:r>
      <w:proofErr w:type="spellStart"/>
      <w:r w:rsidR="007B22C8">
        <w:rPr>
          <w:rFonts w:ascii="Times New Roman" w:hAnsi="Times New Roman" w:cs="Times New Roman"/>
          <w:sz w:val="24"/>
          <w:szCs w:val="24"/>
        </w:rPr>
        <w:t>Moree</w:t>
      </w:r>
      <w:proofErr w:type="spellEnd"/>
      <w:r w:rsidR="00F7348F">
        <w:rPr>
          <w:rFonts w:ascii="Times New Roman" w:hAnsi="Times New Roman" w:cs="Times New Roman"/>
          <w:sz w:val="24"/>
          <w:szCs w:val="24"/>
        </w:rPr>
        <w:t>.</w:t>
      </w:r>
    </w:p>
    <w:p w:rsidR="00F734AE" w:rsidRDefault="00F734AE" w:rsidP="006B2AFA">
      <w:pPr>
        <w:pStyle w:val="NoSpacing"/>
        <w:rPr>
          <w:rFonts w:ascii="Times New Roman" w:hAnsi="Times New Roman" w:cs="Times New Roman"/>
          <w:sz w:val="24"/>
          <w:szCs w:val="24"/>
        </w:rPr>
      </w:pPr>
    </w:p>
    <w:p w:rsidR="00044F97" w:rsidRDefault="00044F97"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In the Superintendent’s report, Coach </w:t>
      </w:r>
      <w:proofErr w:type="spellStart"/>
      <w:r>
        <w:rPr>
          <w:rFonts w:ascii="Times New Roman" w:hAnsi="Times New Roman" w:cs="Times New Roman"/>
          <w:sz w:val="24"/>
          <w:szCs w:val="24"/>
        </w:rPr>
        <w:t>Moree</w:t>
      </w:r>
      <w:proofErr w:type="spellEnd"/>
      <w:r>
        <w:rPr>
          <w:rFonts w:ascii="Times New Roman" w:hAnsi="Times New Roman" w:cs="Times New Roman"/>
          <w:sz w:val="24"/>
          <w:szCs w:val="24"/>
        </w:rPr>
        <w:t xml:space="preserve"> </w:t>
      </w:r>
      <w:r w:rsidR="007B22C8">
        <w:rPr>
          <w:rFonts w:ascii="Times New Roman" w:hAnsi="Times New Roman" w:cs="Times New Roman"/>
          <w:sz w:val="24"/>
          <w:szCs w:val="24"/>
        </w:rPr>
        <w:t>pres</w:t>
      </w:r>
      <w:r w:rsidR="00C7254E">
        <w:rPr>
          <w:rFonts w:ascii="Times New Roman" w:hAnsi="Times New Roman" w:cs="Times New Roman"/>
          <w:sz w:val="24"/>
          <w:szCs w:val="24"/>
        </w:rPr>
        <w:t xml:space="preserve">ented his monthly portfolio report.  He acknowledged the special efforts of the virtual learning team in making sure that all students had early access to the virtual platforms.  He also thanked the Board for its vision and dedication to educational technology for many years.  He stated ASISD has been a one to one –student to device district for several years and that effort was now paying huge dividends in </w:t>
      </w:r>
      <w:r w:rsidR="00243537">
        <w:rPr>
          <w:rFonts w:ascii="Times New Roman" w:hAnsi="Times New Roman" w:cs="Times New Roman"/>
          <w:sz w:val="24"/>
          <w:szCs w:val="24"/>
        </w:rPr>
        <w:t xml:space="preserve">light of the COVID crisis.  </w:t>
      </w:r>
    </w:p>
    <w:p w:rsidR="003C3C92" w:rsidRPr="00584FA4" w:rsidRDefault="003C3C92" w:rsidP="00BF5131">
      <w:pPr>
        <w:pStyle w:val="NoSpacing"/>
        <w:rPr>
          <w:rFonts w:ascii="Times New Roman" w:hAnsi="Times New Roman" w:cs="Times New Roman"/>
          <w:sz w:val="16"/>
          <w:szCs w:val="16"/>
        </w:rPr>
      </w:pPr>
    </w:p>
    <w:p w:rsidR="003C3C92" w:rsidRDefault="003C3C92"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In the Principal’s report, Mr. </w:t>
      </w:r>
      <w:proofErr w:type="spellStart"/>
      <w:r>
        <w:rPr>
          <w:rFonts w:ascii="Times New Roman" w:hAnsi="Times New Roman" w:cs="Times New Roman"/>
          <w:sz w:val="24"/>
          <w:szCs w:val="24"/>
        </w:rPr>
        <w:t>Plotts</w:t>
      </w:r>
      <w:proofErr w:type="spellEnd"/>
      <w:r>
        <w:rPr>
          <w:rFonts w:ascii="Times New Roman" w:hAnsi="Times New Roman" w:cs="Times New Roman"/>
          <w:sz w:val="24"/>
          <w:szCs w:val="24"/>
        </w:rPr>
        <w:t xml:space="preserve"> </w:t>
      </w:r>
      <w:r w:rsidR="008F6A34">
        <w:rPr>
          <w:rFonts w:ascii="Times New Roman" w:hAnsi="Times New Roman" w:cs="Times New Roman"/>
          <w:sz w:val="24"/>
          <w:szCs w:val="24"/>
        </w:rPr>
        <w:t>recognized the participation in fall sports as well as early FFA activities.</w:t>
      </w:r>
      <w:r w:rsidR="00243537">
        <w:rPr>
          <w:rFonts w:ascii="Times New Roman" w:hAnsi="Times New Roman" w:cs="Times New Roman"/>
          <w:sz w:val="24"/>
          <w:szCs w:val="24"/>
        </w:rPr>
        <w:t xml:space="preserve">  He stated the first progress reports of the year would be going home Thursday, September 17.</w:t>
      </w:r>
    </w:p>
    <w:p w:rsidR="00243537" w:rsidRDefault="00243537" w:rsidP="00BF5131">
      <w:pPr>
        <w:pStyle w:val="NoSpacing"/>
        <w:rPr>
          <w:rFonts w:ascii="Times New Roman" w:hAnsi="Times New Roman" w:cs="Times New Roman"/>
          <w:sz w:val="24"/>
          <w:szCs w:val="24"/>
        </w:rPr>
      </w:pPr>
    </w:p>
    <w:p w:rsidR="00243537" w:rsidRDefault="00243537"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Business Manager Chase Nielsen stated no new information or financial transactions had occurred since the August meeting which is to be expected when closing one budget year and opening the new one.  </w:t>
      </w:r>
    </w:p>
    <w:p w:rsidR="003C3C92" w:rsidRDefault="003C3C92" w:rsidP="00BF5131">
      <w:pPr>
        <w:pStyle w:val="NoSpacing"/>
        <w:rPr>
          <w:rFonts w:ascii="Times New Roman" w:hAnsi="Times New Roman" w:cs="Times New Roman"/>
          <w:sz w:val="24"/>
          <w:szCs w:val="24"/>
        </w:rPr>
      </w:pPr>
    </w:p>
    <w:p w:rsidR="00EE4B19" w:rsidRDefault="00EE4B19"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243537">
        <w:rPr>
          <w:rFonts w:ascii="Times New Roman" w:hAnsi="Times New Roman" w:cs="Times New Roman"/>
          <w:sz w:val="24"/>
          <w:szCs w:val="24"/>
        </w:rPr>
        <w:t>Karla Hollins</w:t>
      </w:r>
      <w:r w:rsidR="003C3C92">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243537">
        <w:rPr>
          <w:rFonts w:ascii="Times New Roman" w:hAnsi="Times New Roman" w:cs="Times New Roman"/>
          <w:sz w:val="24"/>
          <w:szCs w:val="24"/>
        </w:rPr>
        <w:t>Jenny Sanders</w:t>
      </w:r>
      <w:r>
        <w:rPr>
          <w:rFonts w:ascii="Times New Roman" w:hAnsi="Times New Roman" w:cs="Times New Roman"/>
          <w:sz w:val="24"/>
          <w:szCs w:val="24"/>
        </w:rPr>
        <w:t xml:space="preserve"> to approve the Consent Agenda.  For:  All</w:t>
      </w:r>
    </w:p>
    <w:p w:rsidR="008F166E" w:rsidRPr="00584FA4" w:rsidRDefault="008F166E" w:rsidP="00BF5131">
      <w:pPr>
        <w:pStyle w:val="NoSpacing"/>
        <w:rPr>
          <w:rFonts w:ascii="Times New Roman" w:hAnsi="Times New Roman" w:cs="Times New Roman"/>
          <w:sz w:val="16"/>
          <w:szCs w:val="16"/>
        </w:rPr>
      </w:pPr>
    </w:p>
    <w:p w:rsidR="00985CC4" w:rsidRDefault="00243537"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Superintendent </w:t>
      </w:r>
      <w:proofErr w:type="spellStart"/>
      <w:r>
        <w:rPr>
          <w:rFonts w:ascii="Times New Roman" w:hAnsi="Times New Roman" w:cs="Times New Roman"/>
          <w:sz w:val="24"/>
          <w:szCs w:val="24"/>
        </w:rPr>
        <w:t>Moree</w:t>
      </w:r>
      <w:proofErr w:type="spellEnd"/>
      <w:r>
        <w:rPr>
          <w:rFonts w:ascii="Times New Roman" w:hAnsi="Times New Roman" w:cs="Times New Roman"/>
          <w:sz w:val="24"/>
          <w:szCs w:val="24"/>
        </w:rPr>
        <w:t xml:space="preserve"> presented a summary of the four year savings on electric costs due to our relationship with Ideal Impact. He also said the District’s financial obligations in the contract had been met and all savings moving forward would be total profit to the District</w:t>
      </w:r>
      <w:r w:rsidR="008F6A34">
        <w:rPr>
          <w:rFonts w:ascii="Times New Roman" w:hAnsi="Times New Roman" w:cs="Times New Roman"/>
          <w:sz w:val="24"/>
          <w:szCs w:val="24"/>
        </w:rPr>
        <w:t>.</w:t>
      </w:r>
    </w:p>
    <w:p w:rsidR="00E249D2" w:rsidRPr="00584FA4" w:rsidRDefault="00E249D2" w:rsidP="00BF5131">
      <w:pPr>
        <w:pStyle w:val="NoSpacing"/>
        <w:rPr>
          <w:rFonts w:ascii="Times New Roman" w:hAnsi="Times New Roman" w:cs="Times New Roman"/>
          <w:sz w:val="16"/>
          <w:szCs w:val="16"/>
        </w:rPr>
      </w:pPr>
    </w:p>
    <w:p w:rsidR="00BE36CE" w:rsidRDefault="008F6A34" w:rsidP="000D1D53">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Moree</w:t>
      </w:r>
      <w:proofErr w:type="spellEnd"/>
      <w:r>
        <w:rPr>
          <w:rFonts w:ascii="Times New Roman" w:hAnsi="Times New Roman" w:cs="Times New Roman"/>
          <w:sz w:val="24"/>
          <w:szCs w:val="24"/>
        </w:rPr>
        <w:t xml:space="preserve"> </w:t>
      </w:r>
      <w:r w:rsidR="00243537">
        <w:rPr>
          <w:rFonts w:ascii="Times New Roman" w:hAnsi="Times New Roman" w:cs="Times New Roman"/>
          <w:sz w:val="24"/>
          <w:szCs w:val="24"/>
        </w:rPr>
        <w:t xml:space="preserve">informed the Board that TEA had extended required Board Member training to January 31, 2021 due to COVID-19.  He said he would schedule training once new members took office in November.  </w:t>
      </w:r>
    </w:p>
    <w:p w:rsidR="00F2262F" w:rsidRPr="00584FA4" w:rsidRDefault="00F2262F" w:rsidP="00BF5131">
      <w:pPr>
        <w:pStyle w:val="NoSpacing"/>
        <w:rPr>
          <w:rFonts w:ascii="Times New Roman" w:hAnsi="Times New Roman" w:cs="Times New Roman"/>
          <w:sz w:val="16"/>
          <w:szCs w:val="16"/>
        </w:rPr>
      </w:pPr>
    </w:p>
    <w:p w:rsidR="00BE36CE" w:rsidRDefault="001E06FC" w:rsidP="00BF5131">
      <w:pPr>
        <w:pStyle w:val="NoSpacing"/>
        <w:rPr>
          <w:rFonts w:ascii="Times New Roman" w:hAnsi="Times New Roman" w:cs="Times New Roman"/>
          <w:sz w:val="24"/>
          <w:szCs w:val="24"/>
        </w:rPr>
      </w:pPr>
      <w:r>
        <w:rPr>
          <w:rFonts w:ascii="Times New Roman" w:hAnsi="Times New Roman" w:cs="Times New Roman"/>
          <w:sz w:val="24"/>
          <w:szCs w:val="24"/>
        </w:rPr>
        <w:t>Mr.</w:t>
      </w:r>
      <w:r w:rsidR="000D1D53">
        <w:rPr>
          <w:rFonts w:ascii="Times New Roman" w:hAnsi="Times New Roman" w:cs="Times New Roman"/>
          <w:sz w:val="24"/>
          <w:szCs w:val="24"/>
        </w:rPr>
        <w:t xml:space="preserve"> </w:t>
      </w:r>
      <w:proofErr w:type="spellStart"/>
      <w:r w:rsidR="000D1D53">
        <w:rPr>
          <w:rFonts w:ascii="Times New Roman" w:hAnsi="Times New Roman" w:cs="Times New Roman"/>
          <w:sz w:val="24"/>
          <w:szCs w:val="24"/>
        </w:rPr>
        <w:t>Moree</w:t>
      </w:r>
      <w:proofErr w:type="spellEnd"/>
      <w:r w:rsidR="000D1D53">
        <w:rPr>
          <w:rFonts w:ascii="Times New Roman" w:hAnsi="Times New Roman" w:cs="Times New Roman"/>
          <w:sz w:val="24"/>
          <w:szCs w:val="24"/>
        </w:rPr>
        <w:t xml:space="preserve"> </w:t>
      </w:r>
      <w:r w:rsidR="00243537">
        <w:rPr>
          <w:rFonts w:ascii="Times New Roman" w:hAnsi="Times New Roman" w:cs="Times New Roman"/>
          <w:sz w:val="24"/>
          <w:szCs w:val="24"/>
        </w:rPr>
        <w:t xml:space="preserve">recommended the purchase of a new 35 </w:t>
      </w:r>
      <w:proofErr w:type="spellStart"/>
      <w:r w:rsidR="00243537">
        <w:rPr>
          <w:rFonts w:ascii="Times New Roman" w:hAnsi="Times New Roman" w:cs="Times New Roman"/>
          <w:sz w:val="24"/>
          <w:szCs w:val="24"/>
        </w:rPr>
        <w:t>hp</w:t>
      </w:r>
      <w:proofErr w:type="spellEnd"/>
      <w:r w:rsidR="00243537">
        <w:rPr>
          <w:rFonts w:ascii="Times New Roman" w:hAnsi="Times New Roman" w:cs="Times New Roman"/>
          <w:sz w:val="24"/>
          <w:szCs w:val="24"/>
        </w:rPr>
        <w:t>, 72” lawnmower for the district.  A motion was made by David Hildebrand and seconded by Jenny Sanders to accept this recommendation.  For:  All</w:t>
      </w:r>
    </w:p>
    <w:p w:rsidR="00243537" w:rsidRDefault="00243537" w:rsidP="00BF5131">
      <w:pPr>
        <w:pStyle w:val="NoSpacing"/>
        <w:rPr>
          <w:rFonts w:ascii="Times New Roman" w:hAnsi="Times New Roman" w:cs="Times New Roman"/>
          <w:sz w:val="24"/>
          <w:szCs w:val="24"/>
        </w:rPr>
      </w:pPr>
    </w:p>
    <w:p w:rsidR="00243537" w:rsidRDefault="00243537" w:rsidP="00BF5131">
      <w:pPr>
        <w:pStyle w:val="NoSpacing"/>
        <w:rPr>
          <w:rFonts w:ascii="Times New Roman" w:hAnsi="Times New Roman" w:cs="Times New Roman"/>
          <w:sz w:val="24"/>
          <w:szCs w:val="24"/>
        </w:rPr>
      </w:pPr>
      <w:r>
        <w:rPr>
          <w:rFonts w:ascii="Times New Roman" w:hAnsi="Times New Roman" w:cs="Times New Roman"/>
          <w:sz w:val="24"/>
          <w:szCs w:val="24"/>
        </w:rPr>
        <w:t>The Board held a second reading of Policy Update #115.</w:t>
      </w:r>
    </w:p>
    <w:p w:rsidR="00243537" w:rsidRDefault="00243537" w:rsidP="00BF5131">
      <w:pPr>
        <w:pStyle w:val="NoSpacing"/>
        <w:rPr>
          <w:rFonts w:ascii="Times New Roman" w:hAnsi="Times New Roman" w:cs="Times New Roman"/>
          <w:sz w:val="24"/>
          <w:szCs w:val="24"/>
        </w:rPr>
      </w:pPr>
    </w:p>
    <w:p w:rsidR="00243537" w:rsidRDefault="00243537" w:rsidP="00BF5131">
      <w:pPr>
        <w:pStyle w:val="NoSpacing"/>
        <w:rPr>
          <w:rFonts w:ascii="Times New Roman" w:hAnsi="Times New Roman" w:cs="Times New Roman"/>
          <w:sz w:val="24"/>
          <w:szCs w:val="24"/>
        </w:rPr>
      </w:pPr>
    </w:p>
    <w:p w:rsidR="00243537" w:rsidRDefault="00243537" w:rsidP="00BF5131">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 motion was made by Karla Hollins and seconded by Audrey Young to adjourn.  The Board adjourned at 7:19pm.  </w:t>
      </w:r>
    </w:p>
    <w:p w:rsidR="001E06FC" w:rsidRDefault="001E06FC" w:rsidP="00BF5131">
      <w:pPr>
        <w:pStyle w:val="NoSpacing"/>
        <w:rPr>
          <w:rFonts w:ascii="Times New Roman" w:hAnsi="Times New Roman" w:cs="Times New Roman"/>
          <w:sz w:val="24"/>
          <w:szCs w:val="24"/>
        </w:rPr>
      </w:pPr>
    </w:p>
    <w:p w:rsidR="007D3129" w:rsidRDefault="007D3129" w:rsidP="00BF5131">
      <w:pPr>
        <w:pStyle w:val="NoSpacing"/>
        <w:rPr>
          <w:rFonts w:ascii="Times New Roman" w:hAnsi="Times New Roman" w:cs="Times New Roman"/>
          <w:sz w:val="24"/>
          <w:szCs w:val="24"/>
        </w:rPr>
      </w:pPr>
    </w:p>
    <w:p w:rsidR="00BD3613" w:rsidRDefault="00BD3613" w:rsidP="00BF5131">
      <w:pPr>
        <w:pStyle w:val="NoSpacing"/>
        <w:rPr>
          <w:rFonts w:ascii="Times New Roman" w:hAnsi="Times New Roman" w:cs="Times New Roman"/>
          <w:sz w:val="24"/>
          <w:szCs w:val="24"/>
        </w:rPr>
      </w:pPr>
    </w:p>
    <w:p w:rsidR="004F15F6" w:rsidRDefault="00BD3613" w:rsidP="006B2AFA">
      <w:pPr>
        <w:pStyle w:val="NoSpacing"/>
        <w:rPr>
          <w:rFonts w:ascii="Times New Roman" w:hAnsi="Times New Roman" w:cs="Times New Roman"/>
          <w:sz w:val="24"/>
          <w:szCs w:val="24"/>
        </w:rPr>
      </w:pPr>
      <w:r>
        <w:rPr>
          <w:rFonts w:ascii="Times New Roman" w:hAnsi="Times New Roman" w:cs="Times New Roman"/>
          <w:sz w:val="24"/>
          <w:szCs w:val="24"/>
        </w:rPr>
        <w:t>_</w:t>
      </w:r>
      <w:r w:rsidR="004F15F6">
        <w:rPr>
          <w:rFonts w:ascii="Times New Roman" w:hAnsi="Times New Roman" w:cs="Times New Roman"/>
          <w:sz w:val="24"/>
          <w:szCs w:val="24"/>
        </w:rPr>
        <w:t>____________________________</w:t>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t>____________________________</w:t>
      </w:r>
    </w:p>
    <w:p w:rsidR="004F15F6" w:rsidRDefault="006C10AA"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Roden</w:t>
      </w:r>
      <w:proofErr w:type="spellEnd"/>
      <w:r w:rsidR="004F15F6">
        <w:rPr>
          <w:rFonts w:ascii="Times New Roman" w:hAnsi="Times New Roman" w:cs="Times New Roman"/>
          <w:sz w:val="24"/>
          <w:szCs w:val="24"/>
        </w:rPr>
        <w:t>, President</w:t>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Pr>
          <w:rFonts w:ascii="Times New Roman" w:hAnsi="Times New Roman" w:cs="Times New Roman"/>
          <w:sz w:val="24"/>
          <w:szCs w:val="24"/>
        </w:rPr>
        <w:t>Audrey Young</w:t>
      </w:r>
      <w:r w:rsidR="004F15F6">
        <w:rPr>
          <w:rFonts w:ascii="Times New Roman" w:hAnsi="Times New Roman" w:cs="Times New Roman"/>
          <w:sz w:val="24"/>
          <w:szCs w:val="24"/>
        </w:rPr>
        <w:t>, Secretary</w:t>
      </w:r>
    </w:p>
    <w:sectPr w:rsidR="004F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C7442"/>
    <w:multiLevelType w:val="hybridMultilevel"/>
    <w:tmpl w:val="D776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462"/>
    <w:multiLevelType w:val="hybridMultilevel"/>
    <w:tmpl w:val="4CD03EC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4F3A2629"/>
    <w:multiLevelType w:val="hybridMultilevel"/>
    <w:tmpl w:val="48F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476B6"/>
    <w:multiLevelType w:val="hybridMultilevel"/>
    <w:tmpl w:val="09F8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FA"/>
    <w:rsid w:val="00007AEF"/>
    <w:rsid w:val="00010529"/>
    <w:rsid w:val="000141AE"/>
    <w:rsid w:val="00044F97"/>
    <w:rsid w:val="00071F5C"/>
    <w:rsid w:val="000A5564"/>
    <w:rsid w:val="000C28B3"/>
    <w:rsid w:val="000D1D53"/>
    <w:rsid w:val="001A2FFA"/>
    <w:rsid w:val="001A5873"/>
    <w:rsid w:val="001D3913"/>
    <w:rsid w:val="001D70A6"/>
    <w:rsid w:val="001E06FC"/>
    <w:rsid w:val="001F2EDD"/>
    <w:rsid w:val="00243537"/>
    <w:rsid w:val="00272830"/>
    <w:rsid w:val="00276B47"/>
    <w:rsid w:val="002A1F69"/>
    <w:rsid w:val="00342D72"/>
    <w:rsid w:val="00346EFA"/>
    <w:rsid w:val="00373A23"/>
    <w:rsid w:val="003A0F9B"/>
    <w:rsid w:val="003C257D"/>
    <w:rsid w:val="003C3C92"/>
    <w:rsid w:val="00404CEB"/>
    <w:rsid w:val="00443C2A"/>
    <w:rsid w:val="00477ECE"/>
    <w:rsid w:val="0049717E"/>
    <w:rsid w:val="004A5F56"/>
    <w:rsid w:val="004C0F2E"/>
    <w:rsid w:val="004C3021"/>
    <w:rsid w:val="004F15F6"/>
    <w:rsid w:val="00552480"/>
    <w:rsid w:val="00584FA4"/>
    <w:rsid w:val="005B353B"/>
    <w:rsid w:val="005E6E50"/>
    <w:rsid w:val="00651198"/>
    <w:rsid w:val="006B2AFA"/>
    <w:rsid w:val="006C10AA"/>
    <w:rsid w:val="006D550D"/>
    <w:rsid w:val="00787589"/>
    <w:rsid w:val="007A0D5E"/>
    <w:rsid w:val="007B22C8"/>
    <w:rsid w:val="007B768C"/>
    <w:rsid w:val="007B78E6"/>
    <w:rsid w:val="007C625B"/>
    <w:rsid w:val="007D3129"/>
    <w:rsid w:val="00800EC4"/>
    <w:rsid w:val="00815CE9"/>
    <w:rsid w:val="008255B4"/>
    <w:rsid w:val="00830531"/>
    <w:rsid w:val="008859C5"/>
    <w:rsid w:val="0089042C"/>
    <w:rsid w:val="008A64B7"/>
    <w:rsid w:val="008C3ECA"/>
    <w:rsid w:val="008D2A01"/>
    <w:rsid w:val="008D5C49"/>
    <w:rsid w:val="008F166E"/>
    <w:rsid w:val="008F6A34"/>
    <w:rsid w:val="008F727D"/>
    <w:rsid w:val="00903BAC"/>
    <w:rsid w:val="00905D90"/>
    <w:rsid w:val="00905E8C"/>
    <w:rsid w:val="009127BC"/>
    <w:rsid w:val="00914468"/>
    <w:rsid w:val="0096492A"/>
    <w:rsid w:val="00964976"/>
    <w:rsid w:val="00964F18"/>
    <w:rsid w:val="00985CC4"/>
    <w:rsid w:val="009E439A"/>
    <w:rsid w:val="009F1F15"/>
    <w:rsid w:val="00A3334F"/>
    <w:rsid w:val="00A51CA3"/>
    <w:rsid w:val="00A913E0"/>
    <w:rsid w:val="00A9413B"/>
    <w:rsid w:val="00AA20F6"/>
    <w:rsid w:val="00AD314A"/>
    <w:rsid w:val="00AF4B33"/>
    <w:rsid w:val="00B15EFC"/>
    <w:rsid w:val="00B33475"/>
    <w:rsid w:val="00B41772"/>
    <w:rsid w:val="00B433C9"/>
    <w:rsid w:val="00B837D5"/>
    <w:rsid w:val="00B9091C"/>
    <w:rsid w:val="00BB5716"/>
    <w:rsid w:val="00BC1143"/>
    <w:rsid w:val="00BD3613"/>
    <w:rsid w:val="00BE36CE"/>
    <w:rsid w:val="00BF5131"/>
    <w:rsid w:val="00C4578A"/>
    <w:rsid w:val="00C549DB"/>
    <w:rsid w:val="00C7254E"/>
    <w:rsid w:val="00C81E2D"/>
    <w:rsid w:val="00C954C2"/>
    <w:rsid w:val="00C95A3C"/>
    <w:rsid w:val="00CA202C"/>
    <w:rsid w:val="00CE0B45"/>
    <w:rsid w:val="00D13B39"/>
    <w:rsid w:val="00DC2408"/>
    <w:rsid w:val="00DE13AE"/>
    <w:rsid w:val="00E0710E"/>
    <w:rsid w:val="00E249D2"/>
    <w:rsid w:val="00E3663F"/>
    <w:rsid w:val="00E92AE8"/>
    <w:rsid w:val="00EE0F99"/>
    <w:rsid w:val="00EE4B19"/>
    <w:rsid w:val="00EF3D11"/>
    <w:rsid w:val="00F031B9"/>
    <w:rsid w:val="00F2262F"/>
    <w:rsid w:val="00F32046"/>
    <w:rsid w:val="00F40B87"/>
    <w:rsid w:val="00F7348F"/>
    <w:rsid w:val="00F7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3393"/>
  <w15:chartTrackingRefBased/>
  <w15:docId w15:val="{A1A4FFFD-2204-4F27-9D3C-5B03F0E1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AFA"/>
    <w:pPr>
      <w:spacing w:after="0" w:line="240" w:lineRule="auto"/>
    </w:pPr>
  </w:style>
  <w:style w:type="paragraph" w:styleId="BalloonText">
    <w:name w:val="Balloon Text"/>
    <w:basedOn w:val="Normal"/>
    <w:link w:val="BalloonTextChar"/>
    <w:uiPriority w:val="99"/>
    <w:semiHidden/>
    <w:unhideWhenUsed/>
    <w:rsid w:val="004F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AD84-F243-4CDD-BA5C-77BDDF02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Cody</cp:lastModifiedBy>
  <cp:revision>2</cp:revision>
  <cp:lastPrinted>2017-06-05T21:28:00Z</cp:lastPrinted>
  <dcterms:created xsi:type="dcterms:W3CDTF">2020-09-15T17:46:00Z</dcterms:created>
  <dcterms:modified xsi:type="dcterms:W3CDTF">2020-09-15T17:46:00Z</dcterms:modified>
</cp:coreProperties>
</file>