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042" w:rsidRPr="00D21C5D" w:rsidRDefault="00107042" w:rsidP="00107042">
      <w:pPr>
        <w:rPr>
          <w:rFonts w:asciiTheme="majorHAnsi" w:eastAsia="Calibri" w:hAnsiTheme="majorHAnsi" w:cstheme="majorHAnsi"/>
          <w:bCs/>
          <w:sz w:val="22"/>
          <w:szCs w:val="22"/>
        </w:rPr>
      </w:pPr>
      <w:r w:rsidRPr="00D21C5D">
        <w:rPr>
          <w:rFonts w:asciiTheme="majorHAnsi" w:eastAsia="Calibri" w:hAnsiTheme="majorHAnsi" w:cstheme="majorHAnsi"/>
          <w:bCs/>
          <w:sz w:val="22"/>
          <w:szCs w:val="22"/>
        </w:rPr>
        <w:t>Dear Parents,</w:t>
      </w:r>
    </w:p>
    <w:p w:rsidR="00107042" w:rsidRPr="00D21C5D" w:rsidRDefault="00107042" w:rsidP="00107042">
      <w:pPr>
        <w:rPr>
          <w:rFonts w:asciiTheme="majorHAnsi" w:eastAsia="Calibri" w:hAnsiTheme="majorHAnsi" w:cstheme="majorHAnsi"/>
          <w:bCs/>
          <w:sz w:val="22"/>
          <w:szCs w:val="22"/>
        </w:rPr>
      </w:pPr>
      <w:r w:rsidRPr="00D21C5D">
        <w:rPr>
          <w:rFonts w:asciiTheme="majorHAnsi" w:eastAsia="Calibri" w:hAnsiTheme="majorHAnsi" w:cstheme="majorHAnsi"/>
          <w:bCs/>
          <w:sz w:val="22"/>
          <w:szCs w:val="22"/>
        </w:rPr>
        <w:t xml:space="preserve">The New York State Education Department (NYSED) has developed a </w:t>
      </w:r>
      <w:hyperlink r:id="rId4" w:history="1">
        <w:r w:rsidRPr="00D21C5D">
          <w:rPr>
            <w:rStyle w:val="Hyperlink"/>
            <w:rFonts w:asciiTheme="majorHAnsi" w:eastAsia="Calibri" w:hAnsiTheme="majorHAnsi" w:cstheme="majorHAnsi"/>
            <w:bCs/>
            <w:sz w:val="22"/>
            <w:szCs w:val="22"/>
          </w:rPr>
          <w:t>Parent Dashboard</w:t>
        </w:r>
      </w:hyperlink>
      <w:r w:rsidRPr="00D21C5D">
        <w:rPr>
          <w:rFonts w:asciiTheme="majorHAnsi" w:eastAsia="Calibri" w:hAnsiTheme="majorHAnsi" w:cstheme="majorHAnsi"/>
          <w:bCs/>
          <w:sz w:val="22"/>
          <w:szCs w:val="22"/>
        </w:rPr>
        <w:t xml:space="preserve"> to increase transparency and make information about school performance and other school-level data easier for parents and the public to access. The Parent Dashboard is part of </w:t>
      </w:r>
      <w:hyperlink r:id="rId5" w:history="1">
        <w:r w:rsidRPr="00D21C5D">
          <w:rPr>
            <w:rStyle w:val="Hyperlink"/>
            <w:rFonts w:asciiTheme="majorHAnsi" w:eastAsia="Calibri" w:hAnsiTheme="majorHAnsi" w:cstheme="majorHAnsi"/>
            <w:bCs/>
            <w:sz w:val="22"/>
            <w:szCs w:val="22"/>
          </w:rPr>
          <w:t>New York’s Every Student Succeeds Act (ESSA) plan</w:t>
        </w:r>
      </w:hyperlink>
      <w:r w:rsidRPr="00D21C5D">
        <w:rPr>
          <w:rFonts w:asciiTheme="majorHAnsi" w:eastAsia="Calibri" w:hAnsiTheme="majorHAnsi" w:cstheme="majorHAnsi"/>
          <w:bCs/>
          <w:sz w:val="22"/>
          <w:szCs w:val="22"/>
        </w:rPr>
        <w:t xml:space="preserve">, which emphasizes equity in education for all students and expands measures of school accountability and student success.  </w:t>
      </w:r>
      <w:bookmarkStart w:id="0" w:name="_Hlk53578662"/>
      <w:bookmarkStart w:id="1" w:name="_Hlk53578862"/>
      <w:r w:rsidRPr="00D21C5D">
        <w:rPr>
          <w:rFonts w:asciiTheme="majorHAnsi" w:eastAsia="Calibri" w:hAnsiTheme="majorHAnsi" w:cstheme="majorHAnsi"/>
          <w:bCs/>
          <w:sz w:val="22"/>
          <w:szCs w:val="22"/>
        </w:rPr>
        <w:t xml:space="preserve">This new dashboard will provide parents with information about their child’s school. The Parent Dashboard is now available in addition to the New York State School Report Card on NYSED’s </w:t>
      </w:r>
      <w:hyperlink r:id="rId6">
        <w:r w:rsidRPr="00D21C5D">
          <w:rPr>
            <w:rStyle w:val="Hyperlink"/>
            <w:rFonts w:asciiTheme="majorHAnsi" w:eastAsia="Calibri" w:hAnsiTheme="majorHAnsi" w:cstheme="majorHAnsi"/>
            <w:bCs/>
            <w:sz w:val="22"/>
            <w:szCs w:val="22"/>
          </w:rPr>
          <w:t>public data site</w:t>
        </w:r>
      </w:hyperlink>
      <w:r w:rsidRPr="00D21C5D">
        <w:rPr>
          <w:rFonts w:asciiTheme="majorHAnsi" w:eastAsia="Calibri" w:hAnsiTheme="majorHAnsi" w:cstheme="majorHAnsi"/>
          <w:bCs/>
          <w:sz w:val="22"/>
          <w:szCs w:val="22"/>
        </w:rPr>
        <w:t xml:space="preserve">. </w:t>
      </w:r>
      <w:bookmarkEnd w:id="0"/>
      <w:bookmarkEnd w:id="1"/>
      <w:r w:rsidRPr="00D21C5D">
        <w:rPr>
          <w:rFonts w:asciiTheme="majorHAnsi" w:eastAsia="Calibri" w:hAnsiTheme="majorHAnsi" w:cstheme="majorHAnsi"/>
          <w:bCs/>
          <w:sz w:val="22"/>
          <w:szCs w:val="22"/>
        </w:rPr>
        <w:t>The Parent Dashboard offers information on all public schools including charter schools.</w:t>
      </w:r>
    </w:p>
    <w:p w:rsidR="00107042" w:rsidRPr="00D21C5D" w:rsidRDefault="00107042" w:rsidP="00107042">
      <w:pPr>
        <w:rPr>
          <w:rFonts w:asciiTheme="majorHAnsi" w:eastAsia="Calibri" w:hAnsiTheme="majorHAnsi" w:cstheme="majorHAnsi"/>
          <w:bCs/>
          <w:sz w:val="22"/>
          <w:szCs w:val="22"/>
        </w:rPr>
      </w:pPr>
      <w:bookmarkStart w:id="2" w:name="_Hlk53579003"/>
      <w:r w:rsidRPr="00D21C5D">
        <w:rPr>
          <w:rFonts w:asciiTheme="majorHAnsi" w:eastAsia="Calibri" w:hAnsiTheme="majorHAnsi" w:cstheme="majorHAnsi"/>
          <w:bCs/>
          <w:sz w:val="22"/>
          <w:szCs w:val="22"/>
        </w:rPr>
        <w:t>In 2019, NYSED gathered feedback from parents and stakeholders to guide the work of developing the Parent Dashboard. The data elements that parents ranked highest on the survey are available on the Parent Dashboard.</w:t>
      </w:r>
    </w:p>
    <w:p w:rsidR="00107042" w:rsidRPr="00D21C5D" w:rsidRDefault="00107042" w:rsidP="00107042">
      <w:pPr>
        <w:rPr>
          <w:rFonts w:asciiTheme="majorHAnsi" w:eastAsia="Calibri" w:hAnsiTheme="majorHAnsi" w:cstheme="majorHAnsi"/>
          <w:bCs/>
          <w:sz w:val="22"/>
          <w:szCs w:val="22"/>
        </w:rPr>
      </w:pPr>
      <w:bookmarkStart w:id="3" w:name="_Hlk53569201"/>
      <w:r w:rsidRPr="00D21C5D">
        <w:rPr>
          <w:rFonts w:asciiTheme="majorHAnsi" w:eastAsia="Calibri" w:hAnsiTheme="majorHAnsi" w:cstheme="majorHAnsi"/>
          <w:bCs/>
          <w:sz w:val="22"/>
          <w:szCs w:val="22"/>
        </w:rPr>
        <w:t xml:space="preserve">NYSED is now gathering additional feedback from parents and stakeholders to guide further enhancements to the Parent Dashboard. </w:t>
      </w:r>
      <w:bookmarkEnd w:id="3"/>
      <w:r w:rsidRPr="00D21C5D">
        <w:rPr>
          <w:rFonts w:asciiTheme="majorHAnsi" w:eastAsia="Calibri" w:hAnsiTheme="majorHAnsi" w:cstheme="majorHAnsi"/>
          <w:bCs/>
          <w:sz w:val="22"/>
          <w:szCs w:val="22"/>
        </w:rPr>
        <w:t xml:space="preserve">We invite parents and other stakeholders to explore the Parent Dashboard and then provide feedback via </w:t>
      </w:r>
      <w:r w:rsidRPr="00D21C5D">
        <w:rPr>
          <w:rFonts w:asciiTheme="majorHAnsi" w:eastAsia="Calibri" w:hAnsiTheme="majorHAnsi" w:cstheme="majorHAnsi"/>
          <w:sz w:val="22"/>
          <w:szCs w:val="22"/>
        </w:rPr>
        <w:t xml:space="preserve">an </w:t>
      </w:r>
      <w:hyperlink r:id="rId7" w:history="1">
        <w:r w:rsidRPr="00D21C5D">
          <w:rPr>
            <w:rFonts w:asciiTheme="majorHAnsi" w:eastAsia="Calibri" w:hAnsiTheme="majorHAnsi" w:cstheme="majorHAnsi"/>
            <w:color w:val="0000FF"/>
            <w:sz w:val="22"/>
            <w:szCs w:val="22"/>
            <w:u w:val="single"/>
          </w:rPr>
          <w:t>online feedback survey</w:t>
        </w:r>
      </w:hyperlink>
      <w:r w:rsidRPr="00D21C5D">
        <w:rPr>
          <w:rFonts w:asciiTheme="majorHAnsi" w:eastAsia="Calibri" w:hAnsiTheme="majorHAnsi" w:cstheme="majorHAnsi"/>
          <w:sz w:val="22"/>
          <w:szCs w:val="22"/>
        </w:rPr>
        <w:t xml:space="preserve"> available in 17 languages. </w:t>
      </w:r>
      <w:r w:rsidRPr="00D21C5D">
        <w:rPr>
          <w:rFonts w:asciiTheme="majorHAnsi" w:eastAsia="Calibri" w:hAnsiTheme="majorHAnsi" w:cstheme="majorHAnsi"/>
          <w:bCs/>
          <w:sz w:val="22"/>
          <w:szCs w:val="22"/>
        </w:rPr>
        <w:t>NYSED will use this feedback to identify the data that is most useful to parents and the public and to make improvements to the website.</w:t>
      </w:r>
      <w:bookmarkEnd w:id="2"/>
    </w:p>
    <w:p w:rsidR="00107042" w:rsidRPr="00D21C5D" w:rsidRDefault="00107042" w:rsidP="00107042">
      <w:pPr>
        <w:rPr>
          <w:rFonts w:asciiTheme="majorHAnsi" w:eastAsia="Calibri" w:hAnsiTheme="majorHAnsi" w:cstheme="majorHAnsi"/>
          <w:bCs/>
          <w:sz w:val="22"/>
          <w:szCs w:val="22"/>
        </w:rPr>
      </w:pPr>
      <w:bookmarkStart w:id="4" w:name="_Hlk53579032"/>
      <w:r w:rsidRPr="00D21C5D">
        <w:rPr>
          <w:rFonts w:asciiTheme="majorHAnsi" w:eastAsia="Calibri" w:hAnsiTheme="majorHAnsi" w:cstheme="majorHAnsi"/>
          <w:bCs/>
          <w:sz w:val="22"/>
          <w:szCs w:val="22"/>
        </w:rPr>
        <w:t xml:space="preserve">If you have any questions or would like more information, please visit the </w:t>
      </w:r>
      <w:hyperlink r:id="rId8" w:history="1">
        <w:r w:rsidRPr="00D21C5D">
          <w:rPr>
            <w:rStyle w:val="Hyperlink"/>
            <w:rFonts w:asciiTheme="majorHAnsi" w:eastAsia="Calibri" w:hAnsiTheme="majorHAnsi" w:cstheme="majorHAnsi"/>
            <w:bCs/>
            <w:sz w:val="22"/>
            <w:szCs w:val="22"/>
          </w:rPr>
          <w:t>Parent Dashboard</w:t>
        </w:r>
      </w:hyperlink>
      <w:r w:rsidRPr="00D21C5D">
        <w:rPr>
          <w:rFonts w:asciiTheme="majorHAnsi" w:eastAsia="Calibri" w:hAnsiTheme="majorHAnsi" w:cstheme="majorHAnsi"/>
          <w:bCs/>
          <w:sz w:val="22"/>
          <w:szCs w:val="22"/>
        </w:rPr>
        <w:t>, which includes frequently asked questions and contact information.</w:t>
      </w:r>
    </w:p>
    <w:p w:rsidR="00107042" w:rsidRPr="00D21C5D" w:rsidRDefault="00107042" w:rsidP="00107042">
      <w:pPr>
        <w:rPr>
          <w:rFonts w:asciiTheme="majorHAnsi" w:eastAsia="Calibri" w:hAnsiTheme="majorHAnsi" w:cstheme="majorHAnsi"/>
          <w:bCs/>
          <w:sz w:val="22"/>
          <w:szCs w:val="22"/>
        </w:rPr>
      </w:pPr>
      <w:r w:rsidRPr="00D21C5D">
        <w:rPr>
          <w:rFonts w:asciiTheme="majorHAnsi" w:eastAsia="Calibri" w:hAnsiTheme="majorHAnsi" w:cstheme="majorHAnsi"/>
          <w:bCs/>
          <w:sz w:val="22"/>
          <w:szCs w:val="22"/>
        </w:rPr>
        <w:t>Thank you for your feedback and for your continued commitment to your child’s education.</w:t>
      </w:r>
      <w:bookmarkEnd w:id="4"/>
    </w:p>
    <w:p w:rsidR="00107042" w:rsidRDefault="00107042">
      <w:pPr>
        <w:rPr>
          <w:rFonts w:asciiTheme="majorHAnsi" w:hAnsiTheme="majorHAnsi" w:cstheme="majorHAnsi"/>
          <w:sz w:val="22"/>
          <w:szCs w:val="22"/>
        </w:rPr>
      </w:pPr>
    </w:p>
    <w:p w:rsidR="007B4CBA" w:rsidRDefault="00107042">
      <w:pPr>
        <w:rPr>
          <w:rFonts w:asciiTheme="majorHAnsi" w:hAnsiTheme="majorHAnsi" w:cstheme="majorHAnsi"/>
          <w:sz w:val="22"/>
          <w:szCs w:val="22"/>
        </w:rPr>
      </w:pPr>
      <w:bookmarkStart w:id="5" w:name="_GoBack"/>
      <w:bookmarkEnd w:id="5"/>
      <w:r>
        <w:rPr>
          <w:rFonts w:asciiTheme="majorHAnsi" w:hAnsiTheme="majorHAnsi" w:cstheme="majorHAnsi"/>
          <w:sz w:val="22"/>
          <w:szCs w:val="22"/>
        </w:rPr>
        <w:t>Your partner in education,</w:t>
      </w:r>
    </w:p>
    <w:p w:rsidR="00107042" w:rsidRDefault="00107042">
      <w:pPr>
        <w:rPr>
          <w:rFonts w:asciiTheme="majorHAnsi" w:hAnsiTheme="majorHAnsi" w:cstheme="majorHAnsi"/>
          <w:sz w:val="22"/>
          <w:szCs w:val="22"/>
        </w:rPr>
      </w:pPr>
      <w:r>
        <w:rPr>
          <w:rFonts w:asciiTheme="majorHAnsi" w:hAnsiTheme="majorHAnsi" w:cstheme="majorHAnsi"/>
          <w:sz w:val="22"/>
          <w:szCs w:val="22"/>
        </w:rPr>
        <w:br/>
        <w:t>Kathryn Slavinski</w:t>
      </w:r>
      <w:r>
        <w:rPr>
          <w:rFonts w:asciiTheme="majorHAnsi" w:hAnsiTheme="majorHAnsi" w:cstheme="majorHAnsi"/>
          <w:sz w:val="22"/>
          <w:szCs w:val="22"/>
        </w:rPr>
        <w:tab/>
      </w:r>
    </w:p>
    <w:p w:rsidR="00107042" w:rsidRDefault="00107042">
      <w:pPr>
        <w:rPr>
          <w:rFonts w:asciiTheme="majorHAnsi" w:hAnsiTheme="majorHAnsi" w:cstheme="majorHAnsi"/>
          <w:sz w:val="22"/>
          <w:szCs w:val="22"/>
        </w:rPr>
      </w:pPr>
      <w:r>
        <w:rPr>
          <w:rFonts w:asciiTheme="majorHAnsi" w:hAnsiTheme="majorHAnsi" w:cstheme="majorHAnsi"/>
          <w:sz w:val="22"/>
          <w:szCs w:val="22"/>
        </w:rPr>
        <w:t>Director of Curriculum, Instruction and Assistant Superintendent</w:t>
      </w:r>
    </w:p>
    <w:p w:rsidR="00107042" w:rsidRPr="00107042" w:rsidRDefault="00107042">
      <w:pPr>
        <w:rPr>
          <w:rFonts w:asciiTheme="majorHAnsi" w:hAnsiTheme="majorHAnsi" w:cstheme="majorHAnsi"/>
          <w:sz w:val="22"/>
          <w:szCs w:val="22"/>
        </w:rPr>
      </w:pPr>
    </w:p>
    <w:sectPr w:rsidR="00107042" w:rsidRPr="00107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42"/>
    <w:rsid w:val="00107042"/>
    <w:rsid w:val="007B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B26A"/>
  <w15:chartTrackingRefBased/>
  <w15:docId w15:val="{B2EE7FD6-E24B-48EF-8DC7-0F7A0B12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042"/>
    <w:pPr>
      <w:spacing w:after="200" w:line="276"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0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nysed.gov/parents/" TargetMode="External"/><Relationship Id="rId3" Type="http://schemas.openxmlformats.org/officeDocument/2006/relationships/webSettings" Target="webSettings.xml"/><Relationship Id="rId7" Type="http://schemas.openxmlformats.org/officeDocument/2006/relationships/hyperlink" Target="https://surveyhero.com/c/b438754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nysed.gov/" TargetMode="External"/><Relationship Id="rId5" Type="http://schemas.openxmlformats.org/officeDocument/2006/relationships/hyperlink" Target="http://www.nysed.gov/essa/nys-essa-plan" TargetMode="External"/><Relationship Id="rId10" Type="http://schemas.openxmlformats.org/officeDocument/2006/relationships/theme" Target="theme/theme1.xml"/><Relationship Id="rId4" Type="http://schemas.openxmlformats.org/officeDocument/2006/relationships/hyperlink" Target="https://data.nysed.gov/paren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Slavinski</dc:creator>
  <cp:keywords/>
  <dc:description/>
  <cp:lastModifiedBy>Kathryn Slavinski</cp:lastModifiedBy>
  <cp:revision>1</cp:revision>
  <dcterms:created xsi:type="dcterms:W3CDTF">2020-10-29T16:38:00Z</dcterms:created>
  <dcterms:modified xsi:type="dcterms:W3CDTF">2020-10-29T16:40:00Z</dcterms:modified>
</cp:coreProperties>
</file>