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BD" w:rsidRPr="009D23BD" w:rsidRDefault="009D23BD" w:rsidP="009D2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CATEC</w:t>
      </w:r>
      <w:r w:rsidRPr="009D23B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POSITION DESCRIPTION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9D23BD" w:rsidRPr="00AE0190" w:rsidTr="009D23BD">
        <w:trPr>
          <w:tblCellSpacing w:w="15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5D1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JOB TITLE: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="00894EE1"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Adult</w:t>
            </w:r>
            <w:r w:rsidR="00AE0190"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Education</w:t>
            </w:r>
            <w:r w:rsidR="00894EE1"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Teacher</w:t>
            </w:r>
            <w:r w:rsidR="00AB55D1">
              <w:rPr>
                <w:rFonts w:eastAsia="Times New Roman" w:cstheme="minorHAnsi"/>
                <w:color w:val="000000"/>
                <w:sz w:val="20"/>
                <w:szCs w:val="20"/>
              </w:rPr>
              <w:t>_</w:t>
            </w:r>
            <w:r w:rsidR="00B620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Certified Nurse Aide</w:t>
            </w:r>
          </w:p>
          <w:p w:rsidR="008517F2" w:rsidRPr="00AE0190" w:rsidRDefault="00AE0190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(part-time</w:t>
            </w:r>
            <w:r w:rsidR="00AB55D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t</w:t>
            </w:r>
            <w:r w:rsidR="008517F2"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emporary)</w:t>
            </w:r>
            <w:r w:rsidR="009414F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Spring 2021 semester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LOCATION: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 CATEC</w:t>
            </w:r>
          </w:p>
        </w:tc>
      </w:tr>
      <w:tr w:rsidR="009D23BD" w:rsidRPr="00AE0190" w:rsidTr="009D23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JOB CLASS CODE: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D23BD" w:rsidRPr="00AE0190" w:rsidTr="009D23BD">
        <w:trPr>
          <w:tblCellSpacing w:w="15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IMMEDIATE SUPERVISOR: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Adult Ed and Apprenticeship Program Manager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PAYGRADE:</w:t>
            </w:r>
          </w:p>
        </w:tc>
      </w:tr>
      <w:tr w:rsidR="009D23BD" w:rsidRPr="00AE0190" w:rsidTr="009D23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FLSA STATUS: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BF2ED1"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Non-e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xempt</w:t>
            </w:r>
          </w:p>
        </w:tc>
      </w:tr>
    </w:tbl>
    <w:p w:rsidR="009D23BD" w:rsidRPr="00AE0190" w:rsidRDefault="009D23BD" w:rsidP="00AE0190">
      <w:pPr>
        <w:spacing w:after="0" w:line="240" w:lineRule="auto"/>
        <w:rPr>
          <w:rFonts w:eastAsia="Times New Roman" w:cstheme="minorHAnsi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7554"/>
      </w:tblGrid>
      <w:tr w:rsidR="009D23BD" w:rsidRPr="00AE0190" w:rsidTr="009D23B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244844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u w:val="single"/>
              </w:rPr>
              <w:br/>
              <w:t>GENERAL DEFINITION OF WORK:</w:t>
            </w:r>
          </w:p>
          <w:p w:rsidR="009D7997" w:rsidRDefault="001D6CAA" w:rsidP="00AE01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This position is a </w:t>
            </w:r>
            <w:r w:rsidR="00AE0190" w:rsidRPr="00AE0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part-time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AE0190" w:rsidRPr="00AE0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evening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AE0190" w:rsidRPr="00AE0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instructor</w:t>
            </w:r>
            <w:r w:rsidR="00AE0190" w:rsidRPr="00AE0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</w:t>
            </w:r>
            <w:r w:rsidR="00941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r w:rsidR="00AE0190" w:rsidRPr="00AE0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16F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120-hour</w:t>
            </w:r>
            <w:r w:rsidR="00AE0190" w:rsidRPr="00AE0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B63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Nurse Aide</w:t>
            </w:r>
            <w:r w:rsidR="00AE0190" w:rsidRPr="00AE0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program</w:t>
            </w:r>
            <w:r w:rsidR="00941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approved by the Virginia Board of Nursing</w:t>
            </w:r>
            <w:r w:rsidR="00AE0190" w:rsidRPr="00AE0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AE0190" w:rsidRPr="00AE0190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This class prepares </w:t>
            </w:r>
            <w:r w:rsidR="00CD2A07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adult </w:t>
            </w:r>
            <w:r w:rsidR="00816F6B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learners</w:t>
            </w:r>
            <w:r w:rsidR="00AE0190" w:rsidRPr="00AE0190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to take the</w:t>
            </w:r>
            <w:r w:rsidR="00AB6330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ir Board of Nursing state licensure exam</w:t>
            </w:r>
            <w:r w:rsidR="00816F6B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to become Certified Nursing Assistants</w:t>
            </w:r>
            <w:r w:rsidR="00AB6330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. </w:t>
            </w:r>
            <w:r w:rsidR="009D23BD" w:rsidRPr="00AE0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Teachers are essential to our mission to establish a community of learners and learning, through relationships, relevance</w:t>
            </w:r>
            <w:r w:rsidR="00244844" w:rsidRPr="00AE0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9D23BD" w:rsidRPr="00AE01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rigor, one student at a time. Our teachers work collaboratively with students, colleagues, employers, and administrators to ensure each student has mastered the lifelong-learning skills they need to succeed as 21st century learners, workers, and citizens. Daily work with all stakeholders aligns with the vision, mission, values, goals and priorities of CATEC.</w:t>
            </w:r>
          </w:p>
          <w:p w:rsidR="001D4A50" w:rsidRDefault="001D4A50" w:rsidP="00AE01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D4A50" w:rsidRPr="001D4A50" w:rsidRDefault="001D4A50" w:rsidP="001D4A50">
            <w:pPr>
              <w:tabs>
                <w:tab w:val="left" w:pos="-1080"/>
                <w:tab w:val="left" w:pos="-720"/>
                <w:tab w:val="left" w:pos="0"/>
                <w:tab w:val="left" w:pos="270"/>
              </w:tabs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E0190">
              <w:rPr>
                <w:rFonts w:cstheme="minorHAnsi"/>
                <w:b/>
                <w:sz w:val="20"/>
                <w:szCs w:val="20"/>
              </w:rPr>
              <w:t xml:space="preserve">Please visit </w:t>
            </w:r>
            <w:hyperlink r:id="rId5" w:history="1">
              <w:r w:rsidRPr="00AE0190">
                <w:rPr>
                  <w:rStyle w:val="Hyperlink"/>
                  <w:rFonts w:cstheme="minorHAnsi"/>
                  <w:b/>
                  <w:sz w:val="20"/>
                  <w:szCs w:val="20"/>
                </w:rPr>
                <w:t>www.catec.org</w:t>
              </w:r>
            </w:hyperlink>
            <w:r w:rsidRPr="00AE0190">
              <w:rPr>
                <w:rFonts w:cstheme="minorHAnsi"/>
                <w:b/>
                <w:sz w:val="20"/>
                <w:szCs w:val="20"/>
              </w:rPr>
              <w:t xml:space="preserve"> Careers for more details.</w:t>
            </w:r>
          </w:p>
        </w:tc>
      </w:tr>
      <w:tr w:rsidR="009D23BD" w:rsidRPr="00AE0190" w:rsidTr="009D23B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u w:val="single"/>
              </w:rPr>
              <w:br/>
              <w:t>ESSENTIAL FUNCTIONS:</w:t>
            </w:r>
          </w:p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The minimum performance expectations include, but are not limited to, the following actions: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Builds strong relationships with students</w:t>
            </w:r>
            <w:r w:rsidR="005624D7"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Demonstrates a continued willingness to learn and apply new skills based on current research and best practices;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Effectively articulates the central concepts and understandings of a discipline and communicates content knowledge and processes used by adults working in the discipline as part of teaching to planned objectives daily;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Uses appropriate instructional strategies to promote student learning;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Provides differentiated instruction that is centered on increasing student engagement, relevance of content and rigor, and student choice/voice;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Uses comprehensive materials, technology, and resources to promote the development of critical thinking, problem solving, and performance skills;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Provides learning opportunities that support student learning styles and intellectual, social, and personal development;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Builds and facilitates a sense of community in the classroom;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Creates structures for students that fosters a climate conducive to learning, maximizing learning time, and integrating classroom procedures that always help maintain a safe environment for students;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Creates an atmosphere of mutual respect and caring that encourages social interaction, active engagement, and self-motivation;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Sets standards for classroom behavior and follows through consistently;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Creates a classroom environment that is culturally responsive to student needs;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Abides by school and Division policies and procedures;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Establishes and maintains cooperative professional relations with others;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Models professionalism and ethical standards, as well as personal integrity, in all interactions, participates in meaningful and continuous professional growth including self-evaluation, and contributes to the school community;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Assists in upholding and enforcing school rules and administrative regulations;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Maintains records as required by law, system policy, and administrative regulations;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The work of the teacher results in acceptable, measurable, and appropriate student academic progress;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Sets high standards for student work and assesses achievement and monitors learning in the classroom, adjusting instruction accordingly;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Provides students multiple methods for demonstrating understanding of concepts and mastery, including the use of performance assessments;</w:t>
            </w:r>
          </w:p>
          <w:p w:rsidR="009D23BD" w:rsidRPr="00AE0190" w:rsidRDefault="009D23BD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Uses formative assessment results to guide instructional decisions and learning opportunities for students;</w:t>
            </w:r>
          </w:p>
          <w:p w:rsidR="009D7997" w:rsidRPr="00AE0190" w:rsidRDefault="009D7997" w:rsidP="00AE01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cstheme="minorHAnsi"/>
                <w:sz w:val="20"/>
                <w:szCs w:val="20"/>
                <w:shd w:val="clear" w:color="auto" w:fill="FFFFFF"/>
              </w:rPr>
              <w:t>Administrative duties include general clerical functions such as recording student class attendance and maintaining current course syllabus.</w:t>
            </w:r>
          </w:p>
        </w:tc>
      </w:tr>
      <w:tr w:rsidR="009D23BD" w:rsidRPr="00AE0190" w:rsidTr="009D23B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244844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u w:val="single"/>
              </w:rPr>
              <w:lastRenderedPageBreak/>
              <w:t>KNOWLEDGE, SKILLS AND ABILITIES:</w:t>
            </w:r>
          </w:p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Effectively uses technology to support instruction; </w:t>
            </w:r>
            <w:r w:rsidR="009414F5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ees themselves as a lifelong learner, consistently seeking new and innovative ways to help meet student needs; </w:t>
            </w:r>
            <w:r w:rsidR="009414F5">
              <w:rPr>
                <w:rFonts w:eastAsia="Times New Roman" w:cstheme="minorHAnsi"/>
                <w:color w:val="000000"/>
                <w:sz w:val="20"/>
                <w:szCs w:val="20"/>
              </w:rPr>
              <w:t>u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ses problem solving strategies in all aspects of the work; </w:t>
            </w:r>
            <w:r w:rsidR="009414F5"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ossesses a growth mindset</w:t>
            </w:r>
            <w:r w:rsidR="009414F5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is open to new and innovative practices.</w:t>
            </w:r>
          </w:p>
        </w:tc>
      </w:tr>
      <w:tr w:rsidR="009D23BD" w:rsidRPr="00AE0190" w:rsidTr="009D23B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AE0190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AE0190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u w:val="single"/>
              </w:rPr>
              <w:br/>
              <w:t>EDUCATION AND EXPERIENCE:</w:t>
            </w:r>
          </w:p>
          <w:p w:rsidR="009D23BD" w:rsidRPr="009414F5" w:rsidRDefault="00AE0190" w:rsidP="009414F5">
            <w:pPr>
              <w:pStyle w:val="sectbi2"/>
              <w:spacing w:before="0" w:beforeAutospacing="0" w:after="192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14F5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The ideal </w:t>
            </w:r>
            <w:bookmarkStart w:id="0" w:name="_GoBack"/>
            <w:bookmarkEnd w:id="0"/>
            <w:r w:rsidRPr="009414F5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candidate </w:t>
            </w:r>
            <w:r w:rsidRPr="00941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shall </w:t>
            </w:r>
            <w:r w:rsidR="00AB6330" w:rsidRPr="00941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hold a current, unrestricted Virginia license as a registered nurse or a multistate licensure privilege; </w:t>
            </w:r>
            <w:r w:rsidR="00816F6B" w:rsidRPr="00941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 have</w:t>
            </w:r>
            <w:r w:rsidR="00AB6330" w:rsidRPr="00941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two years of experience as a registered nurse within the previous five years and at least one year of experience in the provision of long-term care facility services. Such experience may include, but not be limited to, employment in a nurse aide education program or employment in or supervision of nursing students in a nursing facility or unit, geriatrics department, chronic care hospital, home care, or other long-term care setting. Experience should include varied responsibilities, such as direct</w:t>
            </w:r>
            <w:r w:rsidR="00AB6330" w:rsidRPr="009414F5">
              <w:rPr>
                <w:rFonts w:asciiTheme="minorHAnsi" w:hAnsiTheme="minorHAnsi" w:cstheme="minorHAnsi"/>
                <w:color w:val="444444"/>
                <w:sz w:val="27"/>
                <w:szCs w:val="27"/>
              </w:rPr>
              <w:t xml:space="preserve"> </w:t>
            </w:r>
            <w:r w:rsidR="00AB6330" w:rsidRPr="00941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client care, supervision, and education</w:t>
            </w:r>
            <w:r w:rsidR="009414F5" w:rsidRPr="00941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9414F5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</w:t>
            </w:r>
            <w:r w:rsidR="005624D7" w:rsidRPr="00941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Teaching experience is desired, but not required.</w:t>
            </w:r>
          </w:p>
        </w:tc>
      </w:tr>
      <w:tr w:rsidR="009D23BD" w:rsidRPr="00AE0190" w:rsidTr="009D23B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u w:val="single"/>
              </w:rPr>
              <w:br/>
              <w:t>PHYSICAL CONDITIONS AND NATURE OF WORK CONTACTS:</w:t>
            </w:r>
          </w:p>
          <w:p w:rsidR="00244844" w:rsidRPr="009414F5" w:rsidRDefault="009414F5" w:rsidP="009414F5">
            <w:pPr>
              <w:rPr>
                <w:rFonts w:cstheme="minorHAnsi"/>
                <w:sz w:val="20"/>
                <w:szCs w:val="20"/>
              </w:rPr>
            </w:pPr>
            <w:r w:rsidRPr="009414F5">
              <w:rPr>
                <w:rFonts w:cstheme="minorHAnsi"/>
                <w:color w:val="212121"/>
                <w:sz w:val="20"/>
                <w:szCs w:val="20"/>
              </w:rPr>
              <w:t xml:space="preserve">The instructor </w:t>
            </w:r>
            <w:r w:rsidRPr="009414F5">
              <w:rPr>
                <w:rFonts w:cstheme="minorHAnsi"/>
                <w:color w:val="212121"/>
                <w:sz w:val="20"/>
                <w:szCs w:val="20"/>
              </w:rPr>
              <w:t xml:space="preserve">will be responsible for teaching </w:t>
            </w:r>
            <w:r w:rsidRPr="009414F5">
              <w:rPr>
                <w:rFonts w:cstheme="minorHAnsi"/>
                <w:sz w:val="20"/>
                <w:szCs w:val="20"/>
              </w:rPr>
              <w:t>two evenings a week from 5:00 p.m.- 9:00 p.m. and the class will also meet for five Saturdays for 8-hour clinical shifts. Class days may vary: Monday &amp; Wednesday or Tuesday &amp; Thursday.  Each class is approximately 10 weeks in length starting in February, 2021. Five of those weeks include the Saturday clinical rotations.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D23BD" w:rsidRPr="00AE0190">
              <w:rPr>
                <w:rFonts w:cstheme="minorHAnsi"/>
                <w:color w:val="000000"/>
                <w:sz w:val="20"/>
                <w:szCs w:val="20"/>
              </w:rPr>
              <w:t>Duties performed typically in classroom setting. Frequent walking, standing, light lifting</w:t>
            </w:r>
            <w:r w:rsidR="00AB6330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D23BD" w:rsidRPr="00AE0190">
              <w:rPr>
                <w:rFonts w:cstheme="minorHAnsi"/>
                <w:color w:val="000000"/>
                <w:sz w:val="20"/>
                <w:szCs w:val="20"/>
              </w:rPr>
              <w:t xml:space="preserve">and other physical activities </w:t>
            </w:r>
            <w:r w:rsidR="00AB6330">
              <w:rPr>
                <w:rFonts w:cstheme="minorHAnsi"/>
                <w:color w:val="000000"/>
                <w:sz w:val="20"/>
                <w:szCs w:val="20"/>
              </w:rPr>
              <w:t xml:space="preserve">during clinicals </w:t>
            </w:r>
            <w:r w:rsidR="009D23BD" w:rsidRPr="00AE0190">
              <w:rPr>
                <w:rFonts w:cstheme="minorHAnsi"/>
                <w:color w:val="000000"/>
                <w:sz w:val="20"/>
                <w:szCs w:val="20"/>
              </w:rPr>
              <w:t xml:space="preserve">are required. </w:t>
            </w:r>
          </w:p>
          <w:p w:rsidR="00816F6B" w:rsidRPr="00AE0190" w:rsidRDefault="00816F6B" w:rsidP="00AE01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624D7" w:rsidRPr="00AE0190" w:rsidRDefault="005624D7" w:rsidP="00AE0190">
            <w:pPr>
              <w:tabs>
                <w:tab w:val="left" w:pos="-1080"/>
                <w:tab w:val="left" w:pos="-720"/>
                <w:tab w:val="left" w:pos="0"/>
                <w:tab w:val="left" w:pos="270"/>
              </w:tabs>
              <w:spacing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E0190">
              <w:rPr>
                <w:rFonts w:cstheme="minorHAnsi"/>
                <w:b/>
                <w:sz w:val="20"/>
                <w:szCs w:val="20"/>
                <w:u w:val="single"/>
              </w:rPr>
              <w:t xml:space="preserve">SALARY </w:t>
            </w:r>
          </w:p>
          <w:p w:rsidR="00AE0190" w:rsidRPr="00AE0190" w:rsidRDefault="005624D7" w:rsidP="00AE0190">
            <w:pPr>
              <w:tabs>
                <w:tab w:val="left" w:pos="-1080"/>
                <w:tab w:val="left" w:pos="-720"/>
                <w:tab w:val="left" w:pos="0"/>
                <w:tab w:val="left" w:pos="27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E0190">
              <w:rPr>
                <w:rFonts w:cstheme="minorHAnsi"/>
                <w:sz w:val="20"/>
                <w:szCs w:val="20"/>
              </w:rPr>
              <w:t>$34.51</w:t>
            </w:r>
            <w:r w:rsidR="00AB6330">
              <w:rPr>
                <w:rFonts w:cstheme="minorHAnsi"/>
                <w:sz w:val="20"/>
                <w:szCs w:val="20"/>
              </w:rPr>
              <w:t xml:space="preserve"> per hour</w:t>
            </w:r>
          </w:p>
        </w:tc>
      </w:tr>
      <w:tr w:rsidR="009D23BD" w:rsidRPr="00AE0190" w:rsidTr="009D23B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u w:val="single"/>
              </w:rPr>
              <w:br/>
              <w:t>EVALUATION:</w:t>
            </w:r>
          </w:p>
          <w:p w:rsidR="009D23BD" w:rsidRPr="00AE0190" w:rsidRDefault="009D23BD" w:rsidP="00AE019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</w:rPr>
              <w:t>Performance will be evaluated on the ability and effectiveness in carrying out the above responsibilities.</w:t>
            </w:r>
          </w:p>
          <w:p w:rsidR="009D23BD" w:rsidRPr="00AE0190" w:rsidRDefault="009D23BD" w:rsidP="00AE0190">
            <w:pPr>
              <w:tabs>
                <w:tab w:val="left" w:pos="-1080"/>
                <w:tab w:val="left" w:pos="-720"/>
                <w:tab w:val="left" w:pos="0"/>
                <w:tab w:val="left" w:pos="270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9D23BD" w:rsidRPr="00AE0190" w:rsidRDefault="009D23BD" w:rsidP="00AE019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D23BD" w:rsidRPr="00AE0190" w:rsidTr="009D23BD">
        <w:trPr>
          <w:tblCellSpacing w:w="15" w:type="dxa"/>
        </w:trPr>
        <w:tc>
          <w:tcPr>
            <w:tcW w:w="50" w:type="pct"/>
            <w:vAlign w:val="center"/>
            <w:hideMark/>
          </w:tcPr>
          <w:p w:rsidR="009D23BD" w:rsidRPr="00AE0190" w:rsidRDefault="009D23BD" w:rsidP="00AE019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br/>
              <w:t>Date Approved:</w:t>
            </w:r>
          </w:p>
        </w:tc>
        <w:tc>
          <w:tcPr>
            <w:tcW w:w="5150" w:type="pct"/>
            <w:vAlign w:val="center"/>
            <w:hideMark/>
          </w:tcPr>
          <w:p w:rsidR="009D23BD" w:rsidRPr="00AE0190" w:rsidRDefault="009D23BD" w:rsidP="00AE019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E019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br/>
            </w:r>
            <w:r w:rsidR="0042061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10</w:t>
            </w:r>
            <w:r w:rsidRPr="00AE0190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/2020</w:t>
            </w:r>
          </w:p>
        </w:tc>
      </w:tr>
      <w:tr w:rsidR="009D23BD" w:rsidRPr="00AE0190" w:rsidTr="009D23BD">
        <w:trPr>
          <w:tblCellSpacing w:w="15" w:type="dxa"/>
        </w:trPr>
        <w:tc>
          <w:tcPr>
            <w:tcW w:w="950" w:type="pct"/>
            <w:vAlign w:val="center"/>
          </w:tcPr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pct"/>
            <w:vAlign w:val="center"/>
          </w:tcPr>
          <w:p w:rsidR="009D23BD" w:rsidRPr="00AE0190" w:rsidRDefault="009D23BD" w:rsidP="00AE01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5C79A5" w:rsidRPr="005624D7" w:rsidRDefault="005C79A5">
      <w:pPr>
        <w:rPr>
          <w:rFonts w:cstheme="minorHAnsi"/>
        </w:rPr>
      </w:pPr>
    </w:p>
    <w:sectPr w:rsidR="005C79A5" w:rsidRPr="0056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16373"/>
    <w:multiLevelType w:val="multilevel"/>
    <w:tmpl w:val="05D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CE"/>
    <w:rsid w:val="001D4A50"/>
    <w:rsid w:val="001D6CAA"/>
    <w:rsid w:val="00244844"/>
    <w:rsid w:val="002A49B3"/>
    <w:rsid w:val="00305935"/>
    <w:rsid w:val="00420610"/>
    <w:rsid w:val="005624D7"/>
    <w:rsid w:val="005A6319"/>
    <w:rsid w:val="005C79A5"/>
    <w:rsid w:val="00816F6B"/>
    <w:rsid w:val="008517F2"/>
    <w:rsid w:val="00856BB8"/>
    <w:rsid w:val="00894EE1"/>
    <w:rsid w:val="009414F5"/>
    <w:rsid w:val="009645CE"/>
    <w:rsid w:val="009D23BD"/>
    <w:rsid w:val="009D7997"/>
    <w:rsid w:val="00AB55D1"/>
    <w:rsid w:val="00AB6330"/>
    <w:rsid w:val="00AE0190"/>
    <w:rsid w:val="00B53252"/>
    <w:rsid w:val="00B62055"/>
    <w:rsid w:val="00BF2ED1"/>
    <w:rsid w:val="00CD2A07"/>
    <w:rsid w:val="00E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5179"/>
  <w15:chartTrackingRefBased/>
  <w15:docId w15:val="{6019BA71-48B9-4B19-A39C-06239004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3BD"/>
    <w:rPr>
      <w:b/>
      <w:bCs/>
    </w:rPr>
  </w:style>
  <w:style w:type="character" w:styleId="Hyperlink">
    <w:name w:val="Hyperlink"/>
    <w:uiPriority w:val="99"/>
    <w:unhideWhenUsed/>
    <w:rsid w:val="009D23BD"/>
    <w:rPr>
      <w:color w:val="0563C1"/>
      <w:u w:val="single"/>
    </w:rPr>
  </w:style>
  <w:style w:type="character" w:styleId="Emphasis">
    <w:name w:val="Emphasis"/>
    <w:uiPriority w:val="20"/>
    <w:qFormat/>
    <w:rsid w:val="00AE019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E0190"/>
    <w:rPr>
      <w:color w:val="605E5C"/>
      <w:shd w:val="clear" w:color="auto" w:fill="E1DFDD"/>
    </w:rPr>
  </w:style>
  <w:style w:type="paragraph" w:customStyle="1" w:styleId="sectbi2">
    <w:name w:val="sectbi2"/>
    <w:basedOn w:val="Normal"/>
    <w:rsid w:val="00AB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tec.org/o/catec/page/careers--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4826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Chisholm</dc:creator>
  <cp:keywords/>
  <dc:description/>
  <cp:lastModifiedBy>Leslie Chisholm</cp:lastModifiedBy>
  <cp:revision>2</cp:revision>
  <cp:lastPrinted>2020-06-17T17:06:00Z</cp:lastPrinted>
  <dcterms:created xsi:type="dcterms:W3CDTF">2020-10-08T18:10:00Z</dcterms:created>
  <dcterms:modified xsi:type="dcterms:W3CDTF">2020-10-08T18:10:00Z</dcterms:modified>
</cp:coreProperties>
</file>