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D0" w:rsidRDefault="00631DD0" w:rsidP="00631DD0">
      <w:pPr>
        <w:pStyle w:val="NormalWeb"/>
      </w:pPr>
      <w:r>
        <w:t>PCEF - Overview and Mission</w:t>
      </w:r>
    </w:p>
    <w:p w:rsidR="00631DD0" w:rsidRDefault="00631DD0" w:rsidP="00631DD0">
      <w:pPr>
        <w:pStyle w:val="NormalWeb"/>
      </w:pPr>
      <w:r>
        <w:t xml:space="preserve">Overview and Mission </w:t>
      </w:r>
    </w:p>
    <w:p w:rsidR="00631DD0" w:rsidRDefault="00631DD0" w:rsidP="00631DD0">
      <w:pPr>
        <w:pStyle w:val="NormalWeb"/>
      </w:pPr>
      <w:r>
        <w:t>The Putnam County Educational Foundation was incorporated in 1988 for the purpose of providing additional and enriched educational opportunities for students enrolled in the Putnam County Schools.</w:t>
      </w:r>
    </w:p>
    <w:p w:rsidR="00631DD0" w:rsidRDefault="00631DD0" w:rsidP="00631DD0">
      <w:pPr>
        <w:pStyle w:val="NormalWeb"/>
      </w:pPr>
      <w:r>
        <w:t>Most of the operating budget for the school district is already designated for specific needs. Often, funding is not available for innovative and creative educational projects. Also, the school district may be limited by state and federal regulation and mandates which would not affect the Foundation.</w:t>
      </w:r>
    </w:p>
    <w:p w:rsidR="00631DD0" w:rsidRDefault="00631DD0" w:rsidP="00631DD0">
      <w:pPr>
        <w:pStyle w:val="NormalWeb"/>
      </w:pPr>
      <w:r>
        <w:t>While the Foundation works in close partnership with the Putnam County Schools, it is a completely independent not-for-profit corporation run by its own Board of Trustees drawn from the citizens of Putnam County. The PCEF Board of Trustees makes all decisions regarding the raising, management and expenditure of funds.</w:t>
      </w:r>
    </w:p>
    <w:p w:rsidR="00631DD0" w:rsidRDefault="00631DD0" w:rsidP="00631DD0">
      <w:pPr>
        <w:pStyle w:val="NormalWeb"/>
      </w:pPr>
      <w:r>
        <w:t>It shall be the mission of the Putnam County Educational Foundation to generate and distribute financial and other resources to the schools for enrichment programs and other projects aimed at enhancing the quality of education and providing students with extended learning opportunities.</w:t>
      </w:r>
    </w:p>
    <w:p w:rsidR="00631DD0" w:rsidRDefault="00631DD0">
      <w:bookmarkStart w:id="0" w:name="_GoBack"/>
      <w:bookmarkEnd w:id="0"/>
    </w:p>
    <w:sectPr w:rsidR="0063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D0"/>
    <w:rsid w:val="006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AFF6-C794-4A81-AB52-9BB0AF2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Bozarth</dc:creator>
  <cp:keywords/>
  <dc:description/>
  <cp:lastModifiedBy>Adam Bozarth</cp:lastModifiedBy>
  <cp:revision>1</cp:revision>
  <dcterms:created xsi:type="dcterms:W3CDTF">2017-10-04T16:02:00Z</dcterms:created>
  <dcterms:modified xsi:type="dcterms:W3CDTF">2017-10-04T16:02:00Z</dcterms:modified>
</cp:coreProperties>
</file>