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D09" w:rsidRDefault="00033CEE">
      <w:pPr>
        <w:jc w:val="center"/>
        <w:rPr>
          <w:i/>
          <w:color w:val="0563C1"/>
          <w:sz w:val="20"/>
          <w:szCs w:val="20"/>
          <w:u w:val="single"/>
        </w:rPr>
      </w:pPr>
      <w:r>
        <w:rPr>
          <w:b/>
          <w:color w:val="003A63"/>
          <w:sz w:val="40"/>
          <w:szCs w:val="40"/>
        </w:rPr>
        <w:t>College Admissions Among COVID-19</w:t>
      </w:r>
      <w:r>
        <w:rPr>
          <w:b/>
          <w:sz w:val="32"/>
          <w:szCs w:val="32"/>
        </w:rPr>
        <w:br/>
      </w:r>
      <w:r>
        <w:rPr>
          <w:i/>
          <w:sz w:val="24"/>
          <w:szCs w:val="24"/>
        </w:rPr>
        <w:t>resources to help 2020 graduates make post-secondary decisions</w:t>
      </w:r>
      <w:r>
        <w:rPr>
          <w:i/>
          <w:sz w:val="24"/>
          <w:szCs w:val="24"/>
        </w:rPr>
        <w:br/>
      </w:r>
      <w:r>
        <w:rPr>
          <w:i/>
          <w:sz w:val="20"/>
          <w:szCs w:val="20"/>
        </w:rPr>
        <w:t xml:space="preserve">a collaborative tool from </w:t>
      </w:r>
      <w:hyperlink r:id="rId6">
        <w:r>
          <w:rPr>
            <w:i/>
            <w:color w:val="0563C1"/>
            <w:sz w:val="20"/>
            <w:szCs w:val="20"/>
            <w:u w:val="single"/>
          </w:rPr>
          <w:t>Kansas Board of Regents</w:t>
        </w:r>
      </w:hyperlink>
      <w:r>
        <w:rPr>
          <w:i/>
          <w:sz w:val="20"/>
          <w:szCs w:val="20"/>
        </w:rPr>
        <w:t xml:space="preserve"> and </w:t>
      </w:r>
      <w:hyperlink r:id="rId7">
        <w:r>
          <w:rPr>
            <w:i/>
            <w:color w:val="0563C1"/>
            <w:sz w:val="20"/>
            <w:szCs w:val="20"/>
            <w:u w:val="single"/>
          </w:rPr>
          <w:t>Kansas State Department of Education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6407785</wp:posOffset>
            </wp:positionH>
            <wp:positionV relativeFrom="paragraph">
              <wp:posOffset>-504189</wp:posOffset>
            </wp:positionV>
            <wp:extent cx="828675" cy="828675"/>
            <wp:effectExtent l="0" t="0" r="0" b="0"/>
            <wp:wrapNone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-443864</wp:posOffset>
            </wp:positionH>
            <wp:positionV relativeFrom="paragraph">
              <wp:posOffset>-602614</wp:posOffset>
            </wp:positionV>
            <wp:extent cx="1700530" cy="729742"/>
            <wp:effectExtent l="0" t="0" r="0" b="0"/>
            <wp:wrapNone/>
            <wp:docPr id="21" name="image1.png" descr="C:\Users\ewolfram\AppData\Local\Microsoft\Windows\INetCache\Content.MSO\3BE1F7F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ewolfram\AppData\Local\Microsoft\Windows\INetCache\Content.MSO\3BE1F7F8.t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729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D09" w:rsidRDefault="00033CEE">
      <w:pPr>
        <w:ind w:left="-270"/>
        <w:rPr>
          <w:rFonts w:ascii="Calibri Light" w:eastAsia="Calibri Light" w:hAnsi="Calibri Light" w:cs="Calibri Light"/>
          <w:b/>
          <w:color w:val="0563C1"/>
          <w:sz w:val="20"/>
          <w:szCs w:val="20"/>
        </w:rPr>
      </w:pPr>
      <w:r>
        <w:rPr>
          <w:rFonts w:ascii="Calibri Light" w:eastAsia="Calibri Light" w:hAnsi="Calibri Light" w:cs="Calibri Light"/>
          <w:b/>
          <w:color w:val="0563C1"/>
          <w:sz w:val="20"/>
          <w:szCs w:val="20"/>
        </w:rPr>
        <w:t>Content Quick Reference:</w:t>
      </w:r>
    </w:p>
    <w:p w:rsidR="00014D09" w:rsidRDefault="00033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563C1"/>
          <w:sz w:val="20"/>
          <w:szCs w:val="20"/>
        </w:rPr>
        <w:t>Information from Kansas Public Universities</w:t>
      </w:r>
    </w:p>
    <w:p w:rsidR="00014D09" w:rsidRDefault="00033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563C1"/>
          <w:sz w:val="20"/>
          <w:szCs w:val="20"/>
        </w:rPr>
        <w:t>Information from Kansas Public Community and Technical Colleges</w:t>
      </w:r>
    </w:p>
    <w:p w:rsidR="00014D09" w:rsidRDefault="00033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eastAsia="Calibri Light" w:hAnsi="Calibri Light" w:cs="Calibri Ligh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 Light" w:eastAsia="Calibri Light" w:hAnsi="Calibri Light" w:cs="Calibri Light"/>
          <w:color w:val="0563C1"/>
          <w:sz w:val="20"/>
          <w:szCs w:val="20"/>
        </w:rPr>
        <w:t>Information from Kansas Independent Colleges</w:t>
      </w:r>
    </w:p>
    <w:p w:rsidR="00014D09" w:rsidRDefault="00033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 Light" w:eastAsia="Calibri Light" w:hAnsi="Calibri Light" w:cs="Calibri Light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563C1"/>
          <w:sz w:val="20"/>
          <w:szCs w:val="20"/>
        </w:rPr>
        <w:t>Exploratory Resources to Help Consider Options</w:t>
      </w:r>
    </w:p>
    <w:p w:rsidR="00014D09" w:rsidRDefault="00033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563C1"/>
          <w:sz w:val="20"/>
          <w:szCs w:val="20"/>
        </w:rPr>
        <w:t>General Resources Related to Post-Secondary Decisions and COVID-19: College Admissions, Financial Aid, and Career Exploration</w:t>
      </w:r>
    </w:p>
    <w:p w:rsidR="00014D09" w:rsidRDefault="00033CEE">
      <w:pPr>
        <w:pStyle w:val="Heading1"/>
        <w:ind w:left="-270"/>
        <w:rPr>
          <w:b/>
        </w:rPr>
      </w:pPr>
      <w:r>
        <w:rPr>
          <w:b/>
          <w:color w:val="003A63"/>
        </w:rPr>
        <w:t>Information from Kansas Public Universities</w:t>
      </w:r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0">
        <w:r>
          <w:rPr>
            <w:b/>
            <w:color w:val="D59F0F"/>
            <w:sz w:val="32"/>
            <w:szCs w:val="32"/>
            <w:u w:val="single"/>
          </w:rPr>
          <w:t>Emporia State University</w:t>
        </w:r>
      </w:hyperlink>
    </w:p>
    <w:p w:rsidR="00014D09" w:rsidRDefault="00033CEE">
      <w:pPr>
        <w:rPr>
          <w:color w:val="0563C1"/>
        </w:rPr>
      </w:pPr>
      <w:hyperlink r:id="rId11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rPr>
          <w:color w:val="0563C1"/>
          <w:sz w:val="24"/>
          <w:szCs w:val="24"/>
          <w:u w:val="single"/>
        </w:rPr>
      </w:pPr>
      <w:hyperlink r:id="rId12">
        <w:r>
          <w:rPr>
            <w:color w:val="0563C1"/>
            <w:sz w:val="24"/>
            <w:szCs w:val="24"/>
            <w:u w:val="single"/>
          </w:rPr>
          <w:t>Undergraduate Viewbook</w:t>
        </w:r>
      </w:hyperlink>
    </w:p>
    <w:p w:rsidR="00014D09" w:rsidRDefault="00033CEE">
      <w:pPr>
        <w:rPr>
          <w:color w:val="0563C1"/>
          <w:sz w:val="24"/>
          <w:szCs w:val="24"/>
          <w:u w:val="single"/>
        </w:rPr>
      </w:pPr>
      <w:hyperlink r:id="rId13">
        <w:r>
          <w:rPr>
            <w:color w:val="0563C1"/>
            <w:sz w:val="24"/>
            <w:szCs w:val="24"/>
            <w:u w:val="single"/>
          </w:rPr>
          <w:t>General Information</w:t>
        </w:r>
      </w:hyperlink>
    </w:p>
    <w:p w:rsidR="00014D09" w:rsidRDefault="00033CEE">
      <w:pPr>
        <w:rPr>
          <w:color w:val="0563C1"/>
          <w:sz w:val="24"/>
          <w:szCs w:val="24"/>
          <w:u w:val="single"/>
        </w:rPr>
      </w:pPr>
      <w:hyperlink r:id="rId14">
        <w:r>
          <w:rPr>
            <w:color w:val="0563C1"/>
            <w:sz w:val="24"/>
            <w:szCs w:val="24"/>
            <w:u w:val="single"/>
          </w:rPr>
          <w:t>Financial Aid</w:t>
        </w:r>
      </w:hyperlink>
    </w:p>
    <w:p w:rsidR="00014D09" w:rsidRDefault="00014D09">
      <w:pPr>
        <w:pStyle w:val="Heading2"/>
        <w:rPr>
          <w:color w:val="0563C1"/>
          <w:sz w:val="24"/>
          <w:szCs w:val="24"/>
          <w:u w:val="single"/>
        </w:rPr>
      </w:pPr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5">
        <w:r>
          <w:rPr>
            <w:b/>
            <w:color w:val="D59F0F"/>
            <w:sz w:val="32"/>
            <w:szCs w:val="32"/>
            <w:u w:val="single"/>
          </w:rPr>
          <w:t>Fort Hays State University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16">
        <w:r>
          <w:rPr>
            <w:color w:val="0563C1"/>
            <w:sz w:val="24"/>
            <w:szCs w:val="24"/>
            <w:u w:val="single"/>
          </w:rPr>
          <w:t>Virtual Tour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17">
        <w:r>
          <w:rPr>
            <w:color w:val="0563C1"/>
            <w:sz w:val="24"/>
            <w:szCs w:val="24"/>
            <w:u w:val="single"/>
          </w:rPr>
          <w:t>Message from Admissions Director John Armstrong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18">
        <w:r>
          <w:rPr>
            <w:color w:val="0563C1"/>
            <w:sz w:val="24"/>
            <w:szCs w:val="24"/>
            <w:u w:val="single"/>
          </w:rPr>
          <w:t xml:space="preserve">Remote Notes </w:t>
        </w:r>
        <w:proofErr w:type="spellStart"/>
        <w:r>
          <w:rPr>
            <w:color w:val="0563C1"/>
            <w:sz w:val="24"/>
            <w:szCs w:val="24"/>
            <w:u w:val="single"/>
          </w:rPr>
          <w:t>Youtube</w:t>
        </w:r>
        <w:proofErr w:type="spellEnd"/>
        <w:r>
          <w:rPr>
            <w:color w:val="0563C1"/>
            <w:sz w:val="24"/>
            <w:szCs w:val="24"/>
            <w:u w:val="single"/>
          </w:rPr>
          <w:t xml:space="preserve"> Messages from Admissions Team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19">
        <w:r>
          <w:rPr>
            <w:color w:val="0563C1"/>
            <w:sz w:val="24"/>
            <w:szCs w:val="24"/>
            <w:u w:val="single"/>
          </w:rPr>
          <w:t>Viewbook</w:t>
        </w:r>
      </w:hyperlink>
    </w:p>
    <w:p w:rsidR="00014D09" w:rsidRDefault="00033CEE">
      <w:pPr>
        <w:rPr>
          <w:color w:val="0563C1"/>
          <w:sz w:val="24"/>
          <w:szCs w:val="24"/>
          <w:u w:val="single"/>
        </w:rPr>
      </w:pPr>
      <w:hyperlink r:id="rId20">
        <w:r>
          <w:rPr>
            <w:color w:val="0563C1"/>
            <w:sz w:val="24"/>
            <w:szCs w:val="24"/>
            <w:u w:val="single"/>
          </w:rPr>
          <w:t>Additional resources including instant chat box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1">
        <w:r>
          <w:rPr>
            <w:color w:val="0563C1"/>
            <w:sz w:val="24"/>
            <w:szCs w:val="24"/>
            <w:u w:val="single"/>
          </w:rPr>
          <w:t>Financial Aid</w:t>
        </w:r>
      </w:hyperlink>
    </w:p>
    <w:p w:rsidR="00014D09" w:rsidRDefault="00014D09">
      <w:pPr>
        <w:pStyle w:val="Heading2"/>
        <w:rPr>
          <w:color w:val="0563C1"/>
          <w:sz w:val="24"/>
          <w:szCs w:val="24"/>
        </w:rPr>
      </w:pPr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22">
        <w:r>
          <w:rPr>
            <w:b/>
            <w:color w:val="D59F0F"/>
            <w:sz w:val="32"/>
            <w:szCs w:val="32"/>
            <w:u w:val="single"/>
          </w:rPr>
          <w:t>Kansas State University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3">
        <w:r>
          <w:rPr>
            <w:color w:val="0563C1"/>
            <w:sz w:val="24"/>
            <w:szCs w:val="24"/>
            <w:u w:val="single"/>
          </w:rPr>
          <w:t>Virtual Campus Tour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4">
        <w:r>
          <w:rPr>
            <w:color w:val="0563C1"/>
            <w:sz w:val="24"/>
            <w:szCs w:val="24"/>
            <w:u w:val="single"/>
          </w:rPr>
          <w:t>Schedule a Virtual Visit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5">
        <w:r>
          <w:rPr>
            <w:color w:val="0563C1"/>
            <w:sz w:val="24"/>
            <w:szCs w:val="24"/>
            <w:u w:val="single"/>
          </w:rPr>
          <w:t>Attend a Virtual Event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6">
        <w:r>
          <w:rPr>
            <w:color w:val="0563C1"/>
            <w:sz w:val="24"/>
            <w:szCs w:val="24"/>
            <w:u w:val="single"/>
          </w:rPr>
          <w:t>Connect with Your Admissions Rep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27">
        <w:r>
          <w:rPr>
            <w:color w:val="0563C1"/>
            <w:sz w:val="24"/>
            <w:szCs w:val="24"/>
            <w:u w:val="single"/>
          </w:rPr>
          <w:t>Viewbook</w:t>
        </w:r>
      </w:hyperlink>
    </w:p>
    <w:p w:rsidR="00014D09" w:rsidRDefault="00033CEE">
      <w:pPr>
        <w:rPr>
          <w:color w:val="0563C1"/>
          <w:sz w:val="24"/>
          <w:szCs w:val="24"/>
          <w:u w:val="single"/>
        </w:rPr>
      </w:pPr>
      <w:hyperlink r:id="rId28">
        <w:r>
          <w:rPr>
            <w:color w:val="0563C1"/>
            <w:sz w:val="24"/>
            <w:szCs w:val="24"/>
            <w:u w:val="single"/>
          </w:rPr>
          <w:t>FAQs</w:t>
        </w:r>
      </w:hyperlink>
    </w:p>
    <w:p w:rsidR="00014D09" w:rsidRDefault="00033CEE">
      <w:pPr>
        <w:rPr>
          <w:color w:val="1F3864"/>
          <w:sz w:val="24"/>
          <w:szCs w:val="24"/>
        </w:rPr>
      </w:pPr>
      <w:hyperlink r:id="rId29">
        <w:r>
          <w:rPr>
            <w:color w:val="002060"/>
            <w:sz w:val="24"/>
            <w:szCs w:val="24"/>
            <w:u w:val="single"/>
          </w:rPr>
          <w:t>Financial Aid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30">
        <w:r>
          <w:rPr>
            <w:b/>
            <w:color w:val="D59F0F"/>
            <w:sz w:val="32"/>
            <w:szCs w:val="32"/>
            <w:u w:val="single"/>
          </w:rPr>
          <w:t>Pittsburg State University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31">
        <w:r>
          <w:rPr>
            <w:color w:val="0563C1"/>
            <w:sz w:val="24"/>
            <w:szCs w:val="24"/>
            <w:u w:val="single"/>
          </w:rPr>
          <w:t>Virtual Campus Tour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32">
        <w:r>
          <w:rPr>
            <w:color w:val="0563C1"/>
            <w:sz w:val="24"/>
            <w:szCs w:val="24"/>
            <w:u w:val="single"/>
          </w:rPr>
          <w:t>Additional virtual resources including:</w:t>
        </w:r>
      </w:hyperlink>
    </w:p>
    <w:p w:rsidR="00014D09" w:rsidRDefault="00033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Online appointments</w:t>
      </w:r>
    </w:p>
    <w:p w:rsidR="00014D09" w:rsidRDefault="00033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Instant chat box</w:t>
      </w:r>
    </w:p>
    <w:p w:rsidR="00014D09" w:rsidRDefault="00033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a counselor information</w:t>
      </w:r>
    </w:p>
    <w:p w:rsidR="00014D09" w:rsidRDefault="00033CEE">
      <w:pPr>
        <w:rPr>
          <w:color w:val="0563C1"/>
          <w:sz w:val="24"/>
          <w:szCs w:val="24"/>
        </w:rPr>
      </w:pPr>
      <w:hyperlink r:id="rId33">
        <w:r>
          <w:rPr>
            <w:color w:val="0563C1"/>
            <w:sz w:val="24"/>
            <w:szCs w:val="24"/>
            <w:u w:val="single"/>
          </w:rPr>
          <w:t>Message from President Dr. Steven A. Scott</w:t>
        </w:r>
      </w:hyperlink>
    </w:p>
    <w:p w:rsidR="00014D09" w:rsidRDefault="00033CEE">
      <w:pPr>
        <w:rPr>
          <w:color w:val="0563C1"/>
          <w:sz w:val="24"/>
          <w:szCs w:val="24"/>
        </w:rPr>
      </w:pPr>
      <w:hyperlink r:id="rId34">
        <w:r>
          <w:rPr>
            <w:color w:val="0563C1"/>
            <w:sz w:val="24"/>
            <w:szCs w:val="24"/>
            <w:u w:val="single"/>
          </w:rPr>
          <w:t>Message from Provost Dr. Howard W. Smith</w:t>
        </w:r>
      </w:hyperlink>
    </w:p>
    <w:p w:rsidR="00014D09" w:rsidRDefault="00033CEE">
      <w:pPr>
        <w:rPr>
          <w:sz w:val="24"/>
          <w:szCs w:val="24"/>
        </w:rPr>
      </w:pPr>
      <w:r>
        <w:rPr>
          <w:sz w:val="24"/>
          <w:szCs w:val="24"/>
        </w:rPr>
        <w:t>Additional information:</w:t>
      </w:r>
    </w:p>
    <w:p w:rsidR="00014D09" w:rsidRDefault="00033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Although PSU’s schol</w:t>
      </w:r>
      <w:r>
        <w:rPr>
          <w:color w:val="000000"/>
          <w:sz w:val="24"/>
          <w:szCs w:val="24"/>
        </w:rPr>
        <w:t>arship deadline was 02/01/2020 they have been awarding scholarships beyond that date.</w:t>
      </w:r>
    </w:p>
    <w:p w:rsidR="00014D09" w:rsidRDefault="00033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Enrollment for new students for fall 2020 will begin in June at the </w:t>
      </w:r>
      <w:hyperlink r:id="rId35">
        <w:r>
          <w:rPr>
            <w:color w:val="0563C1"/>
            <w:sz w:val="24"/>
            <w:szCs w:val="24"/>
            <w:u w:val="single"/>
          </w:rPr>
          <w:t>Pitt CARES event</w:t>
        </w:r>
      </w:hyperlink>
      <w:r>
        <w:rPr>
          <w:color w:val="000000"/>
          <w:sz w:val="24"/>
          <w:szCs w:val="24"/>
        </w:rPr>
        <w:t>.</w:t>
      </w:r>
    </w:p>
    <w:p w:rsidR="00014D09" w:rsidRDefault="00033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Students, teachers, community college advisors, etc. may set up a virtual meeting via Zoom.</w:t>
      </w:r>
    </w:p>
    <w:p w:rsidR="00014D09" w:rsidRDefault="00033CEE">
      <w:pPr>
        <w:rPr>
          <w:color w:val="0563C1"/>
          <w:sz w:val="24"/>
          <w:szCs w:val="24"/>
        </w:rPr>
      </w:pPr>
      <w:hyperlink r:id="rId36">
        <w:r>
          <w:rPr>
            <w:color w:val="0563C1"/>
            <w:sz w:val="24"/>
            <w:szCs w:val="24"/>
            <w:u w:val="single"/>
          </w:rPr>
          <w:t>Financial Aid</w:t>
        </w:r>
      </w:hyperlink>
    </w:p>
    <w:p w:rsidR="00014D09" w:rsidRDefault="00014D09">
      <w:pPr>
        <w:pStyle w:val="Heading2"/>
        <w:rPr>
          <w:color w:val="0563C1"/>
          <w:sz w:val="24"/>
          <w:szCs w:val="24"/>
        </w:rPr>
      </w:pPr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37">
        <w:r>
          <w:rPr>
            <w:b/>
            <w:color w:val="D59F0F"/>
            <w:sz w:val="32"/>
            <w:szCs w:val="32"/>
            <w:u w:val="single"/>
          </w:rPr>
          <w:t>The University of Kansas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</w:rPr>
      </w:pPr>
      <w:hyperlink r:id="rId38">
        <w:r>
          <w:rPr>
            <w:color w:val="0563C1"/>
            <w:sz w:val="24"/>
            <w:szCs w:val="24"/>
            <w:u w:val="single"/>
          </w:rPr>
          <w:t>Virtual Campus Tour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</w:rPr>
      </w:pPr>
      <w:hyperlink r:id="rId39">
        <w:r>
          <w:rPr>
            <w:color w:val="0563C1"/>
            <w:sz w:val="24"/>
            <w:szCs w:val="24"/>
            <w:u w:val="single"/>
          </w:rPr>
          <w:t>Jayhawk Info Sessions (for high school students wanting to learn more about KU)</w:t>
        </w:r>
      </w:hyperlink>
      <w:r>
        <w:rPr>
          <w:color w:val="0563C1"/>
        </w:rPr>
        <w:t xml:space="preserve"> </w:t>
      </w:r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</w:rPr>
      </w:pPr>
      <w:hyperlink r:id="rId40">
        <w:r>
          <w:rPr>
            <w:color w:val="0563C1"/>
            <w:sz w:val="24"/>
            <w:szCs w:val="24"/>
            <w:u w:val="single"/>
          </w:rPr>
          <w:t xml:space="preserve">Admitted Senior Info Sessions (for admitted high school </w:t>
        </w:r>
        <w:r>
          <w:rPr>
            <w:color w:val="0563C1"/>
            <w:sz w:val="24"/>
            <w:szCs w:val="24"/>
            <w:u w:val="single"/>
          </w:rPr>
          <w:t>seniors making final decisions)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41">
        <w:r>
          <w:rPr>
            <w:color w:val="0563C1"/>
            <w:sz w:val="24"/>
            <w:szCs w:val="24"/>
            <w:u w:val="single"/>
          </w:rPr>
          <w:t>More digital resources related to specific programs at KU</w:t>
        </w:r>
      </w:hyperlink>
      <w:r>
        <w:rPr>
          <w:sz w:val="24"/>
          <w:szCs w:val="24"/>
        </w:rPr>
        <w:tab/>
      </w:r>
    </w:p>
    <w:p w:rsidR="00014D09" w:rsidRDefault="00033CE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Additional information:</w:t>
      </w:r>
    </w:p>
    <w:p w:rsidR="00014D09" w:rsidRDefault="00033C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recommended deadline for domestic first-time students to accept their admissions offers remains May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. However, we will provide maximum flexibility for students who request extensions and students can also request a deferment of the enrollment deposi</w:t>
      </w:r>
      <w:r>
        <w:rPr>
          <w:color w:val="000000"/>
          <w:sz w:val="24"/>
          <w:szCs w:val="24"/>
        </w:rPr>
        <w:t xml:space="preserve">t to pay at a later date at </w:t>
      </w:r>
      <w:hyperlink r:id="rId42">
        <w:r>
          <w:rPr>
            <w:color w:val="0563C1"/>
            <w:sz w:val="24"/>
            <w:szCs w:val="24"/>
            <w:u w:val="single"/>
          </w:rPr>
          <w:t>deposit.ku.edu</w:t>
        </w:r>
      </w:hyperlink>
      <w:r>
        <w:rPr>
          <w:color w:val="000000"/>
          <w:sz w:val="24"/>
          <w:szCs w:val="24"/>
        </w:rPr>
        <w:t>.</w:t>
      </w:r>
    </w:p>
    <w:p w:rsidR="00014D09" w:rsidRDefault="00033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are providing maximum flexibility to students who are unable to obtain and submit academic documents. It is encouraged for students to have official documents to KU by July 1 (</w:t>
      </w:r>
      <w:r>
        <w:rPr>
          <w:color w:val="000000"/>
          <w:sz w:val="24"/>
          <w:szCs w:val="24"/>
        </w:rPr>
        <w:t>official test scores and official transcripts with high school graduation and final grades) but they will be allowed to enroll in the fall 2020 semester prior to sending them.</w:t>
      </w:r>
    </w:p>
    <w:p w:rsidR="00014D09" w:rsidRDefault="00033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will continue to work with admitted students to adjust financial aid packag</w:t>
      </w:r>
      <w:r>
        <w:rPr>
          <w:color w:val="000000"/>
          <w:sz w:val="24"/>
          <w:szCs w:val="24"/>
        </w:rPr>
        <w:t xml:space="preserve">es if family financial circumstances have suddenly changed. </w:t>
      </w:r>
    </w:p>
    <w:p w:rsidR="00014D09" w:rsidRDefault="00033CE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students planning to live in residence halls can continue to apply for housing and room selection: </w:t>
      </w:r>
      <w:hyperlink r:id="rId43">
        <w:r>
          <w:rPr>
            <w:color w:val="0563C1"/>
            <w:sz w:val="24"/>
            <w:szCs w:val="24"/>
            <w:u w:val="single"/>
          </w:rPr>
          <w:t>housing.ku.edu/schedule</w:t>
        </w:r>
      </w:hyperlink>
      <w:r>
        <w:rPr>
          <w:sz w:val="24"/>
          <w:szCs w:val="24"/>
        </w:rPr>
        <w:t>.</w:t>
      </w:r>
    </w:p>
    <w:p w:rsidR="00014D09" w:rsidRDefault="00014D09">
      <w:pPr>
        <w:spacing w:after="0" w:line="240" w:lineRule="auto"/>
        <w:rPr>
          <w:color w:val="002060"/>
        </w:rPr>
      </w:pPr>
    </w:p>
    <w:p w:rsidR="00014D09" w:rsidRDefault="00033CEE">
      <w:pPr>
        <w:spacing w:after="0" w:line="240" w:lineRule="auto"/>
        <w:rPr>
          <w:color w:val="0563C1"/>
        </w:rPr>
      </w:pPr>
      <w:hyperlink r:id="rId44">
        <w:r>
          <w:rPr>
            <w:color w:val="0563C1"/>
            <w:u w:val="single"/>
          </w:rPr>
          <w:t>Financial Aid</w:t>
        </w:r>
      </w:hyperlink>
    </w:p>
    <w:p w:rsidR="00014D09" w:rsidRDefault="00014D09">
      <w:pPr>
        <w:pStyle w:val="Heading2"/>
        <w:rPr>
          <w:rFonts w:ascii="Calibri" w:eastAsia="Calibri" w:hAnsi="Calibri" w:cs="Calibri"/>
          <w:color w:val="0563C1"/>
        </w:rPr>
      </w:pPr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45">
        <w:r>
          <w:rPr>
            <w:b/>
            <w:color w:val="D59F0F"/>
            <w:sz w:val="32"/>
            <w:szCs w:val="32"/>
            <w:u w:val="single"/>
          </w:rPr>
          <w:t>Wichita State University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46">
        <w:r>
          <w:rPr>
            <w:color w:val="0563C1"/>
            <w:sz w:val="24"/>
            <w:szCs w:val="24"/>
            <w:u w:val="single"/>
          </w:rPr>
          <w:t>Virtual Tour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47">
        <w:r>
          <w:rPr>
            <w:color w:val="0563C1"/>
            <w:sz w:val="24"/>
            <w:szCs w:val="24"/>
            <w:u w:val="single"/>
          </w:rPr>
          <w:t>Online</w:t>
        </w:r>
      </w:hyperlink>
      <w:r>
        <w:rPr>
          <w:color w:val="0563C1"/>
          <w:sz w:val="24"/>
          <w:szCs w:val="24"/>
          <w:u w:val="single"/>
        </w:rPr>
        <w:t xml:space="preserve"> Publications</w:t>
      </w:r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48">
        <w:r>
          <w:rPr>
            <w:color w:val="0563C1"/>
            <w:sz w:val="24"/>
            <w:szCs w:val="24"/>
            <w:u w:val="single"/>
          </w:rPr>
          <w:t>Prospective Student Videos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</w:rPr>
      </w:pPr>
      <w:hyperlink r:id="rId49">
        <w:r>
          <w:rPr>
            <w:color w:val="0563C1"/>
            <w:sz w:val="24"/>
            <w:szCs w:val="24"/>
            <w:u w:val="single"/>
          </w:rPr>
          <w:t>General Overview Video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50">
        <w:r>
          <w:rPr>
            <w:color w:val="002060"/>
            <w:sz w:val="24"/>
            <w:szCs w:val="24"/>
            <w:u w:val="single"/>
          </w:rPr>
          <w:t>Virtual Events</w:t>
        </w:r>
      </w:hyperlink>
      <w:r>
        <w:rPr>
          <w:sz w:val="24"/>
          <w:szCs w:val="24"/>
        </w:rPr>
        <w:t xml:space="preserve"> including scheduled campus “visits,” live chats, open houses, de</w:t>
      </w:r>
      <w:r>
        <w:rPr>
          <w:sz w:val="24"/>
          <w:szCs w:val="24"/>
        </w:rPr>
        <w:t>monstrations of housing and residence life room selection process, chats with WSU alum who works at NASA, chats with President Dr. Jay Golden, and chats with student ambassadors.</w:t>
      </w:r>
    </w:p>
    <w:p w:rsidR="00014D09" w:rsidRDefault="00033CEE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>Additional information: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will continue to process transcripts and admissi</w:t>
      </w:r>
      <w:r>
        <w:rPr>
          <w:color w:val="000000"/>
          <w:sz w:val="24"/>
          <w:szCs w:val="24"/>
        </w:rPr>
        <w:t xml:space="preserve">on </w:t>
      </w:r>
      <w:proofErr w:type="gramStart"/>
      <w:r>
        <w:rPr>
          <w:color w:val="000000"/>
          <w:sz w:val="24"/>
          <w:szCs w:val="24"/>
        </w:rPr>
        <w:t>applications</w:t>
      </w:r>
      <w:proofErr w:type="gramEnd"/>
      <w:r>
        <w:rPr>
          <w:color w:val="000000"/>
          <w:sz w:val="24"/>
          <w:szCs w:val="24"/>
        </w:rPr>
        <w:t xml:space="preserve"> so students do not see disruption in service for purpose of admission for summer or fall 2020.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can apply for admission, send transcripts, and ask questions via phone, email, social media, and text and receive quick responses.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campus visits are available each weekday, which involves a presentation from admissions staff, a presentatio</w:t>
      </w:r>
      <w:r>
        <w:rPr>
          <w:color w:val="000000"/>
          <w:sz w:val="24"/>
          <w:szCs w:val="24"/>
        </w:rPr>
        <w:t>n with their financial aid team, and dialogue with current WSU students to hear the student perspective.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Admissions-specific social media platforms provide more information: Twitter (@wheattweet), Instagram (@WichitaStateAdmissions), Facebook (facebook.com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WichitaStateAdmissions</w:t>
      </w:r>
      <w:proofErr w:type="spellEnd"/>
      <w:r>
        <w:rPr>
          <w:color w:val="000000"/>
          <w:sz w:val="24"/>
          <w:szCs w:val="24"/>
        </w:rPr>
        <w:t>).</w:t>
      </w:r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51">
        <w:r>
          <w:rPr>
            <w:color w:val="0563C1"/>
            <w:sz w:val="24"/>
            <w:szCs w:val="24"/>
            <w:u w:val="single"/>
          </w:rPr>
          <w:t>Financial Aid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r>
        <w:rPr>
          <w:sz w:val="24"/>
          <w:szCs w:val="24"/>
        </w:rPr>
        <w:br/>
      </w:r>
      <w:hyperlink r:id="rId52">
        <w:r>
          <w:rPr>
            <w:b/>
            <w:color w:val="D59F0F"/>
            <w:sz w:val="32"/>
            <w:szCs w:val="32"/>
            <w:u w:val="single"/>
          </w:rPr>
          <w:t>Washburn University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"https://www.washburn.edu/about/visit/virtual</w:instrText>
      </w:r>
      <w:r>
        <w:instrText xml:space="preserve">-tour/index.html"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Virtual Tour</w:t>
      </w:r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</w:rPr>
      </w:pPr>
      <w:r>
        <w:fldChar w:fldCharType="end"/>
      </w:r>
      <w:hyperlink r:id="rId53">
        <w:r>
          <w:rPr>
            <w:color w:val="0563C1"/>
            <w:sz w:val="24"/>
            <w:szCs w:val="24"/>
            <w:u w:val="single"/>
          </w:rPr>
          <w:t>General Information</w:t>
        </w:r>
      </w:hyperlink>
      <w:r>
        <w:rPr>
          <w:color w:val="0563C1"/>
          <w:sz w:val="24"/>
          <w:szCs w:val="24"/>
          <w:u w:val="single"/>
        </w:rPr>
        <w:t xml:space="preserve"> for Prospective Students and Parents</w:t>
      </w:r>
      <w:r>
        <w:rPr>
          <w:color w:val="0563C1"/>
          <w:sz w:val="24"/>
          <w:szCs w:val="24"/>
        </w:rPr>
        <w:t xml:space="preserve"> including information on virtual visits</w:t>
      </w:r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54">
        <w:r>
          <w:rPr>
            <w:color w:val="0563C1"/>
            <w:sz w:val="24"/>
            <w:szCs w:val="24"/>
            <w:u w:val="single"/>
          </w:rPr>
          <w:t xml:space="preserve">Day in the Life of a Washburn Student via </w:t>
        </w:r>
        <w:proofErr w:type="spellStart"/>
        <w:r>
          <w:rPr>
            <w:color w:val="0563C1"/>
            <w:sz w:val="24"/>
            <w:szCs w:val="24"/>
            <w:u w:val="single"/>
          </w:rPr>
          <w:t>Youtube</w:t>
        </w:r>
        <w:proofErr w:type="spellEnd"/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55">
        <w:r>
          <w:rPr>
            <w:color w:val="0563C1"/>
            <w:sz w:val="24"/>
            <w:szCs w:val="24"/>
            <w:u w:val="single"/>
          </w:rPr>
          <w:t>Financial Aid</w:t>
        </w:r>
      </w:hyperlink>
    </w:p>
    <w:p w:rsidR="00014D09" w:rsidRDefault="00014D09">
      <w:pPr>
        <w:tabs>
          <w:tab w:val="left" w:pos="2850"/>
        </w:tabs>
        <w:rPr>
          <w:sz w:val="24"/>
          <w:szCs w:val="24"/>
        </w:rPr>
      </w:pPr>
    </w:p>
    <w:p w:rsidR="00014D09" w:rsidRDefault="00033CEE">
      <w:pPr>
        <w:pStyle w:val="Heading1"/>
        <w:ind w:left="-270"/>
        <w:rPr>
          <w:b/>
          <w:color w:val="003A63"/>
        </w:rPr>
      </w:pPr>
      <w:r>
        <w:rPr>
          <w:b/>
          <w:color w:val="003A63"/>
        </w:rPr>
        <w:t>Information from Kansas Public Community and Technical Colleges</w:t>
      </w:r>
    </w:p>
    <w:p w:rsidR="00014D09" w:rsidRDefault="00033CEE">
      <w:pPr>
        <w:pStyle w:val="Heading2"/>
        <w:rPr>
          <w:b/>
          <w:sz w:val="32"/>
          <w:szCs w:val="32"/>
        </w:rPr>
      </w:pPr>
      <w:hyperlink r:id="rId56">
        <w:r>
          <w:rPr>
            <w:b/>
            <w:color w:val="D59F0F"/>
            <w:sz w:val="32"/>
            <w:szCs w:val="32"/>
            <w:u w:val="single"/>
          </w:rPr>
          <w:t>Allen County Community College</w:t>
        </w:r>
      </w:hyperlink>
    </w:p>
    <w:p w:rsidR="00014D09" w:rsidRDefault="00033CEE">
      <w:pPr>
        <w:rPr>
          <w:color w:val="0563C1"/>
          <w:u w:val="single"/>
        </w:rPr>
      </w:pPr>
      <w:hyperlink r:id="rId57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color w:val="0563C1"/>
          <w:u w:val="single"/>
        </w:rPr>
      </w:pPr>
      <w:hyperlink r:id="rId58">
        <w:r>
          <w:rPr>
            <w:color w:val="0563C1"/>
            <w:u w:val="single"/>
          </w:rPr>
          <w:t>Message from President Masterson</w:t>
        </w:r>
      </w:hyperlink>
    </w:p>
    <w:p w:rsidR="00014D09" w:rsidRDefault="00033CEE">
      <w:pPr>
        <w:rPr>
          <w:color w:val="0563C1"/>
          <w:u w:val="single"/>
        </w:rPr>
      </w:pPr>
      <w:hyperlink r:id="rId59">
        <w:r>
          <w:rPr>
            <w:color w:val="0563C1"/>
            <w:u w:val="single"/>
          </w:rPr>
          <w:t>New Student Resources</w:t>
        </w:r>
      </w:hyperlink>
    </w:p>
    <w:p w:rsidR="00014D09" w:rsidRDefault="00033CEE">
      <w:pPr>
        <w:rPr>
          <w:color w:val="0563C1"/>
          <w:u w:val="single"/>
        </w:rPr>
      </w:pPr>
      <w:hyperlink r:id="rId60">
        <w:r>
          <w:rPr>
            <w:color w:val="0563C1"/>
            <w:u w:val="single"/>
          </w:rPr>
          <w:t>Campus Video</w:t>
        </w:r>
      </w:hyperlink>
    </w:p>
    <w:p w:rsidR="00014D09" w:rsidRDefault="00033CEE">
      <w:pPr>
        <w:rPr>
          <w:color w:val="000000"/>
        </w:rPr>
      </w:pPr>
      <w:r>
        <w:rPr>
          <w:color w:val="000000"/>
        </w:rPr>
        <w:t>Additional information:</w:t>
      </w:r>
    </w:p>
    <w:p w:rsidR="00014D09" w:rsidRDefault="00033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Enrollment began April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for summer and fall</w:t>
      </w:r>
    </w:p>
    <w:p w:rsidR="00014D09" w:rsidRDefault="00033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Scholarship deadlines: August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for academic scholarships / August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for athl</w:t>
      </w:r>
      <w:r>
        <w:rPr>
          <w:color w:val="000000"/>
        </w:rPr>
        <w:t>etic and activity letters of intent</w:t>
      </w:r>
    </w:p>
    <w:p w:rsidR="00014D09" w:rsidRDefault="00033CEE">
      <w:pPr>
        <w:pStyle w:val="Heading2"/>
        <w:rPr>
          <w:b/>
          <w:color w:val="D59F0F"/>
          <w:sz w:val="32"/>
          <w:szCs w:val="32"/>
          <w:u w:val="single"/>
        </w:rPr>
      </w:pPr>
      <w:hyperlink r:id="rId61">
        <w:r>
          <w:rPr>
            <w:b/>
            <w:color w:val="D59F0F"/>
            <w:sz w:val="32"/>
            <w:szCs w:val="32"/>
            <w:u w:val="single"/>
          </w:rPr>
          <w:t>Barton</w:t>
        </w:r>
      </w:hyperlink>
      <w:r>
        <w:rPr>
          <w:b/>
          <w:color w:val="D59F0F"/>
          <w:sz w:val="32"/>
          <w:szCs w:val="32"/>
          <w:u w:val="single"/>
        </w:rPr>
        <w:t xml:space="preserve"> Community College</w:t>
      </w:r>
    </w:p>
    <w:p w:rsidR="00014D09" w:rsidRDefault="00033CEE">
      <w:hyperlink r:id="rId62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2"/>
        <w:rPr>
          <w:b/>
          <w:sz w:val="32"/>
          <w:szCs w:val="32"/>
        </w:rPr>
      </w:pPr>
      <w:hyperlink r:id="rId63">
        <w:r>
          <w:rPr>
            <w:b/>
            <w:color w:val="D59F0F"/>
            <w:sz w:val="32"/>
            <w:szCs w:val="32"/>
            <w:u w:val="single"/>
          </w:rPr>
          <w:t>Butler Community College</w:t>
        </w:r>
      </w:hyperlink>
    </w:p>
    <w:p w:rsidR="00014D09" w:rsidRDefault="00033CEE">
      <w:hyperlink r:id="rId64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65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sz w:val="32"/>
          <w:szCs w:val="32"/>
        </w:rPr>
      </w:pPr>
      <w:hyperlink r:id="rId66">
        <w:r>
          <w:rPr>
            <w:b/>
            <w:color w:val="D59F0F"/>
            <w:sz w:val="32"/>
            <w:szCs w:val="32"/>
            <w:u w:val="single"/>
          </w:rPr>
          <w:t>Cloud County Community College</w:t>
        </w:r>
      </w:hyperlink>
    </w:p>
    <w:p w:rsidR="00014D09" w:rsidRDefault="00033CEE">
      <w:hyperlink r:id="rId67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68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sz w:val="32"/>
          <w:szCs w:val="32"/>
        </w:rPr>
      </w:pPr>
      <w:hyperlink r:id="rId69">
        <w:r>
          <w:rPr>
            <w:b/>
            <w:color w:val="D59F0F"/>
            <w:sz w:val="32"/>
            <w:szCs w:val="32"/>
            <w:u w:val="single"/>
          </w:rPr>
          <w:t>Coffeyville Community College</w:t>
        </w:r>
      </w:hyperlink>
    </w:p>
    <w:p w:rsidR="00014D09" w:rsidRDefault="00033CEE">
      <w:hyperlink r:id="rId70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71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sz w:val="32"/>
          <w:szCs w:val="32"/>
        </w:rPr>
      </w:pPr>
      <w:hyperlink r:id="rId72">
        <w:r>
          <w:rPr>
            <w:b/>
            <w:color w:val="D59F0F"/>
            <w:sz w:val="32"/>
            <w:szCs w:val="32"/>
            <w:u w:val="single"/>
          </w:rPr>
          <w:t>Colby Community College</w:t>
        </w:r>
      </w:hyperlink>
    </w:p>
    <w:p w:rsidR="00014D09" w:rsidRDefault="00033CEE">
      <w:hyperlink r:id="rId73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74">
        <w:r>
          <w:rPr>
            <w:color w:val="0563C1"/>
            <w:u w:val="single"/>
          </w:rPr>
          <w:t>Virtual Tour</w:t>
        </w:r>
      </w:hyperlink>
      <w:r>
        <w:t xml:space="preserve"> / </w:t>
      </w:r>
      <w:hyperlink r:id="rId75">
        <w:r>
          <w:rPr>
            <w:color w:val="1155CC"/>
            <w:u w:val="single"/>
          </w:rPr>
          <w:t>Ariel Campus Tour</w:t>
        </w:r>
      </w:hyperlink>
    </w:p>
    <w:p w:rsidR="00014D09" w:rsidRDefault="00033CEE">
      <w:hyperlink r:id="rId76">
        <w:r>
          <w:rPr>
            <w:color w:val="1155CC"/>
            <w:u w:val="single"/>
          </w:rPr>
          <w:t>Additional Virtual Resources</w:t>
        </w:r>
      </w:hyperlink>
      <w:r>
        <w:t xml:space="preserve">: </w:t>
      </w:r>
    </w:p>
    <w:p w:rsidR="00014D09" w:rsidRDefault="00033CEE">
      <w:pPr>
        <w:numPr>
          <w:ilvl w:val="0"/>
          <w:numId w:val="7"/>
        </w:numPr>
        <w:spacing w:after="0"/>
      </w:pPr>
      <w:r>
        <w:t>admissions appointments</w:t>
      </w:r>
    </w:p>
    <w:p w:rsidR="00014D09" w:rsidRDefault="00033CEE">
      <w:pPr>
        <w:numPr>
          <w:ilvl w:val="0"/>
          <w:numId w:val="7"/>
        </w:numPr>
        <w:spacing w:after="0"/>
      </w:pPr>
      <w:r>
        <w:t>faculty meetings</w:t>
      </w:r>
    </w:p>
    <w:p w:rsidR="00014D09" w:rsidRDefault="00033CEE">
      <w:pPr>
        <w:numPr>
          <w:ilvl w:val="0"/>
          <w:numId w:val="7"/>
        </w:numPr>
        <w:spacing w:after="0"/>
      </w:pPr>
      <w:r>
        <w:t>coaches’ meetings</w:t>
      </w:r>
    </w:p>
    <w:p w:rsidR="00014D09" w:rsidRDefault="00033CEE">
      <w:pPr>
        <w:numPr>
          <w:ilvl w:val="0"/>
          <w:numId w:val="7"/>
        </w:numPr>
        <w:spacing w:after="0"/>
      </w:pPr>
      <w:r>
        <w:t>text updates</w:t>
      </w:r>
    </w:p>
    <w:p w:rsidR="00014D09" w:rsidRDefault="00033CEE">
      <w:pPr>
        <w:numPr>
          <w:ilvl w:val="0"/>
          <w:numId w:val="7"/>
        </w:numPr>
      </w:pPr>
      <w:r>
        <w:t>counselor contact information</w:t>
      </w:r>
    </w:p>
    <w:p w:rsidR="00014D09" w:rsidRDefault="00033CEE">
      <w:hyperlink r:id="rId77">
        <w:r>
          <w:rPr>
            <w:color w:val="1155CC"/>
            <w:u w:val="single"/>
          </w:rPr>
          <w:t>Message for High School Seniors from President Dr. Seth Carter</w:t>
        </w:r>
      </w:hyperlink>
      <w:r>
        <w:t xml:space="preserve"> / </w:t>
      </w:r>
      <w:hyperlink r:id="rId78">
        <w:r>
          <w:rPr>
            <w:color w:val="1155CC"/>
            <w:u w:val="single"/>
          </w:rPr>
          <w:t>from Vice President Brad Bennett</w:t>
        </w:r>
      </w:hyperlink>
    </w:p>
    <w:p w:rsidR="00014D09" w:rsidRDefault="00033CEE">
      <w:hyperlink r:id="rId79">
        <w:r>
          <w:rPr>
            <w:color w:val="1155CC"/>
            <w:u w:val="single"/>
          </w:rPr>
          <w:t>Message for Prospective Students from Presi</w:t>
        </w:r>
        <w:r>
          <w:rPr>
            <w:color w:val="1155CC"/>
            <w:u w:val="single"/>
          </w:rPr>
          <w:t>dent Dr. Seth Carter</w:t>
        </w:r>
      </w:hyperlink>
      <w:r>
        <w:t xml:space="preserve"> / </w:t>
      </w:r>
      <w:hyperlink r:id="rId80">
        <w:r>
          <w:rPr>
            <w:color w:val="1155CC"/>
            <w:u w:val="single"/>
          </w:rPr>
          <w:t>from Vice President Brad Bennett</w:t>
        </w:r>
      </w:hyperlink>
    </w:p>
    <w:p w:rsidR="00014D09" w:rsidRDefault="00033CEE">
      <w:hyperlink r:id="rId81">
        <w:r>
          <w:rPr>
            <w:color w:val="1155CC"/>
            <w:u w:val="single"/>
          </w:rPr>
          <w:t>Scholarship Information</w:t>
        </w:r>
      </w:hyperlink>
    </w:p>
    <w:p w:rsidR="00014D09" w:rsidRDefault="00033CEE">
      <w:hyperlink r:id="rId82">
        <w:r>
          <w:rPr>
            <w:color w:val="1155CC"/>
            <w:u w:val="single"/>
          </w:rPr>
          <w:t>Student Enrollment</w:t>
        </w:r>
      </w:hyperlink>
    </w:p>
    <w:p w:rsidR="00014D09" w:rsidRDefault="00033CEE">
      <w:hyperlink r:id="rId83">
        <w:r>
          <w:rPr>
            <w:color w:val="1155CC"/>
            <w:u w:val="single"/>
          </w:rPr>
          <w:t>FAQs</w:t>
        </w:r>
      </w:hyperlink>
    </w:p>
    <w:p w:rsidR="00014D09" w:rsidRDefault="00033CEE">
      <w:pPr>
        <w:pStyle w:val="Heading2"/>
        <w:rPr>
          <w:b/>
          <w:sz w:val="32"/>
          <w:szCs w:val="32"/>
        </w:rPr>
      </w:pPr>
      <w:hyperlink r:id="rId84">
        <w:r>
          <w:rPr>
            <w:b/>
            <w:color w:val="D59F0F"/>
            <w:sz w:val="32"/>
            <w:szCs w:val="32"/>
            <w:u w:val="single"/>
          </w:rPr>
          <w:t>Cowley Community College</w:t>
        </w:r>
      </w:hyperlink>
    </w:p>
    <w:p w:rsidR="00014D09" w:rsidRDefault="00033CEE">
      <w:hyperlink r:id="rId85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86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87">
        <w:r>
          <w:rPr>
            <w:b/>
            <w:color w:val="D59F0F"/>
            <w:sz w:val="32"/>
            <w:szCs w:val="32"/>
            <w:u w:val="single"/>
          </w:rPr>
          <w:t>Dodge City Community College</w:t>
        </w:r>
      </w:hyperlink>
    </w:p>
    <w:p w:rsidR="00014D09" w:rsidRDefault="00033CEE">
      <w:hyperlink r:id="rId88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89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90">
        <w:r>
          <w:rPr>
            <w:b/>
            <w:color w:val="D59F0F"/>
            <w:sz w:val="32"/>
            <w:szCs w:val="32"/>
            <w:u w:val="single"/>
          </w:rPr>
          <w:t>Flint Hills Technical College</w:t>
        </w:r>
      </w:hyperlink>
    </w:p>
    <w:p w:rsidR="00014D09" w:rsidRDefault="00033CEE">
      <w:hyperlink r:id="rId91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92">
        <w:r>
          <w:rPr>
            <w:b/>
            <w:color w:val="D59F0F"/>
            <w:sz w:val="32"/>
            <w:szCs w:val="32"/>
            <w:u w:val="single"/>
          </w:rPr>
          <w:t>Fort Scott Community College</w:t>
        </w:r>
      </w:hyperlink>
    </w:p>
    <w:p w:rsidR="00014D09" w:rsidRDefault="00033CEE">
      <w:hyperlink r:id="rId93">
        <w:r>
          <w:rPr>
            <w:color w:val="0563C1"/>
            <w:u w:val="single"/>
          </w:rPr>
          <w:t>Financial A</w:t>
        </w:r>
        <w:r>
          <w:rPr>
            <w:color w:val="0563C1"/>
            <w:u w:val="single"/>
          </w:rPr>
          <w:t>id</w:t>
        </w:r>
      </w:hyperlink>
    </w:p>
    <w:p w:rsidR="00014D09" w:rsidRDefault="00033CEE">
      <w:hyperlink r:id="rId94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95">
        <w:r>
          <w:rPr>
            <w:b/>
            <w:color w:val="D59F0F"/>
            <w:sz w:val="32"/>
            <w:szCs w:val="32"/>
            <w:u w:val="single"/>
          </w:rPr>
          <w:t>Garden City Community College</w:t>
        </w:r>
      </w:hyperlink>
    </w:p>
    <w:p w:rsidR="00014D09" w:rsidRDefault="00033CEE">
      <w:hyperlink r:id="rId96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color w:val="0563C1"/>
          <w:u w:val="single"/>
        </w:rPr>
      </w:pPr>
      <w:hyperlink r:id="rId97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98" w:anchor="statement">
        <w:r>
          <w:rPr>
            <w:color w:val="0563C1"/>
            <w:u w:val="single"/>
          </w:rPr>
          <w:t>General Infor</w:t>
        </w:r>
        <w:r>
          <w:rPr>
            <w:color w:val="0563C1"/>
            <w:u w:val="single"/>
          </w:rPr>
          <w:t>mation for Prospective Students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99">
        <w:r>
          <w:rPr>
            <w:b/>
            <w:color w:val="D59F0F"/>
            <w:sz w:val="32"/>
            <w:szCs w:val="32"/>
            <w:u w:val="single"/>
          </w:rPr>
          <w:t>Highland Community College</w:t>
        </w:r>
      </w:hyperlink>
    </w:p>
    <w:p w:rsidR="00014D09" w:rsidRDefault="00033CEE">
      <w:hyperlink r:id="rId100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01">
        <w:r>
          <w:rPr>
            <w:color w:val="0563C1"/>
            <w:u w:val="single"/>
          </w:rPr>
          <w:t>Apply for Admissions</w:t>
        </w:r>
      </w:hyperlink>
    </w:p>
    <w:p w:rsidR="00014D09" w:rsidRDefault="00033CEE">
      <w:hyperlink r:id="rId102">
        <w:r>
          <w:rPr>
            <w:color w:val="0563C1"/>
            <w:u w:val="single"/>
          </w:rPr>
          <w:t>Academic Scholarships: Deadline June 1st</w:t>
        </w:r>
      </w:hyperlink>
    </w:p>
    <w:p w:rsidR="00014D09" w:rsidRDefault="00033CEE">
      <w:hyperlink r:id="rId103">
        <w:r>
          <w:rPr>
            <w:color w:val="0563C1"/>
            <w:u w:val="single"/>
          </w:rPr>
          <w:t>Enrollment Day Sign-up</w:t>
        </w:r>
      </w:hyperlink>
    </w:p>
    <w:p w:rsidR="00014D09" w:rsidRDefault="00033CEE">
      <w:hyperlink r:id="rId104">
        <w:r>
          <w:rPr>
            <w:color w:val="0563C1"/>
            <w:u w:val="single"/>
          </w:rPr>
          <w:t>Placement Test Updates</w:t>
        </w:r>
      </w:hyperlink>
    </w:p>
    <w:p w:rsidR="00014D09" w:rsidRDefault="00033CEE">
      <w:pPr>
        <w:rPr>
          <w:color w:val="0563C1"/>
          <w:u w:val="single"/>
        </w:rPr>
      </w:pPr>
      <w:hyperlink r:id="rId105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06">
        <w:r>
          <w:rPr>
            <w:color w:val="0563C1"/>
            <w:u w:val="single"/>
          </w:rPr>
          <w:t>Additional Information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07">
        <w:r>
          <w:rPr>
            <w:b/>
            <w:color w:val="D59F0F"/>
            <w:sz w:val="32"/>
            <w:szCs w:val="32"/>
            <w:u w:val="single"/>
          </w:rPr>
          <w:t>Hutchinson Community College</w:t>
        </w:r>
      </w:hyperlink>
    </w:p>
    <w:p w:rsidR="00014D09" w:rsidRDefault="00033CEE">
      <w:hyperlink r:id="rId108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09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10">
        <w:r>
          <w:rPr>
            <w:b/>
            <w:color w:val="D59F0F"/>
            <w:sz w:val="32"/>
            <w:szCs w:val="32"/>
            <w:u w:val="single"/>
          </w:rPr>
          <w:t>Independence Community College</w:t>
        </w:r>
      </w:hyperlink>
    </w:p>
    <w:p w:rsidR="00014D09" w:rsidRDefault="00033CEE">
      <w:hyperlink r:id="rId111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12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13">
        <w:r>
          <w:rPr>
            <w:b/>
            <w:color w:val="D59F0F"/>
            <w:sz w:val="32"/>
            <w:szCs w:val="32"/>
            <w:u w:val="single"/>
          </w:rPr>
          <w:t>Johnson County Community College</w:t>
        </w:r>
      </w:hyperlink>
    </w:p>
    <w:p w:rsidR="00014D09" w:rsidRDefault="00033CEE">
      <w:hyperlink r:id="rId114">
        <w:r>
          <w:rPr>
            <w:color w:val="0563C1"/>
            <w:u w:val="single"/>
          </w:rPr>
          <w:t>Fi</w:t>
        </w:r>
        <w:r>
          <w:rPr>
            <w:color w:val="0563C1"/>
            <w:u w:val="single"/>
          </w:rPr>
          <w:t>nancial Aid</w:t>
        </w:r>
      </w:hyperlink>
    </w:p>
    <w:p w:rsidR="00014D09" w:rsidRDefault="00033CEE">
      <w:hyperlink r:id="rId115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16">
        <w:r>
          <w:rPr>
            <w:b/>
            <w:color w:val="D59F0F"/>
            <w:sz w:val="32"/>
            <w:szCs w:val="32"/>
            <w:u w:val="single"/>
          </w:rPr>
          <w:t>Kansas City Kansas Community College</w:t>
        </w:r>
      </w:hyperlink>
    </w:p>
    <w:p w:rsidR="00014D09" w:rsidRDefault="00033CEE">
      <w:hyperlink r:id="rId117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18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19">
        <w:r>
          <w:rPr>
            <w:b/>
            <w:color w:val="D59F0F"/>
            <w:sz w:val="32"/>
            <w:szCs w:val="32"/>
            <w:u w:val="single"/>
          </w:rPr>
          <w:t>Labette Community College</w:t>
        </w:r>
      </w:hyperlink>
    </w:p>
    <w:p w:rsidR="00014D09" w:rsidRDefault="00033CEE">
      <w:hyperlink r:id="rId120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sz w:val="24"/>
          <w:szCs w:val="24"/>
        </w:rPr>
      </w:pPr>
      <w:hyperlink r:id="rId121">
        <w:r>
          <w:rPr>
            <w:color w:val="0563C1"/>
            <w:sz w:val="24"/>
            <w:szCs w:val="24"/>
            <w:u w:val="single"/>
          </w:rPr>
          <w:t>Schedule an Appointment with an Admissions Counselor</w:t>
        </w:r>
      </w:hyperlink>
    </w:p>
    <w:p w:rsidR="00014D09" w:rsidRDefault="00033CEE">
      <w:pPr>
        <w:rPr>
          <w:sz w:val="24"/>
          <w:szCs w:val="24"/>
        </w:rPr>
      </w:pPr>
      <w:hyperlink r:id="rId122">
        <w:r>
          <w:rPr>
            <w:color w:val="0563C1"/>
            <w:sz w:val="24"/>
            <w:szCs w:val="24"/>
            <w:u w:val="single"/>
          </w:rPr>
          <w:t>V</w:t>
        </w:r>
        <w:r>
          <w:rPr>
            <w:color w:val="0563C1"/>
            <w:sz w:val="24"/>
            <w:szCs w:val="24"/>
            <w:u w:val="single"/>
          </w:rPr>
          <w:t>irtual Tour</w:t>
        </w:r>
      </w:hyperlink>
    </w:p>
    <w:p w:rsidR="00014D09" w:rsidRDefault="00033CEE">
      <w:pPr>
        <w:rPr>
          <w:color w:val="023160"/>
          <w:sz w:val="24"/>
          <w:szCs w:val="24"/>
          <w:u w:val="single"/>
        </w:rPr>
      </w:pPr>
      <w:hyperlink r:id="rId123">
        <w:r>
          <w:rPr>
            <w:color w:val="0563C1"/>
            <w:sz w:val="24"/>
            <w:szCs w:val="24"/>
            <w:u w:val="single"/>
          </w:rPr>
          <w:t>Viewbook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  <w:u w:val="single"/>
        </w:rPr>
      </w:pPr>
      <w:hyperlink r:id="rId124">
        <w:r>
          <w:rPr>
            <w:b/>
            <w:color w:val="D59F0F"/>
            <w:sz w:val="32"/>
            <w:szCs w:val="32"/>
            <w:u w:val="single"/>
          </w:rPr>
          <w:t>Manhattan Area Technical College</w:t>
        </w:r>
      </w:hyperlink>
    </w:p>
    <w:p w:rsidR="00014D09" w:rsidRDefault="00033CEE">
      <w:hyperlink r:id="rId125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color w:val="0563C1"/>
          <w:u w:val="single"/>
        </w:rPr>
      </w:pPr>
      <w:hyperlink r:id="rId126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rPr>
          <w:color w:val="0563C1"/>
          <w:u w:val="single"/>
        </w:rPr>
      </w:pPr>
      <w:hyperlink r:id="rId127">
        <w:r>
          <w:rPr>
            <w:color w:val="0563C1"/>
            <w:u w:val="single"/>
          </w:rPr>
          <w:t>Viewbook</w:t>
        </w:r>
      </w:hyperlink>
    </w:p>
    <w:p w:rsidR="00014D09" w:rsidRDefault="00033CEE">
      <w:hyperlink r:id="rId128">
        <w:r>
          <w:rPr>
            <w:color w:val="0563C1"/>
            <w:u w:val="single"/>
          </w:rPr>
          <w:t>Zoom Meeting with Admissions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29">
        <w:r>
          <w:rPr>
            <w:b/>
            <w:color w:val="D59F0F"/>
            <w:sz w:val="32"/>
            <w:szCs w:val="32"/>
            <w:u w:val="single"/>
          </w:rPr>
          <w:t>Neosho County Community College</w:t>
        </w:r>
      </w:hyperlink>
    </w:p>
    <w:p w:rsidR="00014D09" w:rsidRDefault="00033CEE">
      <w:hyperlink r:id="rId130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sz w:val="24"/>
          <w:szCs w:val="24"/>
        </w:rPr>
      </w:pPr>
      <w:hyperlink r:id="rId131">
        <w:r>
          <w:rPr>
            <w:color w:val="0563C1"/>
            <w:sz w:val="24"/>
            <w:szCs w:val="24"/>
            <w:u w:val="single"/>
          </w:rPr>
          <w:t>Virtual</w:t>
        </w:r>
      </w:hyperlink>
      <w:r>
        <w:rPr>
          <w:color w:val="0563C1"/>
          <w:sz w:val="24"/>
          <w:szCs w:val="24"/>
          <w:u w:val="single"/>
        </w:rPr>
        <w:t xml:space="preserve"> Tour</w:t>
      </w:r>
    </w:p>
    <w:p w:rsidR="00014D09" w:rsidRDefault="00033CEE">
      <w:pPr>
        <w:rPr>
          <w:color w:val="023160"/>
          <w:sz w:val="24"/>
          <w:szCs w:val="24"/>
          <w:u w:val="single"/>
        </w:rPr>
      </w:pPr>
      <w:hyperlink r:id="rId132">
        <w:r>
          <w:rPr>
            <w:color w:val="0563C1"/>
            <w:sz w:val="24"/>
            <w:szCs w:val="24"/>
            <w:u w:val="single"/>
          </w:rPr>
          <w:t>Viewbook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33">
        <w:r>
          <w:rPr>
            <w:b/>
            <w:color w:val="D59F0F"/>
            <w:sz w:val="32"/>
            <w:szCs w:val="32"/>
            <w:u w:val="single"/>
          </w:rPr>
          <w:t>North Central Kansas Technical College</w:t>
        </w:r>
      </w:hyperlink>
    </w:p>
    <w:p w:rsidR="00014D09" w:rsidRDefault="00033CEE">
      <w:hyperlink r:id="rId134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35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36">
        <w:r>
          <w:rPr>
            <w:b/>
            <w:color w:val="D59F0F"/>
            <w:sz w:val="32"/>
            <w:szCs w:val="32"/>
            <w:u w:val="single"/>
          </w:rPr>
          <w:t>Northwest Kansas Technical College</w:t>
        </w:r>
      </w:hyperlink>
    </w:p>
    <w:p w:rsidR="00014D09" w:rsidRDefault="00033CEE">
      <w:hyperlink r:id="rId137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38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39">
        <w:r>
          <w:rPr>
            <w:b/>
            <w:color w:val="D59F0F"/>
            <w:sz w:val="32"/>
            <w:szCs w:val="32"/>
            <w:u w:val="single"/>
          </w:rPr>
          <w:t>Pratt Community College</w:t>
        </w:r>
      </w:hyperlink>
    </w:p>
    <w:p w:rsidR="00014D09" w:rsidRDefault="00033CEE">
      <w:hyperlink r:id="rId140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41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42">
        <w:r>
          <w:rPr>
            <w:color w:val="1155CC"/>
            <w:u w:val="single"/>
          </w:rPr>
          <w:t>COVID-19 Response</w:t>
        </w:r>
      </w:hyperlink>
    </w:p>
    <w:p w:rsidR="00014D09" w:rsidRDefault="00033CEE">
      <w:hyperlink r:id="rId143">
        <w:r>
          <w:rPr>
            <w:color w:val="1155CC"/>
            <w:u w:val="single"/>
          </w:rPr>
          <w:t>Student Service Contact List</w:t>
        </w:r>
      </w:hyperlink>
    </w:p>
    <w:p w:rsidR="00014D09" w:rsidRDefault="00033CEE">
      <w:hyperlink r:id="rId144">
        <w:r>
          <w:rPr>
            <w:color w:val="1155CC"/>
            <w:u w:val="single"/>
          </w:rPr>
          <w:t>Housing Contract Information</w:t>
        </w:r>
      </w:hyperlink>
    </w:p>
    <w:p w:rsidR="00014D09" w:rsidRDefault="00033CEE">
      <w:hyperlink r:id="rId145">
        <w:r>
          <w:rPr>
            <w:color w:val="1155CC"/>
            <w:u w:val="single"/>
          </w:rPr>
          <w:t>Residence Hall Living Video Spotlights</w:t>
        </w:r>
      </w:hyperlink>
    </w:p>
    <w:p w:rsidR="00014D09" w:rsidRDefault="00033CEE">
      <w:hyperlink r:id="rId146">
        <w:r>
          <w:rPr>
            <w:color w:val="1155CC"/>
            <w:u w:val="single"/>
          </w:rPr>
          <w:t>Zoom Sessions with Student Life Department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47">
        <w:r>
          <w:rPr>
            <w:b/>
            <w:color w:val="D59F0F"/>
            <w:sz w:val="32"/>
            <w:szCs w:val="32"/>
            <w:u w:val="single"/>
          </w:rPr>
          <w:t>Salina Area Technical College</w:t>
        </w:r>
      </w:hyperlink>
    </w:p>
    <w:p w:rsidR="00014D09" w:rsidRDefault="00033CEE">
      <w:hyperlink r:id="rId148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49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</w:rPr>
      </w:pPr>
      <w:hyperlink r:id="rId150">
        <w:r>
          <w:rPr>
            <w:b/>
            <w:color w:val="D59F0F"/>
            <w:sz w:val="32"/>
            <w:szCs w:val="32"/>
            <w:u w:val="single"/>
          </w:rPr>
          <w:t>Seward County Community College</w:t>
        </w:r>
      </w:hyperlink>
    </w:p>
    <w:p w:rsidR="00014D09" w:rsidRDefault="00033CEE">
      <w:hyperlink r:id="rId151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52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2"/>
        <w:rPr>
          <w:b/>
          <w:color w:val="D59F0F"/>
          <w:sz w:val="32"/>
          <w:szCs w:val="32"/>
          <w:u w:val="single"/>
        </w:rPr>
      </w:pPr>
      <w:hyperlink r:id="rId153">
        <w:r>
          <w:rPr>
            <w:b/>
            <w:color w:val="D59F0F"/>
            <w:sz w:val="32"/>
            <w:szCs w:val="32"/>
            <w:u w:val="single"/>
          </w:rPr>
          <w:t>Washburn</w:t>
        </w:r>
      </w:hyperlink>
      <w:r>
        <w:rPr>
          <w:b/>
          <w:color w:val="D59F0F"/>
          <w:sz w:val="32"/>
          <w:szCs w:val="32"/>
          <w:u w:val="single"/>
        </w:rPr>
        <w:t xml:space="preserve"> University Institute of Technology</w:t>
      </w:r>
    </w:p>
    <w:p w:rsidR="00014D09" w:rsidRDefault="00033CEE">
      <w:hyperlink r:id="rId154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rPr>
          <w:sz w:val="24"/>
          <w:szCs w:val="24"/>
        </w:rPr>
      </w:pPr>
      <w:hyperlink r:id="rId155" w:anchor="heading881">
        <w:r>
          <w:rPr>
            <w:color w:val="0563C1"/>
            <w:sz w:val="24"/>
            <w:szCs w:val="24"/>
            <w:u w:val="single"/>
          </w:rPr>
          <w:t>COVID-19 update site</w:t>
        </w:r>
      </w:hyperlink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Students are able to </w:t>
      </w:r>
      <w:hyperlink r:id="rId156">
        <w:r>
          <w:rPr>
            <w:color w:val="0563C1"/>
            <w:sz w:val="24"/>
            <w:szCs w:val="24"/>
            <w:u w:val="single"/>
          </w:rPr>
          <w:t>connect with the Office of Admissions</w:t>
        </w:r>
      </w:hyperlink>
      <w:r>
        <w:rPr>
          <w:color w:val="000000"/>
          <w:sz w:val="24"/>
          <w:szCs w:val="24"/>
        </w:rPr>
        <w:t xml:space="preserve"> via phone or Zoom; </w:t>
      </w:r>
      <w:hyperlink r:id="rId157">
        <w:r>
          <w:rPr>
            <w:color w:val="0563C1"/>
            <w:sz w:val="24"/>
            <w:szCs w:val="24"/>
            <w:u w:val="single"/>
          </w:rPr>
          <w:t>email</w:t>
        </w:r>
      </w:hyperlink>
      <w:r>
        <w:rPr>
          <w:color w:val="000000"/>
          <w:sz w:val="24"/>
          <w:szCs w:val="24"/>
        </w:rPr>
        <w:t xml:space="preserve"> to set up a time.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may enroll up to the first day of class, if space is available.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Enrollment holds on student accounts having a financial debt of $1000.00 has been lifted.</w:t>
      </w:r>
    </w:p>
    <w:p w:rsidR="00014D09" w:rsidRDefault="00033CEE">
      <w:pPr>
        <w:pStyle w:val="Heading1"/>
        <w:rPr>
          <w:b/>
        </w:rPr>
      </w:pPr>
      <w:hyperlink r:id="rId158">
        <w:r>
          <w:rPr>
            <w:b/>
            <w:color w:val="D59F0F"/>
            <w:u w:val="single"/>
          </w:rPr>
          <w:t>Wichita State University Campus of Applied</w:t>
        </w:r>
        <w:r>
          <w:rPr>
            <w:b/>
            <w:color w:val="D59F0F"/>
            <w:u w:val="single"/>
          </w:rPr>
          <w:t xml:space="preserve"> Sciences and Technology</w:t>
        </w:r>
      </w:hyperlink>
    </w:p>
    <w:p w:rsidR="00014D09" w:rsidRDefault="00033CEE">
      <w:hyperlink r:id="rId159">
        <w:r>
          <w:rPr>
            <w:color w:val="0563C1"/>
            <w:u w:val="single"/>
          </w:rPr>
          <w:t>Financial Aid</w:t>
        </w:r>
      </w:hyperlink>
    </w:p>
    <w:p w:rsidR="00014D09" w:rsidRDefault="00033CEE">
      <w:hyperlink r:id="rId160">
        <w:r>
          <w:rPr>
            <w:color w:val="0563C1"/>
            <w:u w:val="single"/>
          </w:rPr>
          <w:t>Virtual Tour</w:t>
        </w:r>
      </w:hyperlink>
    </w:p>
    <w:p w:rsidR="00014D09" w:rsidRDefault="00033CEE">
      <w:pPr>
        <w:pStyle w:val="Heading1"/>
        <w:ind w:left="-270"/>
        <w:rPr>
          <w:b/>
          <w:color w:val="003A63"/>
        </w:rPr>
      </w:pPr>
      <w:r>
        <w:rPr>
          <w:b/>
          <w:color w:val="003A63"/>
        </w:rPr>
        <w:t>Information from Kansas Independent Colleges</w:t>
      </w:r>
    </w:p>
    <w:p w:rsidR="00014D09" w:rsidRDefault="00033CEE">
      <w:pPr>
        <w:pStyle w:val="Heading1"/>
        <w:rPr>
          <w:b/>
          <w:color w:val="D79F0F"/>
        </w:rPr>
      </w:pPr>
      <w:hyperlink r:id="rId161">
        <w:r>
          <w:rPr>
            <w:b/>
            <w:color w:val="D79F0F"/>
            <w:u w:val="single"/>
          </w:rPr>
          <w:t>Baker University</w:t>
        </w:r>
      </w:hyperlink>
    </w:p>
    <w:p w:rsidR="00014D09" w:rsidRDefault="00033CEE">
      <w:hyperlink r:id="rId162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63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64">
        <w:r>
          <w:rPr>
            <w:b/>
            <w:color w:val="D79F0F"/>
            <w:u w:val="single"/>
          </w:rPr>
          <w:t>Barclay College</w:t>
        </w:r>
      </w:hyperlink>
    </w:p>
    <w:p w:rsidR="00014D09" w:rsidRDefault="00033CEE">
      <w:hyperlink r:id="rId165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66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67">
        <w:r>
          <w:rPr>
            <w:b/>
            <w:color w:val="D79F0F"/>
            <w:u w:val="single"/>
          </w:rPr>
          <w:t>Benedictine College</w:t>
        </w:r>
      </w:hyperlink>
    </w:p>
    <w:p w:rsidR="00014D09" w:rsidRDefault="00033CEE">
      <w:hyperlink r:id="rId168">
        <w:r>
          <w:rPr>
            <w:color w:val="0563C1"/>
            <w:u w:val="single"/>
          </w:rPr>
          <w:t>Virtual Tours</w:t>
        </w:r>
      </w:hyperlink>
    </w:p>
    <w:p w:rsidR="00014D09" w:rsidRDefault="00033CEE">
      <w:hyperlink r:id="rId169">
        <w:r>
          <w:rPr>
            <w:color w:val="0563C1"/>
            <w:u w:val="single"/>
          </w:rPr>
          <w:t>Online Showcase Sessions</w:t>
        </w:r>
      </w:hyperlink>
    </w:p>
    <w:p w:rsidR="00014D09" w:rsidRDefault="00033CEE">
      <w:hyperlink r:id="rId170">
        <w:r>
          <w:rPr>
            <w:color w:val="0563C1"/>
            <w:u w:val="single"/>
          </w:rPr>
          <w:t>Virtual Counselor Sessions</w:t>
        </w:r>
      </w:hyperlink>
    </w:p>
    <w:p w:rsidR="00014D09" w:rsidRDefault="00033CEE">
      <w:hyperlink r:id="rId171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72">
        <w:r>
          <w:rPr>
            <w:b/>
            <w:color w:val="D79F0F"/>
            <w:u w:val="single"/>
          </w:rPr>
          <w:t>Bethany College</w:t>
        </w:r>
      </w:hyperlink>
    </w:p>
    <w:p w:rsidR="00014D09" w:rsidRDefault="00033CEE">
      <w:hyperlink r:id="rId173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74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75">
        <w:r>
          <w:rPr>
            <w:b/>
            <w:color w:val="D79F0F"/>
            <w:u w:val="single"/>
          </w:rPr>
          <w:t>Bethel College</w:t>
        </w:r>
      </w:hyperlink>
    </w:p>
    <w:p w:rsidR="00014D09" w:rsidRDefault="00033CEE">
      <w:hyperlink r:id="rId176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77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78">
        <w:r>
          <w:rPr>
            <w:b/>
            <w:color w:val="D79F0F"/>
            <w:u w:val="single"/>
          </w:rPr>
          <w:t>Central Christian College of Kansas</w:t>
        </w:r>
      </w:hyperlink>
    </w:p>
    <w:p w:rsidR="00014D09" w:rsidRDefault="00033CEE">
      <w:hyperlink r:id="rId179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80">
        <w:r>
          <w:rPr>
            <w:color w:val="0563C1"/>
            <w:u w:val="single"/>
          </w:rPr>
          <w:t>Financial Aid</w:t>
        </w:r>
      </w:hyperlink>
    </w:p>
    <w:bookmarkStart w:id="1" w:name="_heading=h.9mvqs6ptlwsg" w:colFirst="0" w:colLast="0"/>
    <w:bookmarkEnd w:id="1"/>
    <w:p w:rsidR="00014D09" w:rsidRDefault="00033CEE">
      <w:pPr>
        <w:pStyle w:val="Heading1"/>
        <w:rPr>
          <w:b/>
          <w:color w:val="D79F0F"/>
        </w:rPr>
      </w:pPr>
      <w:r>
        <w:fldChar w:fldCharType="begin"/>
      </w:r>
      <w:r>
        <w:instrText xml:space="preserve"> HYPERLINK "https://www.cleveland.edu/admissions/" \h </w:instrText>
      </w:r>
      <w:r>
        <w:fldChar w:fldCharType="separate"/>
      </w:r>
      <w:r>
        <w:rPr>
          <w:b/>
          <w:color w:val="D79F0F"/>
          <w:u w:val="single"/>
        </w:rPr>
        <w:t>Cleveland University - Kansas City</w:t>
      </w:r>
      <w:r>
        <w:rPr>
          <w:b/>
          <w:color w:val="D79F0F"/>
          <w:u w:val="single"/>
        </w:rPr>
        <w:fldChar w:fldCharType="end"/>
      </w:r>
    </w:p>
    <w:p w:rsidR="00014D09" w:rsidRDefault="00033CEE">
      <w:hyperlink r:id="rId181">
        <w:r>
          <w:rPr>
            <w:color w:val="1155CC"/>
            <w:u w:val="single"/>
          </w:rPr>
          <w:t>Virtual Tour</w:t>
        </w:r>
      </w:hyperlink>
    </w:p>
    <w:p w:rsidR="00014D09" w:rsidRDefault="00033CEE">
      <w:hyperlink r:id="rId182" w:anchor="yv-advertisement?">
        <w:r>
          <w:rPr>
            <w:color w:val="1155CC"/>
            <w:u w:val="single"/>
          </w:rPr>
          <w:t>Video Tour</w:t>
        </w:r>
      </w:hyperlink>
    </w:p>
    <w:p w:rsidR="00014D09" w:rsidRDefault="00033CEE">
      <w:hyperlink r:id="rId183">
        <w:r>
          <w:rPr>
            <w:color w:val="1155CC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84">
        <w:r>
          <w:rPr>
            <w:b/>
            <w:color w:val="D79F0F"/>
            <w:u w:val="single"/>
          </w:rPr>
          <w:t>Donnelly College</w:t>
        </w:r>
      </w:hyperlink>
    </w:p>
    <w:p w:rsidR="00014D09" w:rsidRDefault="00033CEE">
      <w:hyperlink r:id="rId185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86">
        <w:r>
          <w:rPr>
            <w:b/>
            <w:color w:val="D79F0F"/>
            <w:u w:val="single"/>
          </w:rPr>
          <w:t>Friends University</w:t>
        </w:r>
      </w:hyperlink>
    </w:p>
    <w:p w:rsidR="00014D09" w:rsidRDefault="00033CEE">
      <w:hyperlink r:id="rId187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88">
        <w:r>
          <w:rPr>
            <w:color w:val="0563C1"/>
            <w:u w:val="single"/>
          </w:rPr>
          <w:t>Admissions Update Video</w:t>
        </w:r>
      </w:hyperlink>
    </w:p>
    <w:p w:rsidR="00014D09" w:rsidRDefault="00033CEE">
      <w:hyperlink r:id="rId189">
        <w:r>
          <w:rPr>
            <w:color w:val="0563C1"/>
            <w:u w:val="single"/>
          </w:rPr>
          <w:t>Temporary Admissions Policy Change</w:t>
        </w:r>
      </w:hyperlink>
    </w:p>
    <w:p w:rsidR="00014D09" w:rsidRDefault="00033CEE">
      <w:hyperlink r:id="rId190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91">
        <w:r>
          <w:rPr>
            <w:b/>
            <w:color w:val="D79F0F"/>
            <w:u w:val="single"/>
          </w:rPr>
          <w:t>Hesston College</w:t>
        </w:r>
      </w:hyperlink>
    </w:p>
    <w:p w:rsidR="00014D09" w:rsidRDefault="00033CEE">
      <w:hyperlink r:id="rId192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93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94">
        <w:r>
          <w:rPr>
            <w:b/>
            <w:color w:val="D79F0F"/>
            <w:u w:val="single"/>
          </w:rPr>
          <w:t>Kansas Wesleyan University</w:t>
        </w:r>
      </w:hyperlink>
    </w:p>
    <w:p w:rsidR="00014D09" w:rsidRDefault="00033CEE">
      <w:hyperlink r:id="rId195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196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97">
        <w:r>
          <w:rPr>
            <w:b/>
            <w:color w:val="D79F0F"/>
            <w:u w:val="single"/>
          </w:rPr>
          <w:t>Manhattan Christian College</w:t>
        </w:r>
      </w:hyperlink>
    </w:p>
    <w:p w:rsidR="00014D09" w:rsidRDefault="00033CEE">
      <w:hyperlink r:id="rId198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199">
        <w:r>
          <w:rPr>
            <w:b/>
            <w:color w:val="D79F0F"/>
            <w:u w:val="single"/>
          </w:rPr>
          <w:t>McPherson College</w:t>
        </w:r>
      </w:hyperlink>
    </w:p>
    <w:p w:rsidR="00014D09" w:rsidRDefault="00033CEE">
      <w:hyperlink r:id="rId200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01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02">
        <w:r>
          <w:rPr>
            <w:b/>
            <w:color w:val="D79F0F"/>
            <w:u w:val="single"/>
          </w:rPr>
          <w:t>MidAmerica Nazarene University</w:t>
        </w:r>
      </w:hyperlink>
    </w:p>
    <w:p w:rsidR="00014D09" w:rsidRDefault="00033CEE">
      <w:hyperlink r:id="rId203">
        <w:r>
          <w:rPr>
            <w:color w:val="0563C1"/>
            <w:u w:val="single"/>
          </w:rPr>
          <w:t>Online Admissions Events</w:t>
        </w:r>
      </w:hyperlink>
    </w:p>
    <w:p w:rsidR="00014D09" w:rsidRDefault="00033CEE">
      <w:hyperlink r:id="rId204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05">
        <w:r>
          <w:rPr>
            <w:b/>
            <w:color w:val="D79F0F"/>
            <w:u w:val="single"/>
          </w:rPr>
          <w:t>Newman University</w:t>
        </w:r>
      </w:hyperlink>
    </w:p>
    <w:p w:rsidR="00014D09" w:rsidRDefault="00033CEE">
      <w:hyperlink r:id="rId206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07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08">
        <w:r>
          <w:rPr>
            <w:b/>
            <w:color w:val="D79F0F"/>
            <w:u w:val="single"/>
          </w:rPr>
          <w:t>Ottawa University</w:t>
        </w:r>
      </w:hyperlink>
    </w:p>
    <w:p w:rsidR="00014D09" w:rsidRDefault="00033CEE">
      <w:hyperlink r:id="rId209">
        <w:r>
          <w:rPr>
            <w:color w:val="0563C1"/>
            <w:u w:val="single"/>
          </w:rPr>
          <w:t>Admissions Updates</w:t>
        </w:r>
      </w:hyperlink>
    </w:p>
    <w:p w:rsidR="00014D09" w:rsidRDefault="00033CEE">
      <w:hyperlink r:id="rId210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11">
        <w:r>
          <w:rPr>
            <w:b/>
            <w:color w:val="D79F0F"/>
            <w:u w:val="single"/>
          </w:rPr>
          <w:t>Southwestern College</w:t>
        </w:r>
      </w:hyperlink>
    </w:p>
    <w:p w:rsidR="00014D09" w:rsidRDefault="00033CEE">
      <w:hyperlink r:id="rId212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13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003A63"/>
        </w:rPr>
      </w:pPr>
      <w:hyperlink r:id="rId214">
        <w:r>
          <w:rPr>
            <w:b/>
            <w:color w:val="D79F0F"/>
            <w:u w:val="single"/>
          </w:rPr>
          <w:t>Sterling College</w:t>
        </w:r>
      </w:hyperlink>
    </w:p>
    <w:p w:rsidR="00014D09" w:rsidRDefault="00033CEE">
      <w:hyperlink r:id="rId215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16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17">
        <w:r>
          <w:rPr>
            <w:b/>
            <w:color w:val="D79F0F"/>
            <w:u w:val="single"/>
          </w:rPr>
          <w:t>Tabor College</w:t>
        </w:r>
      </w:hyperlink>
    </w:p>
    <w:p w:rsidR="00014D09" w:rsidRDefault="00033CEE">
      <w:hyperlink r:id="rId218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19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rPr>
          <w:b/>
          <w:color w:val="D79F0F"/>
        </w:rPr>
      </w:pPr>
      <w:hyperlink r:id="rId220">
        <w:r>
          <w:rPr>
            <w:b/>
            <w:color w:val="D79F0F"/>
            <w:u w:val="single"/>
          </w:rPr>
          <w:t>University of Saint Mary</w:t>
        </w:r>
      </w:hyperlink>
    </w:p>
    <w:p w:rsidR="00014D09" w:rsidRDefault="00033CEE">
      <w:hyperlink r:id="rId221" w:anchor="/search">
        <w:r>
          <w:rPr>
            <w:color w:val="0563C1"/>
            <w:u w:val="single"/>
          </w:rPr>
          <w:t>Virtual Tour</w:t>
        </w:r>
      </w:hyperlink>
    </w:p>
    <w:p w:rsidR="00014D09" w:rsidRDefault="00033CEE">
      <w:hyperlink r:id="rId222">
        <w:r>
          <w:rPr>
            <w:color w:val="0563C1"/>
            <w:u w:val="single"/>
          </w:rPr>
          <w:t>Self-Guided Online Tour</w:t>
        </w:r>
      </w:hyperlink>
    </w:p>
    <w:p w:rsidR="00014D09" w:rsidRDefault="00033CEE">
      <w:hyperlink r:id="rId223">
        <w:r>
          <w:rPr>
            <w:color w:val="0563C1"/>
            <w:u w:val="single"/>
          </w:rPr>
          <w:t>Video Tour</w:t>
        </w:r>
      </w:hyperlink>
    </w:p>
    <w:p w:rsidR="00014D09" w:rsidRDefault="00033CEE">
      <w:hyperlink r:id="rId224">
        <w:r>
          <w:rPr>
            <w:color w:val="0563C1"/>
            <w:u w:val="single"/>
          </w:rPr>
          <w:t>Financial Aid</w:t>
        </w:r>
      </w:hyperlink>
    </w:p>
    <w:p w:rsidR="00014D09" w:rsidRDefault="00033CEE">
      <w:pPr>
        <w:pStyle w:val="Heading1"/>
        <w:ind w:left="-270"/>
        <w:rPr>
          <w:b/>
        </w:rPr>
      </w:pPr>
      <w:r>
        <w:rPr>
          <w:b/>
          <w:color w:val="003A63"/>
        </w:rPr>
        <w:t>Exploratory Resources from Kansas Board of Regents</w:t>
      </w:r>
    </w:p>
    <w:p w:rsidR="00014D09" w:rsidRDefault="00033CEE">
      <w:r>
        <w:br/>
      </w:r>
      <w:hyperlink r:id="rId225">
        <w:r>
          <w:rPr>
            <w:color w:val="0563C1"/>
            <w:u w:val="single"/>
          </w:rPr>
          <w:t>Kansas Public Institutions of Higher Education</w:t>
        </w:r>
      </w:hyperlink>
    </w:p>
    <w:p w:rsidR="00014D09" w:rsidRDefault="00033CEE">
      <w:hyperlink r:id="rId226">
        <w:r>
          <w:rPr>
            <w:color w:val="0563C1"/>
            <w:u w:val="single"/>
          </w:rPr>
          <w:t>Kansas Public Higher Education &amp; Training Program Search Tool</w:t>
        </w:r>
      </w:hyperlink>
      <w:r>
        <w:t>: quickly search program and training opportunities available from the 32 Kansas public higher education institutions</w:t>
      </w:r>
    </w:p>
    <w:p w:rsidR="00014D09" w:rsidRDefault="00033CEE">
      <w:hyperlink r:id="rId227">
        <w:r>
          <w:rPr>
            <w:color w:val="0563C1"/>
            <w:u w:val="single"/>
          </w:rPr>
          <w:t>Explore private and out-of-state institutions</w:t>
        </w:r>
      </w:hyperlink>
    </w:p>
    <w:p w:rsidR="00014D09" w:rsidRDefault="00033CEE">
      <w:hyperlink r:id="rId228">
        <w:r>
          <w:rPr>
            <w:color w:val="1155CC"/>
            <w:u w:val="single"/>
          </w:rPr>
          <w:t>Discover the Difference - The 2019-2020 Kansas Independent College and University Guide</w:t>
        </w:r>
      </w:hyperlink>
      <w:r>
        <w:t xml:space="preserve"> (from Kansas Independent College Association)</w:t>
      </w:r>
    </w:p>
    <w:p w:rsidR="00014D09" w:rsidRDefault="00033CEE">
      <w:pPr>
        <w:rPr>
          <w:color w:val="333333"/>
        </w:rPr>
      </w:pPr>
      <w:hyperlink r:id="rId229">
        <w:r>
          <w:rPr>
            <w:color w:val="0563C1"/>
            <w:u w:val="single"/>
          </w:rPr>
          <w:t>KS Degree Stats</w:t>
        </w:r>
      </w:hyperlink>
      <w:r>
        <w:t>: interactive online tool</w:t>
      </w:r>
      <w:r>
        <w:rPr>
          <w:color w:val="333333"/>
        </w:rPr>
        <w:t xml:space="preserve"> to review cost and earnings data from graduates for each undergraduate degree programs offered at a public university or college in Kansas.</w:t>
      </w:r>
    </w:p>
    <w:p w:rsidR="00014D09" w:rsidRDefault="00033CEE">
      <w:pPr>
        <w:rPr>
          <w:color w:val="333333"/>
        </w:rPr>
      </w:pPr>
      <w:hyperlink r:id="rId230">
        <w:r>
          <w:rPr>
            <w:color w:val="0563C1"/>
            <w:u w:val="single"/>
          </w:rPr>
          <w:t>Ka</w:t>
        </w:r>
        <w:r>
          <w:rPr>
            <w:color w:val="0563C1"/>
            <w:u w:val="single"/>
          </w:rPr>
          <w:t>nsas Career Navigator</w:t>
        </w:r>
      </w:hyperlink>
      <w:r>
        <w:rPr>
          <w:color w:val="333333"/>
        </w:rPr>
        <w:t>: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231">
        <w:r>
          <w:rPr>
            <w:color w:val="0563C1"/>
            <w:u w:val="single"/>
          </w:rPr>
          <w:t>Occupations &amp; College Programs</w:t>
        </w:r>
      </w:hyperlink>
      <w:r>
        <w:rPr>
          <w:color w:val="000000"/>
        </w:rPr>
        <w:t>: search to learn about high demand, high wage occupations near you, as well as opening forecasts, wages and more</w:t>
      </w:r>
    </w:p>
    <w:p w:rsidR="00014D09" w:rsidRDefault="0003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232">
        <w:r>
          <w:rPr>
            <w:color w:val="0563C1"/>
            <w:u w:val="single"/>
          </w:rPr>
          <w:t>High School and Career Pathways section</w:t>
        </w:r>
      </w:hyperlink>
      <w:r>
        <w:rPr>
          <w:color w:val="0563C1"/>
          <w:u w:val="single"/>
        </w:rPr>
        <w:t>:</w:t>
      </w:r>
      <w:r>
        <w:rPr>
          <w:color w:val="000000"/>
        </w:rPr>
        <w:t xml:space="preserve">  explore high school and college courses plus other opportunities to gain knowledge and experience in high demand occupations</w:t>
      </w:r>
    </w:p>
    <w:p w:rsidR="00014D09" w:rsidRDefault="00033CEE">
      <w:pPr>
        <w:rPr>
          <w:color w:val="0563C1"/>
          <w:u w:val="single"/>
        </w:rPr>
      </w:pPr>
      <w:hyperlink r:id="rId233">
        <w:r>
          <w:rPr>
            <w:color w:val="0563C1"/>
            <w:u w:val="single"/>
          </w:rPr>
          <w:t>Kansas institutions’ financial aid office contact information</w:t>
        </w:r>
      </w:hyperlink>
    </w:p>
    <w:p w:rsidR="00014D09" w:rsidRDefault="00014D09">
      <w:pPr>
        <w:rPr>
          <w:color w:val="0563C1"/>
          <w:u w:val="single"/>
        </w:rPr>
      </w:pPr>
    </w:p>
    <w:p w:rsidR="00014D09" w:rsidRDefault="00033CEE">
      <w:pPr>
        <w:pStyle w:val="Heading1"/>
        <w:ind w:left="-270"/>
        <w:rPr>
          <w:b/>
          <w:color w:val="003A63"/>
        </w:rPr>
      </w:pPr>
      <w:r>
        <w:rPr>
          <w:b/>
          <w:color w:val="003A63"/>
        </w:rPr>
        <w:t>General Resources</w:t>
      </w:r>
    </w:p>
    <w:p w:rsidR="00014D09" w:rsidRDefault="00033CEE">
      <w:pPr>
        <w:tabs>
          <w:tab w:val="left" w:pos="2850"/>
        </w:tabs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College Admissions</w:t>
      </w:r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34" w:anchor="382c5447767a">
        <w:r>
          <w:rPr>
            <w:color w:val="0563C1"/>
            <w:sz w:val="24"/>
            <w:szCs w:val="24"/>
            <w:u w:val="single"/>
          </w:rPr>
          <w:t xml:space="preserve">The </w:t>
        </w:r>
        <w:proofErr w:type="spellStart"/>
        <w:r>
          <w:rPr>
            <w:color w:val="0563C1"/>
            <w:sz w:val="24"/>
            <w:szCs w:val="24"/>
            <w:u w:val="single"/>
          </w:rPr>
          <w:t>Covid</w:t>
        </w:r>
        <w:proofErr w:type="spellEnd"/>
        <w:r>
          <w:rPr>
            <w:color w:val="0563C1"/>
            <w:sz w:val="24"/>
            <w:szCs w:val="24"/>
            <w:u w:val="single"/>
          </w:rPr>
          <w:t xml:space="preserve"> College Choice: How to Pick a College During a Global Pandemic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35" w:anchor="157c6a906114">
        <w:r>
          <w:rPr>
            <w:color w:val="0563C1"/>
            <w:sz w:val="24"/>
            <w:szCs w:val="24"/>
            <w:u w:val="single"/>
          </w:rPr>
          <w:t>Five Ways Covid19 Will Impact Fall College Enrollments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36">
        <w:r>
          <w:rPr>
            <w:color w:val="0563C1"/>
            <w:sz w:val="24"/>
            <w:szCs w:val="24"/>
            <w:u w:val="single"/>
          </w:rPr>
          <w:t>Covid19 Resources from Common App including ACT, AP, and SAT updates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37">
        <w:r>
          <w:rPr>
            <w:color w:val="0563C1"/>
            <w:sz w:val="24"/>
            <w:szCs w:val="24"/>
            <w:u w:val="single"/>
          </w:rPr>
          <w:t>10 Ways to Help Your Teen with the College Decisio</w:t>
        </w:r>
        <w:r>
          <w:rPr>
            <w:color w:val="0563C1"/>
            <w:sz w:val="24"/>
            <w:szCs w:val="24"/>
            <w:u w:val="single"/>
          </w:rPr>
          <w:t>n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38">
        <w:r>
          <w:rPr>
            <w:color w:val="0563C1"/>
            <w:sz w:val="24"/>
            <w:szCs w:val="24"/>
            <w:u w:val="single"/>
          </w:rPr>
          <w:t>College Acceptance in the Time of Coronavirus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239">
        <w:r>
          <w:rPr>
            <w:color w:val="0563C1"/>
            <w:sz w:val="24"/>
            <w:szCs w:val="24"/>
            <w:u w:val="single"/>
          </w:rPr>
          <w:t>Choosing a College When you Can’t Visit Campus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40">
        <w:r>
          <w:rPr>
            <w:color w:val="0563C1"/>
            <w:sz w:val="24"/>
            <w:szCs w:val="24"/>
            <w:u w:val="single"/>
          </w:rPr>
          <w:t>Central Resource for Information about Changes in Admissions Events, Deposit Dates, etc. (nationwide – search by scho</w:t>
        </w:r>
        <w:r>
          <w:rPr>
            <w:color w:val="0563C1"/>
            <w:sz w:val="24"/>
            <w:szCs w:val="24"/>
            <w:u w:val="single"/>
          </w:rPr>
          <w:t>ol)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241">
        <w:r>
          <w:rPr>
            <w:color w:val="0563C1"/>
            <w:sz w:val="24"/>
            <w:szCs w:val="24"/>
            <w:u w:val="single"/>
          </w:rPr>
          <w:t>Work from Home Student, Parent and Counselor Resources from National Association of College Admission Counseling</w:t>
        </w:r>
      </w:hyperlink>
    </w:p>
    <w:p w:rsidR="00014D09" w:rsidRDefault="00014D09">
      <w:pPr>
        <w:tabs>
          <w:tab w:val="left" w:pos="2850"/>
        </w:tabs>
        <w:rPr>
          <w:sz w:val="24"/>
          <w:szCs w:val="24"/>
        </w:rPr>
      </w:pPr>
    </w:p>
    <w:p w:rsidR="00014D09" w:rsidRDefault="00033CEE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Financial Aid</w:t>
      </w:r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242">
        <w:r>
          <w:rPr>
            <w:color w:val="0563C1"/>
            <w:sz w:val="24"/>
            <w:szCs w:val="24"/>
            <w:u w:val="single"/>
          </w:rPr>
          <w:t>10 Free Financial Literacy Games for High School Students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243">
        <w:r>
          <w:rPr>
            <w:color w:val="0563C1"/>
            <w:sz w:val="24"/>
            <w:szCs w:val="24"/>
            <w:u w:val="single"/>
          </w:rPr>
          <w:t>Financial Aid Information Amid COVID-19 from the National Association of Financial</w:t>
        </w:r>
        <w:r>
          <w:rPr>
            <w:color w:val="0563C1"/>
            <w:sz w:val="24"/>
            <w:szCs w:val="24"/>
            <w:u w:val="single"/>
          </w:rPr>
          <w:t xml:space="preserve"> Aid Administrators</w:t>
        </w:r>
      </w:hyperlink>
    </w:p>
    <w:p w:rsidR="00014D09" w:rsidRDefault="00033CEE">
      <w:pPr>
        <w:tabs>
          <w:tab w:val="left" w:pos="2850"/>
        </w:tabs>
        <w:rPr>
          <w:color w:val="0563C1"/>
          <w:sz w:val="24"/>
          <w:szCs w:val="24"/>
          <w:u w:val="single"/>
        </w:rPr>
      </w:pPr>
      <w:hyperlink r:id="rId244">
        <w:r>
          <w:rPr>
            <w:color w:val="0563C1"/>
            <w:sz w:val="24"/>
            <w:szCs w:val="24"/>
            <w:u w:val="single"/>
          </w:rPr>
          <w:t>As colleges brace for financial aid appeals, there’s a new tool to help students file t</w:t>
        </w:r>
        <w:r>
          <w:rPr>
            <w:color w:val="0563C1"/>
            <w:sz w:val="24"/>
            <w:szCs w:val="24"/>
            <w:u w:val="single"/>
          </w:rPr>
          <w:t>hem</w:t>
        </w:r>
      </w:hyperlink>
    </w:p>
    <w:p w:rsidR="00014D09" w:rsidRDefault="00014D09">
      <w:pPr>
        <w:tabs>
          <w:tab w:val="left" w:pos="2850"/>
        </w:tabs>
      </w:pPr>
    </w:p>
    <w:p w:rsidR="00014D09" w:rsidRDefault="00033CEE">
      <w:pPr>
        <w:tabs>
          <w:tab w:val="left" w:pos="2850"/>
        </w:tabs>
        <w:rPr>
          <w:b/>
        </w:rPr>
      </w:pPr>
      <w:r>
        <w:rPr>
          <w:b/>
        </w:rPr>
        <w:t>Career Exploration</w:t>
      </w:r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45">
        <w:r>
          <w:rPr>
            <w:color w:val="0563C1"/>
            <w:sz w:val="24"/>
            <w:szCs w:val="24"/>
            <w:u w:val="single"/>
          </w:rPr>
          <w:t>O*NET Online</w:t>
        </w:r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46">
        <w:r>
          <w:rPr>
            <w:color w:val="0563C1"/>
            <w:sz w:val="24"/>
            <w:szCs w:val="24"/>
            <w:u w:val="single"/>
          </w:rPr>
          <w:t xml:space="preserve">Career </w:t>
        </w:r>
        <w:proofErr w:type="spellStart"/>
        <w:r>
          <w:rPr>
            <w:color w:val="0563C1"/>
            <w:sz w:val="24"/>
            <w:szCs w:val="24"/>
            <w:u w:val="single"/>
          </w:rPr>
          <w:t>OneStop</w:t>
        </w:r>
        <w:proofErr w:type="spellEnd"/>
      </w:hyperlink>
    </w:p>
    <w:p w:rsidR="00014D09" w:rsidRDefault="00033CEE">
      <w:pPr>
        <w:tabs>
          <w:tab w:val="left" w:pos="2850"/>
        </w:tabs>
        <w:rPr>
          <w:sz w:val="24"/>
          <w:szCs w:val="24"/>
        </w:rPr>
      </w:pPr>
      <w:hyperlink r:id="rId247">
        <w:r>
          <w:rPr>
            <w:color w:val="0563C1"/>
            <w:sz w:val="24"/>
            <w:szCs w:val="24"/>
            <w:u w:val="single"/>
          </w:rPr>
          <w:t>GoArmy.com</w:t>
        </w:r>
      </w:hyperlink>
    </w:p>
    <w:sectPr w:rsidR="00014D09">
      <w:pgSz w:w="12240" w:h="15840"/>
      <w:pgMar w:top="979" w:right="360" w:bottom="720" w:left="6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51A9"/>
    <w:multiLevelType w:val="multilevel"/>
    <w:tmpl w:val="EC005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83B53"/>
    <w:multiLevelType w:val="multilevel"/>
    <w:tmpl w:val="60784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402D9A"/>
    <w:multiLevelType w:val="multilevel"/>
    <w:tmpl w:val="60DC4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4628A9"/>
    <w:multiLevelType w:val="multilevel"/>
    <w:tmpl w:val="0C50B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65650"/>
    <w:multiLevelType w:val="multilevel"/>
    <w:tmpl w:val="12C68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A52AB5"/>
    <w:multiLevelType w:val="multilevel"/>
    <w:tmpl w:val="4978D0C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3D2002"/>
    <w:multiLevelType w:val="multilevel"/>
    <w:tmpl w:val="39C0F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3F622B"/>
    <w:multiLevelType w:val="multilevel"/>
    <w:tmpl w:val="ADA87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09"/>
    <w:rsid w:val="00014D09"/>
    <w:rsid w:val="000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708FDA9-356B-3344-9C4D-91FABE91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F2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7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96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1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95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ckcc.edu/admissions/financial-aid/index.html" TargetMode="External"/><Relationship Id="rId21" Type="http://schemas.openxmlformats.org/officeDocument/2006/relationships/hyperlink" Target="https://www.fhsu.edu/finaid/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https://www.butlercc.edu/admissions" TargetMode="External"/><Relationship Id="rId84" Type="http://schemas.openxmlformats.org/officeDocument/2006/relationships/hyperlink" Target="https://www.cowley.edu/admissions/index.html" TargetMode="External"/><Relationship Id="rId138" Type="http://schemas.openxmlformats.org/officeDocument/2006/relationships/hyperlink" Target="https://www.nwktc.edu/request-a-live-virtual-tour" TargetMode="External"/><Relationship Id="rId159" Type="http://schemas.openxmlformats.org/officeDocument/2006/relationships/hyperlink" Target="https://wsutech.edu/financialaid/" TargetMode="External"/><Relationship Id="rId170" Type="http://schemas.openxmlformats.org/officeDocument/2006/relationships/hyperlink" Target="https://www.benedictine.edu/admission/virtual/index" TargetMode="External"/><Relationship Id="rId191" Type="http://schemas.openxmlformats.org/officeDocument/2006/relationships/hyperlink" Target="https://www.hesston.edu/admissions/" TargetMode="External"/><Relationship Id="rId205" Type="http://schemas.openxmlformats.org/officeDocument/2006/relationships/hyperlink" Target="https://newmanu.edu/admissions" TargetMode="External"/><Relationship Id="rId226" Type="http://schemas.openxmlformats.org/officeDocument/2006/relationships/hyperlink" Target="https://www.kansasregents.org/academic_affairs/program_search" TargetMode="External"/><Relationship Id="rId247" Type="http://schemas.openxmlformats.org/officeDocument/2006/relationships/hyperlink" Target="https://www.goarmy.com/careers-and-jobs.html" TargetMode="External"/><Relationship Id="rId107" Type="http://schemas.openxmlformats.org/officeDocument/2006/relationships/hyperlink" Target="https://hutchcc.edu/admissions-aid" TargetMode="External"/><Relationship Id="rId11" Type="http://schemas.openxmlformats.org/officeDocument/2006/relationships/hyperlink" Target="https://emporiastate.zoom.us/rec/play/ucB5f-37_zI3G9SQsQSDB_YrW43vL_2s0ikbrvQLn0_hAnNQMQGjbroUNDj8MOr_dSfzR9jHB7N3K8M?startTime=1585250937000" TargetMode="External"/><Relationship Id="rId32" Type="http://schemas.openxmlformats.org/officeDocument/2006/relationships/hyperlink" Target="https://admission.pittstate.edu/virtual-resources.html" TargetMode="External"/><Relationship Id="rId53" Type="http://schemas.openxmlformats.org/officeDocument/2006/relationships/hyperlink" Target="https://www.washburn.edu/student-life/health-safety/prospective-students/index.html" TargetMode="External"/><Relationship Id="rId74" Type="http://schemas.openxmlformats.org/officeDocument/2006/relationships/hyperlink" Target="https://www.colbycc.edu/colby1/tour.html" TargetMode="External"/><Relationship Id="rId128" Type="http://schemas.openxmlformats.org/officeDocument/2006/relationships/hyperlink" Target="https://manhattantech.setmore.com/" TargetMode="External"/><Relationship Id="rId149" Type="http://schemas.openxmlformats.org/officeDocument/2006/relationships/hyperlink" Target="https://fs30.formsite.com/SalinaTech/6jmx0xgazn/index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cccks.edu/Admissions/default.aspx" TargetMode="External"/><Relationship Id="rId160" Type="http://schemas.openxmlformats.org/officeDocument/2006/relationships/hyperlink" Target="https://www.youtube.com/c/WSUTech" TargetMode="External"/><Relationship Id="rId181" Type="http://schemas.openxmlformats.org/officeDocument/2006/relationships/hyperlink" Target="https://cleveland.edu/admissions/visit-campus" TargetMode="External"/><Relationship Id="rId216" Type="http://schemas.openxmlformats.org/officeDocument/2006/relationships/hyperlink" Target="https://www.sterling.edu/financial-aid" TargetMode="External"/><Relationship Id="rId237" Type="http://schemas.openxmlformats.org/officeDocument/2006/relationships/hyperlink" Target="https://www.usnews.com/education/best-colleges/slideshows/parents-10-ways-to-help-your-teen-with-the-college-decision" TargetMode="External"/><Relationship Id="rId22" Type="http://schemas.openxmlformats.org/officeDocument/2006/relationships/hyperlink" Target="https://www.k-state.edu/admission/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https://www.butlercc.edu/financial-aid" TargetMode="External"/><Relationship Id="rId118" Type="http://schemas.openxmlformats.org/officeDocument/2006/relationships/hyperlink" Target="https://www.kckcc.edu/admissions/new-students/campus-visits.html" TargetMode="External"/><Relationship Id="rId139" Type="http://schemas.openxmlformats.org/officeDocument/2006/relationships/hyperlink" Target="http://www.prattcc.edu/student-services/enrollment" TargetMode="External"/><Relationship Id="rId85" Type="http://schemas.openxmlformats.org/officeDocument/2006/relationships/hyperlink" Target="https://www.cowley.edu/finaid/index.html" TargetMode="External"/><Relationship Id="rId150" Type="http://schemas.openxmlformats.org/officeDocument/2006/relationships/hyperlink" Target="https://www.sccc.edu/web/students/financial-%20aid" TargetMode="External"/><Relationship Id="rId171" Type="http://schemas.openxmlformats.org/officeDocument/2006/relationships/hyperlink" Target="https://www.benedictine.edu/admission/financial-aid/index" TargetMode="External"/><Relationship Id="rId192" Type="http://schemas.openxmlformats.org/officeDocument/2006/relationships/hyperlink" Target="https://www.hesston.edu/admissions/visit/" TargetMode="External"/><Relationship Id="rId206" Type="http://schemas.openxmlformats.org/officeDocument/2006/relationships/hyperlink" Target="https://newmanu.edu/admissions/visit-campus" TargetMode="External"/><Relationship Id="rId227" Type="http://schemas.openxmlformats.org/officeDocument/2006/relationships/hyperlink" Target="https://www.kansasregents.org/academic_affairs/private_out_of_state/private_and_out_of_state_institutions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ww.emporia.edu/admissions-costs/admissions-and-costs/undergraduate-school-viewbook/" TargetMode="External"/><Relationship Id="rId33" Type="http://schemas.openxmlformats.org/officeDocument/2006/relationships/hyperlink" Target="https://youtu.be/TMCqutQk5VE" TargetMode="External"/><Relationship Id="rId108" Type="http://schemas.openxmlformats.org/officeDocument/2006/relationships/hyperlink" Target="https://www.hutchcc.edu/financial-aid" TargetMode="External"/><Relationship Id="rId129" Type="http://schemas.openxmlformats.org/officeDocument/2006/relationships/hyperlink" Target="https://www.neosho.edu/ProspectiveStudents.aspx" TargetMode="External"/><Relationship Id="rId54" Type="http://schemas.openxmlformats.org/officeDocument/2006/relationships/hyperlink" Target="https://www.youtube.com/channel/UCKnJb-uRx72jQVD6UwfRKiQ" TargetMode="External"/><Relationship Id="rId75" Type="http://schemas.openxmlformats.org/officeDocument/2006/relationships/hyperlink" Target="https://www.colbycc.edu/admissions/arrange-a-visit/index.html" TargetMode="External"/><Relationship Id="rId96" Type="http://schemas.openxmlformats.org/officeDocument/2006/relationships/hyperlink" Target="https://www.gcccks.edu/tuition_cost/default.aspx" TargetMode="External"/><Relationship Id="rId140" Type="http://schemas.openxmlformats.org/officeDocument/2006/relationships/hyperlink" Target="http://www.prattcc.edu/financial-information/financial-aid" TargetMode="External"/><Relationship Id="rId161" Type="http://schemas.openxmlformats.org/officeDocument/2006/relationships/hyperlink" Target="https://www.bakeru.edu/admissions/" TargetMode="External"/><Relationship Id="rId182" Type="http://schemas.openxmlformats.org/officeDocument/2006/relationships/hyperlink" Target="https://cdn.youvisit.com/tour/Embed/immersiveIcon?v=2020.04.15.01&amp;ab=&amp;inst=64180&amp;loc=&amp;pl=v&amp;index=0&amp;debug=&amp;titleshow=&amp;pl=v&amp;uiclass=&amp;hover=1" TargetMode="External"/><Relationship Id="rId217" Type="http://schemas.openxmlformats.org/officeDocument/2006/relationships/hyperlink" Target="https://tabor.edu/undergraduate/admissions/" TargetMode="External"/><Relationship Id="rId6" Type="http://schemas.openxmlformats.org/officeDocument/2006/relationships/hyperlink" Target="https://www.kansasregents.org/" TargetMode="External"/><Relationship Id="rId238" Type="http://schemas.openxmlformats.org/officeDocument/2006/relationships/hyperlink" Target="http://www.gocollegenow.org/article/college-acceptance-in-the-time-of-coronavirus/" TargetMode="External"/><Relationship Id="rId23" Type="http://schemas.openxmlformats.org/officeDocument/2006/relationships/hyperlink" Target="https://tour.concept3d.com/share/BcHQo_CvK/stop/1" TargetMode="External"/><Relationship Id="rId119" Type="http://schemas.openxmlformats.org/officeDocument/2006/relationships/hyperlink" Target="https://www.labette.edu/admissions/virtual-resources.html" TargetMode="External"/><Relationship Id="rId44" Type="http://schemas.openxmlformats.org/officeDocument/2006/relationships/hyperlink" Target="http://affordability.ku.edu/" TargetMode="External"/><Relationship Id="rId65" Type="http://schemas.openxmlformats.org/officeDocument/2006/relationships/hyperlink" Target="https://www.butlercc.edu/info/20000/admissions/39/schedule-a-campus-visit" TargetMode="External"/><Relationship Id="rId86" Type="http://schemas.openxmlformats.org/officeDocument/2006/relationships/hyperlink" Target="https://www.cowley.edu/admissions/tours.html" TargetMode="External"/><Relationship Id="rId130" Type="http://schemas.openxmlformats.org/officeDocument/2006/relationships/hyperlink" Target="https://www.neosho.edu/ProspectiveStudents/FinancialAid.aspx" TargetMode="External"/><Relationship Id="rId151" Type="http://schemas.openxmlformats.org/officeDocument/2006/relationships/hyperlink" Target="https://www.sccc.edu/web/students/financial-%20aid" TargetMode="External"/><Relationship Id="rId172" Type="http://schemas.openxmlformats.org/officeDocument/2006/relationships/hyperlink" Target="https://www.bethanylb.edu/future/admissions/" TargetMode="External"/><Relationship Id="rId193" Type="http://schemas.openxmlformats.org/officeDocument/2006/relationships/hyperlink" Target="https://www.hesston.edu/admissions/financial-aid/" TargetMode="External"/><Relationship Id="rId207" Type="http://schemas.openxmlformats.org/officeDocument/2006/relationships/hyperlink" Target="https://newmanu.edu/admissions/financial-aid" TargetMode="External"/><Relationship Id="rId228" Type="http://schemas.openxmlformats.org/officeDocument/2006/relationships/hyperlink" Target="http://www.kscolleges.org/Documents/2020%20KICA%20Web%20Guide.pdf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ww.emporia.edu/covid-19-information/" TargetMode="External"/><Relationship Id="rId109" Type="http://schemas.openxmlformats.org/officeDocument/2006/relationships/hyperlink" Target="http://www1.hutchcc.edu/future-students/admissions/virtual-tour" TargetMode="External"/><Relationship Id="rId34" Type="http://schemas.openxmlformats.org/officeDocument/2006/relationships/hyperlink" Target="https://youtu.be/8Xmmm6V2nXw" TargetMode="External"/><Relationship Id="rId55" Type="http://schemas.openxmlformats.org/officeDocument/2006/relationships/hyperlink" Target="https://www.washburn.edu/financial-aid" TargetMode="External"/><Relationship Id="rId76" Type="http://schemas.openxmlformats.org/officeDocument/2006/relationships/hyperlink" Target="https://www.colbycc.edu/admissions/arrange-a-visit/index.html" TargetMode="External"/><Relationship Id="rId97" Type="http://schemas.openxmlformats.org/officeDocument/2006/relationships/hyperlink" Target="https://www.gcccks.edu/admissions/virtual_tour.aspx" TargetMode="External"/><Relationship Id="rId120" Type="http://schemas.openxmlformats.org/officeDocument/2006/relationships/hyperlink" Target="http://www.labette.edu/financialaid/index.html" TargetMode="External"/><Relationship Id="rId141" Type="http://schemas.openxmlformats.org/officeDocument/2006/relationships/hyperlink" Target="http://www.photographyoptions.net/images/pratt/tour.html" TargetMode="External"/><Relationship Id="rId7" Type="http://schemas.openxmlformats.org/officeDocument/2006/relationships/hyperlink" Target="https://www.ksde.org/" TargetMode="External"/><Relationship Id="rId162" Type="http://schemas.openxmlformats.org/officeDocument/2006/relationships/hyperlink" Target="https://www.bakeru.edu/visit/" TargetMode="External"/><Relationship Id="rId183" Type="http://schemas.openxmlformats.org/officeDocument/2006/relationships/hyperlink" Target="https://www.cleveland.edu/admissions/financial-aid-scholarships/" TargetMode="External"/><Relationship Id="rId218" Type="http://schemas.openxmlformats.org/officeDocument/2006/relationships/hyperlink" Target="https://tabor.edu/undergraduate/visit-campus/virtualtour/" TargetMode="External"/><Relationship Id="rId239" Type="http://schemas.openxmlformats.org/officeDocument/2006/relationships/hyperlink" Target="https://www.schoolcounselor.org/school-counselors/professional-development/learn-more/choosing-a-college-when-you-can-t-visit-campus" TargetMode="External"/><Relationship Id="rId24" Type="http://schemas.openxmlformats.org/officeDocument/2006/relationships/hyperlink" Target="https://www.k-state.edu/admissions/visit/virtual.html" TargetMode="External"/><Relationship Id="rId45" Type="http://schemas.openxmlformats.org/officeDocument/2006/relationships/hyperlink" Target="https://www.wichita.edu/admissions/index.php" TargetMode="External"/><Relationship Id="rId66" Type="http://schemas.openxmlformats.org/officeDocument/2006/relationships/hyperlink" Target="https://www.cloud.edu/admissions" TargetMode="External"/><Relationship Id="rId87" Type="http://schemas.openxmlformats.org/officeDocument/2006/relationships/hyperlink" Target="https://dc3.edu/admissions/" TargetMode="External"/><Relationship Id="rId110" Type="http://schemas.openxmlformats.org/officeDocument/2006/relationships/hyperlink" Target="https://www.indycc.edu/admissions/index" TargetMode="External"/><Relationship Id="rId131" Type="http://schemas.openxmlformats.org/officeDocument/2006/relationships/hyperlink" Target="https://tinyurl.com/NCCCViewbook" TargetMode="External"/><Relationship Id="rId152" Type="http://schemas.openxmlformats.org/officeDocument/2006/relationships/hyperlink" Target="https://issuu.com/sewardsaints/docs/sccc_quickview_tour?e=29490792/58542785" TargetMode="External"/><Relationship Id="rId173" Type="http://schemas.openxmlformats.org/officeDocument/2006/relationships/hyperlink" Target="http://www.bethanylb.edu/future/visit/personalized-visit/" TargetMode="External"/><Relationship Id="rId194" Type="http://schemas.openxmlformats.org/officeDocument/2006/relationships/hyperlink" Target="https://www.kwu.edu/admissions" TargetMode="External"/><Relationship Id="rId208" Type="http://schemas.openxmlformats.org/officeDocument/2006/relationships/hyperlink" Target="https://www.ottawa.edu/ouks/admissions/admissions-process/" TargetMode="External"/><Relationship Id="rId229" Type="http://schemas.openxmlformats.org/officeDocument/2006/relationships/hyperlink" Target="https://www.ksdegreestats.org/program_search.jsp" TargetMode="External"/><Relationship Id="rId240" Type="http://schemas.openxmlformats.org/officeDocument/2006/relationships/hyperlink" Target="https://www.nacacnet.org/college-admission-status-coronavirus?mkt_tok=eyJpIjoiT1RFeE9XRmtNMlE0TVRkaSIsInQiOiJqcjJuNUhzR0k2MlVpdzFCV29obE45bVhaMEk4aWVkU0wyTyt3cnQxMGVEak0rczRZV2t0bW9OS1VYWk5oMlJHT3hMeDVCR0FoQmNleHRyV3NaMGE5akczanJRbWhPR1BBd1ZUUDlIemlTcXhjVXU4am9NSkZhSmdobEVoRk5VRyJ9" TargetMode="External"/><Relationship Id="rId14" Type="http://schemas.openxmlformats.org/officeDocument/2006/relationships/hyperlink" Target="https://www.emporia.edu/financial-aid/" TargetMode="External"/><Relationship Id="rId35" Type="http://schemas.openxmlformats.org/officeDocument/2006/relationships/hyperlink" Target="https://www.pittstate.edu/office/student-success-programs/pitt-cares-new-student-orientation.html" TargetMode="External"/><Relationship Id="rId56" Type="http://schemas.openxmlformats.org/officeDocument/2006/relationships/hyperlink" Target="https://www.allencc.edu/index.php/admissions" TargetMode="External"/><Relationship Id="rId77" Type="http://schemas.openxmlformats.org/officeDocument/2006/relationships/hyperlink" Target="https://www.youtube.com/watch?v=UlT1FZ2zAjY" TargetMode="External"/><Relationship Id="rId100" Type="http://schemas.openxmlformats.org/officeDocument/2006/relationships/hyperlink" Target="https://highlandcc.edu/pages/visit-our-campus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gcccks.edu/covid-19/default.aspx" TargetMode="External"/><Relationship Id="rId121" Type="http://schemas.openxmlformats.org/officeDocument/2006/relationships/hyperlink" Target="https://docs.google.com/forms/d/1JCKTIxETlQo5USBNSTAiEC3cuk4t0g00pfK9-2-EJD8/viewform?edit_requested=true" TargetMode="External"/><Relationship Id="rId142" Type="http://schemas.openxmlformats.org/officeDocument/2006/relationships/hyperlink" Target="http://prattcc.edu/coronavirus" TargetMode="External"/><Relationship Id="rId163" Type="http://schemas.openxmlformats.org/officeDocument/2006/relationships/hyperlink" Target="https://www.bakeru.edu/costs/" TargetMode="External"/><Relationship Id="rId184" Type="http://schemas.openxmlformats.org/officeDocument/2006/relationships/hyperlink" Target="https://www.donnelly.edu/admissions" TargetMode="External"/><Relationship Id="rId219" Type="http://schemas.openxmlformats.org/officeDocument/2006/relationships/hyperlink" Target="https://tabor.edu/undergraduate/financial-aid/" TargetMode="External"/><Relationship Id="rId230" Type="http://schemas.openxmlformats.org/officeDocument/2006/relationships/hyperlink" Target="https://kscareernav.gov/" TargetMode="External"/><Relationship Id="rId25" Type="http://schemas.openxmlformats.org/officeDocument/2006/relationships/hyperlink" Target="https://www.k-state.edu/admissions/visit/events.html" TargetMode="External"/><Relationship Id="rId46" Type="http://schemas.openxmlformats.org/officeDocument/2006/relationships/hyperlink" Target="http://vr.concept3d.com/WichitaStateUniversity/tour/" TargetMode="External"/><Relationship Id="rId67" Type="http://schemas.openxmlformats.org/officeDocument/2006/relationships/hyperlink" Target="https://www.cloud.edu/students/financialaid/" TargetMode="External"/><Relationship Id="rId88" Type="http://schemas.openxmlformats.org/officeDocument/2006/relationships/hyperlink" Target="https://dc3.edu/admissions/financial-aid-scholarships/" TargetMode="External"/><Relationship Id="rId111" Type="http://schemas.openxmlformats.org/officeDocument/2006/relationships/hyperlink" Target="https://www.indycc.edu/financial-aid/" TargetMode="External"/><Relationship Id="rId132" Type="http://schemas.openxmlformats.org/officeDocument/2006/relationships/hyperlink" Target="http://www.labette.edu/admissions/assets/2020-viewbook-web.pdf" TargetMode="External"/><Relationship Id="rId153" Type="http://schemas.openxmlformats.org/officeDocument/2006/relationships/hyperlink" Target="https://washburntech.edu/" TargetMode="External"/><Relationship Id="rId174" Type="http://schemas.openxmlformats.org/officeDocument/2006/relationships/hyperlink" Target="https://www.bethanylb.edu/current/financial-aid/" TargetMode="External"/><Relationship Id="rId195" Type="http://schemas.openxmlformats.org/officeDocument/2006/relationships/hyperlink" Target="https://www.kwu.edu/clone-of-schedule-a-visit-0" TargetMode="External"/><Relationship Id="rId209" Type="http://schemas.openxmlformats.org/officeDocument/2006/relationships/hyperlink" Target="https://www.ottawa.edu/ouks/admissions/admissions-process/" TargetMode="External"/><Relationship Id="rId220" Type="http://schemas.openxmlformats.org/officeDocument/2006/relationships/hyperlink" Target="https://www.stmary.edu/admissions-aid" TargetMode="External"/><Relationship Id="rId241" Type="http://schemas.openxmlformats.org/officeDocument/2006/relationships/hyperlink" Target="https://www.nacacnet.org/professional-development/wfh-resources/" TargetMode="External"/><Relationship Id="rId15" Type="http://schemas.openxmlformats.org/officeDocument/2006/relationships/hyperlink" Target="https://www.fhsu.edu/admissions/index" TargetMode="External"/><Relationship Id="rId36" Type="http://schemas.openxmlformats.org/officeDocument/2006/relationships/hyperlink" Target="https://www.pittstate.edu/office/financial_aid/" TargetMode="External"/><Relationship Id="rId57" Type="http://schemas.openxmlformats.org/officeDocument/2006/relationships/hyperlink" Target="https://www.allencc.edu/index.php/admissions/financial-aid" TargetMode="External"/><Relationship Id="rId78" Type="http://schemas.openxmlformats.org/officeDocument/2006/relationships/hyperlink" Target="https://youtu.be/zNPXxIs0WKU" TargetMode="External"/><Relationship Id="rId99" Type="http://schemas.openxmlformats.org/officeDocument/2006/relationships/hyperlink" Target="https://highlandcc.edu/pages/search?keyword=admissions" TargetMode="External"/><Relationship Id="rId101" Type="http://schemas.openxmlformats.org/officeDocument/2006/relationships/hyperlink" Target="https://myhcc.highlandcc.edu/SelfService/Admissions/ApplicationSelectEnabledForm.aspx" TargetMode="External"/><Relationship Id="rId122" Type="http://schemas.openxmlformats.org/officeDocument/2006/relationships/hyperlink" Target="http://www.photographyoptions.net/images/labette1/tour.html" TargetMode="External"/><Relationship Id="rId143" Type="http://schemas.openxmlformats.org/officeDocument/2006/relationships/hyperlink" Target="http://prattcc.edu/student-services-college-health/student-services-contact-list" TargetMode="External"/><Relationship Id="rId164" Type="http://schemas.openxmlformats.org/officeDocument/2006/relationships/hyperlink" Target="https://www.barclaycollege.edu/undergraduate/" TargetMode="External"/><Relationship Id="rId185" Type="http://schemas.openxmlformats.org/officeDocument/2006/relationships/hyperlink" Target="https://www.donnelly.edu/admissions/a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www.centralchristian.edu/scholarships-tuition/financial-aid/" TargetMode="External"/><Relationship Id="rId210" Type="http://schemas.openxmlformats.org/officeDocument/2006/relationships/hyperlink" Target="https://www.ottawa.edu/ouks/admissions/financial-aid/" TargetMode="External"/><Relationship Id="rId215" Type="http://schemas.openxmlformats.org/officeDocument/2006/relationships/hyperlink" Target="https://www.sterling.edu/admissions" TargetMode="External"/><Relationship Id="rId236" Type="http://schemas.openxmlformats.org/officeDocument/2006/relationships/hyperlink" Target="https://www.commonapp.org/coronavirus" TargetMode="External"/><Relationship Id="rId26" Type="http://schemas.openxmlformats.org/officeDocument/2006/relationships/hyperlink" Target="https://www.k-state.edu/admissions/reps.html" TargetMode="External"/><Relationship Id="rId231" Type="http://schemas.openxmlformats.org/officeDocument/2006/relationships/hyperlink" Target="https://kscareernav.gov/home" TargetMode="External"/><Relationship Id="rId47" Type="http://schemas.openxmlformats.org/officeDocument/2006/relationships/hyperlink" Target="http://www.wichita.edu/publications" TargetMode="External"/><Relationship Id="rId68" Type="http://schemas.openxmlformats.org/officeDocument/2006/relationships/hyperlink" Target="http://www.photographyoptions.net/images/cccc/tour.html" TargetMode="External"/><Relationship Id="rId89" Type="http://schemas.openxmlformats.org/officeDocument/2006/relationships/hyperlink" Target="https://dc3.edu/admissions/visit-campus/" TargetMode="External"/><Relationship Id="rId112" Type="http://schemas.openxmlformats.org/officeDocument/2006/relationships/hyperlink" Target="https://www.indycc.edu/admissions/visit-the-campus" TargetMode="External"/><Relationship Id="rId133" Type="http://schemas.openxmlformats.org/officeDocument/2006/relationships/hyperlink" Target="https://ncktc.edu/admissions-process/" TargetMode="External"/><Relationship Id="rId154" Type="http://schemas.openxmlformats.org/officeDocument/2006/relationships/hyperlink" Target="https://washburntech.edu/admissions/financial-aid/index.html" TargetMode="External"/><Relationship Id="rId175" Type="http://schemas.openxmlformats.org/officeDocument/2006/relationships/hyperlink" Target="https://www.bethelks.edu/admissions" TargetMode="External"/><Relationship Id="rId196" Type="http://schemas.openxmlformats.org/officeDocument/2006/relationships/hyperlink" Target="https://www.kwu.edu/future-students/tuition-fees/financial-aid" TargetMode="External"/><Relationship Id="rId200" Type="http://schemas.openxmlformats.org/officeDocument/2006/relationships/hyperlink" Target="http://www.mcpherson.edu/visit/" TargetMode="External"/><Relationship Id="rId16" Type="http://schemas.openxmlformats.org/officeDocument/2006/relationships/hyperlink" Target="http://tour.fhsu.edu/" TargetMode="External"/><Relationship Id="rId221" Type="http://schemas.openxmlformats.org/officeDocument/2006/relationships/hyperlink" Target="https://stmary.secure.force.com/events/targetx_eventsb__events" TargetMode="External"/><Relationship Id="rId242" Type="http://schemas.openxmlformats.org/officeDocument/2006/relationships/hyperlink" Target="https://www.edutopia.org/article/10-free-financial-literacy-games-high-school-students" TargetMode="External"/><Relationship Id="rId37" Type="http://schemas.openxmlformats.org/officeDocument/2006/relationships/hyperlink" Target="https://ku.edu/admissions" TargetMode="External"/><Relationship Id="rId58" Type="http://schemas.openxmlformats.org/officeDocument/2006/relationships/hyperlink" Target="https://youtu.be/ZTOUciJmY20" TargetMode="External"/><Relationship Id="rId79" Type="http://schemas.openxmlformats.org/officeDocument/2006/relationships/hyperlink" Target="https://youtu.be/ViCnTW0B-mc" TargetMode="External"/><Relationship Id="rId102" Type="http://schemas.openxmlformats.org/officeDocument/2006/relationships/hyperlink" Target="https://highlandcc.edu/pages/academic-department-scholarships" TargetMode="External"/><Relationship Id="rId123" Type="http://schemas.openxmlformats.org/officeDocument/2006/relationships/hyperlink" Target="http://www.labette.edu/admissions/assets/2020-viewbook-web.pdf" TargetMode="External"/><Relationship Id="rId144" Type="http://schemas.openxmlformats.org/officeDocument/2006/relationships/hyperlink" Target="http://prattcc.edu/HousingContract" TargetMode="External"/><Relationship Id="rId90" Type="http://schemas.openxmlformats.org/officeDocument/2006/relationships/hyperlink" Target="https://www.fhtc.edu/admissions/" TargetMode="External"/><Relationship Id="rId165" Type="http://schemas.openxmlformats.org/officeDocument/2006/relationships/hyperlink" Target="https://forms.barclay.college/tour-request/" TargetMode="External"/><Relationship Id="rId186" Type="http://schemas.openxmlformats.org/officeDocument/2006/relationships/hyperlink" Target="https://www.friends.edu/admissions/" TargetMode="External"/><Relationship Id="rId211" Type="http://schemas.openxmlformats.org/officeDocument/2006/relationships/hyperlink" Target="https://www.sckans.edu/admissions/" TargetMode="External"/><Relationship Id="rId232" Type="http://schemas.openxmlformats.org/officeDocument/2006/relationships/hyperlink" Target="https://kscareernav.gov/education_home" TargetMode="External"/><Relationship Id="rId27" Type="http://schemas.openxmlformats.org/officeDocument/2006/relationships/hyperlink" Target="https://www.k-state.edu/admissions/images/virtual/2019-2020_K-State-Viewbook.pdf" TargetMode="External"/><Relationship Id="rId48" Type="http://schemas.openxmlformats.org/officeDocument/2006/relationships/hyperlink" Target="https://www.youtube.com/futureshocker" TargetMode="External"/><Relationship Id="rId69" Type="http://schemas.openxmlformats.org/officeDocument/2006/relationships/hyperlink" Target="https://www.coffeyville.edu/student-services/admissions" TargetMode="External"/><Relationship Id="rId113" Type="http://schemas.openxmlformats.org/officeDocument/2006/relationships/hyperlink" Target="https://www.jccc.edu/admissions/" TargetMode="External"/><Relationship Id="rId134" Type="http://schemas.openxmlformats.org/officeDocument/2006/relationships/hyperlink" Target="https://ncktc.edu/financial-aid/" TargetMode="External"/><Relationship Id="rId80" Type="http://schemas.openxmlformats.org/officeDocument/2006/relationships/hyperlink" Target="https://youtu.be/80YevrfYps8" TargetMode="External"/><Relationship Id="rId155" Type="http://schemas.openxmlformats.org/officeDocument/2006/relationships/hyperlink" Target="https://washburn.edu/student-life/health-safety/index.html" TargetMode="External"/><Relationship Id="rId176" Type="http://schemas.openxmlformats.org/officeDocument/2006/relationships/hyperlink" Target="https://engage.bethelks.edu/portal/visit" TargetMode="External"/><Relationship Id="rId197" Type="http://schemas.openxmlformats.org/officeDocument/2006/relationships/hyperlink" Target="http://mccks.edu/admissions/" TargetMode="External"/><Relationship Id="rId201" Type="http://schemas.openxmlformats.org/officeDocument/2006/relationships/hyperlink" Target="http://www.mcpherson.edu/admissions/financial-aid/" TargetMode="External"/><Relationship Id="rId222" Type="http://schemas.openxmlformats.org/officeDocument/2006/relationships/hyperlink" Target="https://stmary.secure.force.com/form?formid=217840" TargetMode="External"/><Relationship Id="rId243" Type="http://schemas.openxmlformats.org/officeDocument/2006/relationships/hyperlink" Target="https://www.nasfaa.org/covid19" TargetMode="External"/><Relationship Id="rId17" Type="http://schemas.openxmlformats.org/officeDocument/2006/relationships/hyperlink" Target="https://youtu.be/HxwugtVQnhE" TargetMode="External"/><Relationship Id="rId38" Type="http://schemas.openxmlformats.org/officeDocument/2006/relationships/hyperlink" Target="https://admissions.ku.edu/visiting-ku-virtually" TargetMode="External"/><Relationship Id="rId59" Type="http://schemas.openxmlformats.org/officeDocument/2006/relationships/hyperlink" Target="https://www.allencc.edu/index.php?option=com_content&amp;view=article&amp;layout=edit&amp;id=1699" TargetMode="External"/><Relationship Id="rId103" Type="http://schemas.openxmlformats.org/officeDocument/2006/relationships/hyperlink" Target="https://highlandcc.edu/pages/enrollment" TargetMode="External"/><Relationship Id="rId124" Type="http://schemas.openxmlformats.org/officeDocument/2006/relationships/hyperlink" Target="https://manhattantech.edu/admissions" TargetMode="External"/><Relationship Id="rId70" Type="http://schemas.openxmlformats.org/officeDocument/2006/relationships/hyperlink" Target="https://www.coffeyville.edu/student-services/financial-aid" TargetMode="External"/><Relationship Id="rId91" Type="http://schemas.openxmlformats.org/officeDocument/2006/relationships/hyperlink" Target="https://www.fhtc.edu/admissions/paying-for-your-education/financial-aid/" TargetMode="External"/><Relationship Id="rId145" Type="http://schemas.openxmlformats.org/officeDocument/2006/relationships/hyperlink" Target="http://www.prattcc.edu/student-services/residence-life" TargetMode="External"/><Relationship Id="rId166" Type="http://schemas.openxmlformats.org/officeDocument/2006/relationships/hyperlink" Target="https://www.barclaycollege.edu/undergraduate/finance/" TargetMode="External"/><Relationship Id="rId187" Type="http://schemas.openxmlformats.org/officeDocument/2006/relationships/hyperlink" Target="https://www.friends.edu/admissions/visit-campu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ckans.edu/campustour/" TargetMode="External"/><Relationship Id="rId233" Type="http://schemas.openxmlformats.org/officeDocument/2006/relationships/hyperlink" Target="https://www.kansasregents.org/students/student_financial_aid/financial_aid_offices" TargetMode="External"/><Relationship Id="rId28" Type="http://schemas.openxmlformats.org/officeDocument/2006/relationships/hyperlink" Target="https://www.k-state.edu/admissions/visit/virtual-faq.html" TargetMode="External"/><Relationship Id="rId49" Type="http://schemas.openxmlformats.org/officeDocument/2006/relationships/hyperlink" Target="https://www.youtube.com/watch?v=Q3b2Kq53s-c&amp;feature=youtu.be" TargetMode="External"/><Relationship Id="rId114" Type="http://schemas.openxmlformats.org/officeDocument/2006/relationships/hyperlink" Target="https://www.jccc.edu/about/leadership-governance/policies/students/tuition-financial-aid/" TargetMode="External"/><Relationship Id="rId60" Type="http://schemas.openxmlformats.org/officeDocument/2006/relationships/hyperlink" Target="https://youtu.be/KyFPC-50kdE" TargetMode="External"/><Relationship Id="rId81" Type="http://schemas.openxmlformats.org/officeDocument/2006/relationships/hyperlink" Target="https://www.colbycc.edu/admissions/pay-for-college/scholarships/index.html" TargetMode="External"/><Relationship Id="rId135" Type="http://schemas.openxmlformats.org/officeDocument/2006/relationships/hyperlink" Target="https://ncktc.edu/visit/" TargetMode="External"/><Relationship Id="rId156" Type="http://schemas.openxmlformats.org/officeDocument/2006/relationships/hyperlink" Target="mailto:tech-info@washburn.edu" TargetMode="External"/><Relationship Id="rId177" Type="http://schemas.openxmlformats.org/officeDocument/2006/relationships/hyperlink" Target="https://www.bethelks.edu/affordability" TargetMode="External"/><Relationship Id="rId198" Type="http://schemas.openxmlformats.org/officeDocument/2006/relationships/hyperlink" Target="http://mccks.edu/campus-life/paying-for-college/financial-assistance/" TargetMode="External"/><Relationship Id="rId202" Type="http://schemas.openxmlformats.org/officeDocument/2006/relationships/hyperlink" Target="https://www.mnu.edu/undergraduate/admissions" TargetMode="External"/><Relationship Id="rId223" Type="http://schemas.openxmlformats.org/officeDocument/2006/relationships/hyperlink" Target="https://youtu.be/TVk-7v_xEEg" TargetMode="External"/><Relationship Id="rId244" Type="http://schemas.openxmlformats.org/officeDocument/2006/relationships/hyperlink" Target="https://www.washingtonpost.com/education/2020/04/15/colleges-brace-financial-aid-appeals-theres-new-tool-help-students-file-them/" TargetMode="External"/><Relationship Id="rId18" Type="http://schemas.openxmlformats.org/officeDocument/2006/relationships/hyperlink" Target="https://www.youtube.com/channel/UCF0cb68oXcXxd2bBra9afFg" TargetMode="External"/><Relationship Id="rId39" Type="http://schemas.openxmlformats.org/officeDocument/2006/relationships/hyperlink" Target="https://go2.ku.edu/portal/jayhawkdays" TargetMode="External"/><Relationship Id="rId50" Type="http://schemas.openxmlformats.org/officeDocument/2006/relationships/hyperlink" Target="https://apply.wichita.edu/RecruitNewWFE/Events/List?ID=4" TargetMode="External"/><Relationship Id="rId104" Type="http://schemas.openxmlformats.org/officeDocument/2006/relationships/hyperlink" Target="https://highlandcc.edu/pages/hcc-placement-testing" TargetMode="External"/><Relationship Id="rId125" Type="http://schemas.openxmlformats.org/officeDocument/2006/relationships/hyperlink" Target="https://manhattantech.edu/paying-for-manhattan-tech/financial-aid" TargetMode="External"/><Relationship Id="rId146" Type="http://schemas.openxmlformats.org/officeDocument/2006/relationships/hyperlink" Target="http://www.prattcc.edu/department/student-life" TargetMode="External"/><Relationship Id="rId167" Type="http://schemas.openxmlformats.org/officeDocument/2006/relationships/hyperlink" Target="https://www.benedictine.edu/admission/index" TargetMode="External"/><Relationship Id="rId188" Type="http://schemas.openxmlformats.org/officeDocument/2006/relationships/hyperlink" Target="https://youtu.be/JFFnhlrDrgg" TargetMode="External"/><Relationship Id="rId71" Type="http://schemas.openxmlformats.org/officeDocument/2006/relationships/hyperlink" Target="https://www.coffeyville.edu/student-services/campus-tour" TargetMode="External"/><Relationship Id="rId92" Type="http://schemas.openxmlformats.org/officeDocument/2006/relationships/hyperlink" Target="http://www.fortscott.edu/admissions" TargetMode="External"/><Relationship Id="rId213" Type="http://schemas.openxmlformats.org/officeDocument/2006/relationships/hyperlink" Target="https://www.sckans.edu/admissions/financial-aid/" TargetMode="External"/><Relationship Id="rId234" Type="http://schemas.openxmlformats.org/officeDocument/2006/relationships/hyperlink" Target="https://www.forbes.com/sites/brennanbarnard/2020/03/17/the-covid-college-choice-how-to-pick-a-college-during-a-global-pandemic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-state.edu/sfa/" TargetMode="External"/><Relationship Id="rId40" Type="http://schemas.openxmlformats.org/officeDocument/2006/relationships/hyperlink" Target="https://go2.ku.edu/portal/admittedseniordays" TargetMode="External"/><Relationship Id="rId115" Type="http://schemas.openxmlformats.org/officeDocument/2006/relationships/hyperlink" Target="https://www.jccc.edu/about/campus/youvisit-jccc.html" TargetMode="External"/><Relationship Id="rId136" Type="http://schemas.openxmlformats.org/officeDocument/2006/relationships/hyperlink" Target="https://www.nwktc.edu/apply" TargetMode="External"/><Relationship Id="rId157" Type="http://schemas.openxmlformats.org/officeDocument/2006/relationships/hyperlink" Target="mailto:tech-info@washburn.edu" TargetMode="External"/><Relationship Id="rId178" Type="http://schemas.openxmlformats.org/officeDocument/2006/relationships/hyperlink" Target="https://www.centralchristian.edu/admissions/" TargetMode="External"/><Relationship Id="rId61" Type="http://schemas.openxmlformats.org/officeDocument/2006/relationships/hyperlink" Target="https://bartonccc.edu/admission" TargetMode="External"/><Relationship Id="rId82" Type="http://schemas.openxmlformats.org/officeDocument/2006/relationships/hyperlink" Target="https://trojanadvisingcenter.setmore.com/" TargetMode="External"/><Relationship Id="rId199" Type="http://schemas.openxmlformats.org/officeDocument/2006/relationships/hyperlink" Target="https://www.mcpherson.edu/admissions/" TargetMode="External"/><Relationship Id="rId203" Type="http://schemas.openxmlformats.org/officeDocument/2006/relationships/hyperlink" Target="https://apply.mnu.edu/portal/preview_days_ug" TargetMode="External"/><Relationship Id="rId19" Type="http://schemas.openxmlformats.org/officeDocument/2006/relationships/hyperlink" Target="https://issuu.com/forthays/docs/viewbook_2020" TargetMode="External"/><Relationship Id="rId224" Type="http://schemas.openxmlformats.org/officeDocument/2006/relationships/hyperlink" Target="https://www.stmary.edu/visit" TargetMode="External"/><Relationship Id="rId245" Type="http://schemas.openxmlformats.org/officeDocument/2006/relationships/hyperlink" Target="https://www.onetonline.org/" TargetMode="External"/><Relationship Id="rId30" Type="http://schemas.openxmlformats.org/officeDocument/2006/relationships/hyperlink" Target="https://admission.pittstate.edu/index.html" TargetMode="External"/><Relationship Id="rId105" Type="http://schemas.openxmlformats.org/officeDocument/2006/relationships/hyperlink" Target="https://highlandcc.edu/pages/financial-aid" TargetMode="External"/><Relationship Id="rId126" Type="http://schemas.openxmlformats.org/officeDocument/2006/relationships/hyperlink" Target="https://manhattantech.edu/admissions/schedule-a-virtual-visit" TargetMode="External"/><Relationship Id="rId147" Type="http://schemas.openxmlformats.org/officeDocument/2006/relationships/hyperlink" Target="https://fs30.formsite.com/SalinaTech/form42/index.html" TargetMode="External"/><Relationship Id="rId168" Type="http://schemas.openxmlformats.org/officeDocument/2006/relationships/hyperlink" Target="https://www.benedictine.edu/admission/virtual/index" TargetMode="External"/><Relationship Id="rId51" Type="http://schemas.openxmlformats.org/officeDocument/2006/relationships/hyperlink" Target="https://www.wichita.edu/administration/financial_aid/" TargetMode="External"/><Relationship Id="rId72" Type="http://schemas.openxmlformats.org/officeDocument/2006/relationships/hyperlink" Target="https://www.colbycc.edu/admissions/index.html" TargetMode="External"/><Relationship Id="rId93" Type="http://schemas.openxmlformats.org/officeDocument/2006/relationships/hyperlink" Target="http://www.fortscott.edu/FinancialAid" TargetMode="External"/><Relationship Id="rId189" Type="http://schemas.openxmlformats.org/officeDocument/2006/relationships/hyperlink" Target="https://www.friends.edu/admission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terling.edu/admissions" TargetMode="External"/><Relationship Id="rId235" Type="http://schemas.openxmlformats.org/officeDocument/2006/relationships/hyperlink" Target="https://www.forbes.com/sites/dereknewton/2020/03/30/five-ways-covid-19-will-impact-fall-college-enrollments/" TargetMode="External"/><Relationship Id="rId116" Type="http://schemas.openxmlformats.org/officeDocument/2006/relationships/hyperlink" Target="https://www.kckcc.edu/admissions/index.html" TargetMode="External"/><Relationship Id="rId137" Type="http://schemas.openxmlformats.org/officeDocument/2006/relationships/hyperlink" Target="https://www.nwktc.edu/students/financial-aid" TargetMode="External"/><Relationship Id="rId158" Type="http://schemas.openxmlformats.org/officeDocument/2006/relationships/hyperlink" Target="https://wsutech.edu/admissions/" TargetMode="External"/><Relationship Id="rId20" Type="http://schemas.openxmlformats.org/officeDocument/2006/relationships/hyperlink" Target="https://www.fhsu.edu/admissions/index" TargetMode="External"/><Relationship Id="rId41" Type="http://schemas.openxmlformats.org/officeDocument/2006/relationships/hyperlink" Target="https://admissions.ku.edu/visit/schools_spaces" TargetMode="External"/><Relationship Id="rId62" Type="http://schemas.openxmlformats.org/officeDocument/2006/relationships/hyperlink" Target="https://bartonccc.edu/financialaid/office" TargetMode="External"/><Relationship Id="rId83" Type="http://schemas.openxmlformats.org/officeDocument/2006/relationships/hyperlink" Target="https://www.colbycc.edu/admissions/adm-covid-19-faqs/index.html" TargetMode="External"/><Relationship Id="rId179" Type="http://schemas.openxmlformats.org/officeDocument/2006/relationships/hyperlink" Target="https://www.centralchristian.edu/admissions/schedule-a-visit-to-central/" TargetMode="External"/><Relationship Id="rId190" Type="http://schemas.openxmlformats.org/officeDocument/2006/relationships/hyperlink" Target="https://www.friends.edu/admissions/costs-financial-aid/" TargetMode="External"/><Relationship Id="rId204" Type="http://schemas.openxmlformats.org/officeDocument/2006/relationships/hyperlink" Target="https://www.mnu.edu/undergraduate/financial-aid/aid-types" TargetMode="External"/><Relationship Id="rId225" Type="http://schemas.openxmlformats.org/officeDocument/2006/relationships/hyperlink" Target="https://www.kansasregents.org/universities_colleges/public_institutions" TargetMode="External"/><Relationship Id="rId246" Type="http://schemas.openxmlformats.org/officeDocument/2006/relationships/hyperlink" Target="https://www.careeronestop.org/" TargetMode="External"/><Relationship Id="rId106" Type="http://schemas.openxmlformats.org/officeDocument/2006/relationships/hyperlink" Target="https://highlandcc.edu/pages/covid-19" TargetMode="External"/><Relationship Id="rId127" Type="http://schemas.openxmlformats.org/officeDocument/2006/relationships/hyperlink" Target="https://manhattantech.edu/node/1596" TargetMode="External"/><Relationship Id="rId10" Type="http://schemas.openxmlformats.org/officeDocument/2006/relationships/hyperlink" Target="https://www.emporia.edu/admissions-costs/admissions-and-costs/" TargetMode="External"/><Relationship Id="rId31" Type="http://schemas.openxmlformats.org/officeDocument/2006/relationships/hyperlink" Target="https://admission.pittstate.edu/virtual-resources.html" TargetMode="External"/><Relationship Id="rId52" Type="http://schemas.openxmlformats.org/officeDocument/2006/relationships/hyperlink" Target="https://www.washburn.edu/admissions/index.html" TargetMode="External"/><Relationship Id="rId73" Type="http://schemas.openxmlformats.org/officeDocument/2006/relationships/hyperlink" Target="https://www.colbycc.edu/student/financial-aid/index.html" TargetMode="External"/><Relationship Id="rId94" Type="http://schemas.openxmlformats.org/officeDocument/2006/relationships/hyperlink" Target="http://www.fortscott.edu/sites/default/files/2020%20Power-Point%20.pdf" TargetMode="External"/><Relationship Id="rId148" Type="http://schemas.openxmlformats.org/officeDocument/2006/relationships/hyperlink" Target="https://www.salinatech.edu/admissions/financial-aid/" TargetMode="External"/><Relationship Id="rId169" Type="http://schemas.openxmlformats.org/officeDocument/2006/relationships/hyperlink" Target="https://www.benedictine.edu/admission/virtual/showcase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tbQAZaPLB8J4aEoMeXEZPivKQ==">AMUW2mXYFioLuEaGUJpZWBoDrTTXcDyJREb5HM1eqOJ+1X1fPv7Fwj5AvTFqibJnZ4DH6Vqsf280H3AuOZzDsaSAKczlCuHEDYEPnnIcfSHPQF1uE9/YsccwVOlbELFrle8aj7P72414C+H4Ig3cba8o7aW/5MdlEA==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4073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Wolfram, Erin</dc:creator>
  <cp:lastModifiedBy>Melissa Oram</cp:lastModifiedBy>
  <cp:revision>2</cp:revision>
  <dcterms:created xsi:type="dcterms:W3CDTF">2020-09-29T14:11:00Z</dcterms:created>
  <dcterms:modified xsi:type="dcterms:W3CDTF">2020-09-29T14:11:00Z</dcterms:modified>
</cp:coreProperties>
</file>