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CE943" w14:textId="77777777" w:rsidR="002B6611" w:rsidRDefault="002B6611" w:rsidP="002B6611">
      <w:pPr>
        <w:jc w:val="center"/>
      </w:pPr>
      <w:r>
        <w:t>HomeTech Charter School</w:t>
      </w:r>
    </w:p>
    <w:p w14:paraId="643D9BAF" w14:textId="77777777" w:rsidR="002B6611" w:rsidRDefault="002B6611" w:rsidP="002B6611">
      <w:pPr>
        <w:jc w:val="center"/>
      </w:pPr>
      <w:r>
        <w:t>Governing Board Minutes</w:t>
      </w:r>
    </w:p>
    <w:p w14:paraId="2A8A7B71" w14:textId="77777777" w:rsidR="002B6611" w:rsidRDefault="002B6611" w:rsidP="002B6611">
      <w:pPr>
        <w:jc w:val="center"/>
      </w:pPr>
      <w:r>
        <w:t>September 14, 2015</w:t>
      </w:r>
    </w:p>
    <w:p w14:paraId="1DAE62FD" w14:textId="77777777" w:rsidR="002B6611" w:rsidRDefault="002B6611" w:rsidP="002B6611"/>
    <w:p w14:paraId="46183B95" w14:textId="77777777" w:rsidR="002B6611" w:rsidRDefault="002B6611" w:rsidP="002B6611">
      <w:r>
        <w:t>1.0</w:t>
      </w:r>
      <w:r>
        <w:tab/>
        <w:t>Opening Business:</w:t>
      </w:r>
    </w:p>
    <w:p w14:paraId="2AB29B65" w14:textId="77777777" w:rsidR="002B6611" w:rsidRDefault="002B6611" w:rsidP="002B6611">
      <w:pPr>
        <w:pStyle w:val="ListParagraph"/>
        <w:numPr>
          <w:ilvl w:val="1"/>
          <w:numId w:val="1"/>
        </w:numPr>
      </w:pPr>
      <w:r>
        <w:t>Regular meeting was called to order at 3:06 p.m.</w:t>
      </w:r>
    </w:p>
    <w:p w14:paraId="21004A7C" w14:textId="77777777" w:rsidR="002B6611" w:rsidRDefault="002B6611" w:rsidP="002B6611">
      <w:pPr>
        <w:pStyle w:val="ListParagraph"/>
        <w:ind w:left="2160"/>
      </w:pPr>
      <w:r>
        <w:t xml:space="preserve">Present: </w:t>
      </w:r>
      <w:r>
        <w:tab/>
        <w:t xml:space="preserve">Tom </w:t>
      </w:r>
      <w:proofErr w:type="spellStart"/>
      <w:r>
        <w:t>Brogden</w:t>
      </w:r>
      <w:proofErr w:type="spellEnd"/>
      <w:r>
        <w:tab/>
      </w:r>
      <w:r>
        <w:tab/>
        <w:t>Michael Ervin</w:t>
      </w:r>
    </w:p>
    <w:p w14:paraId="233633E4" w14:textId="77777777" w:rsidR="002B6611" w:rsidRDefault="002B6611" w:rsidP="002B6611">
      <w:pPr>
        <w:pStyle w:val="ListParagraph"/>
        <w:ind w:left="2160"/>
      </w:pPr>
      <w:r>
        <w:tab/>
      </w:r>
      <w:r>
        <w:tab/>
        <w:t>Eric Rein</w:t>
      </w:r>
      <w:r>
        <w:tab/>
      </w:r>
      <w:r>
        <w:tab/>
        <w:t>Dan Salas</w:t>
      </w:r>
      <w:r>
        <w:tab/>
      </w:r>
    </w:p>
    <w:p w14:paraId="7171782F" w14:textId="77777777" w:rsidR="002B6611" w:rsidRDefault="002B6611" w:rsidP="002B6611">
      <w:pPr>
        <w:pStyle w:val="ListParagraph"/>
        <w:ind w:left="2880" w:firstLine="720"/>
      </w:pPr>
      <w:r>
        <w:t>Bobbi Sanders</w:t>
      </w:r>
      <w:r w:rsidR="00111B38">
        <w:tab/>
        <w:t xml:space="preserve">Krista </w:t>
      </w:r>
      <w:proofErr w:type="spellStart"/>
      <w:r w:rsidR="00111B38">
        <w:t>Enos</w:t>
      </w:r>
      <w:proofErr w:type="spellEnd"/>
    </w:p>
    <w:p w14:paraId="291C926B" w14:textId="77777777" w:rsidR="002B6611" w:rsidRDefault="002B6611" w:rsidP="002B6611"/>
    <w:p w14:paraId="4829E9B6" w14:textId="77777777" w:rsidR="002B6611" w:rsidRDefault="002B6611" w:rsidP="002B6611">
      <w:pPr>
        <w:pStyle w:val="ListParagraph"/>
        <w:numPr>
          <w:ilvl w:val="1"/>
          <w:numId w:val="1"/>
        </w:numPr>
      </w:pPr>
      <w:r>
        <w:t>Pledge of Allegiance</w:t>
      </w:r>
    </w:p>
    <w:p w14:paraId="0AF7D8F7" w14:textId="77777777" w:rsidR="002B6611" w:rsidRDefault="002B6611" w:rsidP="002B6611"/>
    <w:p w14:paraId="614B3A25" w14:textId="77777777" w:rsidR="00111B38" w:rsidRDefault="00111B38" w:rsidP="00111B38">
      <w:pPr>
        <w:ind w:left="720" w:hanging="720"/>
      </w:pPr>
      <w:r>
        <w:t>2.0</w:t>
      </w:r>
      <w:r>
        <w:tab/>
        <w:t>Two discussion items were identified for closed session. Th</w:t>
      </w:r>
      <w:r w:rsidR="00705852">
        <w:t>e addition of a retiree benefit</w:t>
      </w:r>
      <w:r>
        <w:t xml:space="preserve"> policy to our current work agreement, and a policy allowing</w:t>
      </w:r>
      <w:r w:rsidR="00705852">
        <w:t xml:space="preserve"> </w:t>
      </w:r>
      <w:r w:rsidR="007D0591">
        <w:t>Paradise Unified School District (</w:t>
      </w:r>
      <w:r w:rsidR="00705852">
        <w:t>PUSD</w:t>
      </w:r>
      <w:r w:rsidR="007D0591">
        <w:t>)</w:t>
      </w:r>
      <w:r w:rsidR="00705852">
        <w:t xml:space="preserve"> employees to begin employ</w:t>
      </w:r>
      <w:r>
        <w:t xml:space="preserve">ment with </w:t>
      </w:r>
      <w:r w:rsidR="00705852">
        <w:t>HomeTech Charter School, Inc. with full credit toward their earned years of experience on the salary schedule.</w:t>
      </w:r>
    </w:p>
    <w:p w14:paraId="1E02830C" w14:textId="77777777" w:rsidR="00111B38" w:rsidRDefault="00111B38" w:rsidP="00111B38">
      <w:pPr>
        <w:ind w:left="720" w:hanging="720"/>
      </w:pPr>
    </w:p>
    <w:p w14:paraId="616A2286" w14:textId="77777777" w:rsidR="00111B38" w:rsidRDefault="00111B38" w:rsidP="00111B38">
      <w:pPr>
        <w:ind w:left="720" w:hanging="720"/>
      </w:pPr>
      <w:r>
        <w:t>3.0</w:t>
      </w:r>
      <w:r>
        <w:tab/>
        <w:t>There were no public comments regarding closed session items.</w:t>
      </w:r>
    </w:p>
    <w:p w14:paraId="3FBB4D3D" w14:textId="77777777" w:rsidR="00111B38" w:rsidRDefault="00111B38" w:rsidP="00111B38">
      <w:pPr>
        <w:ind w:left="720" w:hanging="720"/>
      </w:pPr>
    </w:p>
    <w:p w14:paraId="0F8EFFD8" w14:textId="77777777" w:rsidR="00111B38" w:rsidRDefault="00111B38" w:rsidP="00111B38">
      <w:pPr>
        <w:ind w:left="720" w:hanging="720"/>
      </w:pPr>
      <w:r>
        <w:t>4.0</w:t>
      </w:r>
      <w:r>
        <w:tab/>
        <w:t>Adjourn to closed session.</w:t>
      </w:r>
    </w:p>
    <w:p w14:paraId="7BF9BD68" w14:textId="77777777" w:rsidR="00111B38" w:rsidRDefault="00111B38" w:rsidP="00111B38">
      <w:pPr>
        <w:ind w:left="720" w:hanging="720"/>
      </w:pPr>
      <w:r>
        <w:tab/>
        <w:t>4.1</w:t>
      </w:r>
      <w:r>
        <w:tab/>
        <w:t>Bargaining with HTC Aspire Teacher’s Association.</w:t>
      </w:r>
    </w:p>
    <w:p w14:paraId="36E44AF9" w14:textId="77777777" w:rsidR="00111B38" w:rsidRDefault="00111B38" w:rsidP="00111B38">
      <w:pPr>
        <w:ind w:left="720" w:hanging="720"/>
      </w:pPr>
    </w:p>
    <w:p w14:paraId="6F1D0699" w14:textId="77777777" w:rsidR="00111B38" w:rsidRDefault="00111B38" w:rsidP="00111B38">
      <w:pPr>
        <w:ind w:left="720" w:hanging="720"/>
      </w:pPr>
      <w:r>
        <w:t>5.0</w:t>
      </w:r>
      <w:r>
        <w:tab/>
        <w:t>Reconvene to public session and announce actions taken in closed session.</w:t>
      </w:r>
    </w:p>
    <w:p w14:paraId="47931B1C" w14:textId="77777777" w:rsidR="00111B38" w:rsidRDefault="00111B38" w:rsidP="00111B38">
      <w:pPr>
        <w:ind w:left="1440" w:hanging="720"/>
      </w:pPr>
      <w:r>
        <w:t>5.1</w:t>
      </w:r>
      <w:r>
        <w:tab/>
      </w:r>
      <w:r w:rsidR="00705852">
        <w:t>A policy allowing PUSD employees to begin employment with HomeTech Charter School, Inc</w:t>
      </w:r>
      <w:r>
        <w:t xml:space="preserve">. </w:t>
      </w:r>
      <w:r w:rsidR="00705852">
        <w:t>with full credit toward their current step on the salary schedule was approved.  This policy will be added to the current HomeTech Charter School, Inc. work agreement.  No action was taken regarding health benefits for retired employees.</w:t>
      </w:r>
    </w:p>
    <w:p w14:paraId="7183E101" w14:textId="77777777" w:rsidR="00111B38" w:rsidRDefault="00111B38" w:rsidP="00111B38"/>
    <w:p w14:paraId="6B5BC96A" w14:textId="77777777" w:rsidR="00111B38" w:rsidRDefault="00111B38" w:rsidP="00111B38">
      <w:pPr>
        <w:ind w:left="720" w:hanging="720"/>
      </w:pPr>
      <w:r>
        <w:t>6.0</w:t>
      </w:r>
      <w:r>
        <w:tab/>
        <w:t>The board approved the February agenda.</w:t>
      </w:r>
    </w:p>
    <w:p w14:paraId="3B4AD0A2" w14:textId="77777777" w:rsidR="00111B38" w:rsidRDefault="00111B38" w:rsidP="00111B38">
      <w:pPr>
        <w:ind w:left="1440" w:hanging="720"/>
      </w:pPr>
      <w:r>
        <w:t>6.1</w:t>
      </w:r>
      <w:r>
        <w:tab/>
        <w:t xml:space="preserve">Item 9.1 - Consideration and approval of parent board member was moved to the beginning of the meeting.  Krista </w:t>
      </w:r>
      <w:proofErr w:type="spellStart"/>
      <w:r>
        <w:t>Enos</w:t>
      </w:r>
      <w:proofErr w:type="spellEnd"/>
      <w:r>
        <w:t xml:space="preserve"> was approved as a parent board member and was able to participate in closed session.</w:t>
      </w:r>
    </w:p>
    <w:p w14:paraId="4032AAB2" w14:textId="77777777" w:rsidR="00111B38" w:rsidRDefault="00111B38" w:rsidP="00111B38"/>
    <w:p w14:paraId="72CB5251" w14:textId="4582450D" w:rsidR="002B6611" w:rsidRDefault="00EE0828" w:rsidP="002B6611">
      <w:pPr>
        <w:ind w:left="720" w:hanging="720"/>
      </w:pPr>
      <w:r>
        <w:t>7</w:t>
      </w:r>
      <w:r w:rsidR="002B6611">
        <w:t>.0</w:t>
      </w:r>
      <w:r w:rsidR="002B6611">
        <w:tab/>
        <w:t>Communications/Reports</w:t>
      </w:r>
    </w:p>
    <w:p w14:paraId="7D21DD97" w14:textId="5B997F47" w:rsidR="002B6611" w:rsidRDefault="00EE0828" w:rsidP="002B6611">
      <w:pPr>
        <w:ind w:left="1440" w:hanging="720"/>
      </w:pPr>
      <w:r>
        <w:t>7</w:t>
      </w:r>
      <w:r w:rsidR="002B6611">
        <w:t>.1</w:t>
      </w:r>
      <w:r w:rsidR="002B6611">
        <w:tab/>
        <w:t xml:space="preserve">No comments or reports from the board. </w:t>
      </w:r>
    </w:p>
    <w:p w14:paraId="173EE6EA" w14:textId="718595DD" w:rsidR="008263D0" w:rsidRDefault="00EE0828" w:rsidP="008263D0">
      <w:pPr>
        <w:ind w:left="1440" w:hanging="720"/>
      </w:pPr>
      <w:r>
        <w:t>7</w:t>
      </w:r>
      <w:r w:rsidR="002B6611">
        <w:t>.2</w:t>
      </w:r>
      <w:r w:rsidR="002B6611">
        <w:tab/>
      </w:r>
      <w:r w:rsidR="008263D0">
        <w:t>Principal’s Report</w:t>
      </w:r>
    </w:p>
    <w:p w14:paraId="632D58A0" w14:textId="77777777" w:rsidR="008263D0" w:rsidRDefault="008263D0" w:rsidP="008263D0">
      <w:pPr>
        <w:ind w:left="2160" w:hanging="720"/>
      </w:pPr>
      <w:r>
        <w:t>1.0</w:t>
      </w:r>
      <w:r>
        <w:tab/>
        <w:t>There are currently 149 students enrolled. Mr. Ervin presented the board with a chart that breaks down monthly enrollment by grade level.</w:t>
      </w:r>
    </w:p>
    <w:p w14:paraId="5DADE61D" w14:textId="77777777" w:rsidR="008263D0" w:rsidRDefault="008263D0" w:rsidP="008263D0">
      <w:pPr>
        <w:ind w:left="2160" w:hanging="720"/>
      </w:pPr>
      <w:r>
        <w:t>2.0</w:t>
      </w:r>
      <w:r>
        <w:tab/>
        <w:t>Mr. Ervin informed the board that the WASC self-study document is nearly complete and will be submitted to the committee by October 5, 2015.</w:t>
      </w:r>
    </w:p>
    <w:p w14:paraId="7361C744" w14:textId="77777777" w:rsidR="008263D0" w:rsidRDefault="008263D0" w:rsidP="008263D0">
      <w:pPr>
        <w:ind w:left="2160" w:hanging="720"/>
      </w:pPr>
      <w:r>
        <w:t>3.0</w:t>
      </w:r>
      <w:r>
        <w:tab/>
        <w:t>A list of the WASC visiting committee members was provided to the board.</w:t>
      </w:r>
    </w:p>
    <w:p w14:paraId="092668A7" w14:textId="77777777" w:rsidR="008263D0" w:rsidRDefault="008263D0" w:rsidP="008263D0">
      <w:pPr>
        <w:ind w:left="2160" w:hanging="720"/>
      </w:pPr>
      <w:r>
        <w:lastRenderedPageBreak/>
        <w:t>4.0</w:t>
      </w:r>
      <w:r>
        <w:tab/>
        <w:t xml:space="preserve">I-Ready is being used by a majority of </w:t>
      </w:r>
      <w:proofErr w:type="spellStart"/>
      <w:r>
        <w:t>HomeTech’s</w:t>
      </w:r>
      <w:proofErr w:type="spellEnd"/>
      <w:r>
        <w:t xml:space="preserve"> staff.  They are pleased with the usefulness of the program and feel it will have a significant impact on student learning.</w:t>
      </w:r>
    </w:p>
    <w:p w14:paraId="21898658" w14:textId="77777777" w:rsidR="008263D0" w:rsidRDefault="008263D0" w:rsidP="008263D0">
      <w:pPr>
        <w:ind w:left="2160" w:hanging="720"/>
      </w:pPr>
      <w:r>
        <w:t>5.0</w:t>
      </w:r>
      <w:r>
        <w:tab/>
        <w:t>Mr. Ervin attended School Services of California LCAP training.  The table of contents was provided showing the items discussed during the training.</w:t>
      </w:r>
    </w:p>
    <w:p w14:paraId="33F38FDF" w14:textId="77777777" w:rsidR="008263D0" w:rsidRDefault="008263D0" w:rsidP="008263D0">
      <w:pPr>
        <w:ind w:left="2160" w:hanging="720"/>
      </w:pPr>
      <w:proofErr w:type="gramStart"/>
      <w:r>
        <w:t>6.0</w:t>
      </w:r>
      <w:r>
        <w:tab/>
        <w:t>CAASPP (California Assessment of Student Performance and Progress) training was provided by Butte County Office of Education (BCOE)</w:t>
      </w:r>
      <w:proofErr w:type="gramEnd"/>
      <w:r>
        <w:t>.  Mr. Ervin attended this training and brought information back to staff.</w:t>
      </w:r>
    </w:p>
    <w:p w14:paraId="21E336CE" w14:textId="77777777" w:rsidR="008263D0" w:rsidRDefault="008263D0" w:rsidP="008263D0">
      <w:pPr>
        <w:ind w:left="2160" w:hanging="720"/>
      </w:pPr>
      <w:r>
        <w:t>7.0</w:t>
      </w:r>
      <w:r>
        <w:tab/>
        <w:t>The board was provided with HomeTech Charter School’s 2014-15 CAASPP results</w:t>
      </w:r>
      <w:r w:rsidR="007D0591">
        <w:t>.  The results were presented and discussed with the board.  More information will be presented in future meetings.  The information also will be shared with staff.</w:t>
      </w:r>
    </w:p>
    <w:p w14:paraId="24BA39AE" w14:textId="0D3CF5FC" w:rsidR="007D0591" w:rsidRDefault="007D0591" w:rsidP="008263D0">
      <w:pPr>
        <w:ind w:left="2160" w:hanging="720"/>
      </w:pPr>
      <w:r>
        <w:t>8.0</w:t>
      </w:r>
      <w:r>
        <w:tab/>
        <w:t>PU</w:t>
      </w:r>
      <w:r w:rsidR="00CF3FFB">
        <w:t xml:space="preserve">SD will no longer provide services for HomeTech Charter School’s mandatory testing systems.  Mr. Ervin will </w:t>
      </w:r>
      <w:r w:rsidR="00CF3FFB" w:rsidRPr="00CF3FFB">
        <w:t>assume</w:t>
      </w:r>
      <w:r w:rsidR="00CF3FFB">
        <w:t xml:space="preserve"> these responsibilities and will begin the process of transitioning this service</w:t>
      </w:r>
      <w:r w:rsidR="00EE0828">
        <w:t xml:space="preserve"> with the appropriate agencies.</w:t>
      </w:r>
    </w:p>
    <w:p w14:paraId="17438E92" w14:textId="77777777" w:rsidR="008263D0" w:rsidRDefault="008263D0" w:rsidP="002B6611">
      <w:pPr>
        <w:ind w:left="720" w:hanging="720"/>
      </w:pPr>
    </w:p>
    <w:p w14:paraId="15C14006" w14:textId="3A9CE52E" w:rsidR="002B6611" w:rsidRDefault="00EE0828" w:rsidP="002B6611">
      <w:pPr>
        <w:ind w:left="720" w:hanging="720"/>
      </w:pPr>
      <w:r>
        <w:t>8</w:t>
      </w:r>
      <w:r w:rsidR="002B6611">
        <w:t>.0</w:t>
      </w:r>
      <w:r w:rsidR="002B6611">
        <w:tab/>
        <w:t>Discussion Items</w:t>
      </w:r>
    </w:p>
    <w:p w14:paraId="744F1922" w14:textId="15FC17CD" w:rsidR="002B6611" w:rsidRDefault="00EE0828" w:rsidP="00EE0828">
      <w:pPr>
        <w:ind w:left="1440" w:hanging="720"/>
      </w:pPr>
      <w:r>
        <w:t>8.1</w:t>
      </w:r>
      <w:r>
        <w:tab/>
        <w:t>HomeTech Charter School is seeking a community board member.</w:t>
      </w:r>
    </w:p>
    <w:p w14:paraId="19841A60" w14:textId="77777777" w:rsidR="002B6611" w:rsidRDefault="002B6611" w:rsidP="002B6611">
      <w:pPr>
        <w:ind w:left="720" w:hanging="720"/>
      </w:pPr>
    </w:p>
    <w:p w14:paraId="7BF49370" w14:textId="765D3774" w:rsidR="002B6611" w:rsidRDefault="00EE0828" w:rsidP="002B6611">
      <w:pPr>
        <w:ind w:left="720" w:hanging="720"/>
      </w:pPr>
      <w:r>
        <w:t>9</w:t>
      </w:r>
      <w:r w:rsidR="002B6611">
        <w:t>.0</w:t>
      </w:r>
      <w:r w:rsidR="002B6611">
        <w:tab/>
        <w:t>Action Items</w:t>
      </w:r>
    </w:p>
    <w:p w14:paraId="4D3BC4FC" w14:textId="4DECE416" w:rsidR="002B6611" w:rsidRDefault="00EE0828" w:rsidP="00EE0828">
      <w:pPr>
        <w:ind w:left="1440" w:hanging="720"/>
      </w:pPr>
      <w:r>
        <w:t>9.1</w:t>
      </w:r>
      <w:r>
        <w:tab/>
        <w:t>Moved to the beginning of the agenda.</w:t>
      </w:r>
    </w:p>
    <w:p w14:paraId="0036B5E6" w14:textId="4CEE771F" w:rsidR="00EE0828" w:rsidRDefault="00EE0828" w:rsidP="00EE0828">
      <w:pPr>
        <w:ind w:left="1440" w:hanging="720"/>
      </w:pPr>
      <w:r>
        <w:t>9.2</w:t>
      </w:r>
      <w:r>
        <w:tab/>
        <w:t>The invited community member declined the position.</w:t>
      </w:r>
    </w:p>
    <w:p w14:paraId="035AC970" w14:textId="668C4220" w:rsidR="00EE0828" w:rsidRDefault="00EE0828" w:rsidP="00EE0828">
      <w:pPr>
        <w:ind w:left="1440" w:hanging="720"/>
      </w:pPr>
      <w:r>
        <w:t>9.3</w:t>
      </w:r>
      <w:r>
        <w:tab/>
        <w:t xml:space="preserve">Dan Salas nominated Tom </w:t>
      </w:r>
      <w:proofErr w:type="spellStart"/>
      <w:r>
        <w:t>Brogden</w:t>
      </w:r>
      <w:proofErr w:type="spellEnd"/>
      <w:r>
        <w:t xml:space="preserve"> for board president.  Eric Rein seconded and the board unanimously approved Tom </w:t>
      </w:r>
      <w:proofErr w:type="spellStart"/>
      <w:r>
        <w:t>Brogden</w:t>
      </w:r>
      <w:proofErr w:type="spellEnd"/>
      <w:r>
        <w:t xml:space="preserve"> for president.</w:t>
      </w:r>
    </w:p>
    <w:p w14:paraId="3A4FC551" w14:textId="3CB59A29" w:rsidR="00EE0828" w:rsidRDefault="00EE0828" w:rsidP="00EE0828">
      <w:pPr>
        <w:ind w:left="1440" w:hanging="720"/>
      </w:pPr>
      <w:r>
        <w:t>9.4</w:t>
      </w:r>
      <w:r>
        <w:tab/>
        <w:t xml:space="preserve">Mike Ervin nominated Eric Rein for board vice president.  Tom </w:t>
      </w:r>
      <w:proofErr w:type="spellStart"/>
      <w:r>
        <w:t>Brogden</w:t>
      </w:r>
      <w:proofErr w:type="spellEnd"/>
      <w:r>
        <w:t xml:space="preserve"> seconded and the board unanimously approved Eric Rein for vice president.</w:t>
      </w:r>
    </w:p>
    <w:p w14:paraId="481276F6" w14:textId="2EC384B9" w:rsidR="00EE0828" w:rsidRDefault="00EE0828" w:rsidP="00EE0828">
      <w:pPr>
        <w:ind w:left="1440" w:hanging="720"/>
      </w:pPr>
      <w:r>
        <w:t>9.5</w:t>
      </w:r>
      <w:r>
        <w:tab/>
        <w:t xml:space="preserve">Tom </w:t>
      </w:r>
      <w:proofErr w:type="spellStart"/>
      <w:r>
        <w:t>Brogden</w:t>
      </w:r>
      <w:proofErr w:type="spellEnd"/>
      <w:r>
        <w:t xml:space="preserve"> nominated Danielle </w:t>
      </w:r>
      <w:proofErr w:type="spellStart"/>
      <w:r>
        <w:t>Reinolds</w:t>
      </w:r>
      <w:proofErr w:type="spellEnd"/>
      <w:r>
        <w:t xml:space="preserve"> for board secretary.  Eric Rein seconded and the board unanimously approved Danielle </w:t>
      </w:r>
      <w:proofErr w:type="spellStart"/>
      <w:r>
        <w:t>Reinolds</w:t>
      </w:r>
      <w:proofErr w:type="spellEnd"/>
      <w:r>
        <w:t xml:space="preserve"> for secretary.</w:t>
      </w:r>
    </w:p>
    <w:p w14:paraId="1DC78241" w14:textId="728AF84A" w:rsidR="00EE0828" w:rsidRDefault="00EE0828" w:rsidP="00EE0828">
      <w:pPr>
        <w:ind w:left="1440" w:hanging="720"/>
      </w:pPr>
      <w:r>
        <w:t>9.6</w:t>
      </w:r>
      <w:r>
        <w:tab/>
        <w:t xml:space="preserve">Tom </w:t>
      </w:r>
      <w:proofErr w:type="spellStart"/>
      <w:r>
        <w:t>Brogden</w:t>
      </w:r>
      <w:proofErr w:type="spellEnd"/>
      <w:r>
        <w:t xml:space="preserve"> made the motion to approve the list of new instructional materials and Dan Salas seconded.  The board unanimously approved the instructional materials.</w:t>
      </w:r>
    </w:p>
    <w:p w14:paraId="09DCB150" w14:textId="0F332A3C" w:rsidR="00EE0828" w:rsidRDefault="00EE0828" w:rsidP="00EE0828">
      <w:pPr>
        <w:ind w:left="1440" w:hanging="720"/>
      </w:pPr>
      <w:r>
        <w:t>9.7</w:t>
      </w:r>
      <w:r>
        <w:tab/>
        <w:t xml:space="preserve">Dan Salas made the motion to approve the solicitation of a line of credit for HomeTech Charter School from </w:t>
      </w:r>
      <w:proofErr w:type="spellStart"/>
      <w:r>
        <w:t>Rabobank</w:t>
      </w:r>
      <w:proofErr w:type="spellEnd"/>
      <w:r>
        <w:t xml:space="preserve">, </w:t>
      </w:r>
      <w:r w:rsidR="000F526A">
        <w:t>Northern California National Bank, Tri Counties Bank, or Five STAR Bank.  Eric Rein seconded and the board unanimously approved the solicitation of a line of credit ($250,000) for HomeTech Charter School.</w:t>
      </w:r>
    </w:p>
    <w:p w14:paraId="0900E0FA" w14:textId="77777777" w:rsidR="002B6611" w:rsidRDefault="002B6611" w:rsidP="002B6611"/>
    <w:p w14:paraId="01C379BE" w14:textId="5ED1839E" w:rsidR="002B6611" w:rsidRDefault="00CA080A" w:rsidP="002B6611">
      <w:pPr>
        <w:ind w:left="720" w:hanging="720"/>
      </w:pPr>
      <w:r>
        <w:t>10</w:t>
      </w:r>
      <w:r w:rsidR="002B6611">
        <w:t>.0</w:t>
      </w:r>
      <w:r w:rsidR="002B6611">
        <w:tab/>
        <w:t>Consent Agenda</w:t>
      </w:r>
    </w:p>
    <w:p w14:paraId="432213DD" w14:textId="7AC78903" w:rsidR="002B6611" w:rsidRDefault="00CA080A" w:rsidP="002B6611">
      <w:pPr>
        <w:ind w:left="1440" w:hanging="720"/>
      </w:pPr>
      <w:r>
        <w:t>10</w:t>
      </w:r>
      <w:r w:rsidR="002B6611">
        <w:t>.1</w:t>
      </w:r>
      <w:r w:rsidR="002B6611">
        <w:tab/>
      </w:r>
      <w:r>
        <w:t>Eric Rein</w:t>
      </w:r>
      <w:r w:rsidR="002B6611">
        <w:t xml:space="preserve"> motioned for the approval of item l</w:t>
      </w:r>
      <w:r>
        <w:t xml:space="preserve">isted under the consent agenda.  </w:t>
      </w:r>
      <w:r w:rsidR="002B6611">
        <w:t xml:space="preserve"> </w:t>
      </w:r>
      <w:r>
        <w:t>Dan Salas</w:t>
      </w:r>
      <w:r w:rsidR="002B6611">
        <w:t xml:space="preserve"> seconded. The board </w:t>
      </w:r>
      <w:r>
        <w:t xml:space="preserve">unanimously </w:t>
      </w:r>
      <w:r w:rsidR="002B6611">
        <w:t xml:space="preserve">approved.   </w:t>
      </w:r>
    </w:p>
    <w:p w14:paraId="0D60D4B7" w14:textId="77777777" w:rsidR="002B6611" w:rsidRDefault="002B6611" w:rsidP="002B6611"/>
    <w:p w14:paraId="56CD2946" w14:textId="5C078520" w:rsidR="002B6611" w:rsidRDefault="00CA080A" w:rsidP="002B6611">
      <w:pPr>
        <w:ind w:left="720" w:hanging="720"/>
      </w:pPr>
      <w:r>
        <w:t>11</w:t>
      </w:r>
      <w:r w:rsidR="002B6611">
        <w:t>.0</w:t>
      </w:r>
      <w:r w:rsidR="002B6611">
        <w:tab/>
        <w:t xml:space="preserve">No items from the public.  </w:t>
      </w:r>
    </w:p>
    <w:p w14:paraId="17B5567F" w14:textId="77777777" w:rsidR="002B6611" w:rsidRDefault="002B6611" w:rsidP="002B6611">
      <w:pPr>
        <w:ind w:left="1710"/>
      </w:pPr>
    </w:p>
    <w:p w14:paraId="22C4077A" w14:textId="4680C0C6" w:rsidR="002B6611" w:rsidRDefault="00CA080A" w:rsidP="002B6611">
      <w:r>
        <w:t>12</w:t>
      </w:r>
      <w:r w:rsidR="002B6611">
        <w:t>.0</w:t>
      </w:r>
      <w:r w:rsidR="002B6611">
        <w:tab/>
        <w:t xml:space="preserve">Next Meeting Date – </w:t>
      </w:r>
      <w:r>
        <w:t>October 12</w:t>
      </w:r>
      <w:r w:rsidR="002B6611">
        <w:t xml:space="preserve">, 2015 (3:00 p.m.) </w:t>
      </w:r>
    </w:p>
    <w:p w14:paraId="555F95C8" w14:textId="77777777" w:rsidR="002B6611" w:rsidRDefault="002B6611" w:rsidP="002B6611"/>
    <w:p w14:paraId="4F01F7EA" w14:textId="714B7295" w:rsidR="002B6611" w:rsidRDefault="002B6611" w:rsidP="002B6611">
      <w:r>
        <w:t xml:space="preserve">Adjourned </w:t>
      </w:r>
      <w:r w:rsidR="00CA080A">
        <w:t>4:15</w:t>
      </w:r>
      <w:r>
        <w:t xml:space="preserve"> p.m.</w:t>
      </w:r>
      <w:bookmarkStart w:id="0" w:name="_GoBack"/>
      <w:bookmarkEnd w:id="0"/>
    </w:p>
    <w:p w14:paraId="1990B92E" w14:textId="77777777" w:rsidR="002B6611" w:rsidRDefault="002B6611" w:rsidP="002B6611"/>
    <w:p w14:paraId="601CE623" w14:textId="77777777" w:rsidR="002B6611" w:rsidRDefault="002B6611" w:rsidP="002B6611"/>
    <w:p w14:paraId="4FB5B10B" w14:textId="77777777" w:rsidR="002B6611" w:rsidRDefault="002B6611" w:rsidP="002B6611">
      <w:r>
        <w:tab/>
      </w:r>
      <w:r>
        <w:tab/>
      </w:r>
      <w:r>
        <w:tab/>
      </w:r>
      <w:r>
        <w:tab/>
      </w:r>
      <w:r>
        <w:tab/>
      </w:r>
      <w:r>
        <w:tab/>
      </w:r>
      <w:r>
        <w:tab/>
        <w:t>________________________________________</w:t>
      </w:r>
    </w:p>
    <w:p w14:paraId="0855D528" w14:textId="77777777" w:rsidR="002B6611" w:rsidRDefault="002B6611" w:rsidP="002B6611">
      <w:r>
        <w:tab/>
      </w:r>
      <w:r>
        <w:tab/>
      </w:r>
      <w:r>
        <w:tab/>
      </w:r>
      <w:r>
        <w:tab/>
      </w:r>
      <w:r>
        <w:tab/>
      </w:r>
      <w:r>
        <w:tab/>
      </w:r>
      <w:r>
        <w:tab/>
      </w:r>
      <w:r>
        <w:tab/>
        <w:t xml:space="preserve">Danielle </w:t>
      </w:r>
      <w:proofErr w:type="spellStart"/>
      <w:r>
        <w:t>Reinolds</w:t>
      </w:r>
      <w:proofErr w:type="spellEnd"/>
    </w:p>
    <w:p w14:paraId="5FDF110F" w14:textId="77777777" w:rsidR="001231E8" w:rsidRDefault="001231E8"/>
    <w:sectPr w:rsidR="001231E8" w:rsidSect="002B6611">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11"/>
    <w:rsid w:val="000F526A"/>
    <w:rsid w:val="00111B38"/>
    <w:rsid w:val="001231E8"/>
    <w:rsid w:val="002B6611"/>
    <w:rsid w:val="00705852"/>
    <w:rsid w:val="007D0591"/>
    <w:rsid w:val="008263D0"/>
    <w:rsid w:val="00A85E3D"/>
    <w:rsid w:val="00CA080A"/>
    <w:rsid w:val="00CF3FFB"/>
    <w:rsid w:val="00EE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A3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651</Words>
  <Characters>3715</Characters>
  <Application>Microsoft Macintosh Word</Application>
  <DocSecurity>0</DocSecurity>
  <Lines>30</Lines>
  <Paragraphs>8</Paragraphs>
  <ScaleCrop>false</ScaleCrop>
  <Company>HomeTech Charter School</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Michael Ervin</cp:lastModifiedBy>
  <cp:revision>7</cp:revision>
  <dcterms:created xsi:type="dcterms:W3CDTF">2015-10-08T18:28:00Z</dcterms:created>
  <dcterms:modified xsi:type="dcterms:W3CDTF">2015-10-08T19:14:00Z</dcterms:modified>
</cp:coreProperties>
</file>