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E40F" w14:textId="77777777" w:rsidR="008B22EC" w:rsidRDefault="008B22EC" w:rsidP="008B22EC">
      <w:pPr>
        <w:jc w:val="center"/>
      </w:pPr>
      <w:r>
        <w:t>HomeTech Charter School</w:t>
      </w:r>
    </w:p>
    <w:p w14:paraId="7144E784" w14:textId="77777777" w:rsidR="008B22EC" w:rsidRDefault="008B22EC" w:rsidP="008B22EC">
      <w:pPr>
        <w:jc w:val="center"/>
      </w:pPr>
      <w:r>
        <w:t>Governing Board Minutes</w:t>
      </w:r>
    </w:p>
    <w:p w14:paraId="792AA477" w14:textId="2041FD4C" w:rsidR="008B22EC" w:rsidRDefault="00837B4D" w:rsidP="00180925">
      <w:pPr>
        <w:jc w:val="center"/>
      </w:pPr>
      <w:r>
        <w:t>January 11, 2016</w:t>
      </w:r>
    </w:p>
    <w:p w14:paraId="73F46E60" w14:textId="77777777" w:rsidR="008B22EC" w:rsidRDefault="008B22EC" w:rsidP="008B22EC"/>
    <w:p w14:paraId="033B508A" w14:textId="77777777" w:rsidR="008B22EC" w:rsidRDefault="008B22EC" w:rsidP="008B22EC">
      <w:r>
        <w:t>1.0</w:t>
      </w:r>
      <w:r>
        <w:tab/>
        <w:t>Opening Business:</w:t>
      </w:r>
    </w:p>
    <w:p w14:paraId="158D74C2" w14:textId="5828D741" w:rsidR="008B22EC" w:rsidRDefault="008B22EC" w:rsidP="008B22EC">
      <w:pPr>
        <w:pStyle w:val="ListParagraph"/>
        <w:numPr>
          <w:ilvl w:val="1"/>
          <w:numId w:val="1"/>
        </w:numPr>
      </w:pPr>
      <w:r>
        <w:t>Regular meeting was called to order at 3:</w:t>
      </w:r>
      <w:r w:rsidR="00837B4D">
        <w:t>01</w:t>
      </w:r>
      <w:r>
        <w:t xml:space="preserve"> p.m.</w:t>
      </w:r>
    </w:p>
    <w:p w14:paraId="4304CA65" w14:textId="2EE9D0F7" w:rsidR="0013198A" w:rsidRDefault="008B22EC" w:rsidP="0010236A">
      <w:pPr>
        <w:pStyle w:val="ListParagraph"/>
        <w:ind w:left="2160"/>
      </w:pPr>
      <w:r>
        <w:t xml:space="preserve">Present: </w:t>
      </w:r>
      <w:r>
        <w:tab/>
        <w:t>Tom Brogden</w:t>
      </w:r>
      <w:r>
        <w:tab/>
      </w:r>
      <w:r>
        <w:tab/>
      </w:r>
      <w:r w:rsidR="00D31F6F">
        <w:t>Michael Ervin</w:t>
      </w:r>
    </w:p>
    <w:p w14:paraId="04C8E080" w14:textId="15047841" w:rsidR="000F58BC" w:rsidRDefault="0010236A" w:rsidP="007E48DD">
      <w:pPr>
        <w:pStyle w:val="ListParagraph"/>
        <w:ind w:left="2160"/>
      </w:pPr>
      <w:r>
        <w:tab/>
      </w:r>
      <w:r>
        <w:tab/>
        <w:t>Eric Rein</w:t>
      </w:r>
      <w:r>
        <w:tab/>
      </w:r>
      <w:r>
        <w:tab/>
      </w:r>
      <w:r w:rsidR="00837B4D">
        <w:t>Krista Enos</w:t>
      </w:r>
    </w:p>
    <w:p w14:paraId="443DF49C" w14:textId="5FC21B60" w:rsidR="008B22EC" w:rsidRDefault="000F58BC" w:rsidP="007E48DD">
      <w:pPr>
        <w:pStyle w:val="ListParagraph"/>
        <w:ind w:left="2160"/>
      </w:pPr>
      <w:r>
        <w:tab/>
      </w:r>
      <w:r>
        <w:tab/>
        <w:t>Bobbi Sanders</w:t>
      </w:r>
      <w:r w:rsidR="008B22EC">
        <w:tab/>
      </w:r>
    </w:p>
    <w:p w14:paraId="17DDE4BC" w14:textId="77777777" w:rsidR="008B22EC" w:rsidRDefault="008B22EC" w:rsidP="008B22EC">
      <w:r>
        <w:tab/>
      </w:r>
      <w:r>
        <w:tab/>
      </w:r>
      <w:r>
        <w:tab/>
      </w:r>
    </w:p>
    <w:p w14:paraId="369CAE87" w14:textId="1E36D096" w:rsidR="008B22EC" w:rsidRDefault="008B22EC" w:rsidP="0013198A">
      <w:pPr>
        <w:ind w:left="1440" w:firstLine="720"/>
      </w:pPr>
      <w:r>
        <w:t>Absent:</w:t>
      </w:r>
      <w:r>
        <w:tab/>
      </w:r>
      <w:r w:rsidR="00837B4D">
        <w:t>Dan Salas</w:t>
      </w:r>
    </w:p>
    <w:p w14:paraId="33E04DA8" w14:textId="77777777" w:rsidR="008B22EC" w:rsidRDefault="008B22EC" w:rsidP="008B22EC"/>
    <w:p w14:paraId="3F0FECFD" w14:textId="77777777" w:rsidR="008B22EC" w:rsidRDefault="008B22EC" w:rsidP="008B22EC">
      <w:pPr>
        <w:pStyle w:val="ListParagraph"/>
        <w:numPr>
          <w:ilvl w:val="1"/>
          <w:numId w:val="1"/>
        </w:numPr>
      </w:pPr>
      <w:r>
        <w:t>Pledge of Allegiance</w:t>
      </w:r>
    </w:p>
    <w:p w14:paraId="61038046" w14:textId="77777777" w:rsidR="008B22EC" w:rsidRDefault="008B22EC" w:rsidP="008B22EC"/>
    <w:p w14:paraId="23749439" w14:textId="4D88FC37" w:rsidR="000F58BC" w:rsidRDefault="008B22EC" w:rsidP="008B22EC">
      <w:pPr>
        <w:ind w:left="720" w:hanging="720"/>
      </w:pPr>
      <w:r>
        <w:t>2.0</w:t>
      </w:r>
      <w:r>
        <w:tab/>
      </w:r>
      <w:r w:rsidR="00837B4D">
        <w:t>Closed Session to discuss</w:t>
      </w:r>
      <w:r w:rsidR="000F58BC">
        <w:t xml:space="preserve"> litigation.</w:t>
      </w:r>
    </w:p>
    <w:p w14:paraId="6E0D8842" w14:textId="77777777" w:rsidR="000F58BC" w:rsidRDefault="000F58BC" w:rsidP="008B22EC">
      <w:pPr>
        <w:ind w:left="720" w:hanging="720"/>
      </w:pPr>
    </w:p>
    <w:p w14:paraId="18314A89" w14:textId="77777777" w:rsidR="000F58BC" w:rsidRDefault="000F58BC" w:rsidP="008B22EC">
      <w:pPr>
        <w:ind w:left="720" w:hanging="720"/>
      </w:pPr>
      <w:r>
        <w:t>3.0</w:t>
      </w:r>
      <w:r>
        <w:tab/>
        <w:t>No public comments.</w:t>
      </w:r>
    </w:p>
    <w:p w14:paraId="7C0F1944" w14:textId="77777777" w:rsidR="000F58BC" w:rsidRDefault="000F58BC" w:rsidP="008B22EC">
      <w:pPr>
        <w:ind w:left="720" w:hanging="720"/>
      </w:pPr>
    </w:p>
    <w:p w14:paraId="71FC849F" w14:textId="59CFAFC2" w:rsidR="000F58BC" w:rsidRDefault="000F58BC" w:rsidP="00837B4D">
      <w:pPr>
        <w:ind w:left="720" w:hanging="720"/>
      </w:pPr>
      <w:r>
        <w:t>4.0</w:t>
      </w:r>
      <w:r>
        <w:tab/>
        <w:t>Adjourn to closed session.</w:t>
      </w:r>
    </w:p>
    <w:p w14:paraId="0F968BAF" w14:textId="1D7962C3" w:rsidR="00837B4D" w:rsidRDefault="00837B4D" w:rsidP="00837B4D">
      <w:pPr>
        <w:ind w:left="720" w:hanging="720"/>
      </w:pPr>
      <w:r>
        <w:tab/>
        <w:t>4.1</w:t>
      </w:r>
      <w:r>
        <w:tab/>
        <w:t>Report on resolution of litigation.</w:t>
      </w:r>
    </w:p>
    <w:p w14:paraId="55715983" w14:textId="77777777" w:rsidR="000F58BC" w:rsidRDefault="000F58BC" w:rsidP="008B22EC">
      <w:pPr>
        <w:ind w:left="720" w:hanging="720"/>
      </w:pPr>
    </w:p>
    <w:p w14:paraId="5E5CD984" w14:textId="7E6C20A3" w:rsidR="008B22EC" w:rsidRDefault="000F58BC" w:rsidP="008B22EC">
      <w:pPr>
        <w:ind w:left="720" w:hanging="720"/>
      </w:pPr>
      <w:r>
        <w:t>5.0</w:t>
      </w:r>
      <w:r>
        <w:tab/>
      </w:r>
      <w:r w:rsidR="00837B4D">
        <w:t>The board heard the results of litigation involving HomeTech Charter School</w:t>
      </w:r>
      <w:r w:rsidR="00924A71">
        <w:t xml:space="preserve"> </w:t>
      </w:r>
      <w:r w:rsidR="00837B4D">
        <w:t xml:space="preserve">and student. </w:t>
      </w:r>
    </w:p>
    <w:p w14:paraId="711F50E0" w14:textId="77777777" w:rsidR="00924A71" w:rsidRDefault="00924A71" w:rsidP="008B22EC">
      <w:pPr>
        <w:ind w:left="720" w:hanging="720"/>
      </w:pPr>
    </w:p>
    <w:p w14:paraId="596E8CF9" w14:textId="08A40C43" w:rsidR="00924A71" w:rsidRDefault="00924A71" w:rsidP="008B22EC">
      <w:pPr>
        <w:ind w:left="720" w:hanging="720"/>
      </w:pPr>
      <w:r>
        <w:t>6.0</w:t>
      </w:r>
      <w:r>
        <w:tab/>
        <w:t xml:space="preserve">Mr. </w:t>
      </w:r>
      <w:r w:rsidR="00837B4D">
        <w:t>Rein</w:t>
      </w:r>
      <w:r>
        <w:t xml:space="preserve"> motioned for the approval of the </w:t>
      </w:r>
      <w:r w:rsidR="00837B4D">
        <w:t>January</w:t>
      </w:r>
      <w:r>
        <w:t xml:space="preserve"> </w:t>
      </w:r>
      <w:r w:rsidR="00C31593">
        <w:t xml:space="preserve">agenda. Mr. </w:t>
      </w:r>
      <w:r w:rsidR="00837B4D">
        <w:t xml:space="preserve">Brogden </w:t>
      </w:r>
      <w:r w:rsidR="00C31593">
        <w:t xml:space="preserve">seconded. The board approved. </w:t>
      </w:r>
    </w:p>
    <w:p w14:paraId="2B117FDC" w14:textId="77777777" w:rsidR="008B22EC" w:rsidRDefault="008B22EC" w:rsidP="008B22EC">
      <w:pPr>
        <w:ind w:left="720" w:hanging="720"/>
      </w:pPr>
    </w:p>
    <w:p w14:paraId="5962EBC5" w14:textId="67BD1F8E" w:rsidR="000B1677" w:rsidRDefault="00C31593" w:rsidP="008B22EC">
      <w:pPr>
        <w:ind w:left="720" w:hanging="720"/>
      </w:pPr>
      <w:r>
        <w:t>7</w:t>
      </w:r>
      <w:r w:rsidR="008B22EC">
        <w:t>.0</w:t>
      </w:r>
      <w:r w:rsidR="008B22EC">
        <w:tab/>
      </w:r>
      <w:r w:rsidR="00D31F6F">
        <w:t>Communications/Reports</w:t>
      </w:r>
    </w:p>
    <w:p w14:paraId="02F3FF18" w14:textId="3D81477C" w:rsidR="00132968" w:rsidRDefault="00C31593" w:rsidP="000B1677">
      <w:pPr>
        <w:ind w:left="1440" w:hanging="720"/>
      </w:pPr>
      <w:r>
        <w:t>7</w:t>
      </w:r>
      <w:r w:rsidR="000B1677">
        <w:t>.1</w:t>
      </w:r>
      <w:r w:rsidR="000B1677">
        <w:tab/>
      </w:r>
      <w:r w:rsidR="0010236A">
        <w:t>No comments or reports from the board.</w:t>
      </w:r>
      <w:r w:rsidR="0013198A">
        <w:t xml:space="preserve"> </w:t>
      </w:r>
    </w:p>
    <w:p w14:paraId="32E03C0B" w14:textId="77777777" w:rsidR="00C31593" w:rsidRDefault="00C31593" w:rsidP="0010236A">
      <w:pPr>
        <w:ind w:left="1440" w:hanging="720"/>
      </w:pPr>
      <w:r>
        <w:t>7</w:t>
      </w:r>
      <w:r w:rsidR="0013198A">
        <w:t>.2</w:t>
      </w:r>
      <w:r w:rsidR="000B1677">
        <w:tab/>
      </w:r>
      <w:r>
        <w:t>Principal’s Report</w:t>
      </w:r>
      <w:r>
        <w:tab/>
      </w:r>
    </w:p>
    <w:p w14:paraId="0BEB4186" w14:textId="5C5ED8E7" w:rsidR="00C31593" w:rsidRDefault="00C31593" w:rsidP="0010236A">
      <w:pPr>
        <w:ind w:left="1440" w:hanging="720"/>
      </w:pPr>
      <w:r>
        <w:tab/>
        <w:t>1.0</w:t>
      </w:r>
      <w:r>
        <w:tab/>
        <w:t>Mr. Ervin presented the board with a chart that breaks down monthly enrollment by grade level. There are currently 1</w:t>
      </w:r>
      <w:r w:rsidR="00837B4D">
        <w:t>36</w:t>
      </w:r>
      <w:r>
        <w:t xml:space="preserve"> students enrolled. </w:t>
      </w:r>
      <w:r w:rsidR="00837B4D">
        <w:t xml:space="preserve">Four seniors graduated this December. </w:t>
      </w:r>
      <w:r>
        <w:t xml:space="preserve"> </w:t>
      </w:r>
    </w:p>
    <w:p w14:paraId="4EFD6CA0" w14:textId="38033C45" w:rsidR="00DC4DFE" w:rsidRDefault="00C31593" w:rsidP="0010236A">
      <w:pPr>
        <w:ind w:left="1440" w:hanging="720"/>
      </w:pPr>
      <w:r>
        <w:tab/>
        <w:t>2.0</w:t>
      </w:r>
      <w:r>
        <w:tab/>
        <w:t xml:space="preserve"> </w:t>
      </w:r>
      <w:r w:rsidR="0010236A">
        <w:t xml:space="preserve"> </w:t>
      </w:r>
      <w:r>
        <w:t xml:space="preserve">Mr. Ervin presented </w:t>
      </w:r>
      <w:r w:rsidR="00837B4D">
        <w:t>the single plan for student achievement put together</w:t>
      </w:r>
      <w:r w:rsidR="00294135">
        <w:t xml:space="preserve"> by staff</w:t>
      </w:r>
      <w:r w:rsidR="00FD7161">
        <w:t xml:space="preserve"> </w:t>
      </w:r>
      <w:r w:rsidR="00837B4D">
        <w:t xml:space="preserve">for WASC. The follow-up areas given by the WASC committee have been added to the plan. Mr. Ervin will be sending the final draft of the single plan for student achievement to WASC this month. </w:t>
      </w:r>
    </w:p>
    <w:p w14:paraId="040B1FF0" w14:textId="61FF937D" w:rsidR="00703139" w:rsidRDefault="00703139" w:rsidP="00837B4D"/>
    <w:p w14:paraId="13B853C6" w14:textId="217298EA" w:rsidR="00A87845" w:rsidRDefault="00A87845" w:rsidP="00A87845">
      <w:r>
        <w:t>Discussion Items</w:t>
      </w:r>
    </w:p>
    <w:p w14:paraId="0F80F290" w14:textId="6F2BFC4E" w:rsidR="00305A4C" w:rsidRDefault="00FD7161" w:rsidP="0010236A">
      <w:pPr>
        <w:ind w:left="1440" w:hanging="720"/>
      </w:pPr>
      <w:r>
        <w:t>8</w:t>
      </w:r>
      <w:r w:rsidR="008B22EC">
        <w:t>.1</w:t>
      </w:r>
      <w:r w:rsidR="008B22EC">
        <w:tab/>
      </w:r>
      <w:r w:rsidR="00837B4D">
        <w:t>Mr. Ervin will reserve spots for all board members to attend the February 23rd training at Paradise Charter Middle Sc</w:t>
      </w:r>
      <w:r w:rsidR="00294135">
        <w:t>h</w:t>
      </w:r>
      <w:r w:rsidR="00837B4D">
        <w:t>ool.</w:t>
      </w:r>
      <w:r>
        <w:t xml:space="preserve"> </w:t>
      </w:r>
      <w:r w:rsidR="00C50F0B">
        <w:t xml:space="preserve"> </w:t>
      </w:r>
    </w:p>
    <w:p w14:paraId="0941D4B2" w14:textId="27E600F1" w:rsidR="00FD7161" w:rsidRDefault="00FD7161" w:rsidP="00FD7161">
      <w:pPr>
        <w:ind w:left="1440" w:hanging="720"/>
      </w:pPr>
      <w:r>
        <w:t>8</w:t>
      </w:r>
      <w:r w:rsidR="00C50F0B">
        <w:t>.2</w:t>
      </w:r>
      <w:r w:rsidR="00C50F0B">
        <w:tab/>
      </w:r>
      <w:r w:rsidR="00837B4D">
        <w:t xml:space="preserve">Mr. Ervin spoke with Jim Dally who was </w:t>
      </w:r>
      <w:r w:rsidR="00294135">
        <w:t>planning</w:t>
      </w:r>
      <w:r w:rsidR="00837B4D">
        <w:t xml:space="preserve"> </w:t>
      </w:r>
      <w:r w:rsidR="00294135">
        <w:t>on</w:t>
      </w:r>
      <w:r w:rsidR="00837B4D">
        <w:t xml:space="preserve"> be</w:t>
      </w:r>
      <w:r w:rsidR="00294135">
        <w:t>ing</w:t>
      </w:r>
      <w:r w:rsidR="00837B4D">
        <w:t xml:space="preserve"> in attendance today. The board would like Mr. Ervin to extend the invitation to attend the February board meeting. </w:t>
      </w:r>
      <w:r>
        <w:t xml:space="preserve"> </w:t>
      </w:r>
    </w:p>
    <w:p w14:paraId="209F9FA4" w14:textId="2554ED77" w:rsidR="00FD7161" w:rsidRDefault="00FD7161" w:rsidP="00FD7161">
      <w:pPr>
        <w:ind w:left="1440" w:hanging="720"/>
      </w:pPr>
      <w:r>
        <w:t>8.3</w:t>
      </w:r>
      <w:r>
        <w:tab/>
        <w:t xml:space="preserve">Mr. Ervin provided the </w:t>
      </w:r>
      <w:r w:rsidR="00260014">
        <w:t>agreement between PUSD and TAP regarding salary and leave</w:t>
      </w:r>
      <w:r>
        <w:t xml:space="preserve">. </w:t>
      </w:r>
      <w:r w:rsidR="00260014">
        <w:t>Both the board and the</w:t>
      </w:r>
      <w:r>
        <w:t xml:space="preserve"> H</w:t>
      </w:r>
      <w:r w:rsidR="00352594">
        <w:t xml:space="preserve">TCATA bargaining unit </w:t>
      </w:r>
      <w:r w:rsidR="00260014">
        <w:lastRenderedPageBreak/>
        <w:t xml:space="preserve">would like to get an analysis from BCOE showing </w:t>
      </w:r>
      <w:r w:rsidR="00E45E47">
        <w:t xml:space="preserve">the impact of the new schedule. </w:t>
      </w:r>
      <w:r w:rsidR="00352594">
        <w:t xml:space="preserve"> </w:t>
      </w:r>
    </w:p>
    <w:p w14:paraId="33DF52F1" w14:textId="77777777" w:rsidR="00EE7A82" w:rsidRDefault="00EE7A82" w:rsidP="008B22EC">
      <w:pPr>
        <w:ind w:left="720" w:hanging="720"/>
      </w:pPr>
    </w:p>
    <w:p w14:paraId="01A18D95" w14:textId="2D07D287" w:rsidR="008B22EC" w:rsidRDefault="00352594" w:rsidP="008B22EC">
      <w:pPr>
        <w:ind w:left="720" w:hanging="720"/>
      </w:pPr>
      <w:r>
        <w:t>9</w:t>
      </w:r>
      <w:r w:rsidR="008B22EC">
        <w:t>.0</w:t>
      </w:r>
      <w:r w:rsidR="008B22EC">
        <w:tab/>
      </w:r>
      <w:r w:rsidR="00651DAE">
        <w:t>Action Items</w:t>
      </w:r>
    </w:p>
    <w:p w14:paraId="26297354" w14:textId="0AD3EFE6" w:rsidR="001432A2" w:rsidRDefault="00352594" w:rsidP="00352594">
      <w:pPr>
        <w:ind w:left="1440" w:hanging="720"/>
      </w:pPr>
      <w:r>
        <w:t>9</w:t>
      </w:r>
      <w:r w:rsidR="00651DAE">
        <w:t>.1</w:t>
      </w:r>
      <w:r w:rsidR="00651DAE">
        <w:tab/>
      </w:r>
      <w:r w:rsidR="004C2C86">
        <w:t xml:space="preserve"> </w:t>
      </w:r>
      <w:r w:rsidR="00E45E47">
        <w:t xml:space="preserve">The first interim report was provided to the board. Mr. Rein motioned for approval. Mrs. Sanders seconded. The board approved.  </w:t>
      </w:r>
    </w:p>
    <w:p w14:paraId="2DC134C4" w14:textId="77777777" w:rsidR="008B22EC" w:rsidRDefault="008B22EC" w:rsidP="008B22EC"/>
    <w:p w14:paraId="0B8A28D4" w14:textId="2D02C52A" w:rsidR="008B22EC" w:rsidRDefault="00352594" w:rsidP="00E5152D">
      <w:pPr>
        <w:ind w:left="720" w:hanging="720"/>
      </w:pPr>
      <w:r>
        <w:t>10</w:t>
      </w:r>
      <w:r w:rsidR="008B22EC">
        <w:t>.0</w:t>
      </w:r>
      <w:r w:rsidR="008B22EC">
        <w:tab/>
        <w:t>Consent Agenda</w:t>
      </w:r>
    </w:p>
    <w:p w14:paraId="4E4CF58D" w14:textId="211E195B" w:rsidR="008B22EC" w:rsidRDefault="00352594" w:rsidP="008B22EC">
      <w:pPr>
        <w:ind w:left="1440" w:hanging="720"/>
      </w:pPr>
      <w:r>
        <w:t>10</w:t>
      </w:r>
      <w:r w:rsidR="008B22EC">
        <w:t>.1</w:t>
      </w:r>
      <w:r w:rsidR="008B22EC">
        <w:tab/>
        <w:t xml:space="preserve"> </w:t>
      </w:r>
      <w:r w:rsidR="00E45E47">
        <w:t>Mr. Rein motioned for the approval of items listed under the consent agenda. Mrs. Sanders seconded. The board approved.</w:t>
      </w:r>
    </w:p>
    <w:p w14:paraId="79750653" w14:textId="77777777" w:rsidR="008B22EC" w:rsidRDefault="008B22EC" w:rsidP="008B22EC"/>
    <w:p w14:paraId="198091C5" w14:textId="3DBEE868" w:rsidR="008B22EC" w:rsidRDefault="00352594" w:rsidP="008B22EC">
      <w:pPr>
        <w:ind w:left="720" w:hanging="720"/>
      </w:pPr>
      <w:r>
        <w:t>11</w:t>
      </w:r>
      <w:r w:rsidR="00E5152D">
        <w:t>.0</w:t>
      </w:r>
      <w:r w:rsidR="00E5152D">
        <w:tab/>
      </w:r>
      <w:r w:rsidR="00E45E47">
        <w:t xml:space="preserve">A staff member stated that the HTCATA work agreement </w:t>
      </w:r>
      <w:r w:rsidR="00CA318E" w:rsidRPr="00CA318E">
        <w:t>expresses</w:t>
      </w:r>
      <w:r w:rsidR="00E45E47">
        <w:t xml:space="preserve"> that negotiations need to be made within 30 days of PUSD adopting their new schedule. </w:t>
      </w:r>
      <w:r w:rsidR="00CA318E">
        <w:t xml:space="preserve">PUSD will officially adopt </w:t>
      </w:r>
      <w:r w:rsidR="00294135">
        <w:t xml:space="preserve">the new salary </w:t>
      </w:r>
      <w:bookmarkStart w:id="0" w:name="_GoBack"/>
      <w:bookmarkEnd w:id="0"/>
      <w:r w:rsidR="00CA318E">
        <w:t xml:space="preserve">schedule in April 2016. Certificated negotiations will be placed on the February agenda. </w:t>
      </w:r>
    </w:p>
    <w:p w14:paraId="7464F087" w14:textId="77777777" w:rsidR="008B22EC" w:rsidRDefault="008B22EC" w:rsidP="008B22EC">
      <w:pPr>
        <w:ind w:left="1710"/>
      </w:pPr>
    </w:p>
    <w:p w14:paraId="5E9A335A" w14:textId="38715A46" w:rsidR="008B22EC" w:rsidRDefault="00352594" w:rsidP="008B22EC">
      <w:r>
        <w:t>12</w:t>
      </w:r>
      <w:r w:rsidR="008B22EC">
        <w:t>.0</w:t>
      </w:r>
      <w:r w:rsidR="008B22EC">
        <w:tab/>
        <w:t>Next Meeting Date –</w:t>
      </w:r>
      <w:r w:rsidR="0012275E">
        <w:t xml:space="preserve"> </w:t>
      </w:r>
      <w:r w:rsidR="00CA318E">
        <w:t>February 8</w:t>
      </w:r>
      <w:r w:rsidR="00BF7653">
        <w:t>, 20</w:t>
      </w:r>
      <w:r w:rsidR="001F3BAB">
        <w:t>16</w:t>
      </w:r>
      <w:r w:rsidR="00BF7653">
        <w:t xml:space="preserve"> (3:00 p.m.)</w:t>
      </w:r>
      <w:r w:rsidR="0012275E">
        <w:t xml:space="preserve"> </w:t>
      </w:r>
    </w:p>
    <w:p w14:paraId="23B984EA" w14:textId="77777777" w:rsidR="000A36E6" w:rsidRDefault="000A36E6" w:rsidP="008B22EC"/>
    <w:p w14:paraId="5CB0EDF1" w14:textId="0D66AAD7" w:rsidR="008B22EC" w:rsidRDefault="00E5152D" w:rsidP="008B22EC">
      <w:r>
        <w:t xml:space="preserve">Adjourned </w:t>
      </w:r>
      <w:r w:rsidR="001F3BAB">
        <w:t>4:</w:t>
      </w:r>
      <w:r w:rsidR="00CA318E">
        <w:t>01</w:t>
      </w:r>
      <w:r w:rsidR="001F3BAB">
        <w:t xml:space="preserve"> </w:t>
      </w:r>
      <w:r w:rsidR="008B22EC">
        <w:t>p.m.</w:t>
      </w:r>
    </w:p>
    <w:p w14:paraId="0AA5261F" w14:textId="77777777" w:rsidR="008B22EC" w:rsidRDefault="008B22EC" w:rsidP="008B22EC"/>
    <w:p w14:paraId="7CB4387E" w14:textId="77777777" w:rsidR="008B22EC" w:rsidRDefault="008B22EC" w:rsidP="008B22EC"/>
    <w:p w14:paraId="28E833AF" w14:textId="77777777" w:rsidR="008B22EC" w:rsidRDefault="008B22EC" w:rsidP="008B22EC">
      <w:r>
        <w:tab/>
      </w:r>
      <w:r>
        <w:tab/>
      </w:r>
      <w:r>
        <w:tab/>
      </w:r>
      <w:r>
        <w:tab/>
      </w:r>
      <w:r>
        <w:tab/>
      </w:r>
      <w:r>
        <w:tab/>
      </w:r>
      <w:r>
        <w:tab/>
        <w:t>________________________________________</w:t>
      </w:r>
    </w:p>
    <w:p w14:paraId="5B65C537" w14:textId="6332FDB6" w:rsidR="009B7317" w:rsidRDefault="008B22EC">
      <w:r>
        <w:tab/>
      </w:r>
      <w:r>
        <w:tab/>
      </w:r>
      <w:r>
        <w:tab/>
      </w:r>
      <w:r>
        <w:tab/>
      </w:r>
      <w:r>
        <w:tab/>
      </w:r>
      <w:r>
        <w:tab/>
      </w:r>
      <w:r>
        <w:tab/>
      </w:r>
      <w:r>
        <w:tab/>
      </w:r>
      <w:r w:rsidR="005C0517">
        <w:t>Danielle Reinolds</w:t>
      </w:r>
    </w:p>
    <w:sectPr w:rsidR="009B7317" w:rsidSect="00046E4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C"/>
    <w:rsid w:val="0003221E"/>
    <w:rsid w:val="00046E40"/>
    <w:rsid w:val="00083737"/>
    <w:rsid w:val="000A36E6"/>
    <w:rsid w:val="000B1677"/>
    <w:rsid w:val="000D1117"/>
    <w:rsid w:val="000F58BC"/>
    <w:rsid w:val="0010236A"/>
    <w:rsid w:val="0012275E"/>
    <w:rsid w:val="0013198A"/>
    <w:rsid w:val="00132968"/>
    <w:rsid w:val="001432A2"/>
    <w:rsid w:val="00155292"/>
    <w:rsid w:val="001601EA"/>
    <w:rsid w:val="0016296B"/>
    <w:rsid w:val="00180925"/>
    <w:rsid w:val="00183404"/>
    <w:rsid w:val="00186AAA"/>
    <w:rsid w:val="001909B3"/>
    <w:rsid w:val="001C69E6"/>
    <w:rsid w:val="001F1418"/>
    <w:rsid w:val="001F3BAB"/>
    <w:rsid w:val="00260014"/>
    <w:rsid w:val="00272E8F"/>
    <w:rsid w:val="00294135"/>
    <w:rsid w:val="002A702B"/>
    <w:rsid w:val="00303307"/>
    <w:rsid w:val="00305A4C"/>
    <w:rsid w:val="00314FB9"/>
    <w:rsid w:val="003453FD"/>
    <w:rsid w:val="00352594"/>
    <w:rsid w:val="003773F9"/>
    <w:rsid w:val="00382EC1"/>
    <w:rsid w:val="003F405A"/>
    <w:rsid w:val="00421340"/>
    <w:rsid w:val="0049303B"/>
    <w:rsid w:val="004B424C"/>
    <w:rsid w:val="004C2C86"/>
    <w:rsid w:val="004D1356"/>
    <w:rsid w:val="004E6545"/>
    <w:rsid w:val="00500461"/>
    <w:rsid w:val="005543AF"/>
    <w:rsid w:val="005564DF"/>
    <w:rsid w:val="005B1E07"/>
    <w:rsid w:val="005B56CB"/>
    <w:rsid w:val="005B7128"/>
    <w:rsid w:val="005C0517"/>
    <w:rsid w:val="005D625F"/>
    <w:rsid w:val="006137EC"/>
    <w:rsid w:val="006204A6"/>
    <w:rsid w:val="00632AF8"/>
    <w:rsid w:val="00637021"/>
    <w:rsid w:val="00644B19"/>
    <w:rsid w:val="00646FB2"/>
    <w:rsid w:val="00651DAE"/>
    <w:rsid w:val="006821BC"/>
    <w:rsid w:val="006A17DA"/>
    <w:rsid w:val="00703139"/>
    <w:rsid w:val="00712B4B"/>
    <w:rsid w:val="00722550"/>
    <w:rsid w:val="00742504"/>
    <w:rsid w:val="007A17A8"/>
    <w:rsid w:val="007E3221"/>
    <w:rsid w:val="007E48DD"/>
    <w:rsid w:val="007F3818"/>
    <w:rsid w:val="008154B1"/>
    <w:rsid w:val="00831F87"/>
    <w:rsid w:val="00837B4D"/>
    <w:rsid w:val="00851724"/>
    <w:rsid w:val="00857130"/>
    <w:rsid w:val="00862534"/>
    <w:rsid w:val="008901C7"/>
    <w:rsid w:val="008B22EC"/>
    <w:rsid w:val="008B4F2E"/>
    <w:rsid w:val="008E2455"/>
    <w:rsid w:val="008F3112"/>
    <w:rsid w:val="00903164"/>
    <w:rsid w:val="009038A2"/>
    <w:rsid w:val="00910B17"/>
    <w:rsid w:val="00924A71"/>
    <w:rsid w:val="00987738"/>
    <w:rsid w:val="009936EC"/>
    <w:rsid w:val="009B7317"/>
    <w:rsid w:val="009E5A4C"/>
    <w:rsid w:val="00A03F12"/>
    <w:rsid w:val="00A870F2"/>
    <w:rsid w:val="00A87845"/>
    <w:rsid w:val="00AD246B"/>
    <w:rsid w:val="00AF372B"/>
    <w:rsid w:val="00B229A9"/>
    <w:rsid w:val="00B62818"/>
    <w:rsid w:val="00B6416F"/>
    <w:rsid w:val="00BA34DD"/>
    <w:rsid w:val="00BD752F"/>
    <w:rsid w:val="00BF7653"/>
    <w:rsid w:val="00C05F39"/>
    <w:rsid w:val="00C31593"/>
    <w:rsid w:val="00C45EBE"/>
    <w:rsid w:val="00C50F0B"/>
    <w:rsid w:val="00C6667B"/>
    <w:rsid w:val="00C74A17"/>
    <w:rsid w:val="00CA318E"/>
    <w:rsid w:val="00CB4C86"/>
    <w:rsid w:val="00CE679D"/>
    <w:rsid w:val="00CF0F9B"/>
    <w:rsid w:val="00D06A69"/>
    <w:rsid w:val="00D113E5"/>
    <w:rsid w:val="00D314FF"/>
    <w:rsid w:val="00D31F6F"/>
    <w:rsid w:val="00D8734D"/>
    <w:rsid w:val="00DA4972"/>
    <w:rsid w:val="00DC31E6"/>
    <w:rsid w:val="00DC4DFE"/>
    <w:rsid w:val="00DF2AB6"/>
    <w:rsid w:val="00DF3D9D"/>
    <w:rsid w:val="00E13B9A"/>
    <w:rsid w:val="00E144DD"/>
    <w:rsid w:val="00E2488D"/>
    <w:rsid w:val="00E35908"/>
    <w:rsid w:val="00E42D31"/>
    <w:rsid w:val="00E45E47"/>
    <w:rsid w:val="00E5152D"/>
    <w:rsid w:val="00E67A19"/>
    <w:rsid w:val="00EE7A82"/>
    <w:rsid w:val="00F03B1E"/>
    <w:rsid w:val="00F25256"/>
    <w:rsid w:val="00F25E92"/>
    <w:rsid w:val="00F267FA"/>
    <w:rsid w:val="00F27E3E"/>
    <w:rsid w:val="00F54A2C"/>
    <w:rsid w:val="00F61C95"/>
    <w:rsid w:val="00F96946"/>
    <w:rsid w:val="00FB311E"/>
    <w:rsid w:val="00FD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A9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Danielle Keene</cp:lastModifiedBy>
  <cp:revision>4</cp:revision>
  <cp:lastPrinted>2015-08-06T17:23:00Z</cp:lastPrinted>
  <dcterms:created xsi:type="dcterms:W3CDTF">2016-01-15T17:50:00Z</dcterms:created>
  <dcterms:modified xsi:type="dcterms:W3CDTF">2016-02-01T23:07:00Z</dcterms:modified>
</cp:coreProperties>
</file>