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D7" w:rsidRPr="007960D7" w:rsidRDefault="007960D7" w:rsidP="007960D7">
      <w:pPr>
        <w:jc w:val="center"/>
        <w:rPr>
          <w:b/>
          <w:bCs/>
          <w:sz w:val="36"/>
          <w:szCs w:val="36"/>
        </w:rPr>
      </w:pPr>
      <w:r>
        <w:rPr>
          <w:b/>
          <w:bCs/>
          <w:sz w:val="36"/>
          <w:szCs w:val="36"/>
        </w:rPr>
        <w:t>SEPARATION ANXIETY</w:t>
      </w:r>
    </w:p>
    <w:p w:rsidR="008F1CE2" w:rsidRDefault="008F1CE2" w:rsidP="00801101">
      <w:pPr>
        <w:spacing w:line="240" w:lineRule="auto"/>
        <w:jc w:val="both"/>
        <w:rPr>
          <w:b/>
          <w:bCs/>
          <w:sz w:val="24"/>
          <w:szCs w:val="24"/>
        </w:rPr>
      </w:pPr>
      <w:r w:rsidRPr="00165400">
        <w:rPr>
          <w:b/>
          <w:bCs/>
          <w:sz w:val="24"/>
          <w:szCs w:val="24"/>
        </w:rPr>
        <w:t>Separation anxiety is the fear of being separated from a parent or other significant person in a child's life.  It is very common in preschool growth and development.</w:t>
      </w:r>
      <w:r w:rsidR="007960D7">
        <w:rPr>
          <w:b/>
          <w:bCs/>
          <w:sz w:val="24"/>
          <w:szCs w:val="24"/>
        </w:rPr>
        <w:t xml:space="preserve"> Often times, a child has not previously been separated from the primary caregiver and sees himself as an extension of the caregiver so it is painful to be separated.</w:t>
      </w:r>
    </w:p>
    <w:p w:rsidR="00801101" w:rsidRPr="00165400" w:rsidRDefault="00801101" w:rsidP="00801101">
      <w:pPr>
        <w:spacing w:line="240" w:lineRule="auto"/>
        <w:jc w:val="both"/>
        <w:rPr>
          <w:b/>
          <w:bCs/>
          <w:sz w:val="24"/>
          <w:szCs w:val="24"/>
        </w:rPr>
      </w:pPr>
    </w:p>
    <w:p w:rsidR="00801101" w:rsidRDefault="008F1CE2" w:rsidP="00801101">
      <w:pPr>
        <w:spacing w:line="240" w:lineRule="auto"/>
        <w:jc w:val="both"/>
        <w:rPr>
          <w:b/>
          <w:bCs/>
          <w:sz w:val="24"/>
          <w:szCs w:val="24"/>
        </w:rPr>
      </w:pPr>
      <w:r w:rsidRPr="00165400">
        <w:rPr>
          <w:b/>
          <w:bCs/>
          <w:sz w:val="24"/>
          <w:szCs w:val="24"/>
        </w:rPr>
        <w:t xml:space="preserve">The beginning of a school year is the number one cause of separation anxiety in preschoolers.  Some children </w:t>
      </w:r>
      <w:r w:rsidR="007960D7">
        <w:rPr>
          <w:b/>
          <w:bCs/>
          <w:sz w:val="24"/>
          <w:szCs w:val="24"/>
        </w:rPr>
        <w:t>transition smoothly into school</w:t>
      </w:r>
      <w:r w:rsidRPr="00165400">
        <w:rPr>
          <w:b/>
          <w:bCs/>
          <w:sz w:val="24"/>
          <w:szCs w:val="24"/>
        </w:rPr>
        <w:t>.   Others have a tough time in the beginning and display symptoms that vary.  One child may react</w:t>
      </w:r>
      <w:r w:rsidR="007960D7">
        <w:rPr>
          <w:b/>
          <w:bCs/>
          <w:sz w:val="24"/>
          <w:szCs w:val="24"/>
        </w:rPr>
        <w:t xml:space="preserve"> by crying, another by yelling,</w:t>
      </w:r>
      <w:r w:rsidRPr="00165400">
        <w:rPr>
          <w:b/>
          <w:bCs/>
          <w:sz w:val="24"/>
          <w:szCs w:val="24"/>
        </w:rPr>
        <w:t xml:space="preserve"> another by displaying defiance and yet in others extreme quietness.  </w:t>
      </w:r>
    </w:p>
    <w:p w:rsidR="008F1CE2" w:rsidRPr="00165400" w:rsidRDefault="008F1CE2" w:rsidP="00801101">
      <w:pPr>
        <w:spacing w:line="240" w:lineRule="auto"/>
        <w:jc w:val="both"/>
        <w:rPr>
          <w:b/>
          <w:bCs/>
          <w:sz w:val="24"/>
          <w:szCs w:val="24"/>
        </w:rPr>
      </w:pPr>
      <w:r w:rsidRPr="00165400">
        <w:rPr>
          <w:b/>
          <w:bCs/>
          <w:sz w:val="24"/>
          <w:szCs w:val="24"/>
        </w:rPr>
        <w:t xml:space="preserve"> </w:t>
      </w:r>
    </w:p>
    <w:p w:rsidR="008F1CE2" w:rsidRDefault="008F1CE2" w:rsidP="00801101">
      <w:pPr>
        <w:spacing w:line="240" w:lineRule="auto"/>
        <w:jc w:val="both"/>
        <w:rPr>
          <w:b/>
          <w:bCs/>
          <w:sz w:val="24"/>
          <w:szCs w:val="24"/>
        </w:rPr>
      </w:pPr>
      <w:r w:rsidRPr="00165400">
        <w:rPr>
          <w:b/>
          <w:bCs/>
          <w:sz w:val="24"/>
          <w:szCs w:val="24"/>
        </w:rPr>
        <w:t xml:space="preserve">In all cases, it is based on the child’s fears and insecurities of this new situation.  </w:t>
      </w:r>
      <w:r w:rsidR="007960D7">
        <w:rPr>
          <w:b/>
          <w:bCs/>
          <w:sz w:val="24"/>
          <w:szCs w:val="24"/>
        </w:rPr>
        <w:t>T</w:t>
      </w:r>
      <w:r w:rsidRPr="00165400">
        <w:rPr>
          <w:b/>
          <w:bCs/>
          <w:sz w:val="24"/>
          <w:szCs w:val="24"/>
        </w:rPr>
        <w:t xml:space="preserve">his can be a difficult time for the child and the parent.  There are many things you can do to help your child with the transition to preschool before, during and after school begins!  </w:t>
      </w:r>
    </w:p>
    <w:p w:rsidR="00801101" w:rsidRPr="00165400" w:rsidRDefault="00801101" w:rsidP="00801101">
      <w:pPr>
        <w:spacing w:line="240" w:lineRule="auto"/>
        <w:jc w:val="both"/>
        <w:rPr>
          <w:b/>
          <w:bCs/>
          <w:sz w:val="24"/>
          <w:szCs w:val="24"/>
        </w:rPr>
      </w:pPr>
    </w:p>
    <w:p w:rsidR="008F1CE2" w:rsidRPr="00165400" w:rsidRDefault="007960D7" w:rsidP="00801101">
      <w:pPr>
        <w:spacing w:line="240" w:lineRule="auto"/>
        <w:jc w:val="both"/>
        <w:rPr>
          <w:b/>
          <w:bCs/>
          <w:sz w:val="24"/>
          <w:szCs w:val="24"/>
        </w:rPr>
      </w:pPr>
      <w:r>
        <w:rPr>
          <w:b/>
          <w:bCs/>
          <w:sz w:val="24"/>
          <w:szCs w:val="24"/>
        </w:rPr>
        <w:t>Here are some tips:</w:t>
      </w:r>
    </w:p>
    <w:p w:rsidR="008F1CE2" w:rsidRDefault="008F1CE2" w:rsidP="008F1CE2">
      <w:pPr>
        <w:rPr>
          <w:b/>
          <w:bCs/>
        </w:rPr>
      </w:pPr>
    </w:p>
    <w:p w:rsidR="008F1CE2" w:rsidRPr="00165400" w:rsidRDefault="008F1CE2" w:rsidP="00686B4E">
      <w:pPr>
        <w:spacing w:line="240" w:lineRule="auto"/>
        <w:rPr>
          <w:b/>
          <w:bCs/>
          <w:sz w:val="24"/>
          <w:szCs w:val="24"/>
        </w:rPr>
      </w:pPr>
      <w:r w:rsidRPr="00165400">
        <w:rPr>
          <w:b/>
          <w:bCs/>
          <w:sz w:val="24"/>
          <w:szCs w:val="24"/>
        </w:rPr>
        <w:t>1.  Read stories!</w:t>
      </w:r>
    </w:p>
    <w:p w:rsidR="008F1CE2" w:rsidRDefault="008F1CE2" w:rsidP="00686B4E">
      <w:pPr>
        <w:spacing w:line="240" w:lineRule="auto"/>
        <w:rPr>
          <w:b/>
          <w:bCs/>
          <w:sz w:val="24"/>
          <w:szCs w:val="24"/>
        </w:rPr>
      </w:pPr>
      <w:r w:rsidRPr="00165400">
        <w:rPr>
          <w:b/>
          <w:bCs/>
          <w:sz w:val="24"/>
          <w:szCs w:val="24"/>
        </w:rPr>
        <w:t xml:space="preserve">There are many books available that will help you and your child talk about school!  </w:t>
      </w:r>
      <w:proofErr w:type="gramStart"/>
      <w:r w:rsidR="00165400" w:rsidRPr="00165400">
        <w:rPr>
          <w:b/>
          <w:bCs/>
          <w:sz w:val="24"/>
          <w:szCs w:val="24"/>
        </w:rPr>
        <w:t xml:space="preserve">Some </w:t>
      </w:r>
      <w:r w:rsidRPr="00165400">
        <w:rPr>
          <w:b/>
          <w:bCs/>
          <w:sz w:val="24"/>
          <w:szCs w:val="24"/>
        </w:rPr>
        <w:t xml:space="preserve"> suggestions</w:t>
      </w:r>
      <w:proofErr w:type="gramEnd"/>
      <w:r w:rsidRPr="00165400">
        <w:rPr>
          <w:b/>
          <w:bCs/>
          <w:sz w:val="24"/>
          <w:szCs w:val="24"/>
        </w:rPr>
        <w:t xml:space="preserve"> are:</w:t>
      </w:r>
    </w:p>
    <w:p w:rsidR="00686B4E" w:rsidRPr="00165400" w:rsidRDefault="00686B4E" w:rsidP="00686B4E">
      <w:pPr>
        <w:spacing w:line="240" w:lineRule="auto"/>
        <w:rPr>
          <w:b/>
          <w:bCs/>
          <w:sz w:val="24"/>
          <w:szCs w:val="24"/>
        </w:rPr>
      </w:pPr>
    </w:p>
    <w:p w:rsidR="008F1CE2" w:rsidRPr="00165400" w:rsidRDefault="008F1CE2" w:rsidP="00686B4E">
      <w:pPr>
        <w:spacing w:line="240" w:lineRule="auto"/>
        <w:rPr>
          <w:b/>
          <w:bCs/>
          <w:sz w:val="24"/>
          <w:szCs w:val="24"/>
        </w:rPr>
      </w:pPr>
      <w:r w:rsidRPr="00165400">
        <w:rPr>
          <w:b/>
          <w:bCs/>
          <w:i/>
          <w:iCs/>
          <w:sz w:val="24"/>
          <w:szCs w:val="24"/>
        </w:rPr>
        <w:t xml:space="preserve">I Love you All Day Long </w:t>
      </w:r>
      <w:r w:rsidRPr="00165400">
        <w:rPr>
          <w:b/>
          <w:bCs/>
          <w:sz w:val="24"/>
          <w:szCs w:val="24"/>
        </w:rPr>
        <w:t xml:space="preserve">by Francesca </w:t>
      </w:r>
      <w:proofErr w:type="spellStart"/>
      <w:r w:rsidRPr="00165400">
        <w:rPr>
          <w:b/>
          <w:bCs/>
          <w:sz w:val="24"/>
          <w:szCs w:val="24"/>
        </w:rPr>
        <w:t>Rusackas</w:t>
      </w:r>
      <w:proofErr w:type="spellEnd"/>
      <w:r w:rsidRPr="00165400">
        <w:rPr>
          <w:b/>
          <w:bCs/>
          <w:sz w:val="24"/>
          <w:szCs w:val="24"/>
        </w:rPr>
        <w:t xml:space="preserve"> </w:t>
      </w:r>
    </w:p>
    <w:p w:rsidR="008F1CE2" w:rsidRPr="00165400" w:rsidRDefault="008F1CE2" w:rsidP="00686B4E">
      <w:pPr>
        <w:spacing w:line="240" w:lineRule="auto"/>
        <w:rPr>
          <w:b/>
          <w:bCs/>
          <w:sz w:val="24"/>
          <w:szCs w:val="24"/>
        </w:rPr>
      </w:pPr>
      <w:r w:rsidRPr="00165400">
        <w:rPr>
          <w:b/>
          <w:bCs/>
          <w:i/>
          <w:iCs/>
          <w:sz w:val="24"/>
          <w:szCs w:val="24"/>
        </w:rPr>
        <w:t xml:space="preserve">The Kissing Hand </w:t>
      </w:r>
      <w:r w:rsidRPr="00165400">
        <w:rPr>
          <w:b/>
          <w:bCs/>
          <w:sz w:val="24"/>
          <w:szCs w:val="24"/>
        </w:rPr>
        <w:t>by Audrey Penn</w:t>
      </w:r>
    </w:p>
    <w:p w:rsidR="008F1CE2" w:rsidRPr="00165400" w:rsidRDefault="008F1CE2" w:rsidP="00686B4E">
      <w:pPr>
        <w:spacing w:line="240" w:lineRule="auto"/>
        <w:rPr>
          <w:b/>
          <w:bCs/>
          <w:sz w:val="24"/>
          <w:szCs w:val="24"/>
        </w:rPr>
      </w:pPr>
      <w:r w:rsidRPr="00165400">
        <w:rPr>
          <w:b/>
          <w:bCs/>
          <w:i/>
          <w:iCs/>
          <w:sz w:val="24"/>
          <w:szCs w:val="24"/>
        </w:rPr>
        <w:t xml:space="preserve">Will I Have a Friend? </w:t>
      </w:r>
      <w:r w:rsidRPr="00165400">
        <w:rPr>
          <w:b/>
          <w:bCs/>
          <w:sz w:val="24"/>
          <w:szCs w:val="24"/>
        </w:rPr>
        <w:t>By Mariam Cohen</w:t>
      </w:r>
    </w:p>
    <w:p w:rsidR="00165400" w:rsidRPr="00165400" w:rsidRDefault="00165400" w:rsidP="00686B4E">
      <w:pPr>
        <w:spacing w:line="240" w:lineRule="auto"/>
        <w:ind w:left="2160" w:hanging="720"/>
        <w:rPr>
          <w:b/>
          <w:bCs/>
          <w:sz w:val="24"/>
          <w:szCs w:val="24"/>
        </w:rPr>
      </w:pPr>
      <w:r w:rsidRPr="00165400">
        <w:rPr>
          <w:b/>
          <w:bCs/>
          <w:i/>
          <w:iCs/>
          <w:sz w:val="24"/>
          <w:szCs w:val="24"/>
        </w:rPr>
        <w:t xml:space="preserve">The Invisible </w:t>
      </w:r>
      <w:proofErr w:type="gramStart"/>
      <w:r w:rsidRPr="00165400">
        <w:rPr>
          <w:b/>
          <w:bCs/>
          <w:i/>
          <w:iCs/>
          <w:sz w:val="24"/>
          <w:szCs w:val="24"/>
        </w:rPr>
        <w:t xml:space="preserve">String </w:t>
      </w:r>
      <w:r w:rsidRPr="00165400">
        <w:rPr>
          <w:b/>
          <w:bCs/>
          <w:iCs/>
          <w:sz w:val="24"/>
          <w:szCs w:val="24"/>
        </w:rPr>
        <w:t xml:space="preserve"> by</w:t>
      </w:r>
      <w:proofErr w:type="gramEnd"/>
      <w:r w:rsidRPr="00165400">
        <w:rPr>
          <w:b/>
          <w:bCs/>
          <w:iCs/>
          <w:sz w:val="24"/>
          <w:szCs w:val="24"/>
        </w:rPr>
        <w:t xml:space="preserve"> Patrice Karst</w:t>
      </w:r>
    </w:p>
    <w:p w:rsidR="007960D7" w:rsidRDefault="00165400" w:rsidP="00686B4E">
      <w:pPr>
        <w:spacing w:line="240" w:lineRule="auto"/>
        <w:ind w:left="360"/>
        <w:rPr>
          <w:b/>
          <w:bCs/>
        </w:rPr>
      </w:pPr>
      <w:r>
        <w:rPr>
          <w:b/>
          <w:bCs/>
        </w:rPr>
        <w:tab/>
      </w:r>
      <w:r w:rsidR="007960D7">
        <w:rPr>
          <w:b/>
          <w:bCs/>
        </w:rPr>
        <w:tab/>
      </w:r>
    </w:p>
    <w:p w:rsidR="006F50EC" w:rsidRPr="007960D7" w:rsidRDefault="007960D7" w:rsidP="00686B4E">
      <w:pPr>
        <w:spacing w:line="240" w:lineRule="auto"/>
        <w:ind w:left="360"/>
        <w:rPr>
          <w:b/>
          <w:bCs/>
          <w:sz w:val="24"/>
          <w:szCs w:val="24"/>
        </w:rPr>
      </w:pPr>
      <w:r>
        <w:rPr>
          <w:b/>
          <w:bCs/>
        </w:rPr>
        <w:tab/>
      </w:r>
      <w:r>
        <w:rPr>
          <w:b/>
          <w:bCs/>
        </w:rPr>
        <w:tab/>
      </w:r>
      <w:r>
        <w:rPr>
          <w:b/>
          <w:bCs/>
          <w:sz w:val="24"/>
          <w:szCs w:val="24"/>
        </w:rPr>
        <w:t xml:space="preserve">2.  </w:t>
      </w:r>
      <w:r w:rsidR="00801101" w:rsidRPr="007960D7">
        <w:rPr>
          <w:b/>
          <w:bCs/>
          <w:sz w:val="24"/>
          <w:szCs w:val="24"/>
        </w:rPr>
        <w:t>Send in a Family Photo!</w:t>
      </w:r>
    </w:p>
    <w:p w:rsidR="008F1CE2" w:rsidRDefault="008F1CE2" w:rsidP="00686B4E">
      <w:pPr>
        <w:spacing w:line="240" w:lineRule="auto"/>
        <w:rPr>
          <w:b/>
          <w:bCs/>
          <w:sz w:val="24"/>
          <w:szCs w:val="24"/>
        </w:rPr>
      </w:pPr>
      <w:r w:rsidRPr="007960D7">
        <w:rPr>
          <w:b/>
          <w:bCs/>
          <w:sz w:val="24"/>
          <w:szCs w:val="24"/>
        </w:rPr>
        <w:t>Bring a small, family photo to school on the first day and hang it in your child’s cubby!  Your child can see their family whenever they need to during the day!</w:t>
      </w:r>
    </w:p>
    <w:p w:rsidR="00686B4E" w:rsidRDefault="00686B4E" w:rsidP="00686B4E">
      <w:pPr>
        <w:spacing w:line="240" w:lineRule="auto"/>
        <w:rPr>
          <w:b/>
          <w:bCs/>
          <w:sz w:val="24"/>
          <w:szCs w:val="24"/>
        </w:rPr>
      </w:pPr>
    </w:p>
    <w:p w:rsidR="006F50EC" w:rsidRDefault="00165400" w:rsidP="00686B4E">
      <w:pPr>
        <w:spacing w:line="240" w:lineRule="auto"/>
        <w:ind w:left="360"/>
        <w:rPr>
          <w:b/>
          <w:bCs/>
          <w:sz w:val="24"/>
          <w:szCs w:val="24"/>
        </w:rPr>
      </w:pPr>
      <w:r w:rsidRPr="007960D7">
        <w:rPr>
          <w:b/>
          <w:bCs/>
          <w:sz w:val="24"/>
          <w:szCs w:val="24"/>
        </w:rPr>
        <w:tab/>
      </w:r>
      <w:r w:rsidR="007960D7">
        <w:rPr>
          <w:b/>
          <w:bCs/>
          <w:sz w:val="24"/>
          <w:szCs w:val="24"/>
        </w:rPr>
        <w:tab/>
        <w:t xml:space="preserve">3.  </w:t>
      </w:r>
      <w:r w:rsidR="00801101" w:rsidRPr="007960D7">
        <w:rPr>
          <w:b/>
          <w:bCs/>
          <w:sz w:val="24"/>
          <w:szCs w:val="24"/>
        </w:rPr>
        <w:t>Decide on a Drop Off Routine!</w:t>
      </w:r>
    </w:p>
    <w:p w:rsidR="008F1CE2" w:rsidRPr="00666FD8" w:rsidRDefault="008F1CE2" w:rsidP="00801101">
      <w:pPr>
        <w:spacing w:line="240" w:lineRule="auto"/>
        <w:rPr>
          <w:b/>
          <w:bCs/>
          <w:i/>
          <w:sz w:val="20"/>
        </w:rPr>
      </w:pPr>
      <w:r w:rsidRPr="007960D7">
        <w:rPr>
          <w:b/>
          <w:bCs/>
          <w:sz w:val="24"/>
          <w:szCs w:val="24"/>
        </w:rPr>
        <w:t>Let your child know in advance what to expect and what will happen when they arrive at school.  Doing this before you get to school will help your child feel secure when they arrive.</w:t>
      </w:r>
      <w:r w:rsidR="007960D7">
        <w:rPr>
          <w:b/>
          <w:bCs/>
          <w:sz w:val="24"/>
          <w:szCs w:val="24"/>
        </w:rPr>
        <w:t xml:space="preserve">  </w:t>
      </w:r>
    </w:p>
    <w:p w:rsidR="00686B4E" w:rsidRPr="007960D7" w:rsidRDefault="00686B4E" w:rsidP="00686B4E">
      <w:pPr>
        <w:spacing w:line="240" w:lineRule="auto"/>
        <w:rPr>
          <w:b/>
          <w:bCs/>
          <w:i/>
          <w:sz w:val="20"/>
        </w:rPr>
      </w:pPr>
    </w:p>
    <w:p w:rsidR="008F1CE2" w:rsidRPr="007960D7" w:rsidRDefault="007960D7" w:rsidP="00686B4E">
      <w:pPr>
        <w:spacing w:line="240" w:lineRule="auto"/>
        <w:rPr>
          <w:b/>
          <w:bCs/>
          <w:sz w:val="24"/>
          <w:szCs w:val="24"/>
        </w:rPr>
      </w:pPr>
      <w:r>
        <w:rPr>
          <w:b/>
          <w:bCs/>
          <w:sz w:val="24"/>
          <w:szCs w:val="24"/>
        </w:rPr>
        <w:t xml:space="preserve">4.  </w:t>
      </w:r>
      <w:r w:rsidR="008F1CE2" w:rsidRPr="007960D7">
        <w:rPr>
          <w:b/>
          <w:bCs/>
          <w:sz w:val="24"/>
          <w:szCs w:val="24"/>
        </w:rPr>
        <w:t xml:space="preserve"> SAY GOODBYE to your child and……. LEAVE!</w:t>
      </w:r>
    </w:p>
    <w:p w:rsidR="00686B4E" w:rsidRDefault="008F1CE2" w:rsidP="00686B4E">
      <w:pPr>
        <w:spacing w:line="240" w:lineRule="auto"/>
        <w:rPr>
          <w:b/>
          <w:bCs/>
          <w:sz w:val="24"/>
          <w:szCs w:val="24"/>
        </w:rPr>
      </w:pPr>
      <w:r w:rsidRPr="007960D7">
        <w:rPr>
          <w:b/>
          <w:bCs/>
          <w:sz w:val="24"/>
          <w:szCs w:val="24"/>
        </w:rPr>
        <w:t xml:space="preserve">This is the most important step to a successful drop off. </w:t>
      </w:r>
    </w:p>
    <w:p w:rsidR="008F1CE2" w:rsidRPr="007960D7" w:rsidRDefault="008F1CE2" w:rsidP="00686B4E">
      <w:pPr>
        <w:spacing w:line="240" w:lineRule="auto"/>
        <w:rPr>
          <w:b/>
          <w:bCs/>
          <w:sz w:val="24"/>
          <w:szCs w:val="24"/>
        </w:rPr>
      </w:pPr>
      <w:r w:rsidRPr="007960D7">
        <w:rPr>
          <w:b/>
          <w:bCs/>
          <w:sz w:val="24"/>
          <w:szCs w:val="24"/>
        </w:rPr>
        <w:t xml:space="preserve"> </w:t>
      </w:r>
    </w:p>
    <w:p w:rsidR="00686B4E" w:rsidRPr="007960D7" w:rsidRDefault="007960D7" w:rsidP="00686B4E">
      <w:pPr>
        <w:spacing w:line="240" w:lineRule="auto"/>
        <w:ind w:left="360"/>
        <w:rPr>
          <w:b/>
          <w:bCs/>
          <w:i/>
          <w:sz w:val="20"/>
        </w:rPr>
      </w:pPr>
      <w:r>
        <w:rPr>
          <w:b/>
          <w:bCs/>
          <w:sz w:val="24"/>
          <w:szCs w:val="24"/>
        </w:rPr>
        <w:tab/>
      </w:r>
      <w:r>
        <w:rPr>
          <w:b/>
          <w:bCs/>
          <w:sz w:val="24"/>
          <w:szCs w:val="24"/>
        </w:rPr>
        <w:tab/>
      </w:r>
      <w:bookmarkStart w:id="0" w:name="_GoBack"/>
      <w:bookmarkEnd w:id="0"/>
    </w:p>
    <w:p w:rsidR="00801101" w:rsidRDefault="00C14206" w:rsidP="00801101">
      <w:pPr>
        <w:spacing w:line="240" w:lineRule="auto"/>
        <w:ind w:left="360"/>
        <w:rPr>
          <w:b/>
          <w:bCs/>
          <w:sz w:val="24"/>
          <w:szCs w:val="24"/>
        </w:rPr>
      </w:pPr>
      <w:r>
        <w:rPr>
          <w:b/>
          <w:bCs/>
        </w:rPr>
        <w:tab/>
      </w:r>
      <w:r>
        <w:rPr>
          <w:b/>
          <w:bCs/>
        </w:rPr>
        <w:tab/>
      </w:r>
      <w:r w:rsidR="00666FD8">
        <w:rPr>
          <w:b/>
          <w:bCs/>
          <w:sz w:val="24"/>
          <w:szCs w:val="24"/>
        </w:rPr>
        <w:t xml:space="preserve">If you are running late, please inform your child’s school.  When your child knows </w:t>
      </w:r>
      <w:r w:rsidR="00666FD8">
        <w:rPr>
          <w:b/>
          <w:bCs/>
          <w:sz w:val="24"/>
          <w:szCs w:val="24"/>
        </w:rPr>
        <w:tab/>
      </w:r>
      <w:r w:rsidR="00666FD8">
        <w:rPr>
          <w:b/>
          <w:bCs/>
          <w:sz w:val="24"/>
          <w:szCs w:val="24"/>
        </w:rPr>
        <w:tab/>
      </w:r>
      <w:r w:rsidR="00666FD8">
        <w:rPr>
          <w:b/>
          <w:bCs/>
          <w:sz w:val="24"/>
          <w:szCs w:val="24"/>
        </w:rPr>
        <w:tab/>
      </w:r>
      <w:r w:rsidR="00801101">
        <w:rPr>
          <w:b/>
          <w:bCs/>
          <w:sz w:val="24"/>
          <w:szCs w:val="24"/>
        </w:rPr>
        <w:tab/>
      </w:r>
      <w:r w:rsidR="00666FD8">
        <w:rPr>
          <w:b/>
          <w:bCs/>
          <w:sz w:val="24"/>
          <w:szCs w:val="24"/>
        </w:rPr>
        <w:t xml:space="preserve">what to expect, anxiety is decreased. </w:t>
      </w:r>
    </w:p>
    <w:p w:rsidR="008F1CE2" w:rsidRDefault="00666FD8" w:rsidP="00801101">
      <w:pPr>
        <w:spacing w:line="240" w:lineRule="auto"/>
        <w:ind w:left="360"/>
        <w:rPr>
          <w:b/>
          <w:bCs/>
          <w:sz w:val="24"/>
          <w:szCs w:val="24"/>
        </w:rPr>
      </w:pPr>
      <w:r>
        <w:rPr>
          <w:b/>
          <w:bCs/>
          <w:sz w:val="24"/>
          <w:szCs w:val="24"/>
        </w:rPr>
        <w:t xml:space="preserve"> </w:t>
      </w:r>
    </w:p>
    <w:p w:rsidR="00666FD8" w:rsidRDefault="00666FD8" w:rsidP="00801101">
      <w:pPr>
        <w:spacing w:line="240" w:lineRule="auto"/>
        <w:ind w:left="360"/>
        <w:rPr>
          <w:b/>
          <w:bCs/>
          <w:sz w:val="24"/>
          <w:szCs w:val="24"/>
        </w:rPr>
      </w:pPr>
      <w:r>
        <w:rPr>
          <w:b/>
          <w:bCs/>
          <w:sz w:val="24"/>
          <w:szCs w:val="24"/>
        </w:rPr>
        <w:tab/>
      </w:r>
      <w:r>
        <w:rPr>
          <w:b/>
          <w:bCs/>
          <w:sz w:val="24"/>
          <w:szCs w:val="24"/>
        </w:rPr>
        <w:tab/>
        <w:t xml:space="preserve">Separation anxiety can return even after it seems to be gone for good.  It might </w:t>
      </w:r>
      <w:r>
        <w:rPr>
          <w:b/>
          <w:bCs/>
          <w:sz w:val="24"/>
          <w:szCs w:val="24"/>
        </w:rPr>
        <w:tab/>
      </w:r>
      <w:r>
        <w:rPr>
          <w:b/>
          <w:bCs/>
          <w:sz w:val="24"/>
          <w:szCs w:val="24"/>
        </w:rPr>
        <w:tab/>
      </w:r>
      <w:r>
        <w:rPr>
          <w:b/>
          <w:bCs/>
          <w:sz w:val="24"/>
          <w:szCs w:val="24"/>
        </w:rPr>
        <w:tab/>
      </w:r>
      <w:r w:rsidR="00801101">
        <w:rPr>
          <w:b/>
          <w:bCs/>
          <w:sz w:val="24"/>
          <w:szCs w:val="24"/>
        </w:rPr>
        <w:tab/>
      </w:r>
      <w:r>
        <w:rPr>
          <w:b/>
          <w:bCs/>
          <w:sz w:val="24"/>
          <w:szCs w:val="24"/>
        </w:rPr>
        <w:t xml:space="preserve">return after a long weekend, a vacation, absence for an illness or a school break.  If this </w:t>
      </w:r>
      <w:r>
        <w:rPr>
          <w:b/>
          <w:bCs/>
          <w:sz w:val="24"/>
          <w:szCs w:val="24"/>
        </w:rPr>
        <w:tab/>
      </w:r>
      <w:r>
        <w:rPr>
          <w:b/>
          <w:bCs/>
          <w:sz w:val="24"/>
          <w:szCs w:val="24"/>
        </w:rPr>
        <w:tab/>
      </w:r>
      <w:r>
        <w:rPr>
          <w:b/>
          <w:bCs/>
          <w:sz w:val="24"/>
          <w:szCs w:val="24"/>
        </w:rPr>
        <w:tab/>
        <w:t xml:space="preserve">happens, follow the previous steps can once again assist your child.  This time it will be </w:t>
      </w:r>
      <w:r>
        <w:rPr>
          <w:b/>
          <w:bCs/>
          <w:sz w:val="24"/>
          <w:szCs w:val="24"/>
        </w:rPr>
        <w:tab/>
      </w:r>
      <w:r>
        <w:rPr>
          <w:b/>
          <w:bCs/>
          <w:sz w:val="24"/>
          <w:szCs w:val="24"/>
        </w:rPr>
        <w:tab/>
      </w:r>
      <w:r>
        <w:rPr>
          <w:b/>
          <w:bCs/>
          <w:sz w:val="24"/>
          <w:szCs w:val="24"/>
        </w:rPr>
        <w:tab/>
        <w:t>easier because trust has been built between your child and their school.</w:t>
      </w:r>
    </w:p>
    <w:p w:rsidR="00801101" w:rsidRDefault="00801101" w:rsidP="00801101">
      <w:pPr>
        <w:spacing w:line="240" w:lineRule="auto"/>
        <w:ind w:left="360"/>
        <w:rPr>
          <w:b/>
          <w:bCs/>
          <w:sz w:val="24"/>
          <w:szCs w:val="24"/>
        </w:rPr>
      </w:pPr>
    </w:p>
    <w:p w:rsidR="00666FD8" w:rsidRPr="00C14206" w:rsidRDefault="00666FD8" w:rsidP="00801101">
      <w:pPr>
        <w:spacing w:line="240" w:lineRule="auto"/>
        <w:ind w:left="360"/>
        <w:rPr>
          <w:b/>
          <w:bCs/>
          <w:sz w:val="24"/>
          <w:szCs w:val="24"/>
        </w:rPr>
      </w:pPr>
      <w:r>
        <w:rPr>
          <w:b/>
          <w:bCs/>
          <w:sz w:val="24"/>
          <w:szCs w:val="24"/>
        </w:rPr>
        <w:tab/>
      </w:r>
      <w:r>
        <w:rPr>
          <w:b/>
          <w:bCs/>
          <w:sz w:val="24"/>
          <w:szCs w:val="24"/>
        </w:rPr>
        <w:tab/>
        <w:t xml:space="preserve">If you have concerns about anxiety, please contact your child’s school. </w:t>
      </w:r>
    </w:p>
    <w:p w:rsidR="008F1CE2" w:rsidRPr="00C14206" w:rsidRDefault="008F1CE2" w:rsidP="008F1CE2">
      <w:pPr>
        <w:rPr>
          <w:b/>
          <w:bCs/>
          <w:szCs w:val="18"/>
        </w:rPr>
      </w:pPr>
    </w:p>
    <w:sectPr w:rsidR="008F1CE2" w:rsidRPr="00C14206" w:rsidSect="007960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E5D3C"/>
    <w:multiLevelType w:val="hybridMultilevel"/>
    <w:tmpl w:val="35BCD64E"/>
    <w:lvl w:ilvl="0" w:tplc="2042D63A">
      <w:start w:val="1"/>
      <w:numFmt w:val="upperLetter"/>
      <w:lvlText w:val="%1)"/>
      <w:lvlJc w:val="left"/>
      <w:pPr>
        <w:tabs>
          <w:tab w:val="num" w:pos="720"/>
        </w:tabs>
        <w:ind w:left="720" w:hanging="360"/>
      </w:pPr>
    </w:lvl>
    <w:lvl w:ilvl="1" w:tplc="EC86533C" w:tentative="1">
      <w:start w:val="1"/>
      <w:numFmt w:val="upperLetter"/>
      <w:lvlText w:val="%2)"/>
      <w:lvlJc w:val="left"/>
      <w:pPr>
        <w:tabs>
          <w:tab w:val="num" w:pos="1440"/>
        </w:tabs>
        <w:ind w:left="1440" w:hanging="360"/>
      </w:pPr>
    </w:lvl>
    <w:lvl w:ilvl="2" w:tplc="94A4EB92" w:tentative="1">
      <w:start w:val="1"/>
      <w:numFmt w:val="upperLetter"/>
      <w:lvlText w:val="%3)"/>
      <w:lvlJc w:val="left"/>
      <w:pPr>
        <w:tabs>
          <w:tab w:val="num" w:pos="2160"/>
        </w:tabs>
        <w:ind w:left="2160" w:hanging="360"/>
      </w:pPr>
    </w:lvl>
    <w:lvl w:ilvl="3" w:tplc="F632797A" w:tentative="1">
      <w:start w:val="1"/>
      <w:numFmt w:val="upperLetter"/>
      <w:lvlText w:val="%4)"/>
      <w:lvlJc w:val="left"/>
      <w:pPr>
        <w:tabs>
          <w:tab w:val="num" w:pos="2880"/>
        </w:tabs>
        <w:ind w:left="2880" w:hanging="360"/>
      </w:pPr>
    </w:lvl>
    <w:lvl w:ilvl="4" w:tplc="D37851C6" w:tentative="1">
      <w:start w:val="1"/>
      <w:numFmt w:val="upperLetter"/>
      <w:lvlText w:val="%5)"/>
      <w:lvlJc w:val="left"/>
      <w:pPr>
        <w:tabs>
          <w:tab w:val="num" w:pos="3600"/>
        </w:tabs>
        <w:ind w:left="3600" w:hanging="360"/>
      </w:pPr>
    </w:lvl>
    <w:lvl w:ilvl="5" w:tplc="AF20FC58" w:tentative="1">
      <w:start w:val="1"/>
      <w:numFmt w:val="upperLetter"/>
      <w:lvlText w:val="%6)"/>
      <w:lvlJc w:val="left"/>
      <w:pPr>
        <w:tabs>
          <w:tab w:val="num" w:pos="4320"/>
        </w:tabs>
        <w:ind w:left="4320" w:hanging="360"/>
      </w:pPr>
    </w:lvl>
    <w:lvl w:ilvl="6" w:tplc="41D0509A" w:tentative="1">
      <w:start w:val="1"/>
      <w:numFmt w:val="upperLetter"/>
      <w:lvlText w:val="%7)"/>
      <w:lvlJc w:val="left"/>
      <w:pPr>
        <w:tabs>
          <w:tab w:val="num" w:pos="5040"/>
        </w:tabs>
        <w:ind w:left="5040" w:hanging="360"/>
      </w:pPr>
    </w:lvl>
    <w:lvl w:ilvl="7" w:tplc="965238D0" w:tentative="1">
      <w:start w:val="1"/>
      <w:numFmt w:val="upperLetter"/>
      <w:lvlText w:val="%8)"/>
      <w:lvlJc w:val="left"/>
      <w:pPr>
        <w:tabs>
          <w:tab w:val="num" w:pos="5760"/>
        </w:tabs>
        <w:ind w:left="5760" w:hanging="360"/>
      </w:pPr>
    </w:lvl>
    <w:lvl w:ilvl="8" w:tplc="E856DC90" w:tentative="1">
      <w:start w:val="1"/>
      <w:numFmt w:val="upperLetter"/>
      <w:lvlText w:val="%9)"/>
      <w:lvlJc w:val="left"/>
      <w:pPr>
        <w:tabs>
          <w:tab w:val="num" w:pos="6480"/>
        </w:tabs>
        <w:ind w:left="6480" w:hanging="360"/>
      </w:pPr>
    </w:lvl>
  </w:abstractNum>
  <w:abstractNum w:abstractNumId="1" w15:restartNumberingAfterBreak="0">
    <w:nsid w:val="3F845EEA"/>
    <w:multiLevelType w:val="hybridMultilevel"/>
    <w:tmpl w:val="22709054"/>
    <w:lvl w:ilvl="0" w:tplc="8F508A6C">
      <w:start w:val="2"/>
      <w:numFmt w:val="decimal"/>
      <w:lvlText w:val="%1."/>
      <w:lvlJc w:val="left"/>
      <w:pPr>
        <w:tabs>
          <w:tab w:val="num" w:pos="720"/>
        </w:tabs>
        <w:ind w:left="720" w:hanging="360"/>
      </w:pPr>
    </w:lvl>
    <w:lvl w:ilvl="1" w:tplc="FBF4626A" w:tentative="1">
      <w:start w:val="1"/>
      <w:numFmt w:val="decimal"/>
      <w:lvlText w:val="%2."/>
      <w:lvlJc w:val="left"/>
      <w:pPr>
        <w:tabs>
          <w:tab w:val="num" w:pos="1440"/>
        </w:tabs>
        <w:ind w:left="1440" w:hanging="360"/>
      </w:pPr>
    </w:lvl>
    <w:lvl w:ilvl="2" w:tplc="D7E61986" w:tentative="1">
      <w:start w:val="1"/>
      <w:numFmt w:val="decimal"/>
      <w:lvlText w:val="%3."/>
      <w:lvlJc w:val="left"/>
      <w:pPr>
        <w:tabs>
          <w:tab w:val="num" w:pos="2160"/>
        </w:tabs>
        <w:ind w:left="2160" w:hanging="360"/>
      </w:pPr>
    </w:lvl>
    <w:lvl w:ilvl="3" w:tplc="8F30C582" w:tentative="1">
      <w:start w:val="1"/>
      <w:numFmt w:val="decimal"/>
      <w:lvlText w:val="%4."/>
      <w:lvlJc w:val="left"/>
      <w:pPr>
        <w:tabs>
          <w:tab w:val="num" w:pos="2880"/>
        </w:tabs>
        <w:ind w:left="2880" w:hanging="360"/>
      </w:pPr>
    </w:lvl>
    <w:lvl w:ilvl="4" w:tplc="AB30D72A" w:tentative="1">
      <w:start w:val="1"/>
      <w:numFmt w:val="decimal"/>
      <w:lvlText w:val="%5."/>
      <w:lvlJc w:val="left"/>
      <w:pPr>
        <w:tabs>
          <w:tab w:val="num" w:pos="3600"/>
        </w:tabs>
        <w:ind w:left="3600" w:hanging="360"/>
      </w:pPr>
    </w:lvl>
    <w:lvl w:ilvl="5" w:tplc="21D8A1F0" w:tentative="1">
      <w:start w:val="1"/>
      <w:numFmt w:val="decimal"/>
      <w:lvlText w:val="%6."/>
      <w:lvlJc w:val="left"/>
      <w:pPr>
        <w:tabs>
          <w:tab w:val="num" w:pos="4320"/>
        </w:tabs>
        <w:ind w:left="4320" w:hanging="360"/>
      </w:pPr>
    </w:lvl>
    <w:lvl w:ilvl="6" w:tplc="EE7A709A" w:tentative="1">
      <w:start w:val="1"/>
      <w:numFmt w:val="decimal"/>
      <w:lvlText w:val="%7."/>
      <w:lvlJc w:val="left"/>
      <w:pPr>
        <w:tabs>
          <w:tab w:val="num" w:pos="5040"/>
        </w:tabs>
        <w:ind w:left="5040" w:hanging="360"/>
      </w:pPr>
    </w:lvl>
    <w:lvl w:ilvl="7" w:tplc="1D20A7C2" w:tentative="1">
      <w:start w:val="1"/>
      <w:numFmt w:val="decimal"/>
      <w:lvlText w:val="%8."/>
      <w:lvlJc w:val="left"/>
      <w:pPr>
        <w:tabs>
          <w:tab w:val="num" w:pos="5760"/>
        </w:tabs>
        <w:ind w:left="5760" w:hanging="360"/>
      </w:pPr>
    </w:lvl>
    <w:lvl w:ilvl="8" w:tplc="3F96B85E" w:tentative="1">
      <w:start w:val="1"/>
      <w:numFmt w:val="decimal"/>
      <w:lvlText w:val="%9."/>
      <w:lvlJc w:val="left"/>
      <w:pPr>
        <w:tabs>
          <w:tab w:val="num" w:pos="6480"/>
        </w:tabs>
        <w:ind w:left="6480" w:hanging="360"/>
      </w:pPr>
    </w:lvl>
  </w:abstractNum>
  <w:abstractNum w:abstractNumId="2" w15:restartNumberingAfterBreak="0">
    <w:nsid w:val="52BE7C18"/>
    <w:multiLevelType w:val="hybridMultilevel"/>
    <w:tmpl w:val="F8580408"/>
    <w:lvl w:ilvl="0" w:tplc="192865E4">
      <w:start w:val="5"/>
      <w:numFmt w:val="decimal"/>
      <w:lvlText w:val="%1."/>
      <w:lvlJc w:val="left"/>
      <w:pPr>
        <w:tabs>
          <w:tab w:val="num" w:pos="720"/>
        </w:tabs>
        <w:ind w:left="720" w:hanging="360"/>
      </w:pPr>
    </w:lvl>
    <w:lvl w:ilvl="1" w:tplc="4E78EAB4" w:tentative="1">
      <w:start w:val="1"/>
      <w:numFmt w:val="decimal"/>
      <w:lvlText w:val="%2."/>
      <w:lvlJc w:val="left"/>
      <w:pPr>
        <w:tabs>
          <w:tab w:val="num" w:pos="1440"/>
        </w:tabs>
        <w:ind w:left="1440" w:hanging="360"/>
      </w:pPr>
    </w:lvl>
    <w:lvl w:ilvl="2" w:tplc="C448A43A" w:tentative="1">
      <w:start w:val="1"/>
      <w:numFmt w:val="decimal"/>
      <w:lvlText w:val="%3."/>
      <w:lvlJc w:val="left"/>
      <w:pPr>
        <w:tabs>
          <w:tab w:val="num" w:pos="2160"/>
        </w:tabs>
        <w:ind w:left="2160" w:hanging="360"/>
      </w:pPr>
    </w:lvl>
    <w:lvl w:ilvl="3" w:tplc="C2968DAA" w:tentative="1">
      <w:start w:val="1"/>
      <w:numFmt w:val="decimal"/>
      <w:lvlText w:val="%4."/>
      <w:lvlJc w:val="left"/>
      <w:pPr>
        <w:tabs>
          <w:tab w:val="num" w:pos="2880"/>
        </w:tabs>
        <w:ind w:left="2880" w:hanging="360"/>
      </w:pPr>
    </w:lvl>
    <w:lvl w:ilvl="4" w:tplc="30AA51CC" w:tentative="1">
      <w:start w:val="1"/>
      <w:numFmt w:val="decimal"/>
      <w:lvlText w:val="%5."/>
      <w:lvlJc w:val="left"/>
      <w:pPr>
        <w:tabs>
          <w:tab w:val="num" w:pos="3600"/>
        </w:tabs>
        <w:ind w:left="3600" w:hanging="360"/>
      </w:pPr>
    </w:lvl>
    <w:lvl w:ilvl="5" w:tplc="5AEA4230" w:tentative="1">
      <w:start w:val="1"/>
      <w:numFmt w:val="decimal"/>
      <w:lvlText w:val="%6."/>
      <w:lvlJc w:val="left"/>
      <w:pPr>
        <w:tabs>
          <w:tab w:val="num" w:pos="4320"/>
        </w:tabs>
        <w:ind w:left="4320" w:hanging="360"/>
      </w:pPr>
    </w:lvl>
    <w:lvl w:ilvl="6" w:tplc="9682790E" w:tentative="1">
      <w:start w:val="1"/>
      <w:numFmt w:val="decimal"/>
      <w:lvlText w:val="%7."/>
      <w:lvlJc w:val="left"/>
      <w:pPr>
        <w:tabs>
          <w:tab w:val="num" w:pos="5040"/>
        </w:tabs>
        <w:ind w:left="5040" w:hanging="360"/>
      </w:pPr>
    </w:lvl>
    <w:lvl w:ilvl="7" w:tplc="83F02130" w:tentative="1">
      <w:start w:val="1"/>
      <w:numFmt w:val="decimal"/>
      <w:lvlText w:val="%8."/>
      <w:lvlJc w:val="left"/>
      <w:pPr>
        <w:tabs>
          <w:tab w:val="num" w:pos="5760"/>
        </w:tabs>
        <w:ind w:left="5760" w:hanging="360"/>
      </w:pPr>
    </w:lvl>
    <w:lvl w:ilvl="8" w:tplc="79BA7062" w:tentative="1">
      <w:start w:val="1"/>
      <w:numFmt w:val="decimal"/>
      <w:lvlText w:val="%9."/>
      <w:lvlJc w:val="left"/>
      <w:pPr>
        <w:tabs>
          <w:tab w:val="num" w:pos="6480"/>
        </w:tabs>
        <w:ind w:left="6480" w:hanging="360"/>
      </w:pPr>
    </w:lvl>
  </w:abstractNum>
  <w:abstractNum w:abstractNumId="3" w15:restartNumberingAfterBreak="0">
    <w:nsid w:val="6C820A3A"/>
    <w:multiLevelType w:val="hybridMultilevel"/>
    <w:tmpl w:val="C32AA572"/>
    <w:lvl w:ilvl="0" w:tplc="7C60FD9C">
      <w:start w:val="1"/>
      <w:numFmt w:val="bullet"/>
      <w:lvlText w:val="•"/>
      <w:lvlJc w:val="left"/>
      <w:pPr>
        <w:tabs>
          <w:tab w:val="num" w:pos="720"/>
        </w:tabs>
        <w:ind w:left="720" w:hanging="360"/>
      </w:pPr>
      <w:rPr>
        <w:rFonts w:ascii="Arial" w:hAnsi="Arial" w:hint="default"/>
      </w:rPr>
    </w:lvl>
    <w:lvl w:ilvl="1" w:tplc="0C6A80AA" w:tentative="1">
      <w:start w:val="1"/>
      <w:numFmt w:val="bullet"/>
      <w:lvlText w:val="•"/>
      <w:lvlJc w:val="left"/>
      <w:pPr>
        <w:tabs>
          <w:tab w:val="num" w:pos="1440"/>
        </w:tabs>
        <w:ind w:left="1440" w:hanging="360"/>
      </w:pPr>
      <w:rPr>
        <w:rFonts w:ascii="Arial" w:hAnsi="Arial" w:hint="default"/>
      </w:rPr>
    </w:lvl>
    <w:lvl w:ilvl="2" w:tplc="8DC66AC4" w:tentative="1">
      <w:start w:val="1"/>
      <w:numFmt w:val="bullet"/>
      <w:lvlText w:val="•"/>
      <w:lvlJc w:val="left"/>
      <w:pPr>
        <w:tabs>
          <w:tab w:val="num" w:pos="2160"/>
        </w:tabs>
        <w:ind w:left="2160" w:hanging="360"/>
      </w:pPr>
      <w:rPr>
        <w:rFonts w:ascii="Arial" w:hAnsi="Arial" w:hint="default"/>
      </w:rPr>
    </w:lvl>
    <w:lvl w:ilvl="3" w:tplc="645C965C" w:tentative="1">
      <w:start w:val="1"/>
      <w:numFmt w:val="bullet"/>
      <w:lvlText w:val="•"/>
      <w:lvlJc w:val="left"/>
      <w:pPr>
        <w:tabs>
          <w:tab w:val="num" w:pos="2880"/>
        </w:tabs>
        <w:ind w:left="2880" w:hanging="360"/>
      </w:pPr>
      <w:rPr>
        <w:rFonts w:ascii="Arial" w:hAnsi="Arial" w:hint="default"/>
      </w:rPr>
    </w:lvl>
    <w:lvl w:ilvl="4" w:tplc="B67A1E32" w:tentative="1">
      <w:start w:val="1"/>
      <w:numFmt w:val="bullet"/>
      <w:lvlText w:val="•"/>
      <w:lvlJc w:val="left"/>
      <w:pPr>
        <w:tabs>
          <w:tab w:val="num" w:pos="3600"/>
        </w:tabs>
        <w:ind w:left="3600" w:hanging="360"/>
      </w:pPr>
      <w:rPr>
        <w:rFonts w:ascii="Arial" w:hAnsi="Arial" w:hint="default"/>
      </w:rPr>
    </w:lvl>
    <w:lvl w:ilvl="5" w:tplc="EBC8EF40" w:tentative="1">
      <w:start w:val="1"/>
      <w:numFmt w:val="bullet"/>
      <w:lvlText w:val="•"/>
      <w:lvlJc w:val="left"/>
      <w:pPr>
        <w:tabs>
          <w:tab w:val="num" w:pos="4320"/>
        </w:tabs>
        <w:ind w:left="4320" w:hanging="360"/>
      </w:pPr>
      <w:rPr>
        <w:rFonts w:ascii="Arial" w:hAnsi="Arial" w:hint="default"/>
      </w:rPr>
    </w:lvl>
    <w:lvl w:ilvl="6" w:tplc="EDCA2834" w:tentative="1">
      <w:start w:val="1"/>
      <w:numFmt w:val="bullet"/>
      <w:lvlText w:val="•"/>
      <w:lvlJc w:val="left"/>
      <w:pPr>
        <w:tabs>
          <w:tab w:val="num" w:pos="5040"/>
        </w:tabs>
        <w:ind w:left="5040" w:hanging="360"/>
      </w:pPr>
      <w:rPr>
        <w:rFonts w:ascii="Arial" w:hAnsi="Arial" w:hint="default"/>
      </w:rPr>
    </w:lvl>
    <w:lvl w:ilvl="7" w:tplc="AD6478BC" w:tentative="1">
      <w:start w:val="1"/>
      <w:numFmt w:val="bullet"/>
      <w:lvlText w:val="•"/>
      <w:lvlJc w:val="left"/>
      <w:pPr>
        <w:tabs>
          <w:tab w:val="num" w:pos="5760"/>
        </w:tabs>
        <w:ind w:left="5760" w:hanging="360"/>
      </w:pPr>
      <w:rPr>
        <w:rFonts w:ascii="Arial" w:hAnsi="Arial" w:hint="default"/>
      </w:rPr>
    </w:lvl>
    <w:lvl w:ilvl="8" w:tplc="467C55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A81182"/>
    <w:multiLevelType w:val="hybridMultilevel"/>
    <w:tmpl w:val="99D85AB6"/>
    <w:lvl w:ilvl="0" w:tplc="567C6E86">
      <w:start w:val="3"/>
      <w:numFmt w:val="decimal"/>
      <w:lvlText w:val="%1."/>
      <w:lvlJc w:val="left"/>
      <w:pPr>
        <w:tabs>
          <w:tab w:val="num" w:pos="720"/>
        </w:tabs>
        <w:ind w:left="720" w:hanging="360"/>
      </w:pPr>
    </w:lvl>
    <w:lvl w:ilvl="1" w:tplc="7E585928" w:tentative="1">
      <w:start w:val="1"/>
      <w:numFmt w:val="decimal"/>
      <w:lvlText w:val="%2."/>
      <w:lvlJc w:val="left"/>
      <w:pPr>
        <w:tabs>
          <w:tab w:val="num" w:pos="1440"/>
        </w:tabs>
        <w:ind w:left="1440" w:hanging="360"/>
      </w:pPr>
    </w:lvl>
    <w:lvl w:ilvl="2" w:tplc="C396E4CE" w:tentative="1">
      <w:start w:val="1"/>
      <w:numFmt w:val="decimal"/>
      <w:lvlText w:val="%3."/>
      <w:lvlJc w:val="left"/>
      <w:pPr>
        <w:tabs>
          <w:tab w:val="num" w:pos="2160"/>
        </w:tabs>
        <w:ind w:left="2160" w:hanging="360"/>
      </w:pPr>
    </w:lvl>
    <w:lvl w:ilvl="3" w:tplc="7588634E" w:tentative="1">
      <w:start w:val="1"/>
      <w:numFmt w:val="decimal"/>
      <w:lvlText w:val="%4."/>
      <w:lvlJc w:val="left"/>
      <w:pPr>
        <w:tabs>
          <w:tab w:val="num" w:pos="2880"/>
        </w:tabs>
        <w:ind w:left="2880" w:hanging="360"/>
      </w:pPr>
    </w:lvl>
    <w:lvl w:ilvl="4" w:tplc="FD901050" w:tentative="1">
      <w:start w:val="1"/>
      <w:numFmt w:val="decimal"/>
      <w:lvlText w:val="%5."/>
      <w:lvlJc w:val="left"/>
      <w:pPr>
        <w:tabs>
          <w:tab w:val="num" w:pos="3600"/>
        </w:tabs>
        <w:ind w:left="3600" w:hanging="360"/>
      </w:pPr>
    </w:lvl>
    <w:lvl w:ilvl="5" w:tplc="44C6E8A4" w:tentative="1">
      <w:start w:val="1"/>
      <w:numFmt w:val="decimal"/>
      <w:lvlText w:val="%6."/>
      <w:lvlJc w:val="left"/>
      <w:pPr>
        <w:tabs>
          <w:tab w:val="num" w:pos="4320"/>
        </w:tabs>
        <w:ind w:left="4320" w:hanging="360"/>
      </w:pPr>
    </w:lvl>
    <w:lvl w:ilvl="6" w:tplc="65BEA6E0" w:tentative="1">
      <w:start w:val="1"/>
      <w:numFmt w:val="decimal"/>
      <w:lvlText w:val="%7."/>
      <w:lvlJc w:val="left"/>
      <w:pPr>
        <w:tabs>
          <w:tab w:val="num" w:pos="5040"/>
        </w:tabs>
        <w:ind w:left="5040" w:hanging="360"/>
      </w:pPr>
    </w:lvl>
    <w:lvl w:ilvl="7" w:tplc="7A1E65C2" w:tentative="1">
      <w:start w:val="1"/>
      <w:numFmt w:val="decimal"/>
      <w:lvlText w:val="%8."/>
      <w:lvlJc w:val="left"/>
      <w:pPr>
        <w:tabs>
          <w:tab w:val="num" w:pos="5760"/>
        </w:tabs>
        <w:ind w:left="5760" w:hanging="360"/>
      </w:pPr>
    </w:lvl>
    <w:lvl w:ilvl="8" w:tplc="5FF49396" w:tentative="1">
      <w:start w:val="1"/>
      <w:numFmt w:val="decimal"/>
      <w:lvlText w:val="%9."/>
      <w:lvlJc w:val="left"/>
      <w:pPr>
        <w:tabs>
          <w:tab w:val="num" w:pos="6480"/>
        </w:tabs>
        <w:ind w:left="6480" w:hanging="360"/>
      </w:pPr>
    </w:lvl>
  </w:abstractNum>
  <w:abstractNum w:abstractNumId="5" w15:restartNumberingAfterBreak="0">
    <w:nsid w:val="752570A4"/>
    <w:multiLevelType w:val="hybridMultilevel"/>
    <w:tmpl w:val="0CA6BC5E"/>
    <w:lvl w:ilvl="0" w:tplc="027E0982">
      <w:start w:val="1"/>
      <w:numFmt w:val="decimal"/>
      <w:lvlText w:val="%1."/>
      <w:lvlJc w:val="left"/>
      <w:pPr>
        <w:tabs>
          <w:tab w:val="num" w:pos="720"/>
        </w:tabs>
        <w:ind w:left="720" w:hanging="360"/>
      </w:pPr>
    </w:lvl>
    <w:lvl w:ilvl="1" w:tplc="2A30ED50" w:tentative="1">
      <w:start w:val="1"/>
      <w:numFmt w:val="decimal"/>
      <w:lvlText w:val="%2."/>
      <w:lvlJc w:val="left"/>
      <w:pPr>
        <w:tabs>
          <w:tab w:val="num" w:pos="1440"/>
        </w:tabs>
        <w:ind w:left="1440" w:hanging="360"/>
      </w:pPr>
    </w:lvl>
    <w:lvl w:ilvl="2" w:tplc="DA2C765C" w:tentative="1">
      <w:start w:val="1"/>
      <w:numFmt w:val="decimal"/>
      <w:lvlText w:val="%3."/>
      <w:lvlJc w:val="left"/>
      <w:pPr>
        <w:tabs>
          <w:tab w:val="num" w:pos="2160"/>
        </w:tabs>
        <w:ind w:left="2160" w:hanging="360"/>
      </w:pPr>
    </w:lvl>
    <w:lvl w:ilvl="3" w:tplc="129C39C4" w:tentative="1">
      <w:start w:val="1"/>
      <w:numFmt w:val="decimal"/>
      <w:lvlText w:val="%4."/>
      <w:lvlJc w:val="left"/>
      <w:pPr>
        <w:tabs>
          <w:tab w:val="num" w:pos="2880"/>
        </w:tabs>
        <w:ind w:left="2880" w:hanging="360"/>
      </w:pPr>
    </w:lvl>
    <w:lvl w:ilvl="4" w:tplc="A37A03E4" w:tentative="1">
      <w:start w:val="1"/>
      <w:numFmt w:val="decimal"/>
      <w:lvlText w:val="%5."/>
      <w:lvlJc w:val="left"/>
      <w:pPr>
        <w:tabs>
          <w:tab w:val="num" w:pos="3600"/>
        </w:tabs>
        <w:ind w:left="3600" w:hanging="360"/>
      </w:pPr>
    </w:lvl>
    <w:lvl w:ilvl="5" w:tplc="91CA62B8" w:tentative="1">
      <w:start w:val="1"/>
      <w:numFmt w:val="decimal"/>
      <w:lvlText w:val="%6."/>
      <w:lvlJc w:val="left"/>
      <w:pPr>
        <w:tabs>
          <w:tab w:val="num" w:pos="4320"/>
        </w:tabs>
        <w:ind w:left="4320" w:hanging="360"/>
      </w:pPr>
    </w:lvl>
    <w:lvl w:ilvl="6" w:tplc="B04CC4AA" w:tentative="1">
      <w:start w:val="1"/>
      <w:numFmt w:val="decimal"/>
      <w:lvlText w:val="%7."/>
      <w:lvlJc w:val="left"/>
      <w:pPr>
        <w:tabs>
          <w:tab w:val="num" w:pos="5040"/>
        </w:tabs>
        <w:ind w:left="5040" w:hanging="360"/>
      </w:pPr>
    </w:lvl>
    <w:lvl w:ilvl="7" w:tplc="4A0AF410" w:tentative="1">
      <w:start w:val="1"/>
      <w:numFmt w:val="decimal"/>
      <w:lvlText w:val="%8."/>
      <w:lvlJc w:val="left"/>
      <w:pPr>
        <w:tabs>
          <w:tab w:val="num" w:pos="5760"/>
        </w:tabs>
        <w:ind w:left="5760" w:hanging="360"/>
      </w:pPr>
    </w:lvl>
    <w:lvl w:ilvl="8" w:tplc="95B0F9D4" w:tentative="1">
      <w:start w:val="1"/>
      <w:numFmt w:val="decimal"/>
      <w:lvlText w:val="%9."/>
      <w:lvlJc w:val="left"/>
      <w:pPr>
        <w:tabs>
          <w:tab w:val="num" w:pos="6480"/>
        </w:tabs>
        <w:ind w:left="6480" w:hanging="360"/>
      </w:pPr>
    </w:lvl>
  </w:abstractNum>
  <w:abstractNum w:abstractNumId="6" w15:restartNumberingAfterBreak="0">
    <w:nsid w:val="7ACA7069"/>
    <w:multiLevelType w:val="hybridMultilevel"/>
    <w:tmpl w:val="6C94FE04"/>
    <w:lvl w:ilvl="0" w:tplc="809EC23A">
      <w:start w:val="2"/>
      <w:numFmt w:val="upperLetter"/>
      <w:lvlText w:val="%1)"/>
      <w:lvlJc w:val="left"/>
      <w:pPr>
        <w:tabs>
          <w:tab w:val="num" w:pos="720"/>
        </w:tabs>
        <w:ind w:left="720" w:hanging="360"/>
      </w:pPr>
    </w:lvl>
    <w:lvl w:ilvl="1" w:tplc="B31268A2" w:tentative="1">
      <w:start w:val="1"/>
      <w:numFmt w:val="upperLetter"/>
      <w:lvlText w:val="%2)"/>
      <w:lvlJc w:val="left"/>
      <w:pPr>
        <w:tabs>
          <w:tab w:val="num" w:pos="1440"/>
        </w:tabs>
        <w:ind w:left="1440" w:hanging="360"/>
      </w:pPr>
    </w:lvl>
    <w:lvl w:ilvl="2" w:tplc="B0E6E626" w:tentative="1">
      <w:start w:val="1"/>
      <w:numFmt w:val="upperLetter"/>
      <w:lvlText w:val="%3)"/>
      <w:lvlJc w:val="left"/>
      <w:pPr>
        <w:tabs>
          <w:tab w:val="num" w:pos="2160"/>
        </w:tabs>
        <w:ind w:left="2160" w:hanging="360"/>
      </w:pPr>
    </w:lvl>
    <w:lvl w:ilvl="3" w:tplc="FE7093E0" w:tentative="1">
      <w:start w:val="1"/>
      <w:numFmt w:val="upperLetter"/>
      <w:lvlText w:val="%4)"/>
      <w:lvlJc w:val="left"/>
      <w:pPr>
        <w:tabs>
          <w:tab w:val="num" w:pos="2880"/>
        </w:tabs>
        <w:ind w:left="2880" w:hanging="360"/>
      </w:pPr>
    </w:lvl>
    <w:lvl w:ilvl="4" w:tplc="7884F1E0" w:tentative="1">
      <w:start w:val="1"/>
      <w:numFmt w:val="upperLetter"/>
      <w:lvlText w:val="%5)"/>
      <w:lvlJc w:val="left"/>
      <w:pPr>
        <w:tabs>
          <w:tab w:val="num" w:pos="3600"/>
        </w:tabs>
        <w:ind w:left="3600" w:hanging="360"/>
      </w:pPr>
    </w:lvl>
    <w:lvl w:ilvl="5" w:tplc="B768B176" w:tentative="1">
      <w:start w:val="1"/>
      <w:numFmt w:val="upperLetter"/>
      <w:lvlText w:val="%6)"/>
      <w:lvlJc w:val="left"/>
      <w:pPr>
        <w:tabs>
          <w:tab w:val="num" w:pos="4320"/>
        </w:tabs>
        <w:ind w:left="4320" w:hanging="360"/>
      </w:pPr>
    </w:lvl>
    <w:lvl w:ilvl="6" w:tplc="B360E6D4" w:tentative="1">
      <w:start w:val="1"/>
      <w:numFmt w:val="upperLetter"/>
      <w:lvlText w:val="%7)"/>
      <w:lvlJc w:val="left"/>
      <w:pPr>
        <w:tabs>
          <w:tab w:val="num" w:pos="5040"/>
        </w:tabs>
        <w:ind w:left="5040" w:hanging="360"/>
      </w:pPr>
    </w:lvl>
    <w:lvl w:ilvl="7" w:tplc="FCC26AEE" w:tentative="1">
      <w:start w:val="1"/>
      <w:numFmt w:val="upperLetter"/>
      <w:lvlText w:val="%8)"/>
      <w:lvlJc w:val="left"/>
      <w:pPr>
        <w:tabs>
          <w:tab w:val="num" w:pos="5760"/>
        </w:tabs>
        <w:ind w:left="5760" w:hanging="360"/>
      </w:pPr>
    </w:lvl>
    <w:lvl w:ilvl="8" w:tplc="963ABF00" w:tentative="1">
      <w:start w:val="1"/>
      <w:numFmt w:val="upperLetter"/>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characterSpacingControl w:val="doNotCompress"/>
  <w:compat>
    <w:compatSetting w:name="compatibilityMode" w:uri="http://schemas.microsoft.com/office/word" w:val="12"/>
  </w:compat>
  <w:rsids>
    <w:rsidRoot w:val="008F1CE2"/>
    <w:rsid w:val="00165400"/>
    <w:rsid w:val="002123B6"/>
    <w:rsid w:val="00277D53"/>
    <w:rsid w:val="00282792"/>
    <w:rsid w:val="00367DC3"/>
    <w:rsid w:val="00443447"/>
    <w:rsid w:val="00503506"/>
    <w:rsid w:val="0063515B"/>
    <w:rsid w:val="00644538"/>
    <w:rsid w:val="00666FD8"/>
    <w:rsid w:val="00686B4E"/>
    <w:rsid w:val="006A0183"/>
    <w:rsid w:val="006D2909"/>
    <w:rsid w:val="006F50EC"/>
    <w:rsid w:val="007960D7"/>
    <w:rsid w:val="00801101"/>
    <w:rsid w:val="008F1CE2"/>
    <w:rsid w:val="009D592D"/>
    <w:rsid w:val="00A2239D"/>
    <w:rsid w:val="00B84ABD"/>
    <w:rsid w:val="00BA0953"/>
    <w:rsid w:val="00C14206"/>
    <w:rsid w:val="00D53CBD"/>
    <w:rsid w:val="00E260B2"/>
    <w:rsid w:val="00F3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C5E47-E713-42C3-83BD-569A56D1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000000" w:themeColor="text1"/>
        <w:sz w:val="18"/>
        <w:lang w:val="en-US" w:eastAsia="en-US" w:bidi="ar-SA"/>
      </w:rPr>
    </w:rPrDefault>
    <w:pPrDefault>
      <w:pPr>
        <w:spacing w:line="480"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1394">
      <w:bodyDiv w:val="1"/>
      <w:marLeft w:val="0"/>
      <w:marRight w:val="0"/>
      <w:marTop w:val="0"/>
      <w:marBottom w:val="0"/>
      <w:divBdr>
        <w:top w:val="none" w:sz="0" w:space="0" w:color="auto"/>
        <w:left w:val="none" w:sz="0" w:space="0" w:color="auto"/>
        <w:bottom w:val="none" w:sz="0" w:space="0" w:color="auto"/>
        <w:right w:val="none" w:sz="0" w:space="0" w:color="auto"/>
      </w:divBdr>
      <w:divsChild>
        <w:div w:id="1605527867">
          <w:marLeft w:val="547"/>
          <w:marRight w:val="0"/>
          <w:marTop w:val="0"/>
          <w:marBottom w:val="0"/>
          <w:divBdr>
            <w:top w:val="none" w:sz="0" w:space="0" w:color="auto"/>
            <w:left w:val="none" w:sz="0" w:space="0" w:color="auto"/>
            <w:bottom w:val="none" w:sz="0" w:space="0" w:color="auto"/>
            <w:right w:val="none" w:sz="0" w:space="0" w:color="auto"/>
          </w:divBdr>
        </w:div>
        <w:div w:id="838694453">
          <w:marLeft w:val="547"/>
          <w:marRight w:val="0"/>
          <w:marTop w:val="0"/>
          <w:marBottom w:val="0"/>
          <w:divBdr>
            <w:top w:val="none" w:sz="0" w:space="0" w:color="auto"/>
            <w:left w:val="none" w:sz="0" w:space="0" w:color="auto"/>
            <w:bottom w:val="none" w:sz="0" w:space="0" w:color="auto"/>
            <w:right w:val="none" w:sz="0" w:space="0" w:color="auto"/>
          </w:divBdr>
        </w:div>
      </w:divsChild>
    </w:div>
    <w:div w:id="202253059">
      <w:bodyDiv w:val="1"/>
      <w:marLeft w:val="0"/>
      <w:marRight w:val="0"/>
      <w:marTop w:val="0"/>
      <w:marBottom w:val="0"/>
      <w:divBdr>
        <w:top w:val="none" w:sz="0" w:space="0" w:color="auto"/>
        <w:left w:val="none" w:sz="0" w:space="0" w:color="auto"/>
        <w:bottom w:val="none" w:sz="0" w:space="0" w:color="auto"/>
        <w:right w:val="none" w:sz="0" w:space="0" w:color="auto"/>
      </w:divBdr>
    </w:div>
    <w:div w:id="1121996374">
      <w:bodyDiv w:val="1"/>
      <w:marLeft w:val="0"/>
      <w:marRight w:val="0"/>
      <w:marTop w:val="0"/>
      <w:marBottom w:val="0"/>
      <w:divBdr>
        <w:top w:val="none" w:sz="0" w:space="0" w:color="auto"/>
        <w:left w:val="none" w:sz="0" w:space="0" w:color="auto"/>
        <w:bottom w:val="none" w:sz="0" w:space="0" w:color="auto"/>
        <w:right w:val="none" w:sz="0" w:space="0" w:color="auto"/>
      </w:divBdr>
      <w:divsChild>
        <w:div w:id="1509639479">
          <w:marLeft w:val="547"/>
          <w:marRight w:val="0"/>
          <w:marTop w:val="0"/>
          <w:marBottom w:val="0"/>
          <w:divBdr>
            <w:top w:val="none" w:sz="0" w:space="0" w:color="auto"/>
            <w:left w:val="none" w:sz="0" w:space="0" w:color="auto"/>
            <w:bottom w:val="none" w:sz="0" w:space="0" w:color="auto"/>
            <w:right w:val="none" w:sz="0" w:space="0" w:color="auto"/>
          </w:divBdr>
        </w:div>
        <w:div w:id="1761490996">
          <w:marLeft w:val="547"/>
          <w:marRight w:val="0"/>
          <w:marTop w:val="0"/>
          <w:marBottom w:val="0"/>
          <w:divBdr>
            <w:top w:val="none" w:sz="0" w:space="0" w:color="auto"/>
            <w:left w:val="none" w:sz="0" w:space="0" w:color="auto"/>
            <w:bottom w:val="none" w:sz="0" w:space="0" w:color="auto"/>
            <w:right w:val="none" w:sz="0" w:space="0" w:color="auto"/>
          </w:divBdr>
        </w:div>
      </w:divsChild>
    </w:div>
    <w:div w:id="1610240212">
      <w:bodyDiv w:val="1"/>
      <w:marLeft w:val="0"/>
      <w:marRight w:val="0"/>
      <w:marTop w:val="0"/>
      <w:marBottom w:val="0"/>
      <w:divBdr>
        <w:top w:val="none" w:sz="0" w:space="0" w:color="auto"/>
        <w:left w:val="none" w:sz="0" w:space="0" w:color="auto"/>
        <w:bottom w:val="none" w:sz="0" w:space="0" w:color="auto"/>
        <w:right w:val="none" w:sz="0" w:space="0" w:color="auto"/>
      </w:divBdr>
      <w:divsChild>
        <w:div w:id="2089964396">
          <w:marLeft w:val="547"/>
          <w:marRight w:val="0"/>
          <w:marTop w:val="0"/>
          <w:marBottom w:val="0"/>
          <w:divBdr>
            <w:top w:val="none" w:sz="0" w:space="0" w:color="auto"/>
            <w:left w:val="none" w:sz="0" w:space="0" w:color="auto"/>
            <w:bottom w:val="none" w:sz="0" w:space="0" w:color="auto"/>
            <w:right w:val="none" w:sz="0" w:space="0" w:color="auto"/>
          </w:divBdr>
        </w:div>
        <w:div w:id="156851472">
          <w:marLeft w:val="547"/>
          <w:marRight w:val="0"/>
          <w:marTop w:val="0"/>
          <w:marBottom w:val="0"/>
          <w:divBdr>
            <w:top w:val="none" w:sz="0" w:space="0" w:color="auto"/>
            <w:left w:val="none" w:sz="0" w:space="0" w:color="auto"/>
            <w:bottom w:val="none" w:sz="0" w:space="0" w:color="auto"/>
            <w:right w:val="none" w:sz="0" w:space="0" w:color="auto"/>
          </w:divBdr>
        </w:div>
        <w:div w:id="1931742421">
          <w:marLeft w:val="547"/>
          <w:marRight w:val="0"/>
          <w:marTop w:val="0"/>
          <w:marBottom w:val="0"/>
          <w:divBdr>
            <w:top w:val="none" w:sz="0" w:space="0" w:color="auto"/>
            <w:left w:val="none" w:sz="0" w:space="0" w:color="auto"/>
            <w:bottom w:val="none" w:sz="0" w:space="0" w:color="auto"/>
            <w:right w:val="none" w:sz="0" w:space="0" w:color="auto"/>
          </w:divBdr>
        </w:div>
      </w:divsChild>
    </w:div>
    <w:div w:id="2067870082">
      <w:bodyDiv w:val="1"/>
      <w:marLeft w:val="0"/>
      <w:marRight w:val="0"/>
      <w:marTop w:val="0"/>
      <w:marBottom w:val="0"/>
      <w:divBdr>
        <w:top w:val="none" w:sz="0" w:space="0" w:color="auto"/>
        <w:left w:val="none" w:sz="0" w:space="0" w:color="auto"/>
        <w:bottom w:val="none" w:sz="0" w:space="0" w:color="auto"/>
        <w:right w:val="none" w:sz="0" w:space="0" w:color="auto"/>
      </w:divBdr>
    </w:div>
    <w:div w:id="2101750103">
      <w:bodyDiv w:val="1"/>
      <w:marLeft w:val="0"/>
      <w:marRight w:val="0"/>
      <w:marTop w:val="0"/>
      <w:marBottom w:val="0"/>
      <w:divBdr>
        <w:top w:val="none" w:sz="0" w:space="0" w:color="auto"/>
        <w:left w:val="none" w:sz="0" w:space="0" w:color="auto"/>
        <w:bottom w:val="none" w:sz="0" w:space="0" w:color="auto"/>
        <w:right w:val="none" w:sz="0" w:space="0" w:color="auto"/>
      </w:divBdr>
      <w:divsChild>
        <w:div w:id="997265625">
          <w:marLeft w:val="720"/>
          <w:marRight w:val="0"/>
          <w:marTop w:val="0"/>
          <w:marBottom w:val="0"/>
          <w:divBdr>
            <w:top w:val="none" w:sz="0" w:space="0" w:color="auto"/>
            <w:left w:val="none" w:sz="0" w:space="0" w:color="auto"/>
            <w:bottom w:val="none" w:sz="0" w:space="0" w:color="auto"/>
            <w:right w:val="none" w:sz="0" w:space="0" w:color="auto"/>
          </w:divBdr>
        </w:div>
        <w:div w:id="10885785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Kristi Orr</cp:lastModifiedBy>
  <cp:revision>3</cp:revision>
  <cp:lastPrinted>2016-02-29T05:11:00Z</cp:lastPrinted>
  <dcterms:created xsi:type="dcterms:W3CDTF">2016-02-29T05:39:00Z</dcterms:created>
  <dcterms:modified xsi:type="dcterms:W3CDTF">2019-08-12T18:30:00Z</dcterms:modified>
</cp:coreProperties>
</file>