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32" w:rsidRDefault="00C82932" w:rsidP="00C82932">
      <w:pPr>
        <w:spacing w:after="0" w:line="240" w:lineRule="auto"/>
        <w:jc w:val="center"/>
        <w:rPr>
          <w:rFonts w:cs="Tahoma"/>
          <w:b/>
          <w:sz w:val="28"/>
        </w:rPr>
      </w:pPr>
      <w:r>
        <w:rPr>
          <w:rFonts w:cs="Tahoma"/>
          <w:b/>
          <w:sz w:val="28"/>
        </w:rPr>
        <w:t>ECHO Charter School Board of Education</w:t>
      </w:r>
    </w:p>
    <w:p w:rsidR="00C82932" w:rsidRDefault="00C82932" w:rsidP="00C82932">
      <w:pPr>
        <w:spacing w:after="0" w:line="240" w:lineRule="auto"/>
        <w:jc w:val="center"/>
        <w:rPr>
          <w:rFonts w:cs="Tahoma"/>
          <w:sz w:val="28"/>
        </w:rPr>
      </w:pPr>
      <w:r>
        <w:rPr>
          <w:rFonts w:cs="Tahoma"/>
          <w:sz w:val="28"/>
        </w:rPr>
        <w:t xml:space="preserve">Regular Meeting </w:t>
      </w:r>
      <w:r w:rsidR="002708BD">
        <w:rPr>
          <w:rFonts w:cs="Tahoma"/>
          <w:sz w:val="28"/>
        </w:rPr>
        <w:t>Minutes</w:t>
      </w:r>
    </w:p>
    <w:p w:rsidR="00C82932" w:rsidRDefault="00C82932" w:rsidP="00C82932">
      <w:pPr>
        <w:spacing w:after="0" w:line="240" w:lineRule="auto"/>
        <w:jc w:val="center"/>
        <w:rPr>
          <w:rFonts w:cs="Tahoma"/>
          <w:sz w:val="28"/>
        </w:rPr>
      </w:pPr>
      <w:r>
        <w:rPr>
          <w:rFonts w:cs="Tahoma"/>
          <w:sz w:val="28"/>
        </w:rPr>
        <w:t xml:space="preserve">6:00 p.m. </w:t>
      </w:r>
    </w:p>
    <w:p w:rsidR="00943DA6" w:rsidRDefault="00600E77" w:rsidP="00AB6181">
      <w:pPr>
        <w:spacing w:after="0" w:line="240" w:lineRule="auto"/>
        <w:jc w:val="center"/>
        <w:rPr>
          <w:rFonts w:cs="Tahoma"/>
          <w:sz w:val="28"/>
        </w:rPr>
      </w:pPr>
      <w:r>
        <w:rPr>
          <w:rFonts w:cs="Tahoma"/>
          <w:sz w:val="28"/>
        </w:rPr>
        <w:t xml:space="preserve">Thursday, </w:t>
      </w:r>
      <w:r w:rsidR="009516E1">
        <w:rPr>
          <w:rFonts w:cs="Tahoma"/>
          <w:sz w:val="28"/>
        </w:rPr>
        <w:t>May 14</w:t>
      </w:r>
      <w:r w:rsidR="004F132C">
        <w:rPr>
          <w:rFonts w:cs="Tahoma"/>
          <w:sz w:val="28"/>
        </w:rPr>
        <w:t>, 2020</w:t>
      </w:r>
    </w:p>
    <w:p w:rsidR="00C82932" w:rsidRDefault="00C82932" w:rsidP="00C82932">
      <w:pPr>
        <w:spacing w:after="0" w:line="240" w:lineRule="auto"/>
        <w:jc w:val="center"/>
        <w:rPr>
          <w:rFonts w:cs="Tahoma"/>
          <w:sz w:val="32"/>
        </w:rPr>
      </w:pPr>
    </w:p>
    <w:p w:rsidR="00E4418C" w:rsidRDefault="00E4418C" w:rsidP="00E4418C">
      <w:pPr>
        <w:spacing w:after="0" w:line="240" w:lineRule="auto"/>
        <w:rPr>
          <w:rFonts w:cs="Tahoma"/>
          <w:sz w:val="24"/>
        </w:rPr>
      </w:pPr>
      <w:r>
        <w:rPr>
          <w:rFonts w:cs="Tahoma"/>
          <w:b/>
          <w:sz w:val="24"/>
          <w:u w:val="single"/>
        </w:rPr>
        <w:t>Our Vision</w:t>
      </w:r>
      <w:r>
        <w:rPr>
          <w:rFonts w:cs="Tahoma"/>
          <w:sz w:val="24"/>
        </w:rPr>
        <w:t xml:space="preserve"> is to be the most highly respected school in Southwest Minnesota noted for caring, innovating and preparing students to succeed. </w:t>
      </w:r>
    </w:p>
    <w:p w:rsidR="00E4418C" w:rsidRDefault="00E4418C" w:rsidP="00E4418C">
      <w:pPr>
        <w:spacing w:after="0" w:line="240" w:lineRule="auto"/>
        <w:rPr>
          <w:rFonts w:cs="Tahoma"/>
          <w:sz w:val="24"/>
        </w:rPr>
      </w:pPr>
      <w:r>
        <w:rPr>
          <w:rFonts w:cs="Tahoma"/>
          <w:b/>
          <w:sz w:val="24"/>
          <w:u w:val="single"/>
        </w:rPr>
        <w:t>Our Mission:</w:t>
      </w:r>
      <w:r>
        <w:rPr>
          <w:rFonts w:cs="Tahoma"/>
          <w:sz w:val="24"/>
        </w:rPr>
        <w:t xml:space="preserve"> ECHO Charter School’s Mission is to be your school of choice by preparing students to achieve to their highest potential through an innovative and uniquely flexible curriculum.</w:t>
      </w:r>
    </w:p>
    <w:p w:rsidR="00E4418C" w:rsidRDefault="00E4418C" w:rsidP="00E4418C">
      <w:pPr>
        <w:spacing w:after="0" w:line="240" w:lineRule="auto"/>
        <w:rPr>
          <w:rFonts w:cs="Tahoma"/>
          <w:sz w:val="24"/>
        </w:rPr>
      </w:pPr>
    </w:p>
    <w:p w:rsidR="00015A51" w:rsidRDefault="00015A51" w:rsidP="00E4418C">
      <w:pPr>
        <w:spacing w:after="0" w:line="240" w:lineRule="auto"/>
        <w:rPr>
          <w:rFonts w:cs="Tahoma"/>
          <w:sz w:val="24"/>
        </w:rPr>
      </w:pPr>
      <w:r>
        <w:rPr>
          <w:rFonts w:cs="Tahoma"/>
          <w:sz w:val="24"/>
        </w:rPr>
        <w:t xml:space="preserve">The meeting was held via Zoom to accommodate the COVID-19 pandemic guidance; all votes were registered by name. </w:t>
      </w:r>
    </w:p>
    <w:p w:rsidR="00015A51" w:rsidRDefault="00015A51" w:rsidP="00E4418C">
      <w:pPr>
        <w:spacing w:after="0" w:line="240" w:lineRule="auto"/>
        <w:rPr>
          <w:rFonts w:cs="Tahoma"/>
          <w:sz w:val="24"/>
        </w:rPr>
      </w:pPr>
    </w:p>
    <w:p w:rsidR="00E4418C" w:rsidRPr="006F0592" w:rsidRDefault="00E4418C" w:rsidP="00E4418C">
      <w:pPr>
        <w:pStyle w:val="ListParagraph"/>
        <w:numPr>
          <w:ilvl w:val="0"/>
          <w:numId w:val="8"/>
        </w:numPr>
        <w:spacing w:after="0" w:line="360" w:lineRule="auto"/>
        <w:ind w:left="540" w:hanging="540"/>
        <w:rPr>
          <w:rFonts w:cs="Tahoma"/>
          <w:b/>
          <w:sz w:val="24"/>
        </w:rPr>
      </w:pPr>
      <w:r>
        <w:rPr>
          <w:rFonts w:cs="Tahoma"/>
          <w:b/>
          <w:sz w:val="24"/>
        </w:rPr>
        <w:t xml:space="preserve">Call to order @ </w:t>
      </w:r>
      <w:r w:rsidR="00015A51">
        <w:rPr>
          <w:rFonts w:cs="Tahoma"/>
          <w:b/>
          <w:sz w:val="24"/>
        </w:rPr>
        <w:t xml:space="preserve">6:01 </w:t>
      </w:r>
      <w:r w:rsidRPr="00E4418C">
        <w:rPr>
          <w:rFonts w:cs="Tahoma"/>
          <w:b/>
          <w:sz w:val="24"/>
        </w:rPr>
        <w:t>p</w:t>
      </w:r>
      <w:r w:rsidR="00362785">
        <w:rPr>
          <w:rFonts w:cs="Tahoma"/>
          <w:b/>
          <w:sz w:val="24"/>
        </w:rPr>
        <w:t>.</w:t>
      </w:r>
      <w:r w:rsidRPr="00E4418C">
        <w:rPr>
          <w:rFonts w:cs="Tahoma"/>
          <w:b/>
          <w:sz w:val="24"/>
        </w:rPr>
        <w:t>m</w:t>
      </w:r>
      <w:r w:rsidR="00362785">
        <w:rPr>
          <w:rFonts w:cs="Tahoma"/>
          <w:b/>
          <w:sz w:val="24"/>
        </w:rPr>
        <w:t>.</w:t>
      </w:r>
    </w:p>
    <w:p w:rsidR="00E4418C" w:rsidRDefault="00E4418C" w:rsidP="00E4418C">
      <w:pPr>
        <w:pStyle w:val="ListParagraph"/>
        <w:spacing w:after="0" w:line="240" w:lineRule="auto"/>
        <w:ind w:left="1440"/>
        <w:rPr>
          <w:rFonts w:cs="Tahoma"/>
          <w:sz w:val="24"/>
        </w:rPr>
      </w:pPr>
      <w:r>
        <w:rPr>
          <w:rFonts w:cs="Tahoma"/>
          <w:b/>
          <w:sz w:val="24"/>
        </w:rPr>
        <w:t>Members present</w:t>
      </w:r>
      <w:r>
        <w:rPr>
          <w:rFonts w:cs="Tahoma"/>
          <w:sz w:val="24"/>
        </w:rPr>
        <w:t xml:space="preserve">: </w:t>
      </w:r>
      <w:r w:rsidR="00015A51">
        <w:rPr>
          <w:rFonts w:cs="Tahoma"/>
          <w:sz w:val="24"/>
        </w:rPr>
        <w:t>Deb E., Judy M., Nikki H-S., Lynn S.</w:t>
      </w:r>
    </w:p>
    <w:p w:rsidR="00E4418C" w:rsidRDefault="00E4418C" w:rsidP="00E4418C">
      <w:pPr>
        <w:pStyle w:val="ListParagraph"/>
        <w:spacing w:after="0" w:line="240" w:lineRule="auto"/>
        <w:ind w:left="1440"/>
        <w:rPr>
          <w:rFonts w:cs="Tahoma"/>
          <w:sz w:val="24"/>
        </w:rPr>
      </w:pPr>
      <w:r>
        <w:rPr>
          <w:rFonts w:cs="Tahoma"/>
          <w:b/>
          <w:sz w:val="24"/>
        </w:rPr>
        <w:t>Others present</w:t>
      </w:r>
      <w:r>
        <w:rPr>
          <w:rFonts w:cs="Tahoma"/>
          <w:sz w:val="24"/>
        </w:rPr>
        <w:t xml:space="preserve">:  </w:t>
      </w:r>
      <w:r w:rsidR="00015A51">
        <w:rPr>
          <w:rFonts w:cs="Tahoma"/>
          <w:sz w:val="24"/>
        </w:rPr>
        <w:t xml:space="preserve">Helen B-R., Pam R., Sara D., Jody I., Eric K-M., Katie G., Michell H., Jerlyn B. </w:t>
      </w:r>
    </w:p>
    <w:p w:rsidR="00E4418C" w:rsidRPr="00015A51" w:rsidRDefault="00E4418C" w:rsidP="00E4418C">
      <w:pPr>
        <w:pStyle w:val="ListParagraph"/>
        <w:spacing w:after="0" w:line="240" w:lineRule="auto"/>
        <w:ind w:left="1440"/>
        <w:rPr>
          <w:rFonts w:cs="Tahoma"/>
          <w:sz w:val="24"/>
        </w:rPr>
      </w:pPr>
      <w:r w:rsidRPr="008E2489">
        <w:rPr>
          <w:rFonts w:cs="Tahoma"/>
          <w:b/>
          <w:sz w:val="24"/>
        </w:rPr>
        <w:t xml:space="preserve">Members not present: </w:t>
      </w:r>
      <w:proofErr w:type="gramStart"/>
      <w:r w:rsidR="00015A51">
        <w:rPr>
          <w:rFonts w:cs="Tahoma"/>
          <w:sz w:val="24"/>
        </w:rPr>
        <w:t>None</w:t>
      </w:r>
      <w:proofErr w:type="gramEnd"/>
    </w:p>
    <w:p w:rsidR="00497B00" w:rsidRDefault="00792E64" w:rsidP="00497B00">
      <w:pPr>
        <w:spacing w:after="0" w:line="240" w:lineRule="auto"/>
        <w:rPr>
          <w:rFonts w:cs="Tahoma"/>
          <w:sz w:val="24"/>
        </w:rPr>
      </w:pPr>
      <w:r>
        <w:rPr>
          <w:rFonts w:cs="Tahoma"/>
          <w:b/>
          <w:sz w:val="24"/>
        </w:rPr>
        <w:br/>
        <w:t xml:space="preserve">2.0)   </w:t>
      </w:r>
      <w:r w:rsidR="00E4418C" w:rsidRPr="00855966">
        <w:rPr>
          <w:rFonts w:cs="Tahoma"/>
          <w:b/>
          <w:sz w:val="24"/>
        </w:rPr>
        <w:t>Reading of Minnesota Statutes 124E.14 Conflicts of Interest –</w:t>
      </w:r>
    </w:p>
    <w:p w:rsidR="00E4418C" w:rsidRPr="00015A51" w:rsidRDefault="00E4418C" w:rsidP="00E4418C">
      <w:pPr>
        <w:spacing w:after="0" w:line="240" w:lineRule="auto"/>
        <w:ind w:left="90" w:firstLine="450"/>
        <w:rPr>
          <w:rFonts w:cs="Tahoma"/>
          <w:b/>
          <w:sz w:val="24"/>
        </w:rPr>
      </w:pPr>
      <w:r>
        <w:rPr>
          <w:rFonts w:cs="Tahoma"/>
          <w:sz w:val="24"/>
        </w:rPr>
        <w:t xml:space="preserve">        </w:t>
      </w:r>
      <w:r w:rsidRPr="00855966">
        <w:rPr>
          <w:rFonts w:cs="Tahoma"/>
          <w:sz w:val="24"/>
        </w:rPr>
        <w:t>All those</w:t>
      </w:r>
      <w:r w:rsidRPr="00855966">
        <w:rPr>
          <w:rFonts w:cs="Tahoma"/>
          <w:b/>
          <w:sz w:val="24"/>
        </w:rPr>
        <w:t xml:space="preserve"> </w:t>
      </w:r>
      <w:r w:rsidR="00015A51">
        <w:rPr>
          <w:rFonts w:cs="Tahoma"/>
          <w:sz w:val="24"/>
        </w:rPr>
        <w:t>in Compliance:</w:t>
      </w:r>
      <w:r w:rsidR="00015A51">
        <w:rPr>
          <w:rFonts w:cs="Tahoma"/>
          <w:i/>
          <w:sz w:val="24"/>
        </w:rPr>
        <w:t xml:space="preserve"> </w:t>
      </w:r>
      <w:r w:rsidR="00015A51">
        <w:rPr>
          <w:rFonts w:cs="Tahoma"/>
          <w:sz w:val="24"/>
        </w:rPr>
        <w:t xml:space="preserve">4   </w:t>
      </w:r>
      <w:r w:rsidRPr="00855966">
        <w:rPr>
          <w:rFonts w:cs="Tahoma"/>
          <w:sz w:val="24"/>
        </w:rPr>
        <w:t xml:space="preserve"> Not in Compliance: </w:t>
      </w:r>
      <w:r w:rsidR="00015A51" w:rsidRPr="00015A51">
        <w:rPr>
          <w:rFonts w:cs="Tahoma"/>
          <w:sz w:val="24"/>
        </w:rPr>
        <w:t xml:space="preserve"> </w:t>
      </w:r>
      <w:r w:rsidR="00015A51">
        <w:rPr>
          <w:rFonts w:cs="Tahoma"/>
          <w:sz w:val="24"/>
        </w:rPr>
        <w:t>0</w:t>
      </w:r>
    </w:p>
    <w:p w:rsidR="00E4418C" w:rsidRPr="008E2489" w:rsidRDefault="00E4418C" w:rsidP="00E4418C">
      <w:pPr>
        <w:pStyle w:val="ListParagraph"/>
        <w:spacing w:after="0" w:line="240" w:lineRule="auto"/>
        <w:ind w:left="1440"/>
        <w:rPr>
          <w:rFonts w:cs="Tahoma"/>
          <w:b/>
          <w:sz w:val="24"/>
        </w:rPr>
      </w:pPr>
    </w:p>
    <w:p w:rsidR="00BB7D51" w:rsidRDefault="00BB7D51" w:rsidP="00792E64">
      <w:pPr>
        <w:pStyle w:val="ListParagraph"/>
        <w:numPr>
          <w:ilvl w:val="0"/>
          <w:numId w:val="18"/>
        </w:numPr>
        <w:spacing w:after="0" w:line="360" w:lineRule="auto"/>
        <w:rPr>
          <w:rFonts w:cs="Tahoma"/>
          <w:b/>
          <w:sz w:val="24"/>
        </w:rPr>
      </w:pPr>
      <w:r>
        <w:rPr>
          <w:rFonts w:cs="Tahoma"/>
          <w:b/>
          <w:sz w:val="24"/>
        </w:rPr>
        <w:t>Strategic Planning</w:t>
      </w:r>
      <w:r w:rsidR="00F14749">
        <w:rPr>
          <w:rFonts w:cs="Tahoma"/>
          <w:b/>
          <w:sz w:val="24"/>
        </w:rPr>
        <w:t>: Visions for 2020-2021</w:t>
      </w:r>
    </w:p>
    <w:p w:rsidR="00600E77" w:rsidRPr="00BB7D51" w:rsidRDefault="00E4418C" w:rsidP="00BB7D51">
      <w:pPr>
        <w:pStyle w:val="ListParagraph"/>
        <w:numPr>
          <w:ilvl w:val="0"/>
          <w:numId w:val="18"/>
        </w:numPr>
        <w:spacing w:after="0" w:line="360" w:lineRule="auto"/>
        <w:rPr>
          <w:rFonts w:cs="Tahoma"/>
          <w:b/>
          <w:sz w:val="24"/>
        </w:rPr>
      </w:pPr>
      <w:r w:rsidRPr="00792E64">
        <w:rPr>
          <w:rFonts w:cs="Tahoma"/>
          <w:b/>
          <w:sz w:val="24"/>
        </w:rPr>
        <w:t xml:space="preserve">Opportunity for others to speak – </w:t>
      </w:r>
    </w:p>
    <w:p w:rsidR="00C82932" w:rsidRPr="00792E64" w:rsidRDefault="00C82932" w:rsidP="00792E64">
      <w:pPr>
        <w:pStyle w:val="ListParagraph"/>
        <w:numPr>
          <w:ilvl w:val="0"/>
          <w:numId w:val="18"/>
        </w:numPr>
        <w:spacing w:after="0" w:line="360" w:lineRule="auto"/>
        <w:rPr>
          <w:rFonts w:eastAsia="Calibri" w:cs="Tahoma"/>
          <w:b/>
          <w:sz w:val="24"/>
          <w:szCs w:val="24"/>
        </w:rPr>
      </w:pPr>
      <w:r w:rsidRPr="00792E64">
        <w:rPr>
          <w:rFonts w:eastAsia="Calibri" w:cs="Tahoma"/>
          <w:b/>
          <w:sz w:val="24"/>
          <w:szCs w:val="24"/>
        </w:rPr>
        <w:t>Consent Agenda</w:t>
      </w:r>
    </w:p>
    <w:p w:rsidR="00C82932" w:rsidRPr="00792E64" w:rsidRDefault="00C82932" w:rsidP="00792E64">
      <w:pPr>
        <w:pStyle w:val="ListParagraph"/>
        <w:numPr>
          <w:ilvl w:val="1"/>
          <w:numId w:val="18"/>
        </w:numPr>
        <w:spacing w:after="0" w:line="240" w:lineRule="auto"/>
        <w:rPr>
          <w:rFonts w:eastAsia="Calibri" w:cs="Tahoma"/>
          <w:sz w:val="24"/>
          <w:szCs w:val="24"/>
        </w:rPr>
      </w:pPr>
      <w:r w:rsidRPr="00792E64">
        <w:rPr>
          <w:rFonts w:cs="Tahoma"/>
          <w:sz w:val="24"/>
          <w:szCs w:val="24"/>
          <w:u w:val="single"/>
        </w:rPr>
        <w:t xml:space="preserve">Resolution to Approve Agenda </w:t>
      </w:r>
    </w:p>
    <w:p w:rsidR="00C82932" w:rsidRPr="00392B0D" w:rsidRDefault="00C82932" w:rsidP="00C82932">
      <w:pPr>
        <w:spacing w:after="0" w:line="240" w:lineRule="auto"/>
        <w:ind w:left="720" w:firstLine="720"/>
        <w:rPr>
          <w:rFonts w:eastAsia="Calibri" w:cs="Tahoma"/>
          <w:sz w:val="24"/>
          <w:szCs w:val="24"/>
        </w:rPr>
      </w:pPr>
      <w:r w:rsidRPr="00392B0D">
        <w:rPr>
          <w:rFonts w:cs="Tahoma"/>
          <w:sz w:val="24"/>
          <w:szCs w:val="24"/>
        </w:rPr>
        <w:t xml:space="preserve">Discussion/Amendments - </w:t>
      </w:r>
    </w:p>
    <w:p w:rsidR="00C82932" w:rsidRPr="00967360" w:rsidRDefault="00C82932" w:rsidP="00792E64">
      <w:pPr>
        <w:pStyle w:val="ListParagraph"/>
        <w:numPr>
          <w:ilvl w:val="1"/>
          <w:numId w:val="18"/>
        </w:numPr>
        <w:spacing w:after="0" w:line="240" w:lineRule="auto"/>
        <w:rPr>
          <w:rFonts w:cs="Tahoma"/>
          <w:sz w:val="24"/>
          <w:szCs w:val="24"/>
          <w:u w:val="single"/>
        </w:rPr>
      </w:pPr>
      <w:r w:rsidRPr="00967360">
        <w:rPr>
          <w:rFonts w:cs="Tahoma"/>
          <w:sz w:val="24"/>
          <w:szCs w:val="24"/>
          <w:u w:val="single"/>
        </w:rPr>
        <w:t>R</w:t>
      </w:r>
      <w:r w:rsidR="00AB6181">
        <w:rPr>
          <w:rFonts w:cs="Tahoma"/>
          <w:sz w:val="24"/>
          <w:szCs w:val="24"/>
          <w:u w:val="single"/>
        </w:rPr>
        <w:t xml:space="preserve">esolution to Approve Minutes of </w:t>
      </w:r>
      <w:r w:rsidR="00F14749">
        <w:rPr>
          <w:rFonts w:cs="Tahoma"/>
          <w:b/>
          <w:sz w:val="24"/>
          <w:szCs w:val="24"/>
          <w:u w:val="single"/>
        </w:rPr>
        <w:t>Thursday</w:t>
      </w:r>
      <w:r w:rsidR="004F132C">
        <w:rPr>
          <w:rFonts w:cs="Tahoma"/>
          <w:b/>
          <w:sz w:val="24"/>
          <w:szCs w:val="24"/>
          <w:u w:val="single"/>
        </w:rPr>
        <w:t xml:space="preserve">, </w:t>
      </w:r>
      <w:r w:rsidR="009516E1">
        <w:rPr>
          <w:rFonts w:cs="Tahoma"/>
          <w:b/>
          <w:sz w:val="24"/>
          <w:szCs w:val="24"/>
          <w:u w:val="single"/>
        </w:rPr>
        <w:t>April 9</w:t>
      </w:r>
      <w:r w:rsidR="00845B9A">
        <w:rPr>
          <w:rFonts w:cs="Tahoma"/>
          <w:b/>
          <w:sz w:val="24"/>
          <w:szCs w:val="24"/>
          <w:u w:val="single"/>
        </w:rPr>
        <w:t>, 2020,</w:t>
      </w:r>
      <w:r w:rsidRPr="00967360">
        <w:rPr>
          <w:rFonts w:cs="Tahoma"/>
          <w:b/>
          <w:sz w:val="24"/>
          <w:szCs w:val="24"/>
          <w:u w:val="single"/>
        </w:rPr>
        <w:t xml:space="preserve"> </w:t>
      </w:r>
      <w:r w:rsidRPr="00410255">
        <w:rPr>
          <w:rFonts w:cs="Tahoma"/>
          <w:sz w:val="24"/>
          <w:szCs w:val="24"/>
          <w:u w:val="single"/>
        </w:rPr>
        <w:t>Regular Meeting</w:t>
      </w:r>
      <w:r w:rsidR="006439D6">
        <w:rPr>
          <w:rFonts w:cs="Tahoma"/>
          <w:sz w:val="24"/>
          <w:szCs w:val="24"/>
          <w:u w:val="single"/>
        </w:rPr>
        <w:t>; Approve Emergency Meeting Minutes of</w:t>
      </w:r>
      <w:r w:rsidR="009A163B">
        <w:rPr>
          <w:rFonts w:cs="Tahoma"/>
          <w:sz w:val="24"/>
          <w:szCs w:val="24"/>
          <w:u w:val="single"/>
        </w:rPr>
        <w:t xml:space="preserve"> Wednesday and Thursday</w:t>
      </w:r>
      <w:r w:rsidR="006439D6">
        <w:rPr>
          <w:rFonts w:cs="Tahoma"/>
          <w:sz w:val="24"/>
          <w:szCs w:val="24"/>
          <w:u w:val="single"/>
        </w:rPr>
        <w:t>, May</w:t>
      </w:r>
      <w:r w:rsidR="0001458B">
        <w:rPr>
          <w:rFonts w:cs="Tahoma"/>
          <w:sz w:val="24"/>
          <w:szCs w:val="24"/>
          <w:u w:val="single"/>
        </w:rPr>
        <w:t xml:space="preserve"> 6 and 7</w:t>
      </w:r>
      <w:r w:rsidR="009A163B">
        <w:rPr>
          <w:rFonts w:cs="Tahoma"/>
          <w:sz w:val="24"/>
          <w:szCs w:val="24"/>
          <w:u w:val="single"/>
        </w:rPr>
        <w:t xml:space="preserve"> (Action was tabled o</w:t>
      </w:r>
      <w:r w:rsidR="0001458B">
        <w:rPr>
          <w:rFonts w:cs="Tahoma"/>
          <w:sz w:val="24"/>
          <w:szCs w:val="24"/>
          <w:u w:val="single"/>
        </w:rPr>
        <w:t xml:space="preserve">n May 6 and concluded on May 7.); Approve Emergency Meeting Minutes of Friday, May 1, 2020. </w:t>
      </w:r>
    </w:p>
    <w:p w:rsidR="00C82932" w:rsidRPr="00392B0D" w:rsidRDefault="00943DA6" w:rsidP="00C82932">
      <w:pPr>
        <w:spacing w:after="0" w:line="240" w:lineRule="auto"/>
        <w:ind w:left="720" w:firstLine="720"/>
        <w:rPr>
          <w:rFonts w:cs="Tahoma"/>
          <w:sz w:val="24"/>
          <w:szCs w:val="24"/>
        </w:rPr>
      </w:pPr>
      <w:r>
        <w:rPr>
          <w:rFonts w:cs="Tahoma"/>
          <w:sz w:val="24"/>
          <w:szCs w:val="24"/>
        </w:rPr>
        <w:t>Discussion/Amendments--</w:t>
      </w:r>
      <w:r w:rsidR="00C82932" w:rsidRPr="00392B0D">
        <w:rPr>
          <w:rFonts w:cs="Tahoma"/>
          <w:sz w:val="24"/>
          <w:szCs w:val="24"/>
        </w:rPr>
        <w:t xml:space="preserve"> </w:t>
      </w:r>
    </w:p>
    <w:p w:rsidR="00C82932" w:rsidRPr="00EB7909" w:rsidRDefault="00C82932" w:rsidP="00792E64">
      <w:pPr>
        <w:pStyle w:val="ListParagraph"/>
        <w:numPr>
          <w:ilvl w:val="1"/>
          <w:numId w:val="18"/>
        </w:numPr>
        <w:spacing w:after="0" w:line="240" w:lineRule="auto"/>
        <w:rPr>
          <w:rFonts w:cs="Tahoma"/>
          <w:sz w:val="24"/>
          <w:szCs w:val="24"/>
          <w:u w:val="single"/>
        </w:rPr>
      </w:pPr>
      <w:r w:rsidRPr="00EB7909">
        <w:rPr>
          <w:rFonts w:cs="Tahoma"/>
          <w:sz w:val="24"/>
          <w:szCs w:val="24"/>
          <w:u w:val="single"/>
        </w:rPr>
        <w:t xml:space="preserve">Resolution to Approve Financial Report </w:t>
      </w:r>
    </w:p>
    <w:p w:rsidR="00C82932" w:rsidRPr="00392B0D" w:rsidRDefault="00943DA6" w:rsidP="00C82932">
      <w:pPr>
        <w:spacing w:after="0" w:line="240" w:lineRule="auto"/>
        <w:ind w:left="720" w:firstLine="720"/>
        <w:rPr>
          <w:rFonts w:cs="Tahoma"/>
          <w:sz w:val="24"/>
          <w:szCs w:val="24"/>
        </w:rPr>
      </w:pPr>
      <w:r>
        <w:rPr>
          <w:rFonts w:cs="Tahoma"/>
          <w:sz w:val="24"/>
          <w:szCs w:val="24"/>
        </w:rPr>
        <w:t>Discussion/Amendments--</w:t>
      </w:r>
    </w:p>
    <w:p w:rsidR="00C82932" w:rsidRPr="00EB3C12" w:rsidRDefault="00C82932" w:rsidP="00792E64">
      <w:pPr>
        <w:pStyle w:val="ListParagraph"/>
        <w:numPr>
          <w:ilvl w:val="1"/>
          <w:numId w:val="18"/>
        </w:numPr>
        <w:spacing w:after="0" w:line="240" w:lineRule="auto"/>
        <w:rPr>
          <w:rFonts w:cs="Tahoma"/>
          <w:sz w:val="24"/>
          <w:szCs w:val="24"/>
        </w:rPr>
      </w:pPr>
      <w:r w:rsidRPr="00EB3C12">
        <w:rPr>
          <w:rFonts w:cs="Tahoma"/>
          <w:sz w:val="24"/>
          <w:szCs w:val="24"/>
          <w:u w:val="single"/>
        </w:rPr>
        <w:t>Resolution t</w:t>
      </w:r>
      <w:r w:rsidR="002B3F48">
        <w:rPr>
          <w:rFonts w:cs="Tahoma"/>
          <w:sz w:val="24"/>
          <w:szCs w:val="24"/>
          <w:u w:val="single"/>
        </w:rPr>
        <w:t>o Approve Presentation of Bills: Check numbers 16398-16424 totaling $140,127.86</w:t>
      </w:r>
    </w:p>
    <w:p w:rsidR="00C82932" w:rsidRPr="00392B0D" w:rsidRDefault="00943DA6" w:rsidP="00C82932">
      <w:pPr>
        <w:spacing w:after="0" w:line="240" w:lineRule="auto"/>
        <w:ind w:left="720" w:firstLine="720"/>
        <w:rPr>
          <w:rFonts w:cs="Tahoma"/>
          <w:sz w:val="24"/>
          <w:szCs w:val="24"/>
        </w:rPr>
      </w:pPr>
      <w:r>
        <w:rPr>
          <w:rFonts w:cs="Tahoma"/>
          <w:sz w:val="24"/>
          <w:szCs w:val="24"/>
        </w:rPr>
        <w:t>Discussion/Amendments--</w:t>
      </w:r>
    </w:p>
    <w:p w:rsidR="00410255" w:rsidRPr="00497B00" w:rsidRDefault="00C82932" w:rsidP="00497B00">
      <w:pPr>
        <w:pStyle w:val="ListParagraph"/>
        <w:numPr>
          <w:ilvl w:val="1"/>
          <w:numId w:val="18"/>
        </w:numPr>
        <w:spacing w:after="0" w:line="240" w:lineRule="auto"/>
        <w:rPr>
          <w:rFonts w:cs="Tahoma"/>
          <w:sz w:val="24"/>
          <w:szCs w:val="24"/>
          <w:u w:val="single"/>
        </w:rPr>
      </w:pPr>
      <w:r w:rsidRPr="00EB3C12">
        <w:rPr>
          <w:rFonts w:cs="Tahoma"/>
          <w:sz w:val="24"/>
          <w:szCs w:val="24"/>
          <w:u w:val="single"/>
        </w:rPr>
        <w:t>Resolution to A</w:t>
      </w:r>
      <w:r w:rsidR="009516E1">
        <w:rPr>
          <w:rFonts w:cs="Tahoma"/>
          <w:sz w:val="24"/>
          <w:szCs w:val="24"/>
          <w:u w:val="single"/>
        </w:rPr>
        <w:t>ccept Presentation of Donations</w:t>
      </w:r>
    </w:p>
    <w:p w:rsidR="00AA4AE8" w:rsidRPr="00AA4AE8" w:rsidRDefault="00410255" w:rsidP="00AA4AE8">
      <w:pPr>
        <w:spacing w:after="0" w:line="240" w:lineRule="auto"/>
        <w:ind w:left="720" w:firstLine="720"/>
        <w:rPr>
          <w:rFonts w:cs="Tahoma"/>
          <w:sz w:val="24"/>
          <w:szCs w:val="24"/>
        </w:rPr>
      </w:pPr>
      <w:r>
        <w:rPr>
          <w:rFonts w:cs="Tahoma"/>
          <w:sz w:val="24"/>
          <w:szCs w:val="24"/>
        </w:rPr>
        <w:t>Discussion/Amendments-</w:t>
      </w:r>
      <w:r w:rsidR="00943DA6">
        <w:rPr>
          <w:rFonts w:cs="Tahoma"/>
          <w:sz w:val="24"/>
          <w:szCs w:val="24"/>
        </w:rPr>
        <w:t>-</w:t>
      </w:r>
    </w:p>
    <w:p w:rsidR="00C82932" w:rsidRPr="00EB3C12" w:rsidRDefault="00C82932" w:rsidP="00792E64">
      <w:pPr>
        <w:pStyle w:val="ListParagraph"/>
        <w:numPr>
          <w:ilvl w:val="1"/>
          <w:numId w:val="18"/>
        </w:numPr>
        <w:spacing w:after="0" w:line="240" w:lineRule="auto"/>
        <w:rPr>
          <w:rFonts w:cs="Tahoma"/>
          <w:sz w:val="24"/>
          <w:szCs w:val="24"/>
          <w:u w:val="single"/>
        </w:rPr>
      </w:pPr>
      <w:r w:rsidRPr="00EB3C12">
        <w:rPr>
          <w:rFonts w:cs="Tahoma"/>
          <w:sz w:val="24"/>
          <w:szCs w:val="24"/>
          <w:u w:val="single"/>
        </w:rPr>
        <w:t xml:space="preserve">Resolution to Approve Consent Agenda Items </w:t>
      </w:r>
    </w:p>
    <w:p w:rsidR="00C82932" w:rsidRPr="00392B0D" w:rsidRDefault="00C82932" w:rsidP="00C82932">
      <w:pPr>
        <w:spacing w:after="0" w:line="276" w:lineRule="auto"/>
        <w:ind w:left="720" w:firstLine="720"/>
        <w:rPr>
          <w:rFonts w:cs="Tahoma"/>
          <w:sz w:val="24"/>
          <w:szCs w:val="24"/>
        </w:rPr>
      </w:pPr>
      <w:r w:rsidRPr="00392B0D">
        <w:rPr>
          <w:rFonts w:cs="Tahoma"/>
          <w:sz w:val="24"/>
          <w:szCs w:val="24"/>
        </w:rPr>
        <w:t xml:space="preserve">Action Taken: </w:t>
      </w:r>
      <w:r w:rsidRPr="00392B0D">
        <w:rPr>
          <w:rFonts w:cs="Tahoma"/>
          <w:sz w:val="24"/>
          <w:szCs w:val="24"/>
        </w:rPr>
        <w:tab/>
      </w:r>
      <w:r w:rsidR="00015A51">
        <w:rPr>
          <w:rFonts w:cs="Tahoma"/>
          <w:sz w:val="24"/>
          <w:szCs w:val="24"/>
        </w:rPr>
        <w:t>Approved</w:t>
      </w:r>
    </w:p>
    <w:p w:rsidR="00C82932" w:rsidRPr="00392B0D" w:rsidRDefault="00015A51" w:rsidP="00C82932">
      <w:pPr>
        <w:spacing w:after="0" w:line="276" w:lineRule="auto"/>
        <w:ind w:left="720" w:firstLine="720"/>
        <w:rPr>
          <w:rFonts w:cs="Tahoma"/>
          <w:sz w:val="24"/>
          <w:szCs w:val="24"/>
        </w:rPr>
      </w:pPr>
      <w:r>
        <w:rPr>
          <w:rFonts w:cs="Tahoma"/>
          <w:sz w:val="24"/>
          <w:szCs w:val="24"/>
        </w:rPr>
        <w:t>Motion by:  Judy M.    Second by: Nikki H-S</w:t>
      </w:r>
      <w:r w:rsidR="00C82932" w:rsidRPr="00392B0D">
        <w:rPr>
          <w:rFonts w:cs="Tahoma"/>
          <w:sz w:val="24"/>
          <w:szCs w:val="24"/>
          <w:u w:val="single"/>
        </w:rPr>
        <w:t xml:space="preserve">        </w:t>
      </w:r>
    </w:p>
    <w:p w:rsidR="00C82932" w:rsidRDefault="00015A51" w:rsidP="00C82932">
      <w:pPr>
        <w:spacing w:after="0" w:line="276" w:lineRule="auto"/>
        <w:ind w:left="720" w:firstLine="720"/>
        <w:rPr>
          <w:rFonts w:cs="Tahoma"/>
          <w:sz w:val="24"/>
          <w:szCs w:val="24"/>
        </w:rPr>
      </w:pPr>
      <w:r>
        <w:rPr>
          <w:rFonts w:cs="Tahoma"/>
          <w:sz w:val="24"/>
          <w:szCs w:val="24"/>
        </w:rPr>
        <w:lastRenderedPageBreak/>
        <w:t>Vote:</w:t>
      </w:r>
      <w:bookmarkStart w:id="0" w:name="_GoBack"/>
      <w:bookmarkEnd w:id="0"/>
      <w:r>
        <w:rPr>
          <w:rFonts w:cs="Tahoma"/>
          <w:sz w:val="24"/>
          <w:szCs w:val="24"/>
        </w:rPr>
        <w:t xml:space="preserve"> 4-0-0 </w:t>
      </w:r>
    </w:p>
    <w:p w:rsidR="00015A51" w:rsidRDefault="00015A51" w:rsidP="00C82932">
      <w:pPr>
        <w:spacing w:after="0" w:line="276" w:lineRule="auto"/>
        <w:ind w:left="720" w:firstLine="720"/>
        <w:rPr>
          <w:rFonts w:cs="Tahoma"/>
          <w:sz w:val="24"/>
          <w:szCs w:val="24"/>
        </w:rPr>
      </w:pPr>
      <w:r>
        <w:rPr>
          <w:rFonts w:cs="Tahoma"/>
          <w:sz w:val="24"/>
          <w:szCs w:val="24"/>
        </w:rPr>
        <w:t>Roll call: Deb E: Aye; Judy M.: Aye; Nikki H-S: Aye; Lynn S.: Aye</w:t>
      </w:r>
    </w:p>
    <w:p w:rsidR="00C82932" w:rsidRPr="00015A51" w:rsidRDefault="00015A51" w:rsidP="00015A51">
      <w:pPr>
        <w:spacing w:after="0" w:line="240" w:lineRule="auto"/>
        <w:ind w:left="1440"/>
        <w:rPr>
          <w:rFonts w:cs="Tahoma"/>
          <w:i/>
          <w:sz w:val="24"/>
        </w:rPr>
      </w:pPr>
      <w:r w:rsidRPr="00015A51">
        <w:rPr>
          <w:rFonts w:cs="Tahoma"/>
          <w:i/>
          <w:sz w:val="24"/>
        </w:rPr>
        <w:t>N.B.: A second vote was held to accommodate a bill for the Southwest Service Coop in the amount of $1,150 for E-Rate services and $3,200 for its monthly fee, as follows:</w:t>
      </w:r>
    </w:p>
    <w:p w:rsidR="00015A51" w:rsidRPr="00015A51" w:rsidRDefault="00015A51" w:rsidP="00015A51">
      <w:pPr>
        <w:spacing w:after="0" w:line="240" w:lineRule="auto"/>
        <w:ind w:left="1440"/>
        <w:rPr>
          <w:rFonts w:cs="Tahoma"/>
          <w:i/>
          <w:sz w:val="24"/>
        </w:rPr>
      </w:pPr>
      <w:r w:rsidRPr="00015A51">
        <w:rPr>
          <w:rFonts w:cs="Tahoma"/>
          <w:i/>
          <w:sz w:val="24"/>
        </w:rPr>
        <w:t>Action Taken: Approved</w:t>
      </w:r>
    </w:p>
    <w:p w:rsidR="00015A51" w:rsidRPr="00015A51" w:rsidRDefault="00015A51" w:rsidP="00015A51">
      <w:pPr>
        <w:spacing w:after="0" w:line="240" w:lineRule="auto"/>
        <w:ind w:left="1440"/>
        <w:rPr>
          <w:rFonts w:cs="Tahoma"/>
          <w:i/>
          <w:sz w:val="24"/>
        </w:rPr>
      </w:pPr>
      <w:r w:rsidRPr="00015A51">
        <w:rPr>
          <w:rFonts w:cs="Tahoma"/>
          <w:i/>
          <w:sz w:val="24"/>
        </w:rPr>
        <w:t>Motion: Judy M.   Second:  Nikki H-S</w:t>
      </w:r>
    </w:p>
    <w:p w:rsidR="00015A51" w:rsidRPr="00015A51" w:rsidRDefault="00015A51" w:rsidP="00015A51">
      <w:pPr>
        <w:spacing w:after="0" w:line="240" w:lineRule="auto"/>
        <w:ind w:left="1440"/>
        <w:rPr>
          <w:rFonts w:cs="Tahoma"/>
          <w:i/>
          <w:sz w:val="24"/>
        </w:rPr>
      </w:pPr>
      <w:r w:rsidRPr="00015A51">
        <w:rPr>
          <w:rFonts w:cs="Tahoma"/>
          <w:i/>
          <w:sz w:val="24"/>
        </w:rPr>
        <w:t>Vote: 4-0-0</w:t>
      </w:r>
    </w:p>
    <w:p w:rsidR="00015A51" w:rsidRPr="00015A51" w:rsidRDefault="00015A51" w:rsidP="00015A51">
      <w:pPr>
        <w:spacing w:after="0" w:line="276" w:lineRule="auto"/>
        <w:ind w:left="720" w:firstLine="720"/>
        <w:rPr>
          <w:rFonts w:cs="Tahoma"/>
          <w:i/>
          <w:sz w:val="24"/>
          <w:szCs w:val="24"/>
        </w:rPr>
      </w:pPr>
      <w:r w:rsidRPr="00015A51">
        <w:rPr>
          <w:rFonts w:cs="Tahoma"/>
          <w:i/>
          <w:sz w:val="24"/>
          <w:szCs w:val="24"/>
        </w:rPr>
        <w:t>Roll call: Deb E: Aye; Judy M.: Ay</w:t>
      </w:r>
      <w:r>
        <w:rPr>
          <w:rFonts w:cs="Tahoma"/>
          <w:i/>
          <w:sz w:val="24"/>
          <w:szCs w:val="24"/>
        </w:rPr>
        <w:t>e; Nikki H-S: Aye; Lynn S.: Aye</w:t>
      </w:r>
    </w:p>
    <w:p w:rsidR="00015A51" w:rsidRPr="00015A51" w:rsidRDefault="00015A51" w:rsidP="00015A51">
      <w:pPr>
        <w:spacing w:after="0" w:line="240" w:lineRule="auto"/>
        <w:rPr>
          <w:rFonts w:cs="Tahoma"/>
          <w:b/>
          <w:sz w:val="24"/>
        </w:rPr>
      </w:pPr>
    </w:p>
    <w:p w:rsidR="00C82932" w:rsidRPr="008E2489" w:rsidRDefault="00C82932" w:rsidP="00792E64">
      <w:pPr>
        <w:pStyle w:val="ListParagraph"/>
        <w:numPr>
          <w:ilvl w:val="0"/>
          <w:numId w:val="18"/>
        </w:numPr>
        <w:spacing w:after="0" w:line="259" w:lineRule="auto"/>
        <w:rPr>
          <w:rFonts w:cs="Tahoma"/>
          <w:b/>
          <w:sz w:val="24"/>
          <w:szCs w:val="24"/>
        </w:rPr>
      </w:pPr>
      <w:r w:rsidRPr="008E2489">
        <w:rPr>
          <w:rFonts w:cs="Tahoma"/>
          <w:b/>
          <w:sz w:val="24"/>
          <w:szCs w:val="24"/>
        </w:rPr>
        <w:t>Reports:</w:t>
      </w:r>
    </w:p>
    <w:p w:rsidR="00C82932" w:rsidRPr="00792E64" w:rsidRDefault="00BB7D51" w:rsidP="00792E64">
      <w:pPr>
        <w:pStyle w:val="ListParagraph"/>
        <w:numPr>
          <w:ilvl w:val="1"/>
          <w:numId w:val="18"/>
        </w:numPr>
        <w:spacing w:after="0" w:line="240" w:lineRule="auto"/>
        <w:rPr>
          <w:rFonts w:cs="Tahoma"/>
          <w:sz w:val="24"/>
          <w:szCs w:val="24"/>
        </w:rPr>
      </w:pPr>
      <w:r>
        <w:rPr>
          <w:rFonts w:cs="Tahoma"/>
          <w:sz w:val="24"/>
          <w:szCs w:val="24"/>
        </w:rPr>
        <w:t xml:space="preserve">Director’s Report </w:t>
      </w:r>
      <w:r w:rsidR="00410255">
        <w:rPr>
          <w:rFonts w:cs="Tahoma"/>
          <w:sz w:val="24"/>
          <w:szCs w:val="24"/>
        </w:rPr>
        <w:t xml:space="preserve">– </w:t>
      </w:r>
      <w:r w:rsidR="00F14749">
        <w:rPr>
          <w:rFonts w:cs="Tahoma"/>
          <w:sz w:val="24"/>
          <w:szCs w:val="24"/>
        </w:rPr>
        <w:t>COVI</w:t>
      </w:r>
      <w:r w:rsidR="009516E1">
        <w:rPr>
          <w:rFonts w:cs="Tahoma"/>
          <w:sz w:val="24"/>
          <w:szCs w:val="24"/>
        </w:rPr>
        <w:t>D-19/ECS Update; statewide Stay-Safe MN</w:t>
      </w:r>
      <w:r w:rsidR="00F14749">
        <w:rPr>
          <w:rFonts w:cs="Tahoma"/>
          <w:sz w:val="24"/>
          <w:szCs w:val="24"/>
        </w:rPr>
        <w:t xml:space="preserve"> disposition; update on Distance Learning; </w:t>
      </w:r>
      <w:r w:rsidR="009516E1">
        <w:rPr>
          <w:rFonts w:cs="Tahoma"/>
          <w:sz w:val="24"/>
          <w:szCs w:val="24"/>
        </w:rPr>
        <w:t xml:space="preserve">SFSP; </w:t>
      </w:r>
      <w:r w:rsidR="00B6522B">
        <w:rPr>
          <w:rFonts w:cs="Tahoma"/>
          <w:sz w:val="24"/>
          <w:szCs w:val="24"/>
        </w:rPr>
        <w:t xml:space="preserve">PPP approval and </w:t>
      </w:r>
      <w:r w:rsidR="009A163B">
        <w:rPr>
          <w:rFonts w:cs="Tahoma"/>
          <w:sz w:val="24"/>
          <w:szCs w:val="24"/>
        </w:rPr>
        <w:t>summer plan for paras</w:t>
      </w:r>
      <w:r w:rsidR="00B6522B">
        <w:rPr>
          <w:rFonts w:cs="Tahoma"/>
          <w:sz w:val="24"/>
          <w:szCs w:val="24"/>
        </w:rPr>
        <w:t>/support staff</w:t>
      </w:r>
      <w:r w:rsidR="009A163B">
        <w:rPr>
          <w:rFonts w:cs="Tahoma"/>
          <w:sz w:val="24"/>
          <w:szCs w:val="24"/>
        </w:rPr>
        <w:t xml:space="preserve"> through July 5. </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PACT for Families/Chemical Health Coalition of YMC – </w:t>
      </w:r>
      <w:r w:rsidR="00015A51">
        <w:rPr>
          <w:rFonts w:cs="Tahoma"/>
          <w:sz w:val="24"/>
          <w:szCs w:val="24"/>
        </w:rPr>
        <w:t xml:space="preserve">May is Mental Health Awareness month. ECS is making referrals as needed for MH services for students. </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Staff Development – </w:t>
      </w:r>
      <w:r w:rsidR="00015A51">
        <w:rPr>
          <w:rFonts w:cs="Tahoma"/>
          <w:sz w:val="24"/>
          <w:szCs w:val="24"/>
        </w:rPr>
        <w:t>PLCs are routinely monitoring and altering content as needed for schoolwork being done at home during the Distance Learning period. Regular staff meetings are occurring to plan for and review curriculum and grading.</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Athletic Department – </w:t>
      </w:r>
      <w:r w:rsidR="00015A51">
        <w:rPr>
          <w:rFonts w:cs="Tahoma"/>
          <w:sz w:val="24"/>
          <w:szCs w:val="24"/>
        </w:rPr>
        <w:t xml:space="preserve">Trap coach is going to contact YMC Sheriff to retrieve guns and other property belonging to ECS. </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Policies &amp; Procedures – </w:t>
      </w:r>
      <w:r w:rsidR="00015A51">
        <w:rPr>
          <w:rFonts w:cs="Tahoma"/>
          <w:sz w:val="24"/>
          <w:szCs w:val="24"/>
        </w:rPr>
        <w:t xml:space="preserve">First reading of Fraternization Policy to be held at June meeting. </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Board Training Report –</w:t>
      </w:r>
      <w:r w:rsidR="00015A51">
        <w:rPr>
          <w:rFonts w:cs="Tahoma"/>
          <w:sz w:val="24"/>
          <w:szCs w:val="24"/>
        </w:rPr>
        <w:t xml:space="preserve"> 200-Level training is available 5/18, OR wait until full board has been seated </w:t>
      </w:r>
      <w:r w:rsidR="002A1EBD">
        <w:rPr>
          <w:rFonts w:cs="Tahoma"/>
          <w:sz w:val="24"/>
          <w:szCs w:val="24"/>
        </w:rPr>
        <w:t xml:space="preserve">and either do the online training or the in-person training with appropriate trainers. </w:t>
      </w:r>
      <w:r w:rsidRPr="00A62657">
        <w:rPr>
          <w:rFonts w:cs="Tahoma"/>
          <w:sz w:val="24"/>
          <w:szCs w:val="24"/>
        </w:rPr>
        <w:t xml:space="preserve"> </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PBL Report – </w:t>
      </w:r>
    </w:p>
    <w:p w:rsidR="00C82932"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School Promotion – </w:t>
      </w:r>
      <w:r w:rsidR="002A1EBD">
        <w:rPr>
          <w:rFonts w:cs="Tahoma"/>
          <w:sz w:val="24"/>
          <w:szCs w:val="24"/>
        </w:rPr>
        <w:t xml:space="preserve"> </w:t>
      </w:r>
    </w:p>
    <w:p w:rsidR="00B54844" w:rsidRPr="00BB7D51" w:rsidRDefault="00B54844" w:rsidP="00BB7D51">
      <w:pPr>
        <w:pStyle w:val="ListParagraph"/>
        <w:numPr>
          <w:ilvl w:val="1"/>
          <w:numId w:val="18"/>
        </w:numPr>
        <w:spacing w:after="0" w:line="240" w:lineRule="auto"/>
        <w:rPr>
          <w:rFonts w:cs="Tahoma"/>
          <w:sz w:val="24"/>
          <w:szCs w:val="24"/>
        </w:rPr>
      </w:pPr>
      <w:r w:rsidRPr="00BB7D51">
        <w:rPr>
          <w:rFonts w:cs="Tahoma"/>
          <w:sz w:val="24"/>
          <w:szCs w:val="24"/>
        </w:rPr>
        <w:t xml:space="preserve">Fundraising - </w:t>
      </w:r>
    </w:p>
    <w:p w:rsidR="00B54844" w:rsidRDefault="00364B44" w:rsidP="00792E64">
      <w:pPr>
        <w:pStyle w:val="ListParagraph"/>
        <w:numPr>
          <w:ilvl w:val="1"/>
          <w:numId w:val="18"/>
        </w:numPr>
        <w:spacing w:after="0" w:line="240" w:lineRule="auto"/>
        <w:rPr>
          <w:rFonts w:cs="Tahoma"/>
          <w:sz w:val="24"/>
          <w:szCs w:val="24"/>
        </w:rPr>
      </w:pPr>
      <w:r>
        <w:rPr>
          <w:rFonts w:cs="Tahoma"/>
          <w:sz w:val="24"/>
          <w:szCs w:val="24"/>
        </w:rPr>
        <w:t xml:space="preserve">School Trips </w:t>
      </w:r>
      <w:r w:rsidR="00BB7D51">
        <w:rPr>
          <w:rFonts w:cs="Tahoma"/>
          <w:sz w:val="24"/>
          <w:szCs w:val="24"/>
        </w:rPr>
        <w:t>–</w:t>
      </w:r>
      <w:r>
        <w:rPr>
          <w:rFonts w:cs="Tahoma"/>
          <w:sz w:val="24"/>
          <w:szCs w:val="24"/>
        </w:rPr>
        <w:t xml:space="preserve"> </w:t>
      </w:r>
    </w:p>
    <w:p w:rsidR="00BB7D51" w:rsidRDefault="00BB7D51" w:rsidP="00BB7D51">
      <w:pPr>
        <w:pStyle w:val="ListParagraph"/>
        <w:numPr>
          <w:ilvl w:val="1"/>
          <w:numId w:val="18"/>
        </w:numPr>
        <w:spacing w:after="0" w:line="240" w:lineRule="auto"/>
        <w:rPr>
          <w:rFonts w:cs="Tahoma"/>
          <w:sz w:val="24"/>
          <w:szCs w:val="24"/>
        </w:rPr>
      </w:pPr>
      <w:r w:rsidRPr="00BB7D51">
        <w:rPr>
          <w:rFonts w:cs="Tahoma"/>
          <w:sz w:val="24"/>
          <w:szCs w:val="24"/>
        </w:rPr>
        <w:t xml:space="preserve">Old Business – </w:t>
      </w:r>
    </w:p>
    <w:p w:rsidR="00C82932" w:rsidRPr="00392B0D" w:rsidRDefault="00C82932" w:rsidP="00C82932">
      <w:pPr>
        <w:spacing w:after="0" w:line="240" w:lineRule="auto"/>
        <w:rPr>
          <w:rFonts w:cs="Tahoma"/>
          <w:sz w:val="24"/>
        </w:rPr>
      </w:pPr>
    </w:p>
    <w:p w:rsidR="00C82932" w:rsidRPr="006F0592" w:rsidRDefault="00AD7C3A" w:rsidP="00792E64">
      <w:pPr>
        <w:pStyle w:val="ListParagraph"/>
        <w:numPr>
          <w:ilvl w:val="0"/>
          <w:numId w:val="18"/>
        </w:numPr>
        <w:spacing w:after="0" w:line="360" w:lineRule="auto"/>
        <w:rPr>
          <w:rFonts w:cs="Tahoma"/>
          <w:b/>
          <w:sz w:val="24"/>
        </w:rPr>
      </w:pPr>
      <w:r w:rsidRPr="006F0592">
        <w:rPr>
          <w:rFonts w:cs="Tahoma"/>
          <w:b/>
          <w:sz w:val="24"/>
        </w:rPr>
        <w:t xml:space="preserve">Action Items: </w:t>
      </w:r>
    </w:p>
    <w:p w:rsidR="00F14749" w:rsidRDefault="009516E1" w:rsidP="00C727AC">
      <w:pPr>
        <w:pStyle w:val="ListParagraph"/>
        <w:numPr>
          <w:ilvl w:val="1"/>
          <w:numId w:val="18"/>
        </w:numPr>
        <w:rPr>
          <w:rFonts w:cs="Tahoma"/>
          <w:b/>
          <w:sz w:val="24"/>
          <w:u w:val="single"/>
        </w:rPr>
      </w:pPr>
      <w:r w:rsidRPr="009516E1">
        <w:rPr>
          <w:rFonts w:cs="Tahoma"/>
          <w:b/>
          <w:sz w:val="24"/>
          <w:u w:val="single"/>
        </w:rPr>
        <w:t xml:space="preserve">Annually </w:t>
      </w:r>
      <w:r w:rsidR="00C727AC">
        <w:rPr>
          <w:rFonts w:cs="Tahoma"/>
          <w:b/>
          <w:sz w:val="24"/>
          <w:u w:val="single"/>
        </w:rPr>
        <w:t>Approve P</w:t>
      </w:r>
      <w:r>
        <w:rPr>
          <w:rFonts w:cs="Tahoma"/>
          <w:b/>
          <w:sz w:val="24"/>
          <w:u w:val="single"/>
        </w:rPr>
        <w:t>ayment of Routine Payables in Order to Make Timely Payments</w:t>
      </w:r>
    </w:p>
    <w:p w:rsidR="00C727AC" w:rsidRDefault="00C727AC" w:rsidP="00C82932">
      <w:pPr>
        <w:pStyle w:val="ListParagraph"/>
        <w:rPr>
          <w:rFonts w:cs="Tahoma"/>
          <w:sz w:val="24"/>
        </w:rPr>
      </w:pPr>
      <w:r>
        <w:rPr>
          <w:rFonts w:cs="Tahoma"/>
          <w:sz w:val="24"/>
        </w:rPr>
        <w:t>Action Tak</w:t>
      </w:r>
      <w:r w:rsidR="003D5878">
        <w:rPr>
          <w:rFonts w:cs="Tahoma"/>
          <w:sz w:val="24"/>
        </w:rPr>
        <w:t>en: Approved</w:t>
      </w:r>
    </w:p>
    <w:p w:rsidR="00C82932" w:rsidRPr="00A62657" w:rsidRDefault="003D5878" w:rsidP="00C82932">
      <w:pPr>
        <w:pStyle w:val="ListParagraph"/>
        <w:rPr>
          <w:rFonts w:cs="Tahoma"/>
          <w:sz w:val="24"/>
          <w:u w:val="single"/>
        </w:rPr>
      </w:pPr>
      <w:r>
        <w:rPr>
          <w:rFonts w:cs="Tahoma"/>
          <w:sz w:val="24"/>
        </w:rPr>
        <w:t xml:space="preserve">Motion by: Judy M.    </w:t>
      </w:r>
      <w:r w:rsidR="00C82932" w:rsidRPr="00A62657">
        <w:rPr>
          <w:rFonts w:cs="Tahoma"/>
          <w:sz w:val="24"/>
        </w:rPr>
        <w:t xml:space="preserve"> Second by: </w:t>
      </w:r>
      <w:r>
        <w:rPr>
          <w:rFonts w:cs="Tahoma"/>
          <w:sz w:val="24"/>
        </w:rPr>
        <w:t>Nikki H-S.</w:t>
      </w:r>
      <w:r w:rsidR="00C82932" w:rsidRPr="00A62657">
        <w:rPr>
          <w:rFonts w:cs="Tahoma"/>
          <w:sz w:val="24"/>
          <w:u w:val="single"/>
        </w:rPr>
        <w:t xml:space="preserve">  </w:t>
      </w:r>
    </w:p>
    <w:p w:rsidR="003D5878" w:rsidRDefault="00C82932" w:rsidP="003D5878">
      <w:pPr>
        <w:pStyle w:val="ListParagraph"/>
        <w:rPr>
          <w:rFonts w:cs="Tahoma"/>
          <w:sz w:val="24"/>
        </w:rPr>
      </w:pPr>
      <w:r w:rsidRPr="00A62657">
        <w:rPr>
          <w:rFonts w:cs="Tahoma"/>
          <w:sz w:val="24"/>
        </w:rPr>
        <w:t>Vote:</w:t>
      </w:r>
      <w:r w:rsidRPr="00A62657">
        <w:rPr>
          <w:rFonts w:cs="Tahoma"/>
          <w:sz w:val="24"/>
        </w:rPr>
        <w:tab/>
      </w:r>
      <w:r w:rsidR="003D5878">
        <w:rPr>
          <w:rFonts w:cs="Tahoma"/>
          <w:sz w:val="24"/>
        </w:rPr>
        <w:t>4-0-0</w:t>
      </w:r>
    </w:p>
    <w:p w:rsidR="003D5878" w:rsidRPr="003D5878" w:rsidRDefault="003D5878" w:rsidP="003D5878">
      <w:pPr>
        <w:pStyle w:val="ListParagraph"/>
        <w:rPr>
          <w:rFonts w:cs="Tahoma"/>
          <w:sz w:val="24"/>
        </w:rPr>
      </w:pPr>
      <w:r>
        <w:rPr>
          <w:rFonts w:cs="Tahoma"/>
          <w:sz w:val="24"/>
          <w:szCs w:val="24"/>
        </w:rPr>
        <w:t>Roll call: Deb E: Aye; Judy M.: Aye; Nikki H-S: Aye; Lynn S.: Aye</w:t>
      </w:r>
    </w:p>
    <w:p w:rsidR="00C82932" w:rsidRPr="001C5521" w:rsidRDefault="00C82932" w:rsidP="00C82932">
      <w:pPr>
        <w:pStyle w:val="ListParagraph"/>
        <w:rPr>
          <w:rFonts w:cs="Tahoma"/>
          <w:sz w:val="24"/>
          <w:u w:val="single"/>
        </w:rPr>
      </w:pPr>
    </w:p>
    <w:p w:rsidR="00C82932" w:rsidRPr="006C2A1E" w:rsidRDefault="009516E1" w:rsidP="00792E64">
      <w:pPr>
        <w:pStyle w:val="ListParagraph"/>
        <w:numPr>
          <w:ilvl w:val="1"/>
          <w:numId w:val="18"/>
        </w:numPr>
        <w:rPr>
          <w:rFonts w:cs="Tahoma"/>
          <w:b/>
          <w:sz w:val="24"/>
          <w:u w:val="single"/>
        </w:rPr>
      </w:pPr>
      <w:r>
        <w:rPr>
          <w:rFonts w:cs="Tahoma"/>
          <w:b/>
          <w:sz w:val="24"/>
          <w:u w:val="single"/>
        </w:rPr>
        <w:t xml:space="preserve">Approve </w:t>
      </w:r>
      <w:r w:rsidR="000252B3">
        <w:rPr>
          <w:rFonts w:cs="Tahoma"/>
          <w:b/>
          <w:sz w:val="24"/>
          <w:u w:val="single"/>
        </w:rPr>
        <w:t>M</w:t>
      </w:r>
      <w:r w:rsidR="00C727AC">
        <w:rPr>
          <w:rFonts w:cs="Tahoma"/>
          <w:b/>
          <w:sz w:val="24"/>
          <w:u w:val="single"/>
        </w:rPr>
        <w:t xml:space="preserve">innesota </w:t>
      </w:r>
      <w:r w:rsidR="000252B3">
        <w:rPr>
          <w:rFonts w:cs="Tahoma"/>
          <w:b/>
          <w:sz w:val="24"/>
          <w:u w:val="single"/>
        </w:rPr>
        <w:t>A</w:t>
      </w:r>
      <w:r w:rsidR="00C727AC">
        <w:rPr>
          <w:rFonts w:cs="Tahoma"/>
          <w:b/>
          <w:sz w:val="24"/>
          <w:u w:val="single"/>
        </w:rPr>
        <w:t xml:space="preserve">ssociation of </w:t>
      </w:r>
      <w:r w:rsidR="000252B3">
        <w:rPr>
          <w:rFonts w:cs="Tahoma"/>
          <w:b/>
          <w:sz w:val="24"/>
          <w:u w:val="single"/>
        </w:rPr>
        <w:t>C</w:t>
      </w:r>
      <w:r w:rsidR="00C727AC">
        <w:rPr>
          <w:rFonts w:cs="Tahoma"/>
          <w:b/>
          <w:sz w:val="24"/>
          <w:u w:val="single"/>
        </w:rPr>
        <w:t>harter Schools (MACS)</w:t>
      </w:r>
      <w:r w:rsidR="000252B3">
        <w:rPr>
          <w:rFonts w:cs="Tahoma"/>
          <w:b/>
          <w:sz w:val="24"/>
          <w:u w:val="single"/>
        </w:rPr>
        <w:t xml:space="preserve"> Renewal</w:t>
      </w:r>
      <w:r w:rsidR="003F7704">
        <w:rPr>
          <w:rFonts w:cs="Tahoma"/>
          <w:b/>
          <w:sz w:val="24"/>
          <w:u w:val="single"/>
        </w:rPr>
        <w:t xml:space="preserve"> for 2020-2021</w:t>
      </w:r>
    </w:p>
    <w:p w:rsidR="00C82932" w:rsidRPr="00A62657" w:rsidRDefault="003D5878" w:rsidP="00C82932">
      <w:pPr>
        <w:pStyle w:val="ListParagraph"/>
        <w:rPr>
          <w:sz w:val="24"/>
          <w:u w:val="single"/>
        </w:rPr>
      </w:pPr>
      <w:r>
        <w:rPr>
          <w:rFonts w:cs="Tahoma"/>
          <w:sz w:val="24"/>
        </w:rPr>
        <w:t>Action Taken: Tabled until June meeting</w:t>
      </w:r>
    </w:p>
    <w:p w:rsidR="00C82932" w:rsidRPr="00A62657" w:rsidRDefault="00C82932" w:rsidP="00C82932">
      <w:pPr>
        <w:pStyle w:val="ListParagraph"/>
        <w:rPr>
          <w:rFonts w:cs="Tahoma"/>
          <w:sz w:val="24"/>
          <w:u w:val="single"/>
        </w:rPr>
      </w:pPr>
      <w:r w:rsidRPr="00A62657">
        <w:rPr>
          <w:rFonts w:cs="Tahoma"/>
          <w:sz w:val="24"/>
        </w:rPr>
        <w:t xml:space="preserve">Motion by: </w:t>
      </w:r>
      <w:r w:rsidRPr="005C728E">
        <w:rPr>
          <w:rFonts w:cs="Tahoma"/>
          <w:sz w:val="24"/>
          <w:u w:val="single"/>
        </w:rPr>
        <w:t xml:space="preserve">_______________     </w:t>
      </w:r>
      <w:r w:rsidRPr="00A62657">
        <w:rPr>
          <w:rFonts w:cs="Tahoma"/>
          <w:sz w:val="24"/>
        </w:rPr>
        <w:t xml:space="preserve"> Second by: </w:t>
      </w:r>
      <w:r w:rsidRPr="005C728E">
        <w:rPr>
          <w:rFonts w:cs="Tahoma"/>
          <w:sz w:val="24"/>
          <w:u w:val="single"/>
        </w:rPr>
        <w:t>__       _____</w:t>
      </w:r>
      <w:r w:rsidRPr="00A62657">
        <w:rPr>
          <w:rFonts w:cs="Tahoma"/>
          <w:sz w:val="24"/>
          <w:u w:val="single"/>
        </w:rPr>
        <w:t xml:space="preserve">  </w:t>
      </w:r>
    </w:p>
    <w:p w:rsidR="00C82932" w:rsidRDefault="00C82932" w:rsidP="005F21F6">
      <w:pPr>
        <w:pStyle w:val="ListParagraph"/>
        <w:rPr>
          <w:rFonts w:cs="Tahoma"/>
          <w:sz w:val="24"/>
          <w:u w:val="single"/>
        </w:rPr>
      </w:pPr>
      <w:r w:rsidRPr="00A62657">
        <w:rPr>
          <w:rFonts w:cs="Tahoma"/>
          <w:sz w:val="24"/>
        </w:rPr>
        <w:t>Vote:</w:t>
      </w:r>
      <w:r w:rsidRPr="00A62657">
        <w:rPr>
          <w:rFonts w:cs="Tahoma"/>
          <w:sz w:val="24"/>
        </w:rPr>
        <w:tab/>
        <w:t>___</w:t>
      </w:r>
      <w:r w:rsidRPr="00A62657">
        <w:rPr>
          <w:rFonts w:cs="Tahoma"/>
          <w:sz w:val="24"/>
          <w:u w:val="single"/>
        </w:rPr>
        <w:t xml:space="preserve"> _______________________</w:t>
      </w:r>
    </w:p>
    <w:p w:rsidR="005F21F6" w:rsidRPr="005F21F6" w:rsidRDefault="005F21F6" w:rsidP="005F21F6">
      <w:pPr>
        <w:pStyle w:val="ListParagraph"/>
        <w:rPr>
          <w:rFonts w:cs="Tahoma"/>
          <w:sz w:val="24"/>
          <w:u w:val="single"/>
        </w:rPr>
      </w:pPr>
    </w:p>
    <w:p w:rsidR="004018CE" w:rsidRPr="004018CE" w:rsidRDefault="000252B3" w:rsidP="00F57EA7">
      <w:pPr>
        <w:pStyle w:val="ListParagraph"/>
        <w:numPr>
          <w:ilvl w:val="1"/>
          <w:numId w:val="18"/>
        </w:numPr>
        <w:ind w:left="720" w:firstLine="0"/>
        <w:rPr>
          <w:sz w:val="24"/>
          <w:u w:val="single"/>
        </w:rPr>
      </w:pPr>
      <w:r>
        <w:rPr>
          <w:rFonts w:cs="Tahoma"/>
          <w:b/>
          <w:sz w:val="24"/>
          <w:u w:val="single"/>
        </w:rPr>
        <w:t>Approve Closure of Payroll Account per SWSC</w:t>
      </w:r>
    </w:p>
    <w:p w:rsidR="00F57EA7" w:rsidRPr="003D5878" w:rsidRDefault="00C82932" w:rsidP="004018CE">
      <w:pPr>
        <w:pStyle w:val="ListParagraph"/>
        <w:rPr>
          <w:sz w:val="24"/>
        </w:rPr>
      </w:pPr>
      <w:r w:rsidRPr="00F57EA7">
        <w:rPr>
          <w:sz w:val="24"/>
        </w:rPr>
        <w:lastRenderedPageBreak/>
        <w:t>Action Taken:</w:t>
      </w:r>
      <w:r w:rsidR="003D5878">
        <w:rPr>
          <w:sz w:val="24"/>
        </w:rPr>
        <w:t xml:space="preserve"> Approved</w:t>
      </w:r>
    </w:p>
    <w:p w:rsidR="00C82932" w:rsidRPr="00A62657" w:rsidRDefault="00C82932" w:rsidP="00792E64">
      <w:pPr>
        <w:pStyle w:val="ListParagraph"/>
        <w:rPr>
          <w:sz w:val="24"/>
          <w:u w:val="single"/>
        </w:rPr>
      </w:pPr>
      <w:r w:rsidRPr="00A62657">
        <w:rPr>
          <w:sz w:val="24"/>
        </w:rPr>
        <w:t xml:space="preserve">Motion by: </w:t>
      </w:r>
      <w:r w:rsidR="003D5878">
        <w:rPr>
          <w:sz w:val="24"/>
        </w:rPr>
        <w:t xml:space="preserve">Nikki H-S.    </w:t>
      </w:r>
      <w:r w:rsidRPr="00A62657">
        <w:rPr>
          <w:sz w:val="24"/>
        </w:rPr>
        <w:t>Second by:</w:t>
      </w:r>
      <w:r w:rsidR="003D5878">
        <w:rPr>
          <w:sz w:val="24"/>
          <w:u w:val="single"/>
        </w:rPr>
        <w:t xml:space="preserve"> </w:t>
      </w:r>
      <w:r w:rsidRPr="00A62657">
        <w:rPr>
          <w:sz w:val="24"/>
          <w:u w:val="single"/>
        </w:rPr>
        <w:t xml:space="preserve"> </w:t>
      </w:r>
    </w:p>
    <w:p w:rsidR="003D5878" w:rsidRDefault="00C82932" w:rsidP="003D5878">
      <w:pPr>
        <w:pStyle w:val="ListParagraph"/>
        <w:rPr>
          <w:sz w:val="24"/>
        </w:rPr>
      </w:pPr>
      <w:r w:rsidRPr="00A62657">
        <w:rPr>
          <w:sz w:val="24"/>
        </w:rPr>
        <w:t>Vote:</w:t>
      </w:r>
      <w:r w:rsidRPr="00A62657">
        <w:rPr>
          <w:sz w:val="24"/>
        </w:rPr>
        <w:tab/>
      </w:r>
      <w:r w:rsidR="003D5878">
        <w:rPr>
          <w:sz w:val="24"/>
        </w:rPr>
        <w:t>4-0-0</w:t>
      </w:r>
    </w:p>
    <w:p w:rsidR="003D5878" w:rsidRPr="003D5878" w:rsidRDefault="003D5878" w:rsidP="003D5878">
      <w:pPr>
        <w:pStyle w:val="ListParagraph"/>
        <w:rPr>
          <w:sz w:val="24"/>
        </w:rPr>
      </w:pPr>
      <w:r>
        <w:rPr>
          <w:rFonts w:cs="Tahoma"/>
          <w:sz w:val="24"/>
          <w:szCs w:val="24"/>
        </w:rPr>
        <w:t>Roll call: Deb E: Aye; Judy M.: Aye; Nikki H-S: Aye; Lynn S.: Aye</w:t>
      </w:r>
    </w:p>
    <w:p w:rsidR="00C82932" w:rsidRDefault="00C82932" w:rsidP="00792E64">
      <w:pPr>
        <w:pStyle w:val="ListParagraph"/>
        <w:rPr>
          <w:sz w:val="24"/>
        </w:rPr>
      </w:pPr>
    </w:p>
    <w:p w:rsidR="00F14749" w:rsidRPr="00F14749" w:rsidRDefault="004018CE" w:rsidP="00F14749">
      <w:pPr>
        <w:pStyle w:val="ListParagraph"/>
        <w:numPr>
          <w:ilvl w:val="1"/>
          <w:numId w:val="18"/>
        </w:numPr>
        <w:spacing w:after="0"/>
        <w:rPr>
          <w:sz w:val="24"/>
          <w:u w:val="single"/>
        </w:rPr>
      </w:pPr>
      <w:r w:rsidRPr="00F14749">
        <w:rPr>
          <w:b/>
          <w:sz w:val="24"/>
          <w:u w:val="single"/>
        </w:rPr>
        <w:t>Approve</w:t>
      </w:r>
      <w:r w:rsidR="009A163B">
        <w:rPr>
          <w:b/>
          <w:sz w:val="24"/>
          <w:u w:val="single"/>
        </w:rPr>
        <w:t xml:space="preserve"> </w:t>
      </w:r>
      <w:r w:rsidR="000252B3">
        <w:rPr>
          <w:b/>
          <w:sz w:val="24"/>
          <w:u w:val="single"/>
        </w:rPr>
        <w:t xml:space="preserve">Minnesota State High School League </w:t>
      </w:r>
      <w:r w:rsidR="000C1EB8">
        <w:rPr>
          <w:b/>
          <w:sz w:val="24"/>
          <w:u w:val="single"/>
        </w:rPr>
        <w:t>(MSHSL) Resolution</w:t>
      </w:r>
      <w:r w:rsidR="009A163B">
        <w:rPr>
          <w:b/>
          <w:sz w:val="24"/>
          <w:u w:val="single"/>
        </w:rPr>
        <w:t xml:space="preserve"> for 2020-2021</w:t>
      </w:r>
      <w:r w:rsidRPr="00F14749">
        <w:rPr>
          <w:b/>
          <w:sz w:val="24"/>
          <w:u w:val="single"/>
        </w:rPr>
        <w:t xml:space="preserve"> </w:t>
      </w:r>
    </w:p>
    <w:p w:rsidR="00C82932" w:rsidRPr="003D5878" w:rsidRDefault="004018CE" w:rsidP="00F14749">
      <w:pPr>
        <w:pStyle w:val="ListParagraph"/>
        <w:spacing w:after="0"/>
        <w:rPr>
          <w:sz w:val="24"/>
        </w:rPr>
      </w:pPr>
      <w:r w:rsidRPr="00F14749">
        <w:rPr>
          <w:sz w:val="24"/>
        </w:rPr>
        <w:t xml:space="preserve">Action </w:t>
      </w:r>
      <w:r w:rsidR="00F57EA7" w:rsidRPr="00F14749">
        <w:rPr>
          <w:sz w:val="24"/>
        </w:rPr>
        <w:t>Taken:</w:t>
      </w:r>
      <w:r w:rsidR="003D5878">
        <w:rPr>
          <w:sz w:val="24"/>
        </w:rPr>
        <w:t xml:space="preserve"> Approved</w:t>
      </w:r>
    </w:p>
    <w:p w:rsidR="00C82932" w:rsidRPr="00A62657" w:rsidRDefault="00C82932" w:rsidP="004018CE">
      <w:pPr>
        <w:pStyle w:val="ListParagraph"/>
        <w:spacing w:after="0"/>
        <w:rPr>
          <w:sz w:val="24"/>
          <w:u w:val="single"/>
        </w:rPr>
      </w:pPr>
      <w:r w:rsidRPr="00A62657">
        <w:rPr>
          <w:sz w:val="24"/>
        </w:rPr>
        <w:t xml:space="preserve">Motion by: </w:t>
      </w:r>
      <w:r w:rsidR="003D5878">
        <w:rPr>
          <w:sz w:val="24"/>
        </w:rPr>
        <w:t xml:space="preserve">Nikki H-S    </w:t>
      </w:r>
      <w:r w:rsidRPr="00A62657">
        <w:rPr>
          <w:sz w:val="24"/>
        </w:rPr>
        <w:t>Second by:</w:t>
      </w:r>
      <w:r w:rsidR="003D5878">
        <w:rPr>
          <w:sz w:val="24"/>
        </w:rPr>
        <w:t xml:space="preserve"> Judy M.</w:t>
      </w:r>
      <w:r w:rsidRPr="00A62657">
        <w:rPr>
          <w:sz w:val="24"/>
          <w:u w:val="single"/>
        </w:rPr>
        <w:t xml:space="preserve"> </w:t>
      </w:r>
    </w:p>
    <w:p w:rsidR="003D5878" w:rsidRDefault="003D5878" w:rsidP="003D5878">
      <w:pPr>
        <w:pStyle w:val="ListParagraph"/>
        <w:rPr>
          <w:sz w:val="24"/>
        </w:rPr>
      </w:pPr>
      <w:r>
        <w:rPr>
          <w:sz w:val="24"/>
        </w:rPr>
        <w:t>Vote: 4-0-0</w:t>
      </w:r>
    </w:p>
    <w:p w:rsidR="003D5878" w:rsidRPr="003D5878" w:rsidRDefault="003D5878" w:rsidP="003D5878">
      <w:pPr>
        <w:pStyle w:val="ListParagraph"/>
        <w:rPr>
          <w:sz w:val="24"/>
        </w:rPr>
      </w:pPr>
      <w:r>
        <w:rPr>
          <w:rFonts w:cs="Tahoma"/>
          <w:sz w:val="24"/>
          <w:szCs w:val="24"/>
        </w:rPr>
        <w:t>Roll call: Deb E: Aye; Judy M.: Aye; Nikki H-S: Aye; Lynn S.: Aye</w:t>
      </w:r>
    </w:p>
    <w:p w:rsidR="006E7849" w:rsidRDefault="006E7849" w:rsidP="006E7849">
      <w:pPr>
        <w:pStyle w:val="ListParagraph"/>
        <w:rPr>
          <w:sz w:val="24"/>
          <w:u w:val="single"/>
        </w:rPr>
      </w:pPr>
    </w:p>
    <w:p w:rsidR="008263A6" w:rsidRPr="008263A6" w:rsidRDefault="008263A6" w:rsidP="00F57EA7">
      <w:pPr>
        <w:pStyle w:val="ListParagraph"/>
        <w:numPr>
          <w:ilvl w:val="1"/>
          <w:numId w:val="18"/>
        </w:numPr>
        <w:rPr>
          <w:sz w:val="24"/>
          <w:u w:val="single"/>
        </w:rPr>
      </w:pPr>
      <w:r w:rsidRPr="006C2A1E">
        <w:rPr>
          <w:b/>
          <w:sz w:val="24"/>
          <w:u w:val="single"/>
        </w:rPr>
        <w:t>Approve</w:t>
      </w:r>
      <w:r w:rsidR="006439D6">
        <w:rPr>
          <w:b/>
          <w:sz w:val="24"/>
          <w:u w:val="single"/>
        </w:rPr>
        <w:t xml:space="preserve"> FY2019 Engagement Letter with Hoffman &amp; </w:t>
      </w:r>
      <w:proofErr w:type="spellStart"/>
      <w:r w:rsidR="006439D6">
        <w:rPr>
          <w:b/>
          <w:sz w:val="24"/>
          <w:u w:val="single"/>
        </w:rPr>
        <w:t>Brobst</w:t>
      </w:r>
      <w:proofErr w:type="spellEnd"/>
      <w:r w:rsidRPr="006C2A1E">
        <w:rPr>
          <w:b/>
          <w:sz w:val="24"/>
          <w:u w:val="single"/>
        </w:rPr>
        <w:t xml:space="preserve"> </w:t>
      </w:r>
    </w:p>
    <w:p w:rsidR="00F14749" w:rsidRPr="003D5878" w:rsidRDefault="00F57EA7" w:rsidP="00F14749">
      <w:pPr>
        <w:pStyle w:val="ListParagraph"/>
        <w:rPr>
          <w:sz w:val="24"/>
        </w:rPr>
      </w:pPr>
      <w:r w:rsidRPr="00F57EA7">
        <w:rPr>
          <w:sz w:val="24"/>
        </w:rPr>
        <w:t>Action Taken:</w:t>
      </w:r>
      <w:r w:rsidR="003D5878">
        <w:rPr>
          <w:sz w:val="24"/>
        </w:rPr>
        <w:t xml:space="preserve">  Approved</w:t>
      </w:r>
    </w:p>
    <w:p w:rsidR="00F57EA7" w:rsidRPr="00F14749" w:rsidRDefault="003D5878" w:rsidP="00F14749">
      <w:pPr>
        <w:pStyle w:val="ListParagraph"/>
        <w:spacing w:after="0"/>
        <w:rPr>
          <w:sz w:val="24"/>
          <w:u w:val="single"/>
        </w:rPr>
      </w:pPr>
      <w:r>
        <w:rPr>
          <w:sz w:val="24"/>
        </w:rPr>
        <w:t xml:space="preserve">Motion by: Judy M.        </w:t>
      </w:r>
      <w:r w:rsidR="00F57EA7" w:rsidRPr="00F14749">
        <w:rPr>
          <w:sz w:val="24"/>
        </w:rPr>
        <w:t>Second by:</w:t>
      </w:r>
      <w:r>
        <w:rPr>
          <w:sz w:val="24"/>
        </w:rPr>
        <w:t xml:space="preserve">   Lynn S.</w:t>
      </w:r>
      <w:r w:rsidR="00F57EA7" w:rsidRPr="00F14749">
        <w:rPr>
          <w:sz w:val="24"/>
          <w:u w:val="single"/>
        </w:rPr>
        <w:t xml:space="preserve"> </w:t>
      </w:r>
    </w:p>
    <w:p w:rsidR="003D5878" w:rsidRDefault="00F57EA7" w:rsidP="003D5878">
      <w:pPr>
        <w:spacing w:after="0"/>
        <w:ind w:firstLine="720"/>
        <w:rPr>
          <w:sz w:val="24"/>
        </w:rPr>
      </w:pPr>
      <w:r w:rsidRPr="00F14749">
        <w:rPr>
          <w:sz w:val="24"/>
        </w:rPr>
        <w:t>Vote:</w:t>
      </w:r>
      <w:r w:rsidRPr="00F14749">
        <w:rPr>
          <w:sz w:val="24"/>
        </w:rPr>
        <w:tab/>
      </w:r>
      <w:r w:rsidR="003D5878">
        <w:rPr>
          <w:sz w:val="24"/>
        </w:rPr>
        <w:t>4-0-0</w:t>
      </w:r>
    </w:p>
    <w:p w:rsidR="003D5878" w:rsidRPr="003D5878" w:rsidRDefault="003D5878" w:rsidP="003D5878">
      <w:pPr>
        <w:spacing w:after="0"/>
        <w:ind w:firstLine="720"/>
        <w:rPr>
          <w:sz w:val="24"/>
        </w:rPr>
      </w:pPr>
      <w:r>
        <w:rPr>
          <w:rFonts w:cs="Tahoma"/>
          <w:sz w:val="24"/>
          <w:szCs w:val="24"/>
        </w:rPr>
        <w:t>Roll call: Deb E: Aye; Judy M.: Aye; Nikki H-S: Aye; Lynn S.: Aye</w:t>
      </w:r>
    </w:p>
    <w:p w:rsidR="000C1EB8" w:rsidRDefault="000C1EB8" w:rsidP="00F14749">
      <w:pPr>
        <w:spacing w:after="0"/>
        <w:ind w:firstLine="720"/>
        <w:rPr>
          <w:sz w:val="24"/>
          <w:u w:val="single"/>
        </w:rPr>
      </w:pPr>
    </w:p>
    <w:p w:rsidR="00B6522B" w:rsidRPr="00B6522B" w:rsidRDefault="00B6522B" w:rsidP="000C1EB8">
      <w:pPr>
        <w:pStyle w:val="ListParagraph"/>
        <w:numPr>
          <w:ilvl w:val="1"/>
          <w:numId w:val="18"/>
        </w:numPr>
        <w:rPr>
          <w:sz w:val="24"/>
          <w:u w:val="single"/>
        </w:rPr>
      </w:pPr>
      <w:r>
        <w:rPr>
          <w:b/>
          <w:sz w:val="24"/>
          <w:u w:val="single"/>
        </w:rPr>
        <w:t>Approve Purchase of Yard Signs</w:t>
      </w:r>
      <w:r w:rsidR="003D5878">
        <w:rPr>
          <w:b/>
          <w:sz w:val="24"/>
          <w:u w:val="single"/>
        </w:rPr>
        <w:t xml:space="preserve"> ($150)</w:t>
      </w:r>
      <w:r>
        <w:rPr>
          <w:b/>
          <w:sz w:val="24"/>
          <w:u w:val="single"/>
        </w:rPr>
        <w:t xml:space="preserve">, Graduation Cakes </w:t>
      </w:r>
      <w:r w:rsidR="003D5878">
        <w:rPr>
          <w:b/>
          <w:sz w:val="24"/>
          <w:u w:val="single"/>
        </w:rPr>
        <w:t>($7-10/</w:t>
      </w:r>
      <w:proofErr w:type="spellStart"/>
      <w:r w:rsidR="003D5878">
        <w:rPr>
          <w:b/>
          <w:sz w:val="24"/>
          <w:u w:val="single"/>
        </w:rPr>
        <w:t>ea</w:t>
      </w:r>
      <w:proofErr w:type="spellEnd"/>
      <w:r w:rsidR="003D5878">
        <w:rPr>
          <w:b/>
          <w:sz w:val="24"/>
          <w:u w:val="single"/>
        </w:rPr>
        <w:t xml:space="preserve">) </w:t>
      </w:r>
      <w:r>
        <w:rPr>
          <w:b/>
          <w:sz w:val="24"/>
          <w:u w:val="single"/>
        </w:rPr>
        <w:t xml:space="preserve">and T-shirts </w:t>
      </w:r>
      <w:r w:rsidR="003D5878">
        <w:rPr>
          <w:b/>
          <w:sz w:val="24"/>
          <w:u w:val="single"/>
        </w:rPr>
        <w:t xml:space="preserve">($60) </w:t>
      </w:r>
      <w:r>
        <w:rPr>
          <w:b/>
          <w:sz w:val="24"/>
          <w:u w:val="single"/>
        </w:rPr>
        <w:t>for Seniors</w:t>
      </w:r>
      <w:r w:rsidR="003D5878">
        <w:rPr>
          <w:b/>
          <w:sz w:val="24"/>
          <w:u w:val="single"/>
        </w:rPr>
        <w:t xml:space="preserve"> at total cost of </w:t>
      </w:r>
      <w:proofErr w:type="gramStart"/>
      <w:r w:rsidR="003D5878">
        <w:rPr>
          <w:b/>
          <w:sz w:val="24"/>
          <w:u w:val="single"/>
        </w:rPr>
        <w:t>approx..</w:t>
      </w:r>
      <w:proofErr w:type="gramEnd"/>
      <w:r w:rsidR="003D5878">
        <w:rPr>
          <w:b/>
          <w:sz w:val="24"/>
          <w:u w:val="single"/>
        </w:rPr>
        <w:t xml:space="preserve"> $275-$280</w:t>
      </w:r>
    </w:p>
    <w:p w:rsidR="00B6522B" w:rsidRDefault="00B6522B" w:rsidP="00B6522B">
      <w:pPr>
        <w:spacing w:after="0"/>
        <w:ind w:left="720"/>
        <w:rPr>
          <w:sz w:val="24"/>
        </w:rPr>
      </w:pPr>
      <w:r>
        <w:rPr>
          <w:sz w:val="24"/>
        </w:rPr>
        <w:t xml:space="preserve">Action Taken: </w:t>
      </w:r>
      <w:r w:rsidR="003D5878">
        <w:rPr>
          <w:sz w:val="24"/>
        </w:rPr>
        <w:t xml:space="preserve"> Approved</w:t>
      </w:r>
    </w:p>
    <w:p w:rsidR="00B6522B" w:rsidRPr="00B6522B" w:rsidRDefault="00B6522B" w:rsidP="00B6522B">
      <w:pPr>
        <w:spacing w:after="0"/>
        <w:ind w:left="720"/>
        <w:rPr>
          <w:sz w:val="24"/>
        </w:rPr>
      </w:pPr>
      <w:r>
        <w:rPr>
          <w:sz w:val="24"/>
        </w:rPr>
        <w:t>Motio</w:t>
      </w:r>
      <w:r w:rsidR="003D5878">
        <w:rPr>
          <w:sz w:val="24"/>
        </w:rPr>
        <w:t xml:space="preserve">n by: Nikki H-S    </w:t>
      </w:r>
      <w:r>
        <w:rPr>
          <w:sz w:val="24"/>
        </w:rPr>
        <w:t>S</w:t>
      </w:r>
      <w:r w:rsidR="003D5878">
        <w:rPr>
          <w:sz w:val="24"/>
        </w:rPr>
        <w:t>econd by: Lynn S.</w:t>
      </w:r>
    </w:p>
    <w:p w:rsidR="003D5878" w:rsidRDefault="003D5878" w:rsidP="003D5878">
      <w:pPr>
        <w:spacing w:after="0"/>
        <w:rPr>
          <w:sz w:val="24"/>
        </w:rPr>
      </w:pPr>
      <w:r>
        <w:rPr>
          <w:sz w:val="24"/>
        </w:rPr>
        <w:tab/>
        <w:t>Vote: 4-0-0</w:t>
      </w:r>
    </w:p>
    <w:p w:rsidR="003D5878" w:rsidRPr="00B6522B" w:rsidRDefault="003D5878" w:rsidP="00856DCF">
      <w:pPr>
        <w:spacing w:after="0"/>
        <w:ind w:firstLine="720"/>
        <w:rPr>
          <w:sz w:val="24"/>
        </w:rPr>
      </w:pPr>
      <w:r>
        <w:rPr>
          <w:sz w:val="24"/>
        </w:rPr>
        <w:t>R</w:t>
      </w:r>
      <w:r>
        <w:rPr>
          <w:rFonts w:cs="Tahoma"/>
          <w:sz w:val="24"/>
          <w:szCs w:val="24"/>
        </w:rPr>
        <w:t>oll call: Deb E: Aye; Judy M.: Aye; Nikki H-S: Aye; Lynn S.: Aye</w:t>
      </w:r>
    </w:p>
    <w:p w:rsidR="00B6522B" w:rsidRPr="00B6522B" w:rsidRDefault="00243860" w:rsidP="00B6522B">
      <w:pPr>
        <w:pStyle w:val="ListParagraph"/>
        <w:ind w:left="1440"/>
        <w:rPr>
          <w:sz w:val="24"/>
          <w:u w:val="single"/>
        </w:rPr>
      </w:pPr>
      <w:r>
        <w:rPr>
          <w:sz w:val="24"/>
          <w:u w:val="single"/>
        </w:rPr>
        <w:t xml:space="preserve">  </w:t>
      </w:r>
    </w:p>
    <w:p w:rsidR="000C1EB8" w:rsidRPr="008263A6" w:rsidRDefault="006439D6" w:rsidP="000C1EB8">
      <w:pPr>
        <w:pStyle w:val="ListParagraph"/>
        <w:numPr>
          <w:ilvl w:val="1"/>
          <w:numId w:val="18"/>
        </w:numPr>
        <w:rPr>
          <w:sz w:val="24"/>
          <w:u w:val="single"/>
        </w:rPr>
      </w:pPr>
      <w:r>
        <w:rPr>
          <w:b/>
          <w:sz w:val="24"/>
          <w:u w:val="single"/>
        </w:rPr>
        <w:t xml:space="preserve">Approve Sale of </w:t>
      </w:r>
      <w:r w:rsidR="003F7704">
        <w:rPr>
          <w:b/>
          <w:sz w:val="24"/>
          <w:u w:val="single"/>
        </w:rPr>
        <w:t xml:space="preserve">Incomplete </w:t>
      </w:r>
      <w:r>
        <w:rPr>
          <w:b/>
          <w:sz w:val="24"/>
          <w:u w:val="single"/>
        </w:rPr>
        <w:t xml:space="preserve">Great Books Collection </w:t>
      </w:r>
      <w:r w:rsidR="003D5878">
        <w:rPr>
          <w:b/>
          <w:sz w:val="24"/>
          <w:u w:val="single"/>
        </w:rPr>
        <w:t>for $100</w:t>
      </w:r>
      <w:r w:rsidR="000C1EB8">
        <w:rPr>
          <w:b/>
          <w:sz w:val="24"/>
          <w:u w:val="single"/>
        </w:rPr>
        <w:t xml:space="preserve"> </w:t>
      </w:r>
      <w:r w:rsidR="000C1EB8" w:rsidRPr="006C2A1E">
        <w:rPr>
          <w:b/>
          <w:sz w:val="24"/>
          <w:u w:val="single"/>
        </w:rPr>
        <w:t xml:space="preserve"> </w:t>
      </w:r>
    </w:p>
    <w:p w:rsidR="000C1EB8" w:rsidRDefault="000C1EB8" w:rsidP="000C1EB8">
      <w:pPr>
        <w:pStyle w:val="ListParagraph"/>
        <w:rPr>
          <w:sz w:val="24"/>
          <w:u w:val="single"/>
        </w:rPr>
      </w:pPr>
      <w:r w:rsidRPr="00F57EA7">
        <w:rPr>
          <w:sz w:val="24"/>
        </w:rPr>
        <w:t>Action Take</w:t>
      </w:r>
      <w:r w:rsidRPr="003D5878">
        <w:rPr>
          <w:sz w:val="24"/>
        </w:rPr>
        <w:t>n:</w:t>
      </w:r>
      <w:r w:rsidR="003D5878" w:rsidRPr="003D5878">
        <w:rPr>
          <w:sz w:val="24"/>
        </w:rPr>
        <w:t xml:space="preserve"> Approved </w:t>
      </w:r>
    </w:p>
    <w:p w:rsidR="000C1EB8" w:rsidRPr="00F14749" w:rsidRDefault="003D5878" w:rsidP="000C1EB8">
      <w:pPr>
        <w:pStyle w:val="ListParagraph"/>
        <w:spacing w:after="0"/>
        <w:rPr>
          <w:sz w:val="24"/>
          <w:u w:val="single"/>
        </w:rPr>
      </w:pPr>
      <w:r>
        <w:rPr>
          <w:sz w:val="24"/>
        </w:rPr>
        <w:t xml:space="preserve">Motion by: Nikki H-S   </w:t>
      </w:r>
      <w:r w:rsidR="000C1EB8" w:rsidRPr="00F14749">
        <w:rPr>
          <w:sz w:val="24"/>
        </w:rPr>
        <w:t>Second by:</w:t>
      </w:r>
      <w:r>
        <w:rPr>
          <w:sz w:val="24"/>
        </w:rPr>
        <w:t xml:space="preserve"> Lynn S.</w:t>
      </w:r>
      <w:r w:rsidR="000C1EB8" w:rsidRPr="00F14749">
        <w:rPr>
          <w:sz w:val="24"/>
          <w:u w:val="single"/>
        </w:rPr>
        <w:t xml:space="preserve"> </w:t>
      </w:r>
    </w:p>
    <w:p w:rsidR="003D5878" w:rsidRDefault="003D5878" w:rsidP="003D5878">
      <w:pPr>
        <w:spacing w:after="0"/>
        <w:ind w:firstLine="720"/>
        <w:rPr>
          <w:sz w:val="24"/>
        </w:rPr>
      </w:pPr>
      <w:r>
        <w:rPr>
          <w:sz w:val="24"/>
        </w:rPr>
        <w:t>Vote:</w:t>
      </w:r>
      <w:r>
        <w:rPr>
          <w:sz w:val="24"/>
        </w:rPr>
        <w:tab/>
        <w:t>4-0-0</w:t>
      </w:r>
    </w:p>
    <w:p w:rsidR="003D5878" w:rsidRPr="003D5878" w:rsidRDefault="003D5878" w:rsidP="003D5878">
      <w:pPr>
        <w:spacing w:after="0"/>
        <w:ind w:firstLine="720"/>
        <w:rPr>
          <w:sz w:val="24"/>
        </w:rPr>
      </w:pPr>
      <w:r>
        <w:rPr>
          <w:rFonts w:cs="Tahoma"/>
          <w:sz w:val="24"/>
          <w:szCs w:val="24"/>
        </w:rPr>
        <w:t>Roll call: Deb E: Aye; Judy M.: Aye; Nikki H-S: Aye; Lynn S.: Aye</w:t>
      </w:r>
    </w:p>
    <w:p w:rsidR="00C727AC" w:rsidRPr="00C727AC" w:rsidRDefault="00C727AC" w:rsidP="00C727AC">
      <w:pPr>
        <w:spacing w:after="0"/>
        <w:ind w:firstLine="720"/>
        <w:rPr>
          <w:sz w:val="24"/>
          <w:u w:val="single"/>
        </w:rPr>
      </w:pPr>
    </w:p>
    <w:p w:rsidR="009A163B" w:rsidRPr="009A163B" w:rsidRDefault="009A163B" w:rsidP="009A163B">
      <w:pPr>
        <w:pStyle w:val="ListParagraph"/>
        <w:numPr>
          <w:ilvl w:val="1"/>
          <w:numId w:val="18"/>
        </w:numPr>
        <w:rPr>
          <w:sz w:val="24"/>
          <w:u w:val="single"/>
        </w:rPr>
      </w:pPr>
      <w:r w:rsidRPr="00F14749">
        <w:rPr>
          <w:b/>
          <w:sz w:val="24"/>
          <w:u w:val="single"/>
        </w:rPr>
        <w:t>Approve</w:t>
      </w:r>
      <w:r>
        <w:rPr>
          <w:b/>
          <w:sz w:val="24"/>
          <w:u w:val="single"/>
        </w:rPr>
        <w:t xml:space="preserve"> Sale of Small Cabinet in Shop</w:t>
      </w:r>
    </w:p>
    <w:p w:rsidR="00F14749" w:rsidRDefault="004018CE" w:rsidP="00F14749">
      <w:pPr>
        <w:pStyle w:val="ListParagraph"/>
        <w:rPr>
          <w:sz w:val="24"/>
        </w:rPr>
      </w:pPr>
      <w:r w:rsidRPr="00F14749">
        <w:rPr>
          <w:sz w:val="24"/>
        </w:rPr>
        <w:t>Action Taken</w:t>
      </w:r>
      <w:r w:rsidR="005F21F6" w:rsidRPr="00F14749">
        <w:rPr>
          <w:sz w:val="24"/>
        </w:rPr>
        <w:t xml:space="preserve">: </w:t>
      </w:r>
      <w:r w:rsidR="003D5878">
        <w:rPr>
          <w:sz w:val="24"/>
        </w:rPr>
        <w:t>Approved</w:t>
      </w:r>
    </w:p>
    <w:p w:rsidR="005F21F6" w:rsidRPr="00F14749" w:rsidRDefault="003D5878" w:rsidP="00F14749">
      <w:pPr>
        <w:pStyle w:val="ListParagraph"/>
        <w:rPr>
          <w:sz w:val="24"/>
        </w:rPr>
      </w:pPr>
      <w:r>
        <w:rPr>
          <w:sz w:val="24"/>
        </w:rPr>
        <w:t xml:space="preserve">Motion by: Nikki H-S   Second by: Judy M. </w:t>
      </w:r>
    </w:p>
    <w:p w:rsidR="00230326" w:rsidRDefault="005F21F6" w:rsidP="00230326">
      <w:pPr>
        <w:pStyle w:val="ListParagraph"/>
        <w:rPr>
          <w:sz w:val="24"/>
        </w:rPr>
      </w:pPr>
      <w:r>
        <w:rPr>
          <w:sz w:val="24"/>
        </w:rPr>
        <w:t xml:space="preserve">Vote: </w:t>
      </w:r>
      <w:r w:rsidR="00230326">
        <w:rPr>
          <w:sz w:val="24"/>
        </w:rPr>
        <w:t>4-0-0</w:t>
      </w:r>
    </w:p>
    <w:p w:rsidR="00230326" w:rsidRPr="00230326" w:rsidRDefault="00230326" w:rsidP="00230326">
      <w:pPr>
        <w:pStyle w:val="ListParagraph"/>
        <w:rPr>
          <w:sz w:val="24"/>
        </w:rPr>
      </w:pPr>
      <w:r>
        <w:rPr>
          <w:rFonts w:cs="Tahoma"/>
          <w:sz w:val="24"/>
          <w:szCs w:val="24"/>
        </w:rPr>
        <w:t>Roll call: Deb E: Aye; Judy M.: Aye; Nikki H-S: Aye; Lynn S.: Aye</w:t>
      </w:r>
    </w:p>
    <w:p w:rsidR="00230326" w:rsidRDefault="00230326" w:rsidP="006E7849">
      <w:pPr>
        <w:pStyle w:val="ListParagraph"/>
        <w:rPr>
          <w:sz w:val="24"/>
        </w:rPr>
      </w:pPr>
    </w:p>
    <w:p w:rsidR="00230326" w:rsidRDefault="00230326" w:rsidP="006E7849">
      <w:pPr>
        <w:pStyle w:val="ListParagraph"/>
        <w:rPr>
          <w:sz w:val="24"/>
        </w:rPr>
      </w:pPr>
      <w:r>
        <w:rPr>
          <w:sz w:val="24"/>
        </w:rPr>
        <w:t xml:space="preserve">Chair Eakes left the meeting at 7:37 to deliver a baby during the closed session discussion, below. </w:t>
      </w:r>
    </w:p>
    <w:p w:rsidR="00230326" w:rsidRDefault="00230326" w:rsidP="006E7849">
      <w:pPr>
        <w:pStyle w:val="ListParagraph"/>
        <w:rPr>
          <w:sz w:val="24"/>
        </w:rPr>
      </w:pPr>
    </w:p>
    <w:p w:rsidR="009A163B" w:rsidRPr="008263A6" w:rsidRDefault="009A163B" w:rsidP="009A163B">
      <w:pPr>
        <w:pStyle w:val="ListParagraph"/>
        <w:numPr>
          <w:ilvl w:val="1"/>
          <w:numId w:val="18"/>
        </w:numPr>
        <w:rPr>
          <w:sz w:val="24"/>
          <w:u w:val="single"/>
        </w:rPr>
      </w:pPr>
      <w:r>
        <w:rPr>
          <w:b/>
          <w:sz w:val="24"/>
          <w:u w:val="single"/>
        </w:rPr>
        <w:t xml:space="preserve">Approve Repayment Plan for Payroll (Closed Session) </w:t>
      </w:r>
      <w:r w:rsidRPr="006C2A1E">
        <w:rPr>
          <w:b/>
          <w:sz w:val="24"/>
          <w:u w:val="single"/>
        </w:rPr>
        <w:t xml:space="preserve"> </w:t>
      </w:r>
    </w:p>
    <w:p w:rsidR="009A163B" w:rsidRPr="00230326" w:rsidRDefault="009A163B" w:rsidP="009A163B">
      <w:pPr>
        <w:pStyle w:val="ListParagraph"/>
        <w:rPr>
          <w:sz w:val="24"/>
        </w:rPr>
      </w:pPr>
      <w:r w:rsidRPr="00F57EA7">
        <w:rPr>
          <w:sz w:val="24"/>
        </w:rPr>
        <w:t>Action Taken:</w:t>
      </w:r>
      <w:r w:rsidRPr="00230326">
        <w:rPr>
          <w:sz w:val="24"/>
        </w:rPr>
        <w:t xml:space="preserve"> </w:t>
      </w:r>
      <w:r w:rsidR="00230326" w:rsidRPr="00230326">
        <w:rPr>
          <w:sz w:val="24"/>
        </w:rPr>
        <w:t>Repayment</w:t>
      </w:r>
      <w:r w:rsidR="00230326">
        <w:rPr>
          <w:sz w:val="24"/>
        </w:rPr>
        <w:t xml:space="preserve"> of $855.29 from former employee is required</w:t>
      </w:r>
      <w:r w:rsidR="007C0863">
        <w:rPr>
          <w:sz w:val="24"/>
        </w:rPr>
        <w:t>; figure could be lower but must await direction of SWSC.</w:t>
      </w:r>
      <w:r w:rsidR="00230326">
        <w:rPr>
          <w:sz w:val="24"/>
        </w:rPr>
        <w:t xml:space="preserve"> </w:t>
      </w:r>
    </w:p>
    <w:p w:rsidR="009A163B" w:rsidRPr="00F14749" w:rsidRDefault="009A163B" w:rsidP="009A163B">
      <w:pPr>
        <w:pStyle w:val="ListParagraph"/>
        <w:spacing w:after="0"/>
        <w:rPr>
          <w:sz w:val="24"/>
          <w:u w:val="single"/>
        </w:rPr>
      </w:pPr>
      <w:r w:rsidRPr="00F14749">
        <w:rPr>
          <w:sz w:val="24"/>
        </w:rPr>
        <w:lastRenderedPageBreak/>
        <w:t xml:space="preserve">Motion by: </w:t>
      </w:r>
      <w:r w:rsidR="00230326">
        <w:rPr>
          <w:sz w:val="24"/>
        </w:rPr>
        <w:t xml:space="preserve"> Lynn S.  </w:t>
      </w:r>
      <w:r w:rsidRPr="00F14749">
        <w:rPr>
          <w:sz w:val="24"/>
        </w:rPr>
        <w:t>Second by:</w:t>
      </w:r>
      <w:r w:rsidR="00230326">
        <w:rPr>
          <w:sz w:val="24"/>
        </w:rPr>
        <w:t xml:space="preserve">  Nikki H-S.</w:t>
      </w:r>
      <w:r w:rsidRPr="00F14749">
        <w:rPr>
          <w:sz w:val="24"/>
          <w:u w:val="single"/>
        </w:rPr>
        <w:t xml:space="preserve"> </w:t>
      </w:r>
    </w:p>
    <w:p w:rsidR="009A163B" w:rsidRDefault="009A163B" w:rsidP="003F7704">
      <w:pPr>
        <w:spacing w:after="0"/>
        <w:ind w:firstLine="720"/>
        <w:rPr>
          <w:sz w:val="24"/>
        </w:rPr>
      </w:pPr>
      <w:r w:rsidRPr="00F14749">
        <w:rPr>
          <w:sz w:val="24"/>
        </w:rPr>
        <w:t>Vote:</w:t>
      </w:r>
      <w:r w:rsidRPr="00F14749">
        <w:rPr>
          <w:sz w:val="24"/>
        </w:rPr>
        <w:tab/>
      </w:r>
      <w:r w:rsidR="00230326">
        <w:rPr>
          <w:sz w:val="24"/>
        </w:rPr>
        <w:t xml:space="preserve">3-0-0 </w:t>
      </w:r>
    </w:p>
    <w:p w:rsidR="005F21F6" w:rsidRPr="00230326" w:rsidRDefault="00230326" w:rsidP="00230326">
      <w:pPr>
        <w:spacing w:after="0" w:line="276" w:lineRule="auto"/>
        <w:ind w:firstLine="720"/>
        <w:rPr>
          <w:rFonts w:cs="Tahoma"/>
          <w:sz w:val="24"/>
          <w:szCs w:val="24"/>
        </w:rPr>
      </w:pPr>
      <w:r>
        <w:rPr>
          <w:rFonts w:cs="Tahoma"/>
          <w:sz w:val="24"/>
          <w:szCs w:val="24"/>
        </w:rPr>
        <w:t>Roll call: Judy M.: Aye; Nikki H-S: Aye; Lynn S.: Aye</w:t>
      </w:r>
    </w:p>
    <w:p w:rsidR="00C82932" w:rsidRPr="00BB7D51" w:rsidRDefault="00C82932" w:rsidP="00BB7D51">
      <w:pPr>
        <w:pStyle w:val="ListParagraph"/>
        <w:numPr>
          <w:ilvl w:val="0"/>
          <w:numId w:val="18"/>
        </w:numPr>
        <w:rPr>
          <w:b/>
          <w:sz w:val="24"/>
        </w:rPr>
      </w:pPr>
      <w:r w:rsidRPr="00BB7D51">
        <w:rPr>
          <w:b/>
          <w:sz w:val="24"/>
        </w:rPr>
        <w:t xml:space="preserve">Discussion/Informational Items: </w:t>
      </w:r>
    </w:p>
    <w:p w:rsidR="00C82932" w:rsidRDefault="00C82932" w:rsidP="00C82932">
      <w:pPr>
        <w:spacing w:after="0" w:line="240" w:lineRule="auto"/>
        <w:ind w:left="720"/>
        <w:rPr>
          <w:rFonts w:ascii="Calibri" w:eastAsia="Calibri" w:hAnsi="Calibri" w:cs="Tahoma"/>
          <w:sz w:val="24"/>
        </w:rPr>
      </w:pPr>
      <w:r>
        <w:rPr>
          <w:rFonts w:ascii="Calibri" w:eastAsia="Calibri" w:hAnsi="Calibri" w:cs="Tahoma"/>
          <w:sz w:val="24"/>
        </w:rPr>
        <w:t>A.</w:t>
      </w:r>
      <w:r w:rsidR="00B03EDC">
        <w:rPr>
          <w:rFonts w:ascii="Calibri" w:eastAsia="Calibri" w:hAnsi="Calibri" w:cs="Tahoma"/>
          <w:sz w:val="24"/>
        </w:rPr>
        <w:tab/>
      </w:r>
      <w:proofErr w:type="spellStart"/>
      <w:r w:rsidR="00230326">
        <w:rPr>
          <w:rFonts w:ascii="Calibri" w:eastAsia="Calibri" w:hAnsi="Calibri" w:cs="Tahoma"/>
          <w:sz w:val="24"/>
        </w:rPr>
        <w:t>Arvig</w:t>
      </w:r>
      <w:proofErr w:type="spellEnd"/>
      <w:r w:rsidR="00230326">
        <w:rPr>
          <w:rFonts w:ascii="Calibri" w:eastAsia="Calibri" w:hAnsi="Calibri" w:cs="Tahoma"/>
          <w:sz w:val="24"/>
        </w:rPr>
        <w:t>: We will get a second bid</w:t>
      </w:r>
    </w:p>
    <w:p w:rsidR="00C82932" w:rsidRDefault="00C82932" w:rsidP="00C82932">
      <w:pPr>
        <w:spacing w:after="0" w:line="240" w:lineRule="auto"/>
        <w:ind w:left="720"/>
        <w:rPr>
          <w:rFonts w:ascii="Calibri" w:eastAsia="Calibri" w:hAnsi="Calibri" w:cs="Tahoma"/>
          <w:sz w:val="24"/>
        </w:rPr>
      </w:pPr>
      <w:r>
        <w:rPr>
          <w:rFonts w:ascii="Calibri" w:eastAsia="Calibri" w:hAnsi="Calibri" w:cs="Tahoma"/>
          <w:sz w:val="24"/>
        </w:rPr>
        <w:t>B.</w:t>
      </w:r>
      <w:r w:rsidR="00410255">
        <w:rPr>
          <w:rFonts w:ascii="Calibri" w:eastAsia="Calibri" w:hAnsi="Calibri" w:cs="Tahoma"/>
          <w:sz w:val="24"/>
        </w:rPr>
        <w:t xml:space="preserve"> </w:t>
      </w:r>
      <w:r w:rsidR="00B03EDC">
        <w:rPr>
          <w:rFonts w:ascii="Calibri" w:eastAsia="Calibri" w:hAnsi="Calibri" w:cs="Tahoma"/>
          <w:sz w:val="24"/>
        </w:rPr>
        <w:tab/>
      </w:r>
      <w:r w:rsidR="006439D6">
        <w:rPr>
          <w:rFonts w:ascii="Calibri" w:eastAsia="Calibri" w:hAnsi="Calibri" w:cs="Tahoma"/>
          <w:sz w:val="24"/>
        </w:rPr>
        <w:t>Fraternization Policy</w:t>
      </w:r>
      <w:r w:rsidR="00230326">
        <w:rPr>
          <w:rFonts w:ascii="Calibri" w:eastAsia="Calibri" w:hAnsi="Calibri" w:cs="Tahoma"/>
          <w:sz w:val="24"/>
        </w:rPr>
        <w:t>: June will be first reading</w:t>
      </w:r>
    </w:p>
    <w:p w:rsidR="00C82932" w:rsidRDefault="00C82932" w:rsidP="00230326">
      <w:pPr>
        <w:spacing w:after="0" w:line="240" w:lineRule="auto"/>
        <w:ind w:left="1440" w:hanging="720"/>
        <w:rPr>
          <w:rFonts w:ascii="Calibri" w:eastAsia="Calibri" w:hAnsi="Calibri" w:cs="Tahoma"/>
          <w:sz w:val="24"/>
        </w:rPr>
      </w:pPr>
      <w:r>
        <w:rPr>
          <w:rFonts w:ascii="Calibri" w:eastAsia="Calibri" w:hAnsi="Calibri" w:cs="Tahoma"/>
          <w:sz w:val="24"/>
        </w:rPr>
        <w:t>C.</w:t>
      </w:r>
      <w:r w:rsidR="004B4D6F">
        <w:rPr>
          <w:rFonts w:ascii="Calibri" w:eastAsia="Calibri" w:hAnsi="Calibri" w:cs="Tahoma"/>
          <w:sz w:val="24"/>
        </w:rPr>
        <w:tab/>
      </w:r>
      <w:r w:rsidR="006439D6">
        <w:rPr>
          <w:rFonts w:ascii="Calibri" w:eastAsia="Calibri" w:hAnsi="Calibri" w:cs="Tahoma"/>
          <w:sz w:val="24"/>
        </w:rPr>
        <w:t>Virtual commencement planning</w:t>
      </w:r>
      <w:r w:rsidR="00230326">
        <w:rPr>
          <w:rFonts w:ascii="Calibri" w:eastAsia="Calibri" w:hAnsi="Calibri" w:cs="Tahoma"/>
          <w:sz w:val="24"/>
        </w:rPr>
        <w:t xml:space="preserve">: Commemorative event will be held at 7:00 on May 22 with drive-up. Isaac L. will record/take pics. </w:t>
      </w:r>
    </w:p>
    <w:p w:rsidR="006C2A1E" w:rsidRDefault="00F14749" w:rsidP="006C2A1E">
      <w:pPr>
        <w:spacing w:after="0" w:line="240" w:lineRule="auto"/>
        <w:ind w:left="720"/>
        <w:rPr>
          <w:rFonts w:ascii="Calibri" w:eastAsia="Calibri" w:hAnsi="Calibri" w:cs="Tahoma"/>
          <w:sz w:val="24"/>
        </w:rPr>
      </w:pPr>
      <w:r>
        <w:rPr>
          <w:rFonts w:ascii="Calibri" w:eastAsia="Calibri" w:hAnsi="Calibri" w:cs="Tahoma"/>
          <w:sz w:val="24"/>
        </w:rPr>
        <w:t>D.</w:t>
      </w:r>
      <w:r>
        <w:rPr>
          <w:rFonts w:ascii="Calibri" w:eastAsia="Calibri" w:hAnsi="Calibri" w:cs="Tahoma"/>
          <w:sz w:val="24"/>
        </w:rPr>
        <w:tab/>
      </w:r>
    </w:p>
    <w:p w:rsidR="006439D6" w:rsidRDefault="00E26017" w:rsidP="003F7704">
      <w:pPr>
        <w:spacing w:after="0" w:line="240" w:lineRule="auto"/>
        <w:ind w:left="720"/>
        <w:rPr>
          <w:rFonts w:ascii="Calibri" w:eastAsia="Calibri" w:hAnsi="Calibri" w:cs="Tahoma"/>
          <w:sz w:val="24"/>
        </w:rPr>
      </w:pPr>
      <w:r>
        <w:rPr>
          <w:rFonts w:ascii="Calibri" w:eastAsia="Calibri" w:hAnsi="Calibri" w:cs="Tahoma"/>
          <w:sz w:val="24"/>
        </w:rPr>
        <w:t>E.</w:t>
      </w:r>
      <w:r>
        <w:rPr>
          <w:rFonts w:ascii="Calibri" w:eastAsia="Calibri" w:hAnsi="Calibri" w:cs="Tahoma"/>
          <w:sz w:val="24"/>
        </w:rPr>
        <w:tab/>
      </w:r>
    </w:p>
    <w:p w:rsidR="006439D6" w:rsidRDefault="006439D6" w:rsidP="006439D6">
      <w:pPr>
        <w:spacing w:after="0" w:line="240" w:lineRule="auto"/>
        <w:ind w:left="720"/>
        <w:rPr>
          <w:rFonts w:ascii="Calibri" w:eastAsia="Calibri" w:hAnsi="Calibri" w:cs="Tahoma"/>
          <w:sz w:val="24"/>
        </w:rPr>
      </w:pPr>
    </w:p>
    <w:p w:rsidR="00C82932" w:rsidRPr="006F0592" w:rsidRDefault="00C82932" w:rsidP="00C82932">
      <w:pPr>
        <w:spacing w:after="0" w:line="240" w:lineRule="auto"/>
        <w:rPr>
          <w:rFonts w:ascii="Calibri" w:eastAsia="Calibri" w:hAnsi="Calibri" w:cs="Tahoma"/>
          <w:b/>
          <w:sz w:val="24"/>
        </w:rPr>
      </w:pPr>
      <w:r w:rsidRPr="006F0592">
        <w:rPr>
          <w:rFonts w:ascii="Calibri" w:eastAsia="Calibri" w:hAnsi="Calibri" w:cs="Tahoma"/>
          <w:b/>
          <w:sz w:val="24"/>
          <w:u w:val="single"/>
        </w:rPr>
        <w:t xml:space="preserve">Approve to </w:t>
      </w:r>
      <w:proofErr w:type="gramStart"/>
      <w:r w:rsidRPr="006F0592">
        <w:rPr>
          <w:rFonts w:ascii="Calibri" w:eastAsia="Calibri" w:hAnsi="Calibri" w:cs="Tahoma"/>
          <w:b/>
          <w:sz w:val="24"/>
          <w:u w:val="single"/>
        </w:rPr>
        <w:t>Adjourn</w:t>
      </w:r>
      <w:proofErr w:type="gramEnd"/>
      <w:r w:rsidRPr="006F0592">
        <w:rPr>
          <w:rFonts w:ascii="Calibri" w:eastAsia="Calibri" w:hAnsi="Calibri" w:cs="Tahoma"/>
          <w:b/>
          <w:sz w:val="24"/>
          <w:u w:val="single"/>
        </w:rPr>
        <w:t xml:space="preserve"> the meeting @ </w:t>
      </w:r>
      <w:r w:rsidR="00230326">
        <w:rPr>
          <w:rFonts w:ascii="Calibri" w:eastAsia="Calibri" w:hAnsi="Calibri" w:cs="Tahoma"/>
          <w:b/>
          <w:sz w:val="24"/>
          <w:u w:val="single"/>
        </w:rPr>
        <w:t>7:48</w:t>
      </w:r>
      <w:r w:rsidR="005C728E" w:rsidRPr="006F0592">
        <w:rPr>
          <w:rFonts w:ascii="Calibri" w:eastAsia="Calibri" w:hAnsi="Calibri" w:cs="Tahoma"/>
          <w:b/>
          <w:sz w:val="24"/>
          <w:u w:val="single"/>
        </w:rPr>
        <w:t xml:space="preserve"> </w:t>
      </w:r>
      <w:r w:rsidRPr="006F0592">
        <w:rPr>
          <w:rFonts w:ascii="Calibri" w:eastAsia="Calibri" w:hAnsi="Calibri" w:cs="Tahoma"/>
          <w:b/>
          <w:sz w:val="24"/>
          <w:u w:val="single"/>
        </w:rPr>
        <w:t>p</w:t>
      </w:r>
      <w:r w:rsidR="00C727AC">
        <w:rPr>
          <w:rFonts w:ascii="Calibri" w:eastAsia="Calibri" w:hAnsi="Calibri" w:cs="Tahoma"/>
          <w:b/>
          <w:sz w:val="24"/>
          <w:u w:val="single"/>
        </w:rPr>
        <w:t>.</w:t>
      </w:r>
      <w:r w:rsidRPr="006F0592">
        <w:rPr>
          <w:rFonts w:ascii="Calibri" w:eastAsia="Calibri" w:hAnsi="Calibri" w:cs="Tahoma"/>
          <w:b/>
          <w:sz w:val="24"/>
          <w:u w:val="single"/>
        </w:rPr>
        <w:t>m</w:t>
      </w:r>
      <w:r w:rsidR="00C727AC">
        <w:rPr>
          <w:rFonts w:ascii="Calibri" w:eastAsia="Calibri" w:hAnsi="Calibri" w:cs="Tahoma"/>
          <w:b/>
          <w:sz w:val="24"/>
          <w:u w:val="single"/>
        </w:rPr>
        <w:t>.</w:t>
      </w:r>
      <w:r w:rsidRPr="006F0592">
        <w:rPr>
          <w:rFonts w:ascii="Calibri" w:eastAsia="Calibri" w:hAnsi="Calibri" w:cs="Tahoma"/>
          <w:b/>
          <w:sz w:val="24"/>
          <w:u w:val="single"/>
        </w:rPr>
        <w:t xml:space="preserve"> </w:t>
      </w:r>
    </w:p>
    <w:p w:rsidR="00230326" w:rsidRDefault="00230326" w:rsidP="00C82932">
      <w:pPr>
        <w:spacing w:after="0" w:line="240" w:lineRule="auto"/>
        <w:rPr>
          <w:rFonts w:ascii="Calibri" w:eastAsia="Calibri" w:hAnsi="Calibri" w:cs="Tahoma"/>
          <w:sz w:val="24"/>
        </w:rPr>
      </w:pPr>
      <w:r>
        <w:rPr>
          <w:rFonts w:ascii="Calibri" w:eastAsia="Calibri" w:hAnsi="Calibri" w:cs="Tahoma"/>
          <w:sz w:val="24"/>
        </w:rPr>
        <w:t>Action Taken: Approved</w:t>
      </w:r>
    </w:p>
    <w:p w:rsidR="00230326" w:rsidRDefault="00C82932" w:rsidP="00C82932">
      <w:pPr>
        <w:spacing w:after="0" w:line="240" w:lineRule="auto"/>
        <w:rPr>
          <w:rFonts w:ascii="Calibri" w:eastAsia="Calibri" w:hAnsi="Calibri" w:cs="Tahoma"/>
          <w:sz w:val="24"/>
        </w:rPr>
      </w:pPr>
      <w:r>
        <w:rPr>
          <w:rFonts w:ascii="Calibri" w:eastAsia="Calibri" w:hAnsi="Calibri" w:cs="Tahoma"/>
          <w:sz w:val="24"/>
        </w:rPr>
        <w:t>Motion by:</w:t>
      </w:r>
      <w:r w:rsidR="00230326">
        <w:rPr>
          <w:rFonts w:ascii="Calibri" w:eastAsia="Calibri" w:hAnsi="Calibri" w:cs="Tahoma"/>
          <w:sz w:val="24"/>
        </w:rPr>
        <w:t xml:space="preserve">  Judy M.    Second by: Nikki H-S.</w:t>
      </w:r>
    </w:p>
    <w:p w:rsidR="00230326" w:rsidRDefault="00230326" w:rsidP="00C82932">
      <w:pPr>
        <w:spacing w:after="0" w:line="240" w:lineRule="auto"/>
        <w:rPr>
          <w:rFonts w:ascii="Calibri" w:eastAsia="Calibri" w:hAnsi="Calibri" w:cs="Tahoma"/>
          <w:sz w:val="24"/>
        </w:rPr>
      </w:pPr>
      <w:r>
        <w:rPr>
          <w:rFonts w:ascii="Calibri" w:eastAsia="Calibri" w:hAnsi="Calibri" w:cs="Tahoma"/>
          <w:sz w:val="24"/>
        </w:rPr>
        <w:t>Vote: 3-0-0</w:t>
      </w:r>
    </w:p>
    <w:p w:rsidR="00230326" w:rsidRDefault="00230326" w:rsidP="00230326">
      <w:pPr>
        <w:spacing w:after="0" w:line="276" w:lineRule="auto"/>
        <w:rPr>
          <w:rFonts w:cs="Tahoma"/>
          <w:sz w:val="24"/>
          <w:szCs w:val="24"/>
        </w:rPr>
      </w:pPr>
      <w:r>
        <w:rPr>
          <w:rFonts w:cs="Tahoma"/>
          <w:sz w:val="24"/>
          <w:szCs w:val="24"/>
        </w:rPr>
        <w:t>Roll call: Judy M.: Aye; Nikki H-S: Aye; Lynn S.: Aye</w:t>
      </w:r>
    </w:p>
    <w:p w:rsidR="00230326" w:rsidRDefault="00230326" w:rsidP="00C82932">
      <w:pPr>
        <w:spacing w:after="0" w:line="240" w:lineRule="auto"/>
        <w:rPr>
          <w:rFonts w:ascii="Calibri" w:eastAsia="Calibri" w:hAnsi="Calibri" w:cs="Tahoma"/>
          <w:sz w:val="24"/>
        </w:rPr>
      </w:pPr>
    </w:p>
    <w:p w:rsidR="00C82932" w:rsidRDefault="00C82932" w:rsidP="00C82932">
      <w:pPr>
        <w:spacing w:after="0" w:line="240" w:lineRule="auto"/>
        <w:rPr>
          <w:rFonts w:ascii="Calibri" w:eastAsia="Calibri" w:hAnsi="Calibri" w:cs="Tahoma"/>
          <w:sz w:val="24"/>
        </w:rPr>
      </w:pPr>
      <w:r>
        <w:rPr>
          <w:rFonts w:ascii="Calibri" w:eastAsia="Calibri" w:hAnsi="Calibri" w:cs="Tahoma"/>
          <w:sz w:val="24"/>
        </w:rPr>
        <w:t xml:space="preserve"> </w:t>
      </w:r>
    </w:p>
    <w:p w:rsidR="001E0644" w:rsidRPr="00F256B9" w:rsidRDefault="00C82932" w:rsidP="00F256B9">
      <w:pPr>
        <w:spacing w:after="0" w:line="240" w:lineRule="auto"/>
        <w:rPr>
          <w:rFonts w:ascii="Calibri" w:eastAsia="Calibri" w:hAnsi="Calibri" w:cs="Tahoma"/>
          <w:sz w:val="24"/>
        </w:rPr>
      </w:pPr>
      <w:r>
        <w:rPr>
          <w:rFonts w:ascii="Calibri" w:eastAsia="Calibri" w:hAnsi="Calibri" w:cs="Tahoma"/>
          <w:sz w:val="24"/>
        </w:rPr>
        <w:t>The next regular meeting will be held at 6:00</w:t>
      </w:r>
      <w:r w:rsidR="00B03EDC">
        <w:rPr>
          <w:rFonts w:ascii="Calibri" w:eastAsia="Calibri" w:hAnsi="Calibri" w:cs="Tahoma"/>
          <w:sz w:val="24"/>
        </w:rPr>
        <w:t xml:space="preserve"> </w:t>
      </w:r>
      <w:r>
        <w:rPr>
          <w:rFonts w:ascii="Calibri" w:eastAsia="Calibri" w:hAnsi="Calibri" w:cs="Tahoma"/>
          <w:sz w:val="24"/>
        </w:rPr>
        <w:t>p</w:t>
      </w:r>
      <w:r w:rsidR="00845B9A">
        <w:rPr>
          <w:rFonts w:ascii="Calibri" w:eastAsia="Calibri" w:hAnsi="Calibri" w:cs="Tahoma"/>
          <w:sz w:val="24"/>
        </w:rPr>
        <w:t>.</w:t>
      </w:r>
      <w:r>
        <w:rPr>
          <w:rFonts w:ascii="Calibri" w:eastAsia="Calibri" w:hAnsi="Calibri" w:cs="Tahoma"/>
          <w:sz w:val="24"/>
        </w:rPr>
        <w:t>m</w:t>
      </w:r>
      <w:r w:rsidR="00845B9A">
        <w:rPr>
          <w:rFonts w:ascii="Calibri" w:eastAsia="Calibri" w:hAnsi="Calibri" w:cs="Tahoma"/>
          <w:sz w:val="24"/>
        </w:rPr>
        <w:t>.</w:t>
      </w:r>
      <w:r>
        <w:rPr>
          <w:rFonts w:ascii="Calibri" w:eastAsia="Calibri" w:hAnsi="Calibri" w:cs="Tahoma"/>
          <w:sz w:val="24"/>
        </w:rPr>
        <w:t xml:space="preserve"> on </w:t>
      </w:r>
      <w:r w:rsidRPr="00CD4FC5">
        <w:rPr>
          <w:rFonts w:ascii="Calibri" w:eastAsia="Calibri" w:hAnsi="Calibri" w:cs="Tahoma"/>
          <w:b/>
          <w:sz w:val="24"/>
        </w:rPr>
        <w:t>Thursday,</w:t>
      </w:r>
      <w:r w:rsidR="006439D6">
        <w:rPr>
          <w:rFonts w:ascii="Calibri" w:eastAsia="Calibri" w:hAnsi="Calibri" w:cs="Tahoma"/>
          <w:b/>
          <w:sz w:val="24"/>
        </w:rPr>
        <w:t xml:space="preserve"> June 11</w:t>
      </w:r>
      <w:r w:rsidR="00845B9A">
        <w:rPr>
          <w:rFonts w:ascii="Calibri" w:eastAsia="Calibri" w:hAnsi="Calibri" w:cs="Tahoma"/>
          <w:b/>
          <w:sz w:val="24"/>
        </w:rPr>
        <w:t>, 2020</w:t>
      </w:r>
    </w:p>
    <w:sectPr w:rsidR="001E0644" w:rsidRPr="00F256B9" w:rsidSect="005759BB">
      <w:footerReference w:type="default" r:id="rId9"/>
      <w:pgSz w:w="12240" w:h="15840"/>
      <w:pgMar w:top="1080" w:right="81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D6" w:rsidRDefault="006439D6" w:rsidP="006439D6">
      <w:pPr>
        <w:spacing w:after="0" w:line="240" w:lineRule="auto"/>
      </w:pPr>
      <w:r>
        <w:separator/>
      </w:r>
    </w:p>
  </w:endnote>
  <w:endnote w:type="continuationSeparator" w:id="0">
    <w:p w:rsidR="006439D6" w:rsidRDefault="006439D6" w:rsidP="0064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613183"/>
      <w:docPartObj>
        <w:docPartGallery w:val="Page Numbers (Bottom of Page)"/>
        <w:docPartUnique/>
      </w:docPartObj>
    </w:sdtPr>
    <w:sdtEndPr>
      <w:rPr>
        <w:noProof/>
      </w:rPr>
    </w:sdtEndPr>
    <w:sdtContent>
      <w:p w:rsidR="006439D6" w:rsidRDefault="006439D6">
        <w:pPr>
          <w:pStyle w:val="Footer"/>
          <w:jc w:val="center"/>
        </w:pPr>
        <w:r>
          <w:fldChar w:fldCharType="begin"/>
        </w:r>
        <w:r>
          <w:instrText xml:space="preserve"> PAGE   \* MERGEFORMAT </w:instrText>
        </w:r>
        <w:r>
          <w:fldChar w:fldCharType="separate"/>
        </w:r>
        <w:r w:rsidR="00167D02">
          <w:rPr>
            <w:noProof/>
          </w:rPr>
          <w:t>2</w:t>
        </w:r>
        <w:r>
          <w:rPr>
            <w:noProof/>
          </w:rPr>
          <w:fldChar w:fldCharType="end"/>
        </w:r>
      </w:p>
    </w:sdtContent>
  </w:sdt>
  <w:p w:rsidR="006439D6" w:rsidRDefault="00643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D6" w:rsidRDefault="006439D6" w:rsidP="006439D6">
      <w:pPr>
        <w:spacing w:after="0" w:line="240" w:lineRule="auto"/>
      </w:pPr>
      <w:r>
        <w:separator/>
      </w:r>
    </w:p>
  </w:footnote>
  <w:footnote w:type="continuationSeparator" w:id="0">
    <w:p w:rsidR="006439D6" w:rsidRDefault="006439D6" w:rsidP="00643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D5E"/>
    <w:multiLevelType w:val="multilevel"/>
    <w:tmpl w:val="AAD6650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88A025E"/>
    <w:multiLevelType w:val="multilevel"/>
    <w:tmpl w:val="0EFA02D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BA7129"/>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nsid w:val="33FC0A2A"/>
    <w:multiLevelType w:val="multilevel"/>
    <w:tmpl w:val="4F106ED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56523DF"/>
    <w:multiLevelType w:val="hybridMultilevel"/>
    <w:tmpl w:val="ADB0B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A25BB"/>
    <w:multiLevelType w:val="hybridMultilevel"/>
    <w:tmpl w:val="88CA4D4A"/>
    <w:lvl w:ilvl="0" w:tplc="A21811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61F3D87"/>
    <w:multiLevelType w:val="multilevel"/>
    <w:tmpl w:val="6C90477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6F073BC"/>
    <w:multiLevelType w:val="multilevel"/>
    <w:tmpl w:val="9B88346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60962350"/>
    <w:multiLevelType w:val="hybridMultilevel"/>
    <w:tmpl w:val="1466CFB0"/>
    <w:lvl w:ilvl="0" w:tplc="F22E61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0EC7E4F"/>
    <w:multiLevelType w:val="multilevel"/>
    <w:tmpl w:val="E64ECCFA"/>
    <w:lvl w:ilvl="0">
      <w:start w:val="4"/>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0">
    <w:nsid w:val="6198504B"/>
    <w:multiLevelType w:val="multilevel"/>
    <w:tmpl w:val="3676AF7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68BB186A"/>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nsid w:val="70287CCE"/>
    <w:multiLevelType w:val="multilevel"/>
    <w:tmpl w:val="3F8E9876"/>
    <w:lvl w:ilvl="0">
      <w:start w:val="3"/>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3">
    <w:nsid w:val="796A2015"/>
    <w:multiLevelType w:val="multilevel"/>
    <w:tmpl w:val="EC922A1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F6D4032"/>
    <w:multiLevelType w:val="multilevel"/>
    <w:tmpl w:val="E794D84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FB76A22"/>
    <w:multiLevelType w:val="multilevel"/>
    <w:tmpl w:val="E794D8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6"/>
  </w:num>
  <w:num w:numId="8">
    <w:abstractNumId w:val="2"/>
  </w:num>
  <w:num w:numId="9">
    <w:abstractNumId w:val="10"/>
  </w:num>
  <w:num w:numId="10">
    <w:abstractNumId w:val="1"/>
  </w:num>
  <w:num w:numId="11">
    <w:abstractNumId w:val="14"/>
  </w:num>
  <w:num w:numId="12">
    <w:abstractNumId w:val="9"/>
  </w:num>
  <w:num w:numId="13">
    <w:abstractNumId w:val="3"/>
  </w:num>
  <w:num w:numId="14">
    <w:abstractNumId w:val="13"/>
  </w:num>
  <w:num w:numId="15">
    <w:abstractNumId w:val="12"/>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C5"/>
    <w:rsid w:val="0001458B"/>
    <w:rsid w:val="00015A51"/>
    <w:rsid w:val="000252B3"/>
    <w:rsid w:val="00037AC2"/>
    <w:rsid w:val="0005417D"/>
    <w:rsid w:val="00071526"/>
    <w:rsid w:val="00077BFF"/>
    <w:rsid w:val="00083DD3"/>
    <w:rsid w:val="000C1EB8"/>
    <w:rsid w:val="000F410A"/>
    <w:rsid w:val="00121153"/>
    <w:rsid w:val="001511ED"/>
    <w:rsid w:val="00167D02"/>
    <w:rsid w:val="001E0644"/>
    <w:rsid w:val="002204F7"/>
    <w:rsid w:val="00230326"/>
    <w:rsid w:val="00243860"/>
    <w:rsid w:val="002708BD"/>
    <w:rsid w:val="00294AA0"/>
    <w:rsid w:val="002A1EBD"/>
    <w:rsid w:val="002B3F48"/>
    <w:rsid w:val="002D09E7"/>
    <w:rsid w:val="00362785"/>
    <w:rsid w:val="00364B44"/>
    <w:rsid w:val="00386877"/>
    <w:rsid w:val="00396F8E"/>
    <w:rsid w:val="003D5878"/>
    <w:rsid w:val="003F7704"/>
    <w:rsid w:val="004018CE"/>
    <w:rsid w:val="00410255"/>
    <w:rsid w:val="00497B00"/>
    <w:rsid w:val="004B4D6F"/>
    <w:rsid w:val="004F132C"/>
    <w:rsid w:val="00553E63"/>
    <w:rsid w:val="005759BB"/>
    <w:rsid w:val="005B2146"/>
    <w:rsid w:val="005C728E"/>
    <w:rsid w:val="005E409A"/>
    <w:rsid w:val="005F21F6"/>
    <w:rsid w:val="00600E77"/>
    <w:rsid w:val="006439D6"/>
    <w:rsid w:val="0066238D"/>
    <w:rsid w:val="006C0F29"/>
    <w:rsid w:val="006C2A1E"/>
    <w:rsid w:val="006E7849"/>
    <w:rsid w:val="006F0592"/>
    <w:rsid w:val="00725D65"/>
    <w:rsid w:val="007272D7"/>
    <w:rsid w:val="007903E4"/>
    <w:rsid w:val="00792E64"/>
    <w:rsid w:val="007B7DB4"/>
    <w:rsid w:val="007C0863"/>
    <w:rsid w:val="007C3089"/>
    <w:rsid w:val="008263A6"/>
    <w:rsid w:val="00845B9A"/>
    <w:rsid w:val="00856DCF"/>
    <w:rsid w:val="0086463E"/>
    <w:rsid w:val="008E2489"/>
    <w:rsid w:val="00901750"/>
    <w:rsid w:val="00913CCB"/>
    <w:rsid w:val="009344C0"/>
    <w:rsid w:val="00943DA6"/>
    <w:rsid w:val="009516E1"/>
    <w:rsid w:val="009A163B"/>
    <w:rsid w:val="00A30A92"/>
    <w:rsid w:val="00A4440F"/>
    <w:rsid w:val="00A603C3"/>
    <w:rsid w:val="00A63899"/>
    <w:rsid w:val="00AA4AE8"/>
    <w:rsid w:val="00AB1A37"/>
    <w:rsid w:val="00AB6181"/>
    <w:rsid w:val="00AD7C3A"/>
    <w:rsid w:val="00B03EDC"/>
    <w:rsid w:val="00B54844"/>
    <w:rsid w:val="00B6522B"/>
    <w:rsid w:val="00B7478C"/>
    <w:rsid w:val="00B9503E"/>
    <w:rsid w:val="00BB7D51"/>
    <w:rsid w:val="00C660C9"/>
    <w:rsid w:val="00C727AC"/>
    <w:rsid w:val="00C82932"/>
    <w:rsid w:val="00C92B5E"/>
    <w:rsid w:val="00CD4FC5"/>
    <w:rsid w:val="00D2727E"/>
    <w:rsid w:val="00DC2EA4"/>
    <w:rsid w:val="00E26017"/>
    <w:rsid w:val="00E4418C"/>
    <w:rsid w:val="00E821F6"/>
    <w:rsid w:val="00E97848"/>
    <w:rsid w:val="00EB3C12"/>
    <w:rsid w:val="00EB7909"/>
    <w:rsid w:val="00EC5D17"/>
    <w:rsid w:val="00F14749"/>
    <w:rsid w:val="00F2091E"/>
    <w:rsid w:val="00F256B9"/>
    <w:rsid w:val="00F57EA7"/>
    <w:rsid w:val="00F623D8"/>
    <w:rsid w:val="00FC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5"/>
    <w:pPr>
      <w:ind w:left="720"/>
      <w:contextualSpacing/>
    </w:pPr>
  </w:style>
  <w:style w:type="paragraph" w:styleId="NormalWeb">
    <w:name w:val="Normal (Web)"/>
    <w:basedOn w:val="Normal"/>
    <w:uiPriority w:val="99"/>
    <w:unhideWhenUsed/>
    <w:rsid w:val="00C829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D6"/>
  </w:style>
  <w:style w:type="paragraph" w:styleId="Footer">
    <w:name w:val="footer"/>
    <w:basedOn w:val="Normal"/>
    <w:link w:val="FooterChar"/>
    <w:uiPriority w:val="99"/>
    <w:unhideWhenUsed/>
    <w:rsid w:val="0064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D6"/>
  </w:style>
  <w:style w:type="paragraph" w:styleId="BalloonText">
    <w:name w:val="Balloon Text"/>
    <w:basedOn w:val="Normal"/>
    <w:link w:val="BalloonTextChar"/>
    <w:uiPriority w:val="99"/>
    <w:semiHidden/>
    <w:unhideWhenUsed/>
    <w:rsid w:val="0024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5"/>
    <w:pPr>
      <w:ind w:left="720"/>
      <w:contextualSpacing/>
    </w:pPr>
  </w:style>
  <w:style w:type="paragraph" w:styleId="NormalWeb">
    <w:name w:val="Normal (Web)"/>
    <w:basedOn w:val="Normal"/>
    <w:uiPriority w:val="99"/>
    <w:unhideWhenUsed/>
    <w:rsid w:val="00C829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D6"/>
  </w:style>
  <w:style w:type="paragraph" w:styleId="Footer">
    <w:name w:val="footer"/>
    <w:basedOn w:val="Normal"/>
    <w:link w:val="FooterChar"/>
    <w:uiPriority w:val="99"/>
    <w:unhideWhenUsed/>
    <w:rsid w:val="0064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D6"/>
  </w:style>
  <w:style w:type="paragraph" w:styleId="BalloonText">
    <w:name w:val="Balloon Text"/>
    <w:basedOn w:val="Normal"/>
    <w:link w:val="BalloonTextChar"/>
    <w:uiPriority w:val="99"/>
    <w:semiHidden/>
    <w:unhideWhenUsed/>
    <w:rsid w:val="0024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34094">
      <w:bodyDiv w:val="1"/>
      <w:marLeft w:val="0"/>
      <w:marRight w:val="0"/>
      <w:marTop w:val="0"/>
      <w:marBottom w:val="0"/>
      <w:divBdr>
        <w:top w:val="none" w:sz="0" w:space="0" w:color="auto"/>
        <w:left w:val="none" w:sz="0" w:space="0" w:color="auto"/>
        <w:bottom w:val="none" w:sz="0" w:space="0" w:color="auto"/>
        <w:right w:val="none" w:sz="0" w:space="0" w:color="auto"/>
      </w:divBdr>
    </w:div>
    <w:div w:id="20151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7207-C850-4249-A6B1-90DC08F9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 shooting</dc:creator>
  <cp:lastModifiedBy>Helen Blue.Redner</cp:lastModifiedBy>
  <cp:revision>3</cp:revision>
  <cp:lastPrinted>2020-06-11T19:21:00Z</cp:lastPrinted>
  <dcterms:created xsi:type="dcterms:W3CDTF">2020-06-11T19:04:00Z</dcterms:created>
  <dcterms:modified xsi:type="dcterms:W3CDTF">2020-06-11T19:40:00Z</dcterms:modified>
</cp:coreProperties>
</file>