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CB628" w14:textId="1BB3C907"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 xml:space="preserve">Dear families, </w:t>
      </w:r>
      <w:r w:rsidR="00E557BF">
        <w:rPr>
          <w:rFonts w:eastAsia="Times New Roman" w:cstheme="minorHAnsi"/>
          <w:color w:val="565867"/>
          <w:sz w:val="22"/>
          <w:szCs w:val="22"/>
        </w:rPr>
        <w:t>o</w:t>
      </w:r>
      <w:r>
        <w:rPr>
          <w:rFonts w:eastAsia="Times New Roman" w:cstheme="minorHAnsi"/>
          <w:color w:val="565867"/>
          <w:sz w:val="22"/>
          <w:szCs w:val="22"/>
        </w:rPr>
        <w:t>nce you</w:t>
      </w:r>
      <w:r w:rsidR="00E557BF">
        <w:rPr>
          <w:rFonts w:eastAsia="Times New Roman" w:cstheme="minorHAnsi"/>
          <w:color w:val="565867"/>
          <w:sz w:val="22"/>
          <w:szCs w:val="22"/>
        </w:rPr>
        <w:t>’ve</w:t>
      </w:r>
      <w:r>
        <w:rPr>
          <w:rFonts w:eastAsia="Times New Roman" w:cstheme="minorHAnsi"/>
          <w:color w:val="565867"/>
          <w:sz w:val="22"/>
          <w:szCs w:val="22"/>
        </w:rPr>
        <w:t xml:space="preserve"> a chance to log into Alma, it’s time to use Alma Start in order to provide </w:t>
      </w:r>
      <w:r w:rsidR="0014379C">
        <w:rPr>
          <w:rFonts w:eastAsia="Times New Roman" w:cstheme="minorHAnsi"/>
          <w:color w:val="565867"/>
          <w:sz w:val="22"/>
          <w:szCs w:val="22"/>
        </w:rPr>
        <w:t xml:space="preserve">important information for the 2020-2021 school year! This document will walk you through the 2 important steps. </w:t>
      </w:r>
    </w:p>
    <w:p w14:paraId="0174D5E3" w14:textId="1696B1FE" w:rsidR="00ED0217" w:rsidRPr="0014379C" w:rsidRDefault="0014379C" w:rsidP="00ED0217">
      <w:pPr>
        <w:shd w:val="clear" w:color="auto" w:fill="FFFFFF"/>
        <w:spacing w:after="100" w:afterAutospacing="1"/>
        <w:rPr>
          <w:rFonts w:eastAsia="Times New Roman" w:cstheme="minorHAnsi"/>
          <w:b/>
          <w:bCs/>
          <w:color w:val="565867"/>
          <w:sz w:val="22"/>
          <w:szCs w:val="22"/>
          <w:u w:val="single"/>
        </w:rPr>
      </w:pPr>
      <w:r w:rsidRPr="0014379C">
        <w:rPr>
          <w:rFonts w:eastAsia="Times New Roman" w:cstheme="minorHAnsi"/>
          <w:b/>
          <w:bCs/>
          <w:color w:val="565867"/>
          <w:sz w:val="22"/>
          <w:szCs w:val="22"/>
          <w:u w:val="single"/>
        </w:rPr>
        <w:t xml:space="preserve">Step 1- Connect your Alma account to Alma Start. </w:t>
      </w:r>
    </w:p>
    <w:p w14:paraId="626F585D" w14:textId="10E841E8"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Let’s get “</w:t>
      </w:r>
      <w:proofErr w:type="spellStart"/>
      <w:proofErr w:type="gramStart"/>
      <w:r w:rsidRPr="00ED0217">
        <w:rPr>
          <w:rFonts w:eastAsia="Times New Roman" w:cstheme="minorHAnsi"/>
          <w:color w:val="565867"/>
          <w:sz w:val="22"/>
          <w:szCs w:val="22"/>
        </w:rPr>
        <w:t>START”ed</w:t>
      </w:r>
      <w:proofErr w:type="spellEnd"/>
      <w:proofErr w:type="gramEnd"/>
      <w:r w:rsidRPr="00ED0217">
        <w:rPr>
          <w:rFonts w:eastAsia="Times New Roman" w:cstheme="minorHAnsi"/>
          <w:color w:val="565867"/>
          <w:sz w:val="22"/>
          <w:szCs w:val="22"/>
        </w:rPr>
        <w:t>! Your first step is to log in to your Alma dashboard.</w:t>
      </w:r>
      <w:r w:rsidR="00F66946">
        <w:rPr>
          <w:rFonts w:eastAsia="Times New Roman" w:cstheme="minorHAnsi"/>
          <w:color w:val="565867"/>
          <w:sz w:val="22"/>
          <w:szCs w:val="22"/>
        </w:rPr>
        <w:t xml:space="preserve"> </w:t>
      </w:r>
      <w:r w:rsidR="0014379C">
        <w:rPr>
          <w:rFonts w:eastAsia="Times New Roman" w:cstheme="minorHAnsi"/>
          <w:color w:val="565867"/>
          <w:sz w:val="22"/>
          <w:szCs w:val="22"/>
        </w:rPr>
        <w:t>When you log into Alma for the first time, you will see a message to “Connect your Alma Start Account”</w:t>
      </w:r>
      <w:r w:rsidRPr="00ED0217">
        <w:rPr>
          <w:rFonts w:eastAsia="Times New Roman" w:cstheme="minorHAnsi"/>
          <w:color w:val="565867"/>
          <w:sz w:val="22"/>
          <w:szCs w:val="22"/>
        </w:rPr>
        <w:t xml:space="preserve"> -- once you connect the accounts this alert will disappear. Click on the “connected accounts” button in the Alma Start window from your dashboard. </w:t>
      </w:r>
    </w:p>
    <w:p w14:paraId="649DE151" w14:textId="6CE88F94" w:rsidR="00ED0217" w:rsidRPr="00ED0217" w:rsidRDefault="00ED0217" w:rsidP="0014379C">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"https://alma-2.intercom-attachments-7.com/i/o/181365967/5e50975a3ba59d565a47e1de/hSHfnOrE-YY8gTTqnd109D1_lYtIg1EEybEE3_VyUX6UV6NWoYRg0-zy5e8cu6zuSGkj_lETudBbvW3uqPxqFg5d5UVfwApA1veelh1Lc-wr4zJnv__WdItdEQ8zirV_Do6z06ru"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4100F8A9" wp14:editId="732A6A03">
            <wp:extent cx="2960466" cy="1631419"/>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4852" cy="1666900"/>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15FE2281" w14:textId="77777777" w:rsidR="0014379C" w:rsidRDefault="0014379C" w:rsidP="00ED0217">
      <w:pPr>
        <w:shd w:val="clear" w:color="auto" w:fill="FFFFFF"/>
        <w:spacing w:after="100" w:afterAutospacing="1"/>
        <w:rPr>
          <w:rFonts w:eastAsia="Times New Roman" w:cstheme="minorHAnsi"/>
          <w:color w:val="565867"/>
          <w:sz w:val="22"/>
          <w:szCs w:val="22"/>
        </w:rPr>
      </w:pPr>
    </w:p>
    <w:p w14:paraId="17D9D218" w14:textId="517E7E96"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Next, you’ll see your connected account tab within your preferences. Click “connect account” -- don’t worry that you don’t have an account yet, we are going to take care of that next and then they’ll be connected! </w:t>
      </w:r>
    </w:p>
    <w:p w14:paraId="1A5DAB41" w14:textId="77777777" w:rsidR="00ED0217" w:rsidRPr="00ED0217" w:rsidRDefault="00ED0217" w:rsidP="00ED0217">
      <w:pPr>
        <w:shd w:val="clear" w:color="auto" w:fill="FFFFFF"/>
        <w:spacing w:after="100" w:afterAutospacing="1"/>
        <w:rPr>
          <w:rFonts w:eastAsia="Times New Roman" w:cstheme="minorHAnsi"/>
          <w:color w:val="565867"/>
          <w:sz w:val="20"/>
          <w:szCs w:val="20"/>
        </w:rPr>
      </w:pPr>
      <w:r w:rsidRPr="00ED0217">
        <w:rPr>
          <w:rFonts w:eastAsia="Times New Roman" w:cstheme="minorHAnsi"/>
          <w:i/>
          <w:iCs/>
          <w:color w:val="565867"/>
          <w:sz w:val="20"/>
          <w:szCs w:val="20"/>
        </w:rPr>
        <w:t>Will I have to remember another login?</w:t>
      </w:r>
    </w:p>
    <w:p w14:paraId="5BD74B00" w14:textId="027C37B5" w:rsidR="0014379C" w:rsidRPr="00F66946" w:rsidRDefault="00ED0217" w:rsidP="00F66946">
      <w:pPr>
        <w:numPr>
          <w:ilvl w:val="0"/>
          <w:numId w:val="1"/>
        </w:numPr>
        <w:shd w:val="clear" w:color="auto" w:fill="FFFFFF"/>
        <w:spacing w:before="100" w:beforeAutospacing="1"/>
        <w:ind w:left="945"/>
        <w:rPr>
          <w:rFonts w:eastAsia="Times New Roman" w:cstheme="minorHAnsi"/>
          <w:color w:val="565867"/>
          <w:sz w:val="20"/>
          <w:szCs w:val="20"/>
        </w:rPr>
      </w:pPr>
      <w:r w:rsidRPr="00ED0217">
        <w:rPr>
          <w:rFonts w:eastAsia="Times New Roman" w:cstheme="minorHAnsi"/>
          <w:color w:val="565867"/>
          <w:sz w:val="20"/>
          <w:szCs w:val="20"/>
        </w:rPr>
        <w:t>Nope! Once you connect the accounts, you’ll see notifications for forms to be completed in Alma Start directly in your school dashboard. You’ll also be able to access Alma Start by visiting connected accounts within your settings. You’ll only need to login to Alma moving forward</w:t>
      </w:r>
      <w:r w:rsidR="0014379C">
        <w:rPr>
          <w:rFonts w:eastAsia="Times New Roman" w:cstheme="minorHAnsi"/>
          <w:color w:val="565867"/>
          <w:sz w:val="20"/>
          <w:szCs w:val="20"/>
        </w:rPr>
        <w:t>.</w:t>
      </w:r>
    </w:p>
    <w:p w14:paraId="4C9F532C" w14:textId="77777777" w:rsidR="0014379C" w:rsidRDefault="00ED0217" w:rsidP="0014379C">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"https://alma-2.intercom-attachments-7.com/i/o/181365968/0c5c4b4c87620cc801dad63f/N6UUyipTIsqiJ_eut5fult2_HPq1vBSNs-eCF0g-xCPNZTyoNNHCEIiDOatC-HU-NznSlVNG0rzQspHuxp_4ibrbSUZ_ofDDXgLq9j5R-J8qIvzU8-XbvSak4Pjr9YmOp7eyJFyz"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5D504E73" wp14:editId="16AFE354">
            <wp:extent cx="3957281" cy="1499202"/>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00120" cy="1515432"/>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3B6467E5" w14:textId="77777777" w:rsidR="00F66946" w:rsidRDefault="00F66946" w:rsidP="0014379C">
      <w:pPr>
        <w:shd w:val="clear" w:color="auto" w:fill="FFFFFF"/>
        <w:rPr>
          <w:rFonts w:eastAsia="Times New Roman" w:cstheme="minorHAnsi"/>
          <w:color w:val="565867"/>
          <w:sz w:val="22"/>
          <w:szCs w:val="22"/>
        </w:rPr>
      </w:pPr>
    </w:p>
    <w:p w14:paraId="160B073D" w14:textId="77777777" w:rsidR="00F66946" w:rsidRDefault="00F66946" w:rsidP="0014379C">
      <w:pPr>
        <w:shd w:val="clear" w:color="auto" w:fill="FFFFFF"/>
        <w:rPr>
          <w:rFonts w:eastAsia="Times New Roman" w:cstheme="minorHAnsi"/>
          <w:color w:val="565867"/>
          <w:sz w:val="22"/>
          <w:szCs w:val="22"/>
        </w:rPr>
      </w:pPr>
    </w:p>
    <w:p w14:paraId="5AFD2275" w14:textId="77777777" w:rsidR="00F66946" w:rsidRDefault="00F66946" w:rsidP="0014379C">
      <w:pPr>
        <w:shd w:val="clear" w:color="auto" w:fill="FFFFFF"/>
        <w:rPr>
          <w:rFonts w:eastAsia="Times New Roman" w:cstheme="minorHAnsi"/>
          <w:color w:val="565867"/>
          <w:sz w:val="22"/>
          <w:szCs w:val="22"/>
        </w:rPr>
      </w:pPr>
    </w:p>
    <w:p w14:paraId="282D51C8" w14:textId="77777777" w:rsidR="00F66946" w:rsidRDefault="00F66946" w:rsidP="0014379C">
      <w:pPr>
        <w:shd w:val="clear" w:color="auto" w:fill="FFFFFF"/>
        <w:rPr>
          <w:rFonts w:eastAsia="Times New Roman" w:cstheme="minorHAnsi"/>
          <w:color w:val="565867"/>
          <w:sz w:val="22"/>
          <w:szCs w:val="22"/>
        </w:rPr>
      </w:pPr>
    </w:p>
    <w:p w14:paraId="40EEA2D5" w14:textId="77777777" w:rsidR="00F66946" w:rsidRDefault="00F66946" w:rsidP="0014379C">
      <w:pPr>
        <w:shd w:val="clear" w:color="auto" w:fill="FFFFFF"/>
        <w:rPr>
          <w:rFonts w:eastAsia="Times New Roman" w:cstheme="minorHAnsi"/>
          <w:color w:val="565867"/>
          <w:sz w:val="22"/>
          <w:szCs w:val="22"/>
        </w:rPr>
      </w:pPr>
    </w:p>
    <w:p w14:paraId="24159578" w14:textId="77777777" w:rsidR="00F66946" w:rsidRDefault="00F66946" w:rsidP="0014379C">
      <w:pPr>
        <w:shd w:val="clear" w:color="auto" w:fill="FFFFFF"/>
        <w:rPr>
          <w:rFonts w:eastAsia="Times New Roman" w:cstheme="minorHAnsi"/>
          <w:color w:val="565867"/>
          <w:sz w:val="22"/>
          <w:szCs w:val="22"/>
        </w:rPr>
      </w:pPr>
    </w:p>
    <w:p w14:paraId="23F67235" w14:textId="1DE98EBC" w:rsidR="00ED0217" w:rsidRPr="00ED0217" w:rsidRDefault="0014379C" w:rsidP="0014379C">
      <w:pPr>
        <w:shd w:val="clear" w:color="auto" w:fill="FFFFFF"/>
        <w:rPr>
          <w:rFonts w:eastAsia="Times New Roman" w:cstheme="minorHAnsi"/>
          <w:color w:val="565867"/>
          <w:sz w:val="22"/>
          <w:szCs w:val="22"/>
        </w:rPr>
      </w:pPr>
      <w:r>
        <w:rPr>
          <w:rFonts w:eastAsia="Times New Roman" w:cstheme="minorHAnsi"/>
          <w:color w:val="565867"/>
          <w:sz w:val="22"/>
          <w:szCs w:val="22"/>
        </w:rPr>
        <w:lastRenderedPageBreak/>
        <w:t>Next, y</w:t>
      </w:r>
      <w:r w:rsidR="00ED0217" w:rsidRPr="00ED0217">
        <w:rPr>
          <w:rFonts w:eastAsia="Times New Roman" w:cstheme="minorHAnsi"/>
          <w:color w:val="565867"/>
          <w:sz w:val="22"/>
          <w:szCs w:val="22"/>
        </w:rPr>
        <w:t>ou’ll see a pop-up on your screen to Connect an Alma Start account.</w:t>
      </w:r>
      <w:r>
        <w:rPr>
          <w:rFonts w:eastAsia="Times New Roman" w:cstheme="minorHAnsi"/>
          <w:color w:val="565867"/>
          <w:sz w:val="22"/>
          <w:szCs w:val="22"/>
        </w:rPr>
        <w:t xml:space="preserve"> </w:t>
      </w:r>
      <w:r w:rsidR="00ED0217" w:rsidRPr="00ED0217">
        <w:rPr>
          <w:rFonts w:eastAsia="Times New Roman" w:cstheme="minorHAnsi"/>
          <w:color w:val="565867"/>
          <w:sz w:val="22"/>
          <w:szCs w:val="22"/>
        </w:rPr>
        <w:t>If you already have one you can sign in or click on the “create account” link.</w:t>
      </w:r>
    </w:p>
    <w:p w14:paraId="40882A01" w14:textId="0EC7617D" w:rsidR="00ED0217" w:rsidRPr="00ED0217" w:rsidRDefault="00ED0217" w:rsidP="0014379C">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"https://alma-2.intercom-attachments-7.com/i/o/181365970/97313fa5352808ecfd214fbf/2OhQbr2SkBFxqgZvrLA-FBMXZMwZ6KxJyAXaZMGUZJN5V5doFddA19YWqzpZHtivvdA-HrG8u5mrND6CJ5pFg64SuwhMTFdhCsJEZQWO41tsHRm-EJp7XmeuBLfSrUEbXQAzwt4A"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6CDE708F" wp14:editId="2825ED4F">
            <wp:extent cx="4161099" cy="2031203"/>
            <wp:effectExtent l="0" t="0" r="5080" b="127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2297" cy="2041550"/>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42C03E88" w14:textId="77777777"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After clicking on “create account” you’ll be taken to this screen, your email address will be automatically pulled from your Alma profile. If you have multiple emails on your Alma profile, choose your primary email from the drop-down and then click the green “create account” button.</w:t>
      </w:r>
    </w:p>
    <w:p w14:paraId="642BBCE6" w14:textId="67274BE7" w:rsidR="00ED0217" w:rsidRPr="00ED0217" w:rsidRDefault="00ED0217" w:rsidP="0014379C">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"https://alma-2.intercom-attachments-7.com/i/o/181365972/8b42d7d4ea2a32e304034ea7/YUubi5aXJ_ShNTkbvIqIBWAScgIoTlX8F2va1PnvBmrFVMkbA8dBKpNRS8FAEiu6evE19jSuj1mtjgMktG2dZTrmk0m7Xxz9sCcfsrJIJRH5_F2mLskFQjk5tzfLXpth88MyVuI_"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2C911589" wp14:editId="4BD385BA">
            <wp:extent cx="4867154" cy="2287458"/>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8890" cy="2297674"/>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7CFAA70E" w14:textId="77777777"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That’s it! You are all set! You’ve got an Alma Start account and it’s linked to your Alma account. You can go there now and see if there are any forms needed for your students. </w:t>
      </w:r>
    </w:p>
    <w:p w14:paraId="36E7CCAE" w14:textId="0FC1289C" w:rsidR="00ED0217" w:rsidRPr="00ED0217" w:rsidRDefault="00ED0217" w:rsidP="0014379C">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"https://alma-2.intercom-attachments-7.com/i/o/181365973/8c3155d56684878d7bf04755/dxAkbfAqle8_gTEO0gu6xsTqt5q7KgAwjJ7b2ScOlVAGY4UmVi96aeLSdDJxtKeLI49MayGIG2QziuPXcZDBCJsnP6QX0ytHrMzUR4QGRpR_o78EUGCdmRVeT6oJuMSXPJdT21LL"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54F3FEB6" wp14:editId="63EC2480">
            <wp:extent cx="5141649" cy="1966571"/>
            <wp:effectExtent l="0" t="0" r="1905" b="254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4345" cy="1975252"/>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5F89D486" w14:textId="77777777" w:rsidR="0014379C" w:rsidRDefault="0014379C" w:rsidP="00ED0217">
      <w:pPr>
        <w:shd w:val="clear" w:color="auto" w:fill="FFFFFF"/>
        <w:spacing w:after="100" w:afterAutospacing="1"/>
        <w:rPr>
          <w:rFonts w:eastAsia="Times New Roman" w:cstheme="minorHAnsi"/>
          <w:color w:val="565867"/>
          <w:sz w:val="22"/>
          <w:szCs w:val="22"/>
        </w:rPr>
      </w:pPr>
    </w:p>
    <w:p w14:paraId="75A40E24" w14:textId="75412733"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lastRenderedPageBreak/>
        <w:t>You can navigate to Alma Start at any time by going to “settings” &gt; “connected accounts” and then clicking on “go to Alma Start” or by clicking on “Alma Start Forms and Tasks” beneath your student(s).</w:t>
      </w:r>
    </w:p>
    <w:p w14:paraId="31BF809A" w14:textId="0F743234" w:rsidR="00ED0217" w:rsidRPr="00ED0217" w:rsidRDefault="00ED0217" w:rsidP="0014379C">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"https://alma-2.intercom-attachments-7.com/i/o/181365977/3d1365f457a295f69a01ce79/KeHexdGnGSfTqqnWO9iYHtLWcjGxfDnaB2i9ZlR0f3FnE_k48-Zzq7Y5xMmn9ymcn9PPTvFCwjA39xaKn54JGdWek1V9h92f4eMVAcptkRbFVHwUddeT3Hw7YH4LG2EfFWgGoqJh"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2F7F7312" wp14:editId="5D44D935">
            <wp:extent cx="4062714" cy="2019204"/>
            <wp:effectExtent l="0" t="0" r="1905" b="63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3147" cy="2024389"/>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1AB561CC" w14:textId="77777777"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i/>
          <w:iCs/>
          <w:color w:val="565867"/>
          <w:sz w:val="22"/>
          <w:szCs w:val="22"/>
        </w:rPr>
        <w:t>Get to Alma Start by clicking on “Alma Start Forms and Tasks.”</w:t>
      </w:r>
    </w:p>
    <w:p w14:paraId="3B759E62" w14:textId="56B7F4B1" w:rsidR="00ED0217" w:rsidRPr="00ED0217" w:rsidRDefault="00ED0217" w:rsidP="0014379C">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"https://alma-2.intercom-attachments-7.com/i/o/181365980/ac386e2ec93025e36f5f960c/Ex_ngCiOfBVyMmGt2gB-m6tiMEFkjbxQbotW4HLpPKXhGHj1IaJDleAQCyUf2QJii0JTYAws6mQFx41KLoygJLs8KN9_DIRKuTLu4BCiFoOQb5d3W31uVuHsdiLlC7w4MMx2a89l"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476E430B" wp14:editId="7460E423">
            <wp:extent cx="4502552" cy="2254643"/>
            <wp:effectExtent l="0" t="0" r="0" b="635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8287" cy="2262522"/>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2A49F630" w14:textId="77777777"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i/>
          <w:iCs/>
          <w:color w:val="565867"/>
          <w:sz w:val="22"/>
          <w:szCs w:val="22"/>
        </w:rPr>
        <w:t>Get to Alma Start through your settings.</w:t>
      </w:r>
    </w:p>
    <w:p w14:paraId="72764815" w14:textId="5E8B32FE" w:rsidR="00ED0217" w:rsidRPr="00ED0217" w:rsidRDefault="00ED0217" w:rsidP="0014379C">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"https://alma-2.intercom-attachments-7.com/i/o/181365982/954ad6c841014b9bca43a748/Bc7DN4c6YQSbGf0ML9kHWlkHNgukyjteb7uzY75bcxwLsX1FWxSNc0Jbq8esFyFfU7p6_p5u-66TcoHcDyhmOTPkEsi3s3h31sBr3IL7BrD0TjI8NQr2aqUvElhCXwoXRexzx_ix"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6C0EDE1A" wp14:editId="04AA82D3">
            <wp:extent cx="4687747" cy="1619677"/>
            <wp:effectExtent l="0" t="0" r="0" b="635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4457" cy="1625451"/>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3EB833C2" w14:textId="77777777"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i/>
          <w:iCs/>
          <w:color w:val="565867"/>
          <w:sz w:val="22"/>
          <w:szCs w:val="22"/>
        </w:rPr>
        <w:t>Click on your Initials → Connected Accounts. You can access Alma Start or disconnect your account.</w:t>
      </w:r>
    </w:p>
    <w:p w14:paraId="65DD20F4" w14:textId="30D91A4D" w:rsidR="00ED0217" w:rsidRPr="00ED0217" w:rsidRDefault="00ED0217">
      <w:pPr>
        <w:rPr>
          <w:rFonts w:cstheme="minorHAnsi"/>
          <w:sz w:val="22"/>
          <w:szCs w:val="22"/>
        </w:rPr>
      </w:pPr>
    </w:p>
    <w:p w14:paraId="13D2C76E" w14:textId="18397711" w:rsidR="00ED0217" w:rsidRPr="00ED0217" w:rsidRDefault="00ED0217">
      <w:pPr>
        <w:rPr>
          <w:rFonts w:cstheme="minorHAnsi"/>
          <w:sz w:val="22"/>
          <w:szCs w:val="22"/>
        </w:rPr>
      </w:pPr>
    </w:p>
    <w:p w14:paraId="19D54CC8" w14:textId="77777777" w:rsidR="0014379C" w:rsidRDefault="0014379C" w:rsidP="00ED0217">
      <w:pPr>
        <w:shd w:val="clear" w:color="auto" w:fill="FFFFFF"/>
        <w:spacing w:before="100" w:beforeAutospacing="1" w:after="100" w:afterAutospacing="1"/>
        <w:rPr>
          <w:rFonts w:eastAsia="Times New Roman" w:cstheme="minorHAnsi"/>
          <w:color w:val="565867"/>
          <w:sz w:val="22"/>
          <w:szCs w:val="22"/>
        </w:rPr>
      </w:pPr>
    </w:p>
    <w:p w14:paraId="466F7DD9" w14:textId="6A138FDF" w:rsidR="0014379C" w:rsidRPr="00F66946" w:rsidRDefault="00F66946" w:rsidP="00ED0217">
      <w:pPr>
        <w:shd w:val="clear" w:color="auto" w:fill="FFFFFF"/>
        <w:spacing w:before="100" w:beforeAutospacing="1" w:after="100" w:afterAutospacing="1"/>
        <w:rPr>
          <w:rFonts w:eastAsia="Times New Roman" w:cstheme="minorHAnsi"/>
          <w:b/>
          <w:bCs/>
          <w:color w:val="565867"/>
          <w:sz w:val="22"/>
          <w:szCs w:val="22"/>
          <w:u w:val="single"/>
        </w:rPr>
      </w:pPr>
      <w:r w:rsidRPr="00F66946">
        <w:rPr>
          <w:rFonts w:eastAsia="Times New Roman" w:cstheme="minorHAnsi"/>
          <w:b/>
          <w:bCs/>
          <w:color w:val="565867"/>
          <w:sz w:val="22"/>
          <w:szCs w:val="22"/>
          <w:u w:val="single"/>
        </w:rPr>
        <w:lastRenderedPageBreak/>
        <w:t>Step 2- Complete our registration forms and update your contact information</w:t>
      </w:r>
    </w:p>
    <w:p w14:paraId="30C3A8CC" w14:textId="26EF53D3" w:rsidR="00ED0217" w:rsidRPr="00ED0217" w:rsidRDefault="00ED0217" w:rsidP="00ED0217">
      <w:pPr>
        <w:shd w:val="clear" w:color="auto" w:fill="FFFFFF"/>
        <w:spacing w:before="100" w:beforeAutospacing="1" w:after="100" w:afterAutospacing="1"/>
        <w:rPr>
          <w:rFonts w:eastAsia="Times New Roman" w:cstheme="minorHAnsi"/>
          <w:color w:val="565867"/>
          <w:sz w:val="22"/>
          <w:szCs w:val="22"/>
        </w:rPr>
      </w:pPr>
      <w:r w:rsidRPr="00ED0217">
        <w:rPr>
          <w:rFonts w:eastAsia="Times New Roman" w:cstheme="minorHAnsi"/>
          <w:color w:val="565867"/>
          <w:sz w:val="22"/>
          <w:szCs w:val="22"/>
        </w:rPr>
        <w:t xml:space="preserve">If your student is already enrolled in the school, and you are using Alma Start to fill out forms (such as pre-registration for next year, permission slips, information updates, </w:t>
      </w:r>
      <w:proofErr w:type="spellStart"/>
      <w:r w:rsidRPr="00ED0217">
        <w:rPr>
          <w:rFonts w:eastAsia="Times New Roman" w:cstheme="minorHAnsi"/>
          <w:color w:val="565867"/>
          <w:sz w:val="22"/>
          <w:szCs w:val="22"/>
        </w:rPr>
        <w:t>etc</w:t>
      </w:r>
      <w:proofErr w:type="spellEnd"/>
      <w:r w:rsidRPr="00ED0217">
        <w:rPr>
          <w:rFonts w:eastAsia="Times New Roman" w:cstheme="minorHAnsi"/>
          <w:color w:val="565867"/>
          <w:sz w:val="22"/>
          <w:szCs w:val="22"/>
        </w:rPr>
        <w:t>), you’ll be able to navigate to Alma Start directly from your dashboard. </w:t>
      </w:r>
    </w:p>
    <w:p w14:paraId="5D2F61BD" w14:textId="7C638C49" w:rsidR="00ED0217" w:rsidRPr="00ED0217" w:rsidRDefault="00ED0217" w:rsidP="00F66946">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"https://alma-2.intercom-attachments-7.com/i/o/181366991/a2871da29092a02ec403ceec/4g6Q_tOED9hHZpb2kUwP5_PN9yHJmsjFVlkhSCtCHlGzfg_hMmwFquTEREVVXUquzUvl73_5_HIjt5oi3HebjN3oBFUY6mQ7zEbBkciTuhDZnCQy6AynjF8OJFAXzx5vfWikdJWy"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5BA1CC9B" wp14:editId="7DDEFFD5">
            <wp:extent cx="4301747" cy="2138005"/>
            <wp:effectExtent l="0" t="0" r="381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ell pho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8981" cy="2146570"/>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5976C0EB" w14:textId="77777777" w:rsidR="00F66946" w:rsidRDefault="00F66946" w:rsidP="00ED0217">
      <w:pPr>
        <w:shd w:val="clear" w:color="auto" w:fill="FFFFFF"/>
        <w:spacing w:after="100" w:afterAutospacing="1"/>
        <w:rPr>
          <w:rFonts w:eastAsia="Times New Roman" w:cstheme="minorHAnsi"/>
          <w:color w:val="565867"/>
          <w:sz w:val="22"/>
          <w:szCs w:val="22"/>
        </w:rPr>
      </w:pPr>
    </w:p>
    <w:p w14:paraId="7DC5825F" w14:textId="6F097913"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Let’s walk through completing a form assigned by your school in Alma Start. We’ll use Ronnie as our example. </w:t>
      </w:r>
    </w:p>
    <w:p w14:paraId="1D277A3D" w14:textId="77777777" w:rsidR="00ED0217" w:rsidRPr="00ED0217" w:rsidRDefault="00ED0217" w:rsidP="00ED0217">
      <w:pPr>
        <w:shd w:val="clear" w:color="auto" w:fill="FFFFFF"/>
        <w:spacing w:after="225"/>
        <w:outlineLvl w:val="3"/>
        <w:rPr>
          <w:rFonts w:eastAsia="Times New Roman" w:cstheme="minorHAnsi"/>
          <w:b/>
          <w:bCs/>
          <w:color w:val="3A3C4C"/>
          <w:sz w:val="22"/>
          <w:szCs w:val="22"/>
        </w:rPr>
      </w:pPr>
      <w:r w:rsidRPr="00ED0217">
        <w:rPr>
          <w:rFonts w:eastAsia="Times New Roman" w:cstheme="minorHAnsi"/>
          <w:b/>
          <w:bCs/>
          <w:color w:val="3A3C4C"/>
          <w:sz w:val="22"/>
          <w:szCs w:val="22"/>
        </w:rPr>
        <w:t>Finding Available Forms and Tasks for Your Student</w:t>
      </w:r>
    </w:p>
    <w:p w14:paraId="0E89363A" w14:textId="77777777"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First, we will click on “Alma Start Forms and Tasks” under Ronnie’s name on the parent dashboard. Alma Start will open in a new tab (so you can easily return to Alma if needed) and you’ll see your student(s) listed on the left. Click on your student’s name, double-check their name is displayed in the center of the screen, and then click the green “get started +”. </w:t>
      </w:r>
    </w:p>
    <w:p w14:paraId="40F20E29" w14:textId="62E42D08"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 xml:space="preserve">In order to make sure you are seeing the correct </w:t>
      </w:r>
      <w:proofErr w:type="gramStart"/>
      <w:r w:rsidRPr="00ED0217">
        <w:rPr>
          <w:rFonts w:eastAsia="Times New Roman" w:cstheme="minorHAnsi"/>
          <w:color w:val="565867"/>
          <w:sz w:val="22"/>
          <w:szCs w:val="22"/>
        </w:rPr>
        <w:t>process,</w:t>
      </w:r>
      <w:proofErr w:type="gramEnd"/>
      <w:r w:rsidRPr="00ED0217">
        <w:rPr>
          <w:rFonts w:eastAsia="Times New Roman" w:cstheme="minorHAnsi"/>
          <w:color w:val="565867"/>
          <w:sz w:val="22"/>
          <w:szCs w:val="22"/>
        </w:rPr>
        <w:t xml:space="preserve"> you’ll need to select the current school year and then your student’s grade level. If your student is currently enrolled at the school, the grade will fill in once you select a school year (you still have the option to change the grade level). </w:t>
      </w:r>
    </w:p>
    <w:p w14:paraId="2116127D" w14:textId="77777777"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Once you’ve selected a year/grade you’ll see any forms you need to complete. It’s time to update Ronnie’s information for his senior year! Click on the form and then click the green “apply” button to begin.</w:t>
      </w:r>
    </w:p>
    <w:p w14:paraId="66D005D9" w14:textId="6DBA48BE" w:rsidR="00ED0217" w:rsidRPr="00ED0217" w:rsidRDefault="00ED0217" w:rsidP="00F66946">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"https://alma-2.intercom-attachments-7.com/i/o/181366996/b1eb0d4d2856aa9132d0a899/yqSc5epYuuDNmks_wxyGGNKvB34vxkAytC14Q9WuxNakmXBiAUDW7wf9yiDyabsICqTKq3Sym4blAX__roC-Mv6Q-VyN6FBVesTwGgliYonVUV9EHECODvE-XtY3sejxVZnADZOh"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69334D5E" wp14:editId="209060C2">
            <wp:extent cx="3715492" cy="1458410"/>
            <wp:effectExtent l="0" t="0" r="0" b="254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7770" cy="1482856"/>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76F97ABD" w14:textId="77777777" w:rsidR="00F66946" w:rsidRDefault="00F66946" w:rsidP="00ED0217">
      <w:pPr>
        <w:shd w:val="clear" w:color="auto" w:fill="FFFFFF"/>
        <w:spacing w:after="225"/>
        <w:outlineLvl w:val="3"/>
        <w:rPr>
          <w:rFonts w:eastAsia="Times New Roman" w:cstheme="minorHAnsi"/>
          <w:color w:val="565867"/>
          <w:sz w:val="22"/>
          <w:szCs w:val="22"/>
        </w:rPr>
      </w:pPr>
    </w:p>
    <w:p w14:paraId="3FD11D30" w14:textId="5DDCB430" w:rsidR="00ED0217" w:rsidRPr="00ED0217" w:rsidRDefault="00ED0217" w:rsidP="00ED0217">
      <w:pPr>
        <w:shd w:val="clear" w:color="auto" w:fill="FFFFFF"/>
        <w:spacing w:after="225"/>
        <w:outlineLvl w:val="3"/>
        <w:rPr>
          <w:rFonts w:eastAsia="Times New Roman" w:cstheme="minorHAnsi"/>
          <w:b/>
          <w:bCs/>
          <w:color w:val="3A3C4C"/>
          <w:sz w:val="22"/>
          <w:szCs w:val="22"/>
        </w:rPr>
      </w:pPr>
      <w:r w:rsidRPr="00ED0217">
        <w:rPr>
          <w:rFonts w:eastAsia="Times New Roman" w:cstheme="minorHAnsi"/>
          <w:b/>
          <w:bCs/>
          <w:color w:val="3A3C4C"/>
          <w:sz w:val="22"/>
          <w:szCs w:val="22"/>
        </w:rPr>
        <w:lastRenderedPageBreak/>
        <w:t>Complete Forms and Tasks Associated with a Process</w:t>
      </w:r>
    </w:p>
    <w:p w14:paraId="5459A31D" w14:textId="77777777"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The items listed in blue are your to-do list. We have two items to complete. Click anywhere on that line to start completing the student information form.</w:t>
      </w:r>
    </w:p>
    <w:p w14:paraId="0DD35FDD" w14:textId="77777777" w:rsidR="00ED0217" w:rsidRPr="00ED0217" w:rsidRDefault="00ED0217" w:rsidP="00ED0217">
      <w:pPr>
        <w:numPr>
          <w:ilvl w:val="0"/>
          <w:numId w:val="2"/>
        </w:numPr>
        <w:shd w:val="clear" w:color="auto" w:fill="FFFFFF"/>
        <w:spacing w:before="100" w:beforeAutospacing="1" w:after="75"/>
        <w:ind w:left="945"/>
        <w:rPr>
          <w:rFonts w:eastAsia="Times New Roman" w:cstheme="minorHAnsi"/>
          <w:color w:val="565867"/>
          <w:sz w:val="22"/>
          <w:szCs w:val="22"/>
        </w:rPr>
      </w:pPr>
      <w:r w:rsidRPr="00ED0217">
        <w:rPr>
          <w:rFonts w:eastAsia="Times New Roman" w:cstheme="minorHAnsi"/>
          <w:color w:val="565867"/>
          <w:sz w:val="22"/>
          <w:szCs w:val="22"/>
        </w:rPr>
        <w:t>The process year and the grade Ronnie will be in during that school year.</w:t>
      </w:r>
    </w:p>
    <w:p w14:paraId="011149FA" w14:textId="77777777" w:rsidR="00ED0217" w:rsidRPr="00ED0217" w:rsidRDefault="00ED0217" w:rsidP="00ED0217">
      <w:pPr>
        <w:numPr>
          <w:ilvl w:val="0"/>
          <w:numId w:val="2"/>
        </w:numPr>
        <w:shd w:val="clear" w:color="auto" w:fill="FFFFFF"/>
        <w:spacing w:before="100" w:beforeAutospacing="1" w:after="75"/>
        <w:ind w:left="945"/>
        <w:rPr>
          <w:rFonts w:eastAsia="Times New Roman" w:cstheme="minorHAnsi"/>
          <w:color w:val="565867"/>
          <w:sz w:val="22"/>
          <w:szCs w:val="22"/>
        </w:rPr>
      </w:pPr>
      <w:r w:rsidRPr="00ED0217">
        <w:rPr>
          <w:rFonts w:eastAsia="Times New Roman" w:cstheme="minorHAnsi"/>
          <w:color w:val="565867"/>
          <w:sz w:val="22"/>
          <w:szCs w:val="22"/>
        </w:rPr>
        <w:t>The name of the process.</w:t>
      </w:r>
    </w:p>
    <w:p w14:paraId="0F4FA123" w14:textId="77777777" w:rsidR="00ED0217" w:rsidRPr="00ED0217" w:rsidRDefault="00ED0217" w:rsidP="00ED0217">
      <w:pPr>
        <w:numPr>
          <w:ilvl w:val="0"/>
          <w:numId w:val="2"/>
        </w:numPr>
        <w:shd w:val="clear" w:color="auto" w:fill="FFFFFF"/>
        <w:spacing w:before="100" w:beforeAutospacing="1" w:after="75"/>
        <w:ind w:left="945"/>
        <w:rPr>
          <w:rFonts w:eastAsia="Times New Roman" w:cstheme="minorHAnsi"/>
          <w:color w:val="565867"/>
          <w:sz w:val="22"/>
          <w:szCs w:val="22"/>
        </w:rPr>
      </w:pPr>
      <w:r w:rsidRPr="00ED0217">
        <w:rPr>
          <w:rFonts w:eastAsia="Times New Roman" w:cstheme="minorHAnsi"/>
          <w:color w:val="565867"/>
          <w:sz w:val="22"/>
          <w:szCs w:val="22"/>
        </w:rPr>
        <w:t>The various tasks/forms your school is asking you to complete.</w:t>
      </w:r>
    </w:p>
    <w:p w14:paraId="7CE580B9" w14:textId="77777777" w:rsidR="00ED0217" w:rsidRPr="00ED0217" w:rsidRDefault="00ED0217" w:rsidP="00ED0217">
      <w:pPr>
        <w:numPr>
          <w:ilvl w:val="0"/>
          <w:numId w:val="2"/>
        </w:numPr>
        <w:shd w:val="clear" w:color="auto" w:fill="FFFFFF"/>
        <w:spacing w:before="100" w:beforeAutospacing="1"/>
        <w:ind w:left="945"/>
        <w:rPr>
          <w:rFonts w:eastAsia="Times New Roman" w:cstheme="minorHAnsi"/>
          <w:color w:val="565867"/>
          <w:sz w:val="22"/>
          <w:szCs w:val="22"/>
        </w:rPr>
      </w:pPr>
      <w:r w:rsidRPr="00ED0217">
        <w:rPr>
          <w:rFonts w:eastAsia="Times New Roman" w:cstheme="minorHAnsi"/>
          <w:color w:val="565867"/>
          <w:sz w:val="22"/>
          <w:szCs w:val="22"/>
        </w:rPr>
        <w:t>The number of tasks/forms you need to complete.</w:t>
      </w:r>
    </w:p>
    <w:p w14:paraId="0B8829B7" w14:textId="2BB19BEC" w:rsidR="00ED0217" w:rsidRPr="00ED0217" w:rsidRDefault="00ED0217" w:rsidP="00F66946">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"https://alma-2.intercom-attachments-7.com/i/o/181367002/9cc0857f2d5ed30f4d294035/ZZrlManBiCXhMYrPVdqwcq9tU2ovLa79LDZkBIM55zmDQzBVYnYbMLbZWbrvvkrptdwQuNhFfek3Z6iK0W0F5FgTI0w0wH2c37nQKQUKqep66keUVumkbM6C_e6CgF1af-AzDEjl"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702C0109" wp14:editId="2E08A657">
            <wp:extent cx="4529787" cy="1519608"/>
            <wp:effectExtent l="0" t="0" r="4445" b="444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7889" cy="1525681"/>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01B50DF4" w14:textId="77777777"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 xml:space="preserve">You’ll be taken into this specific form; the light grey checkmarks let you know that this item needs to be completed. Click where it </w:t>
      </w:r>
      <w:proofErr w:type="gramStart"/>
      <w:r w:rsidRPr="00ED0217">
        <w:rPr>
          <w:rFonts w:eastAsia="Times New Roman" w:cstheme="minorHAnsi"/>
          <w:color w:val="565867"/>
          <w:sz w:val="22"/>
          <w:szCs w:val="22"/>
        </w:rPr>
        <w:t>says</w:t>
      </w:r>
      <w:proofErr w:type="gramEnd"/>
      <w:r w:rsidRPr="00ED0217">
        <w:rPr>
          <w:rFonts w:eastAsia="Times New Roman" w:cstheme="minorHAnsi"/>
          <w:color w:val="565867"/>
          <w:sz w:val="22"/>
          <w:szCs w:val="22"/>
        </w:rPr>
        <w:t xml:space="preserve"> “tap to begin.”</w:t>
      </w:r>
    </w:p>
    <w:p w14:paraId="19E4ED29" w14:textId="546A2DAD" w:rsidR="00ED0217" w:rsidRPr="00ED0217" w:rsidRDefault="00ED0217" w:rsidP="00F66946">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"https://alma-2.intercom-attachments-7.com/i/o/181367007/c7defe6b0dc049256956a5a3/hSde6i9GW82IS_aMnGfCOCAYUMS4ElBIrkEFAHiXP0oY2IZvkUzuF86MR4_TGmF5pU5PEUaJiYyLpHOQJfvmqAAZqDFxgvtoLRNk9fCxgA7nZvFEHr4vySSLPUxFJLOBsZBBZxyH"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6330BA11" wp14:editId="081F3607">
            <wp:extent cx="3720553" cy="1432572"/>
            <wp:effectExtent l="0" t="0" r="635" b="254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4252" cy="1441697"/>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7E6AF51E" w14:textId="2A3E5556"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Within each form, you’ll see the sections that you need to complete. Click “save” to save your progress; this is useful if there are multiple sections within the form.</w:t>
      </w:r>
    </w:p>
    <w:p w14:paraId="237EB0E6" w14:textId="5BE694AD" w:rsidR="00ED0217" w:rsidRPr="00ED0217" w:rsidRDefault="00ED0217" w:rsidP="00ED0217">
      <w:pPr>
        <w:shd w:val="clear" w:color="auto" w:fill="FFFFFF"/>
        <w:rPr>
          <w:rFonts w:eastAsia="Times New Roman" w:cstheme="minorHAnsi"/>
          <w:color w:val="565867"/>
          <w:sz w:val="22"/>
          <w:szCs w:val="22"/>
        </w:rPr>
      </w:pPr>
    </w:p>
    <w:p w14:paraId="5701BA9C" w14:textId="3D01D35F" w:rsidR="00ED0217" w:rsidRPr="00ED0217" w:rsidRDefault="00ED0217" w:rsidP="00ED0217">
      <w:pPr>
        <w:shd w:val="clear" w:color="auto" w:fill="FFFFFF"/>
        <w:spacing w:after="225"/>
        <w:outlineLvl w:val="3"/>
        <w:rPr>
          <w:rFonts w:eastAsia="Times New Roman" w:cstheme="minorHAnsi"/>
          <w:b/>
          <w:bCs/>
          <w:color w:val="3A3C4C"/>
          <w:sz w:val="22"/>
          <w:szCs w:val="22"/>
        </w:rPr>
      </w:pPr>
      <w:r w:rsidRPr="00ED0217">
        <w:rPr>
          <w:rFonts w:eastAsia="Times New Roman" w:cstheme="minorHAnsi"/>
          <w:b/>
          <w:bCs/>
          <w:color w:val="3A3C4C"/>
          <w:sz w:val="22"/>
          <w:szCs w:val="22"/>
        </w:rPr>
        <w:t>Submit Forms &amp; Tasks</w:t>
      </w:r>
    </w:p>
    <w:p w14:paraId="7860C8B0" w14:textId="77777777"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 xml:space="preserve">Once you have completed all forms and tasks within the </w:t>
      </w:r>
      <w:proofErr w:type="gramStart"/>
      <w:r w:rsidRPr="00ED0217">
        <w:rPr>
          <w:rFonts w:eastAsia="Times New Roman" w:cstheme="minorHAnsi"/>
          <w:color w:val="565867"/>
          <w:sz w:val="22"/>
          <w:szCs w:val="22"/>
        </w:rPr>
        <w:t>process</w:t>
      </w:r>
      <w:proofErr w:type="gramEnd"/>
      <w:r w:rsidRPr="00ED0217">
        <w:rPr>
          <w:rFonts w:eastAsia="Times New Roman" w:cstheme="minorHAnsi"/>
          <w:color w:val="565867"/>
          <w:sz w:val="22"/>
          <w:szCs w:val="22"/>
        </w:rPr>
        <w:t xml:space="preserve"> you’ll see a green “submit” button. When you are sure that all the information is complete and correct, click “submit”! </w:t>
      </w:r>
    </w:p>
    <w:p w14:paraId="0C3E934A" w14:textId="77777777" w:rsidR="00F66946" w:rsidRDefault="00ED0217" w:rsidP="00F66946">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"https://alma-2.intercom-attachments-7.com/i/o/181367016/cd4b78bee719093189c25d6a/qwkRP7jonFTus40NuRO1gmUZ5m36ckFOcRdGXWi2U_LbGXiynRJt-jIU8omjBo6UHOisVa7R3nI9kVlwDDApZeYXGIm7LNEbstx6iwVjSiLwFnwViMBvkLZJHtF2Dt1MEPFixUwX"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5C48E180" wp14:editId="592070F0">
            <wp:extent cx="3905089" cy="1496116"/>
            <wp:effectExtent l="0" t="0" r="0" b="254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2837" cy="1506747"/>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7D87BE61" w14:textId="2F2DD484" w:rsidR="00ED0217" w:rsidRPr="00ED0217" w:rsidRDefault="00ED0217" w:rsidP="00F66946">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lastRenderedPageBreak/>
        <w:t>You’ll be asked to confirm that you want to submit. Once you submit the form you CANNOT go back and edit any of the information.</w:t>
      </w:r>
    </w:p>
    <w:p w14:paraId="5B9F77B0" w14:textId="3C0F7B6D" w:rsidR="00ED0217" w:rsidRPr="00ED0217" w:rsidRDefault="00ED0217" w:rsidP="00F66946">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"https://alma-2.intercom-attachments-7.com/i/o/181367017/9e5f34f8b4ca81a826626606/99upqXFQAXdNVQUqaDdAw96xrXx_edYsj4J_StVntPdZrxjhJg1Zhzbz-0xxt-7TWDSVfANH9JvYmW60up5FpsmACFdFY47aGNV06VoqseBcBYY2gVy9UYhzj26eeR51AQaGofXh"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72FFC796" wp14:editId="2D0A8737">
            <wp:extent cx="3434774" cy="1313727"/>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4597" cy="1328958"/>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0FBF7CDF" w14:textId="2D1E0391"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 xml:space="preserve">After the forms are </w:t>
      </w:r>
      <w:proofErr w:type="gramStart"/>
      <w:r w:rsidRPr="00ED0217">
        <w:rPr>
          <w:rFonts w:eastAsia="Times New Roman" w:cstheme="minorHAnsi"/>
          <w:color w:val="565867"/>
          <w:sz w:val="22"/>
          <w:szCs w:val="22"/>
        </w:rPr>
        <w:t>submitted</w:t>
      </w:r>
      <w:proofErr w:type="gramEnd"/>
      <w:r w:rsidRPr="00ED0217">
        <w:rPr>
          <w:rFonts w:eastAsia="Times New Roman" w:cstheme="minorHAnsi"/>
          <w:color w:val="565867"/>
          <w:sz w:val="22"/>
          <w:szCs w:val="22"/>
        </w:rPr>
        <w:t xml:space="preserve"> you’ll see the status change on the Alma Start page for that process. If there is an internal review portion for this process, you’ll see that your student has entered that stage and that there is nothing for you to do!</w:t>
      </w:r>
    </w:p>
    <w:p w14:paraId="402639FF" w14:textId="6B0B7450" w:rsidR="00ED0217" w:rsidRPr="00ED0217" w:rsidRDefault="00ED0217" w:rsidP="00F66946">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"https://alma-2.intercom-attachments-7.com/i/o/181367018/02da403b71e7c4c25b21029e/hXZ7YQER1GnKJZp3W9tXuJPVhxP0hs2joMEUhz_YhkinlrJKH2enJ3UgTp4soITICjeyAuvhHRzjSS--XBvO5BrhuAZLs2g6iO1cQQ9q28Hs4OBSKTW8_kaUAg2pDhqI8DGng9kY"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5998A865" wp14:editId="3B3AF6E0">
            <wp:extent cx="4067736" cy="1228144"/>
            <wp:effectExtent l="0" t="0" r="0" b="381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1023" cy="1238194"/>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158BD451" w14:textId="77777777"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Once the review is complete (or if there wasn’t a review needed for this process), you will see a new area called “Outcome Actions” -- these are similar to the section of a form label “office use only” or “to be completed by staff”. There’s nothing else you need to do here but you can check back at any time to see if there are any updates from the school!</w:t>
      </w:r>
    </w:p>
    <w:p w14:paraId="305CD163" w14:textId="29F1BF4C" w:rsidR="00ED0217" w:rsidRPr="00ED0217" w:rsidRDefault="00ED0217" w:rsidP="00F66946">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"https://alma-2.intercom-attachments-7.com/i/o/181367021/fbdcbe18ff833542463a7ca2/wwJjRvZc6CohoN3o4vZLZObrvKCCJhGJLuwcp1bppySxTizmLidtU_AooggPT2UVYMCxDxxeJJShjnwwGPMvzQ5O4AWT9H7XeBcMqu_AKZwuDNB-s8haLgtZrznu06kcEPpHanhP"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508121E7" wp14:editId="242E3856">
            <wp:extent cx="3070394" cy="1118595"/>
            <wp:effectExtent l="0" t="0" r="317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7500" cy="1135757"/>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p w14:paraId="6F6A51E2" w14:textId="77777777" w:rsidR="00F66946" w:rsidRDefault="00F66946" w:rsidP="00ED0217">
      <w:pPr>
        <w:shd w:val="clear" w:color="auto" w:fill="FFFFFF"/>
        <w:spacing w:after="225"/>
        <w:outlineLvl w:val="3"/>
        <w:rPr>
          <w:rFonts w:eastAsia="Times New Roman" w:cstheme="minorHAnsi"/>
          <w:b/>
          <w:bCs/>
          <w:color w:val="3A3C4C"/>
          <w:sz w:val="22"/>
          <w:szCs w:val="22"/>
        </w:rPr>
      </w:pPr>
    </w:p>
    <w:p w14:paraId="73D99203" w14:textId="2688F6A1" w:rsidR="00ED0217" w:rsidRPr="00ED0217" w:rsidRDefault="00ED0217" w:rsidP="00ED0217">
      <w:pPr>
        <w:shd w:val="clear" w:color="auto" w:fill="FFFFFF"/>
        <w:spacing w:after="225"/>
        <w:outlineLvl w:val="3"/>
        <w:rPr>
          <w:rFonts w:eastAsia="Times New Roman" w:cstheme="minorHAnsi"/>
          <w:b/>
          <w:bCs/>
          <w:color w:val="3A3C4C"/>
          <w:sz w:val="22"/>
          <w:szCs w:val="22"/>
        </w:rPr>
      </w:pPr>
      <w:r w:rsidRPr="00ED0217">
        <w:rPr>
          <w:rFonts w:eastAsia="Times New Roman" w:cstheme="minorHAnsi"/>
          <w:b/>
          <w:bCs/>
          <w:color w:val="3A3C4C"/>
          <w:sz w:val="22"/>
          <w:szCs w:val="22"/>
        </w:rPr>
        <w:t>Outcome Actions: School Reviews Forms</w:t>
      </w:r>
    </w:p>
    <w:p w14:paraId="7CC36F21" w14:textId="77777777" w:rsidR="00ED0217" w:rsidRPr="00ED0217" w:rsidRDefault="00ED0217" w:rsidP="00ED0217">
      <w:pPr>
        <w:shd w:val="clear" w:color="auto" w:fill="FFFFFF"/>
        <w:spacing w:after="100" w:afterAutospacing="1"/>
        <w:rPr>
          <w:rFonts w:eastAsia="Times New Roman" w:cstheme="minorHAnsi"/>
          <w:color w:val="565867"/>
          <w:sz w:val="22"/>
          <w:szCs w:val="22"/>
        </w:rPr>
      </w:pPr>
      <w:r w:rsidRPr="00ED0217">
        <w:rPr>
          <w:rFonts w:eastAsia="Times New Roman" w:cstheme="minorHAnsi"/>
          <w:color w:val="565867"/>
          <w:sz w:val="22"/>
          <w:szCs w:val="22"/>
        </w:rPr>
        <w:t>Once the school has processed your forms, you’ll see an update within Alma Start (and get a notification that the stage is complete)! In our example, there’s now a checkmark that the SIS (Student Information System) was updated!</w:t>
      </w:r>
    </w:p>
    <w:p w14:paraId="6F99922D" w14:textId="07F21496" w:rsidR="00ED0217" w:rsidRPr="00F66946" w:rsidRDefault="00ED0217" w:rsidP="00F66946">
      <w:pPr>
        <w:shd w:val="clear" w:color="auto" w:fill="FFFFFF"/>
        <w:jc w:val="center"/>
        <w:rPr>
          <w:rFonts w:eastAsia="Times New Roman" w:cstheme="minorHAnsi"/>
          <w:color w:val="565867"/>
          <w:sz w:val="22"/>
          <w:szCs w:val="22"/>
        </w:rPr>
      </w:pPr>
      <w:r w:rsidRPr="00ED0217">
        <w:rPr>
          <w:rFonts w:eastAsia="Times New Roman" w:cstheme="minorHAnsi"/>
          <w:color w:val="565867"/>
          <w:sz w:val="22"/>
          <w:szCs w:val="22"/>
        </w:rPr>
        <w:fldChar w:fldCharType="begin"/>
      </w:r>
      <w:r w:rsidRPr="00ED0217">
        <w:rPr>
          <w:rFonts w:eastAsia="Times New Roman" w:cstheme="minorHAnsi"/>
          <w:color w:val="565867"/>
          <w:sz w:val="22"/>
          <w:szCs w:val="22"/>
        </w:rPr>
        <w:instrText xml:space="preserve"> INCLUDEPICTURE "https://alma-2.intercom-attachments-7.com/i/o/181367023/cafa699d0eeb82655368aff4/f-ozc2Vf4Fi3jYSBXAtdcR5J1QIuJDoZEIsyLCJL-p8MnJiULI7X0yLLAhZFUrxT1RheNLVRP_8CSjTX6i8cuGjWlHEhoMzG0WJVmq8vWXII2_0PLe_9x5geoinLdkXnsa-3ZcWl" \* MERGEFORMATINET </w:instrText>
      </w:r>
      <w:r w:rsidRPr="00ED0217">
        <w:rPr>
          <w:rFonts w:eastAsia="Times New Roman" w:cstheme="minorHAnsi"/>
          <w:color w:val="565867"/>
          <w:sz w:val="22"/>
          <w:szCs w:val="22"/>
        </w:rPr>
        <w:fldChar w:fldCharType="separate"/>
      </w:r>
      <w:r w:rsidRPr="00ED0217">
        <w:rPr>
          <w:rFonts w:eastAsia="Times New Roman" w:cstheme="minorHAnsi"/>
          <w:noProof/>
          <w:color w:val="565867"/>
          <w:sz w:val="22"/>
          <w:szCs w:val="22"/>
        </w:rPr>
        <w:drawing>
          <wp:inline distT="0" distB="0" distL="0" distR="0" wp14:anchorId="04FE7463" wp14:editId="2DECE638">
            <wp:extent cx="3366593" cy="1266789"/>
            <wp:effectExtent l="0" t="0" r="0" b="381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3407" cy="1276879"/>
                    </a:xfrm>
                    <a:prstGeom prst="rect">
                      <a:avLst/>
                    </a:prstGeom>
                    <a:noFill/>
                    <a:ln>
                      <a:noFill/>
                    </a:ln>
                  </pic:spPr>
                </pic:pic>
              </a:graphicData>
            </a:graphic>
          </wp:inline>
        </w:drawing>
      </w:r>
      <w:r w:rsidRPr="00ED0217">
        <w:rPr>
          <w:rFonts w:eastAsia="Times New Roman" w:cstheme="minorHAnsi"/>
          <w:color w:val="565867"/>
          <w:sz w:val="22"/>
          <w:szCs w:val="22"/>
        </w:rPr>
        <w:fldChar w:fldCharType="end"/>
      </w:r>
    </w:p>
    <w:sectPr w:rsidR="00ED0217" w:rsidRPr="00F669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E12BB"/>
    <w:multiLevelType w:val="multilevel"/>
    <w:tmpl w:val="7090D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D3D405F"/>
    <w:multiLevelType w:val="multilevel"/>
    <w:tmpl w:val="689E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217"/>
    <w:rsid w:val="0014379C"/>
    <w:rsid w:val="00E557BF"/>
    <w:rsid w:val="00ED0217"/>
    <w:rsid w:val="00F66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0C064F"/>
  <w15:chartTrackingRefBased/>
  <w15:docId w15:val="{CA11156A-6939-044F-9AF1-3A738CD8F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D021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ED0217"/>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ercom-align-left">
    <w:name w:val="intercom-align-left"/>
    <w:basedOn w:val="Normal"/>
    <w:rsid w:val="00ED0217"/>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ED0217"/>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ED0217"/>
    <w:rPr>
      <w:rFonts w:ascii="Times New Roman" w:eastAsia="Times New Roman" w:hAnsi="Times New Roman" w:cs="Times New Roman"/>
      <w:b/>
      <w:bCs/>
    </w:rPr>
  </w:style>
  <w:style w:type="character" w:styleId="Hyperlink">
    <w:name w:val="Hyperlink"/>
    <w:basedOn w:val="DefaultParagraphFont"/>
    <w:uiPriority w:val="99"/>
    <w:semiHidden/>
    <w:unhideWhenUsed/>
    <w:rsid w:val="00ED02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929293">
      <w:bodyDiv w:val="1"/>
      <w:marLeft w:val="0"/>
      <w:marRight w:val="0"/>
      <w:marTop w:val="0"/>
      <w:marBottom w:val="0"/>
      <w:divBdr>
        <w:top w:val="none" w:sz="0" w:space="0" w:color="auto"/>
        <w:left w:val="none" w:sz="0" w:space="0" w:color="auto"/>
        <w:bottom w:val="none" w:sz="0" w:space="0" w:color="auto"/>
        <w:right w:val="none" w:sz="0" w:space="0" w:color="auto"/>
      </w:divBdr>
      <w:divsChild>
        <w:div w:id="171991610">
          <w:marLeft w:val="0"/>
          <w:marRight w:val="0"/>
          <w:marTop w:val="0"/>
          <w:marBottom w:val="0"/>
          <w:divBdr>
            <w:top w:val="none" w:sz="0" w:space="0" w:color="auto"/>
            <w:left w:val="none" w:sz="0" w:space="0" w:color="auto"/>
            <w:bottom w:val="none" w:sz="0" w:space="0" w:color="auto"/>
            <w:right w:val="none" w:sz="0" w:space="0" w:color="auto"/>
          </w:divBdr>
        </w:div>
        <w:div w:id="1790391459">
          <w:marLeft w:val="0"/>
          <w:marRight w:val="0"/>
          <w:marTop w:val="0"/>
          <w:marBottom w:val="0"/>
          <w:divBdr>
            <w:top w:val="none" w:sz="0" w:space="0" w:color="auto"/>
            <w:left w:val="none" w:sz="0" w:space="0" w:color="auto"/>
            <w:bottom w:val="none" w:sz="0" w:space="0" w:color="auto"/>
            <w:right w:val="none" w:sz="0" w:space="0" w:color="auto"/>
          </w:divBdr>
        </w:div>
        <w:div w:id="1791432818">
          <w:marLeft w:val="0"/>
          <w:marRight w:val="0"/>
          <w:marTop w:val="0"/>
          <w:marBottom w:val="0"/>
          <w:divBdr>
            <w:top w:val="none" w:sz="0" w:space="0" w:color="auto"/>
            <w:left w:val="none" w:sz="0" w:space="0" w:color="auto"/>
            <w:bottom w:val="none" w:sz="0" w:space="0" w:color="auto"/>
            <w:right w:val="none" w:sz="0" w:space="0" w:color="auto"/>
          </w:divBdr>
        </w:div>
        <w:div w:id="1587113298">
          <w:marLeft w:val="0"/>
          <w:marRight w:val="0"/>
          <w:marTop w:val="0"/>
          <w:marBottom w:val="0"/>
          <w:divBdr>
            <w:top w:val="none" w:sz="0" w:space="0" w:color="auto"/>
            <w:left w:val="none" w:sz="0" w:space="0" w:color="auto"/>
            <w:bottom w:val="none" w:sz="0" w:space="0" w:color="auto"/>
            <w:right w:val="none" w:sz="0" w:space="0" w:color="auto"/>
          </w:divBdr>
        </w:div>
        <w:div w:id="386338643">
          <w:marLeft w:val="0"/>
          <w:marRight w:val="0"/>
          <w:marTop w:val="0"/>
          <w:marBottom w:val="0"/>
          <w:divBdr>
            <w:top w:val="none" w:sz="0" w:space="0" w:color="auto"/>
            <w:left w:val="none" w:sz="0" w:space="0" w:color="auto"/>
            <w:bottom w:val="none" w:sz="0" w:space="0" w:color="auto"/>
            <w:right w:val="none" w:sz="0" w:space="0" w:color="auto"/>
          </w:divBdr>
        </w:div>
        <w:div w:id="1842237328">
          <w:marLeft w:val="0"/>
          <w:marRight w:val="0"/>
          <w:marTop w:val="0"/>
          <w:marBottom w:val="0"/>
          <w:divBdr>
            <w:top w:val="none" w:sz="0" w:space="0" w:color="auto"/>
            <w:left w:val="none" w:sz="0" w:space="0" w:color="auto"/>
            <w:bottom w:val="none" w:sz="0" w:space="0" w:color="auto"/>
            <w:right w:val="none" w:sz="0" w:space="0" w:color="auto"/>
          </w:divBdr>
        </w:div>
        <w:div w:id="1963153304">
          <w:marLeft w:val="0"/>
          <w:marRight w:val="0"/>
          <w:marTop w:val="0"/>
          <w:marBottom w:val="0"/>
          <w:divBdr>
            <w:top w:val="none" w:sz="0" w:space="0" w:color="auto"/>
            <w:left w:val="none" w:sz="0" w:space="0" w:color="auto"/>
            <w:bottom w:val="none" w:sz="0" w:space="0" w:color="auto"/>
            <w:right w:val="none" w:sz="0" w:space="0" w:color="auto"/>
          </w:divBdr>
        </w:div>
        <w:div w:id="2070415498">
          <w:marLeft w:val="0"/>
          <w:marRight w:val="0"/>
          <w:marTop w:val="0"/>
          <w:marBottom w:val="0"/>
          <w:divBdr>
            <w:top w:val="none" w:sz="0" w:space="0" w:color="auto"/>
            <w:left w:val="none" w:sz="0" w:space="0" w:color="auto"/>
            <w:bottom w:val="none" w:sz="0" w:space="0" w:color="auto"/>
            <w:right w:val="none" w:sz="0" w:space="0" w:color="auto"/>
          </w:divBdr>
        </w:div>
      </w:divsChild>
    </w:div>
    <w:div w:id="1223373157">
      <w:bodyDiv w:val="1"/>
      <w:marLeft w:val="0"/>
      <w:marRight w:val="0"/>
      <w:marTop w:val="0"/>
      <w:marBottom w:val="0"/>
      <w:divBdr>
        <w:top w:val="none" w:sz="0" w:space="0" w:color="auto"/>
        <w:left w:val="none" w:sz="0" w:space="0" w:color="auto"/>
        <w:bottom w:val="none" w:sz="0" w:space="0" w:color="auto"/>
        <w:right w:val="none" w:sz="0" w:space="0" w:color="auto"/>
      </w:divBdr>
      <w:divsChild>
        <w:div w:id="1664970405">
          <w:marLeft w:val="0"/>
          <w:marRight w:val="0"/>
          <w:marTop w:val="0"/>
          <w:marBottom w:val="0"/>
          <w:divBdr>
            <w:top w:val="none" w:sz="0" w:space="0" w:color="auto"/>
            <w:left w:val="none" w:sz="0" w:space="0" w:color="auto"/>
            <w:bottom w:val="none" w:sz="0" w:space="0" w:color="auto"/>
            <w:right w:val="none" w:sz="0" w:space="0" w:color="auto"/>
          </w:divBdr>
        </w:div>
        <w:div w:id="1689914619">
          <w:marLeft w:val="0"/>
          <w:marRight w:val="0"/>
          <w:marTop w:val="0"/>
          <w:marBottom w:val="0"/>
          <w:divBdr>
            <w:top w:val="none" w:sz="0" w:space="0" w:color="auto"/>
            <w:left w:val="none" w:sz="0" w:space="0" w:color="auto"/>
            <w:bottom w:val="none" w:sz="0" w:space="0" w:color="auto"/>
            <w:right w:val="none" w:sz="0" w:space="0" w:color="auto"/>
          </w:divBdr>
        </w:div>
        <w:div w:id="129909238">
          <w:marLeft w:val="0"/>
          <w:marRight w:val="0"/>
          <w:marTop w:val="0"/>
          <w:marBottom w:val="0"/>
          <w:divBdr>
            <w:top w:val="none" w:sz="0" w:space="0" w:color="auto"/>
            <w:left w:val="none" w:sz="0" w:space="0" w:color="auto"/>
            <w:bottom w:val="none" w:sz="0" w:space="0" w:color="auto"/>
            <w:right w:val="none" w:sz="0" w:space="0" w:color="auto"/>
          </w:divBdr>
        </w:div>
        <w:div w:id="589313515">
          <w:marLeft w:val="0"/>
          <w:marRight w:val="0"/>
          <w:marTop w:val="0"/>
          <w:marBottom w:val="0"/>
          <w:divBdr>
            <w:top w:val="none" w:sz="0" w:space="0" w:color="auto"/>
            <w:left w:val="none" w:sz="0" w:space="0" w:color="auto"/>
            <w:bottom w:val="none" w:sz="0" w:space="0" w:color="auto"/>
            <w:right w:val="none" w:sz="0" w:space="0" w:color="auto"/>
          </w:divBdr>
        </w:div>
        <w:div w:id="409238028">
          <w:marLeft w:val="0"/>
          <w:marRight w:val="0"/>
          <w:marTop w:val="0"/>
          <w:marBottom w:val="0"/>
          <w:divBdr>
            <w:top w:val="none" w:sz="0" w:space="0" w:color="auto"/>
            <w:left w:val="none" w:sz="0" w:space="0" w:color="auto"/>
            <w:bottom w:val="none" w:sz="0" w:space="0" w:color="auto"/>
            <w:right w:val="none" w:sz="0" w:space="0" w:color="auto"/>
          </w:divBdr>
        </w:div>
        <w:div w:id="1028876676">
          <w:marLeft w:val="0"/>
          <w:marRight w:val="0"/>
          <w:marTop w:val="0"/>
          <w:marBottom w:val="0"/>
          <w:divBdr>
            <w:top w:val="none" w:sz="0" w:space="0" w:color="auto"/>
            <w:left w:val="none" w:sz="0" w:space="0" w:color="auto"/>
            <w:bottom w:val="none" w:sz="0" w:space="0" w:color="auto"/>
            <w:right w:val="none" w:sz="0" w:space="0" w:color="auto"/>
          </w:divBdr>
        </w:div>
        <w:div w:id="386883029">
          <w:marLeft w:val="0"/>
          <w:marRight w:val="0"/>
          <w:marTop w:val="0"/>
          <w:marBottom w:val="0"/>
          <w:divBdr>
            <w:top w:val="none" w:sz="0" w:space="0" w:color="auto"/>
            <w:left w:val="none" w:sz="0" w:space="0" w:color="auto"/>
            <w:bottom w:val="none" w:sz="0" w:space="0" w:color="auto"/>
            <w:right w:val="none" w:sz="0" w:space="0" w:color="auto"/>
          </w:divBdr>
        </w:div>
        <w:div w:id="1292247873">
          <w:marLeft w:val="0"/>
          <w:marRight w:val="0"/>
          <w:marTop w:val="0"/>
          <w:marBottom w:val="0"/>
          <w:divBdr>
            <w:top w:val="none" w:sz="0" w:space="0" w:color="auto"/>
            <w:left w:val="none" w:sz="0" w:space="0" w:color="auto"/>
            <w:bottom w:val="none" w:sz="0" w:space="0" w:color="auto"/>
            <w:right w:val="none" w:sz="0" w:space="0" w:color="auto"/>
          </w:divBdr>
        </w:div>
        <w:div w:id="169682745">
          <w:marLeft w:val="0"/>
          <w:marRight w:val="0"/>
          <w:marTop w:val="0"/>
          <w:marBottom w:val="0"/>
          <w:divBdr>
            <w:top w:val="none" w:sz="0" w:space="0" w:color="auto"/>
            <w:left w:val="none" w:sz="0" w:space="0" w:color="auto"/>
            <w:bottom w:val="none" w:sz="0" w:space="0" w:color="auto"/>
            <w:right w:val="none" w:sz="0" w:space="0" w:color="auto"/>
          </w:divBdr>
        </w:div>
        <w:div w:id="1408727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1477</Words>
  <Characters>8420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2020-08-19T03:55:00Z</dcterms:created>
  <dcterms:modified xsi:type="dcterms:W3CDTF">2020-08-19T04:27:00Z</dcterms:modified>
</cp:coreProperties>
</file>