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01" w:rsidRDefault="008D6101"/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10185"/>
      </w:tblGrid>
      <w:tr w:rsidR="008D6101">
        <w:trPr>
          <w:trHeight w:val="420"/>
          <w:jc w:val="center"/>
        </w:trPr>
        <w:tc>
          <w:tcPr>
            <w:tcW w:w="108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01" w:rsidRDefault="00311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Title 1 Paid Staff: </w:t>
            </w:r>
            <w:r w:rsidR="002512CD">
              <w:rPr>
                <w:b/>
              </w:rPr>
              <w:t>Directors/</w:t>
            </w:r>
            <w:r w:rsidR="00CC6078">
              <w:rPr>
                <w:b/>
              </w:rPr>
              <w:t>Teachers</w:t>
            </w:r>
            <w:r w:rsidR="00124C1B">
              <w:rPr>
                <w:b/>
              </w:rPr>
              <w:t>/Teacher Assistants</w:t>
            </w:r>
          </w:p>
        </w:tc>
      </w:tr>
      <w:tr w:rsidR="008D6101">
        <w:trPr>
          <w:trHeight w:val="420"/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01" w:rsidRDefault="008D6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01" w:rsidRDefault="00CC6078" w:rsidP="00124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Use </w:t>
            </w:r>
            <w:r w:rsidR="00124C1B">
              <w:t>SLDS data and other software program data</w:t>
            </w:r>
            <w:r>
              <w:t xml:space="preserve"> when planning instruction</w:t>
            </w:r>
          </w:p>
        </w:tc>
      </w:tr>
      <w:tr w:rsidR="008D6101">
        <w:trPr>
          <w:trHeight w:val="420"/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01" w:rsidRDefault="008D6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01" w:rsidRDefault="00CC6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Learn to analyze difference sources of data effectively</w:t>
            </w:r>
          </w:p>
        </w:tc>
      </w:tr>
      <w:tr w:rsidR="008D6101">
        <w:trPr>
          <w:trHeight w:val="420"/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01" w:rsidRDefault="008D6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01" w:rsidRDefault="00CC6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Learn to use data regularly and consistently to improve student learning</w:t>
            </w:r>
          </w:p>
        </w:tc>
      </w:tr>
      <w:tr w:rsidR="008D6101">
        <w:trPr>
          <w:trHeight w:val="420"/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01" w:rsidRDefault="008D6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01" w:rsidRDefault="00CC6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Use a protocol for analyzing data and collaborative planning</w:t>
            </w:r>
          </w:p>
        </w:tc>
      </w:tr>
    </w:tbl>
    <w:p w:rsidR="008D6101" w:rsidRDefault="008D6101"/>
    <w:p w:rsidR="008D6101" w:rsidRDefault="008D6101"/>
    <w:tbl>
      <w:tblPr>
        <w:tblStyle w:val="a0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10185"/>
      </w:tblGrid>
      <w:tr w:rsidR="008D6101">
        <w:trPr>
          <w:trHeight w:val="420"/>
          <w:jc w:val="center"/>
        </w:trPr>
        <w:tc>
          <w:tcPr>
            <w:tcW w:w="108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01" w:rsidRDefault="00124C1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ALL</w:t>
            </w:r>
          </w:p>
        </w:tc>
      </w:tr>
      <w:tr w:rsidR="00124C1B">
        <w:trPr>
          <w:trHeight w:val="420"/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1B" w:rsidRDefault="0012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1B" w:rsidRDefault="00124C1B">
            <w:pPr>
              <w:widowControl w:val="0"/>
              <w:spacing w:line="240" w:lineRule="auto"/>
            </w:pPr>
            <w:r>
              <w:t>Decide what data to analyze at meetings</w:t>
            </w:r>
          </w:p>
        </w:tc>
      </w:tr>
      <w:tr w:rsidR="00124C1B">
        <w:trPr>
          <w:trHeight w:val="420"/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1B" w:rsidRDefault="0012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1B" w:rsidRDefault="00124C1B">
            <w:pPr>
              <w:widowControl w:val="0"/>
              <w:spacing w:line="240" w:lineRule="auto"/>
            </w:pPr>
            <w:r>
              <w:t>Attend and follow-up with meetings and implementation of protocols</w:t>
            </w:r>
          </w:p>
        </w:tc>
      </w:tr>
      <w:tr w:rsidR="00124C1B">
        <w:trPr>
          <w:trHeight w:val="420"/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1B" w:rsidRDefault="0012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1B" w:rsidRDefault="00124C1B">
            <w:pPr>
              <w:widowControl w:val="0"/>
              <w:spacing w:line="240" w:lineRule="auto"/>
            </w:pPr>
            <w:r>
              <w:t>Support and schedule targeted professional learning from data analysis</w:t>
            </w:r>
          </w:p>
        </w:tc>
      </w:tr>
      <w:tr w:rsidR="00124C1B">
        <w:trPr>
          <w:trHeight w:val="420"/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1B" w:rsidRDefault="0012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1B" w:rsidRDefault="00124C1B">
            <w:pPr>
              <w:widowControl w:val="0"/>
              <w:spacing w:line="240" w:lineRule="auto"/>
            </w:pPr>
            <w:r>
              <w:t>Support appropriate instruction from data analysis</w:t>
            </w:r>
          </w:p>
        </w:tc>
      </w:tr>
      <w:tr w:rsidR="00124C1B">
        <w:trPr>
          <w:trHeight w:val="420"/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1B" w:rsidRDefault="0012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1B" w:rsidRDefault="00124C1B" w:rsidP="00B3122D">
            <w:pPr>
              <w:widowControl w:val="0"/>
              <w:spacing w:line="240" w:lineRule="auto"/>
            </w:pPr>
            <w:r>
              <w:t>Protect instructional time</w:t>
            </w:r>
          </w:p>
        </w:tc>
      </w:tr>
      <w:tr w:rsidR="00124C1B">
        <w:trPr>
          <w:trHeight w:val="420"/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1B" w:rsidRDefault="0012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1B" w:rsidRDefault="00124C1B">
            <w:pPr>
              <w:widowControl w:val="0"/>
              <w:spacing w:line="240" w:lineRule="auto"/>
            </w:pPr>
            <w:r>
              <w:t>Develop and monitor classroom expectations</w:t>
            </w:r>
          </w:p>
        </w:tc>
      </w:tr>
    </w:tbl>
    <w:p w:rsidR="008D6101" w:rsidRDefault="008D6101"/>
    <w:p w:rsidR="008D6101" w:rsidRDefault="008D6101"/>
    <w:tbl>
      <w:tblPr>
        <w:tblStyle w:val="a1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10185"/>
      </w:tblGrid>
      <w:tr w:rsidR="008D6101">
        <w:trPr>
          <w:trHeight w:val="420"/>
          <w:jc w:val="center"/>
        </w:trPr>
        <w:tc>
          <w:tcPr>
            <w:tcW w:w="108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01" w:rsidRDefault="00CC607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Central Office </w:t>
            </w:r>
          </w:p>
        </w:tc>
      </w:tr>
      <w:tr w:rsidR="008D6101">
        <w:trPr>
          <w:trHeight w:val="420"/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01" w:rsidRDefault="008D61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01" w:rsidRDefault="00CC6078">
            <w:pPr>
              <w:widowControl w:val="0"/>
              <w:spacing w:line="240" w:lineRule="auto"/>
            </w:pPr>
            <w:r>
              <w:t>Develop Impact Check Process</w:t>
            </w:r>
            <w:r w:rsidR="003116AA">
              <w:t xml:space="preserve"> and dates for 20-21 school calendar</w:t>
            </w:r>
          </w:p>
        </w:tc>
      </w:tr>
      <w:tr w:rsidR="008D6101">
        <w:trPr>
          <w:trHeight w:val="420"/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01" w:rsidRDefault="008D61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01" w:rsidRDefault="00CC6078" w:rsidP="002512CD">
            <w:pPr>
              <w:widowControl w:val="0"/>
              <w:spacing w:line="240" w:lineRule="auto"/>
            </w:pPr>
            <w:r>
              <w:t xml:space="preserve">Schedule Impact Checks at </w:t>
            </w:r>
            <w:r w:rsidR="002512CD">
              <w:t>the Georgia Center</w:t>
            </w:r>
            <w:r w:rsidR="00B3122D">
              <w:t xml:space="preserve">: </w:t>
            </w:r>
            <w:r w:rsidR="005B4E00">
              <w:rPr>
                <w:highlight w:val="yellow"/>
              </w:rPr>
              <w:t>First one August 24, 2020 3:3</w:t>
            </w:r>
            <w:bookmarkStart w:id="0" w:name="_GoBack"/>
            <w:bookmarkEnd w:id="0"/>
            <w:r w:rsidR="00B3122D" w:rsidRPr="00B3122D">
              <w:rPr>
                <w:highlight w:val="yellow"/>
              </w:rPr>
              <w:t>0 PM Central Office</w:t>
            </w:r>
          </w:p>
        </w:tc>
      </w:tr>
      <w:tr w:rsidR="008D6101">
        <w:trPr>
          <w:trHeight w:val="420"/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01" w:rsidRDefault="008D61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01" w:rsidRDefault="00CC6078">
            <w:pPr>
              <w:widowControl w:val="0"/>
              <w:spacing w:line="240" w:lineRule="auto"/>
            </w:pPr>
            <w:r>
              <w:t>Develop expectations for collaborative teams</w:t>
            </w:r>
          </w:p>
        </w:tc>
      </w:tr>
      <w:tr w:rsidR="008D6101">
        <w:trPr>
          <w:trHeight w:val="420"/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01" w:rsidRDefault="008D61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01" w:rsidRDefault="00CC6078">
            <w:pPr>
              <w:widowControl w:val="0"/>
              <w:spacing w:line="240" w:lineRule="auto"/>
            </w:pPr>
            <w:r>
              <w:t>Establish non-negotiables</w:t>
            </w:r>
          </w:p>
        </w:tc>
      </w:tr>
      <w:tr w:rsidR="008D6101">
        <w:trPr>
          <w:trHeight w:val="420"/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01" w:rsidRDefault="008D61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01" w:rsidRDefault="00CC6078">
            <w:pPr>
              <w:widowControl w:val="0"/>
              <w:spacing w:line="240" w:lineRule="auto"/>
            </w:pPr>
            <w:r>
              <w:t xml:space="preserve">Schedule professional learning related to data analysis </w:t>
            </w:r>
          </w:p>
        </w:tc>
      </w:tr>
    </w:tbl>
    <w:p w:rsidR="008D6101" w:rsidRDefault="008D6101"/>
    <w:sectPr w:rsidR="008D6101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7D8" w:rsidRDefault="00C837D8">
      <w:pPr>
        <w:spacing w:line="240" w:lineRule="auto"/>
      </w:pPr>
      <w:r>
        <w:separator/>
      </w:r>
    </w:p>
  </w:endnote>
  <w:endnote w:type="continuationSeparator" w:id="0">
    <w:p w:rsidR="00C837D8" w:rsidRDefault="00C837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7D8" w:rsidRDefault="00C837D8">
      <w:pPr>
        <w:spacing w:line="240" w:lineRule="auto"/>
      </w:pPr>
      <w:r>
        <w:separator/>
      </w:r>
    </w:p>
  </w:footnote>
  <w:footnote w:type="continuationSeparator" w:id="0">
    <w:p w:rsidR="00C837D8" w:rsidRDefault="00C837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101" w:rsidRDefault="003116AA">
    <w:pPr>
      <w:spacing w:before="240"/>
      <w:jc w:val="center"/>
      <w:rPr>
        <w:rFonts w:ascii="Times New Roman" w:eastAsia="Times New Roman" w:hAnsi="Times New Roman" w:cs="Times New Roman"/>
        <w:b/>
        <w:color w:val="999999"/>
        <w:sz w:val="24"/>
        <w:szCs w:val="24"/>
      </w:rPr>
    </w:pPr>
    <w:r>
      <w:rPr>
        <w:rFonts w:ascii="Times New Roman" w:eastAsia="Times New Roman" w:hAnsi="Times New Roman" w:cs="Times New Roman"/>
        <w:b/>
        <w:color w:val="999999"/>
        <w:sz w:val="24"/>
        <w:szCs w:val="24"/>
      </w:rPr>
      <w:t>Title 1 Part D</w:t>
    </w:r>
    <w:proofErr w:type="gramStart"/>
    <w:r w:rsidR="00124C1B">
      <w:rPr>
        <w:rFonts w:ascii="Times New Roman" w:eastAsia="Times New Roman" w:hAnsi="Times New Roman" w:cs="Times New Roman"/>
        <w:b/>
        <w:color w:val="999999"/>
        <w:sz w:val="24"/>
        <w:szCs w:val="24"/>
      </w:rPr>
      <w:t>:Georgia</w:t>
    </w:r>
    <w:proofErr w:type="gramEnd"/>
    <w:r w:rsidR="00124C1B">
      <w:rPr>
        <w:rFonts w:ascii="Times New Roman" w:eastAsia="Times New Roman" w:hAnsi="Times New Roman" w:cs="Times New Roman"/>
        <w:b/>
        <w:color w:val="999999"/>
        <w:sz w:val="24"/>
        <w:szCs w:val="24"/>
      </w:rPr>
      <w:t xml:space="preserve"> Center</w:t>
    </w:r>
    <w:r w:rsidR="00CC6078">
      <w:rPr>
        <w:rFonts w:ascii="Times New Roman" w:eastAsia="Times New Roman" w:hAnsi="Times New Roman" w:cs="Times New Roman"/>
        <w:b/>
        <w:color w:val="999999"/>
        <w:sz w:val="24"/>
        <w:szCs w:val="24"/>
      </w:rPr>
      <w:t xml:space="preserve"> Action Steps </w:t>
    </w:r>
    <w:r>
      <w:rPr>
        <w:rFonts w:ascii="Times New Roman" w:eastAsia="Times New Roman" w:hAnsi="Times New Roman" w:cs="Times New Roman"/>
        <w:b/>
        <w:color w:val="999999"/>
        <w:sz w:val="24"/>
        <w:szCs w:val="24"/>
      </w:rPr>
      <w:t>–</w:t>
    </w:r>
    <w:r w:rsidR="00CC6078">
      <w:rPr>
        <w:rFonts w:ascii="Times New Roman" w:eastAsia="Times New Roman" w:hAnsi="Times New Roman" w:cs="Times New Roman"/>
        <w:b/>
        <w:color w:val="999999"/>
        <w:sz w:val="24"/>
        <w:szCs w:val="24"/>
      </w:rPr>
      <w:t xml:space="preserve"> Proposed</w:t>
    </w:r>
    <w:r>
      <w:rPr>
        <w:rFonts w:ascii="Times New Roman" w:eastAsia="Times New Roman" w:hAnsi="Times New Roman" w:cs="Times New Roman"/>
        <w:b/>
        <w:color w:val="999999"/>
        <w:sz w:val="24"/>
        <w:szCs w:val="24"/>
      </w:rPr>
      <w:t xml:space="preserve"> Non –Negotiables</w:t>
    </w:r>
  </w:p>
  <w:p w:rsidR="008D6101" w:rsidRDefault="008D61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D6101"/>
    <w:rsid w:val="0005357E"/>
    <w:rsid w:val="00124C1B"/>
    <w:rsid w:val="002512CD"/>
    <w:rsid w:val="003116AA"/>
    <w:rsid w:val="005B4E00"/>
    <w:rsid w:val="008D6101"/>
    <w:rsid w:val="00B3122D"/>
    <w:rsid w:val="00C837D8"/>
    <w:rsid w:val="00CC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4C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C1B"/>
  </w:style>
  <w:style w:type="paragraph" w:styleId="Footer">
    <w:name w:val="footer"/>
    <w:basedOn w:val="Normal"/>
    <w:link w:val="FooterChar"/>
    <w:uiPriority w:val="99"/>
    <w:unhideWhenUsed/>
    <w:rsid w:val="00124C1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4C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C1B"/>
  </w:style>
  <w:style w:type="paragraph" w:styleId="Footer">
    <w:name w:val="footer"/>
    <w:basedOn w:val="Normal"/>
    <w:link w:val="FooterChar"/>
    <w:uiPriority w:val="99"/>
    <w:unhideWhenUsed/>
    <w:rsid w:val="00124C1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LaTonja Turner</dc:creator>
  <cp:lastModifiedBy>LaTonja Turner</cp:lastModifiedBy>
  <cp:revision>6</cp:revision>
  <cp:lastPrinted>2020-07-24T16:22:00Z</cp:lastPrinted>
  <dcterms:created xsi:type="dcterms:W3CDTF">2020-07-24T13:32:00Z</dcterms:created>
  <dcterms:modified xsi:type="dcterms:W3CDTF">2020-07-24T16:24:00Z</dcterms:modified>
</cp:coreProperties>
</file>