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8C08" w14:textId="48AB74AD"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1DF3B5F5" w14:textId="076663A7"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0F58CA">
      <w:pPr>
        <w:pStyle w:val="ListParagraph"/>
        <w:numPr>
          <w:ilvl w:val="0"/>
          <w:numId w:val="1"/>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53F324DA" w:rsidR="007B6587" w:rsidRPr="005C7953" w:rsidRDefault="00215002" w:rsidP="007B6587">
            <w:pPr>
              <w:pStyle w:val="ListParagraph"/>
              <w:ind w:left="0"/>
              <w:rPr>
                <w:iCs/>
                <w:sz w:val="22"/>
                <w:szCs w:val="22"/>
              </w:rPr>
            </w:pPr>
            <w:r>
              <w:rPr>
                <w:iCs/>
                <w:sz w:val="22"/>
                <w:szCs w:val="22"/>
              </w:rPr>
              <w:t>North Powder School District 8J</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322EE986" w:rsidR="007B6587" w:rsidRPr="005C7953" w:rsidRDefault="00215002" w:rsidP="007B6587">
            <w:pPr>
              <w:pStyle w:val="ListParagraph"/>
              <w:ind w:left="0"/>
              <w:rPr>
                <w:iCs/>
                <w:sz w:val="22"/>
                <w:szCs w:val="22"/>
              </w:rPr>
            </w:pPr>
            <w:r>
              <w:rPr>
                <w:iCs/>
                <w:sz w:val="22"/>
                <w:szCs w:val="22"/>
              </w:rPr>
              <w:t>Lance L. Dixon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224E9B1C" w:rsidR="007B6587" w:rsidRPr="005C7953" w:rsidRDefault="00215002" w:rsidP="007B6587">
            <w:pPr>
              <w:pStyle w:val="ListParagraph"/>
              <w:ind w:left="0"/>
              <w:rPr>
                <w:iCs/>
                <w:sz w:val="22"/>
                <w:szCs w:val="22"/>
              </w:rPr>
            </w:pPr>
            <w:r>
              <w:rPr>
                <w:iCs/>
                <w:sz w:val="22"/>
                <w:szCs w:val="22"/>
              </w:rPr>
              <w:t>541-898-2244</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140DF3EF" w:rsidR="007B6587" w:rsidRPr="005C7953" w:rsidRDefault="00215002" w:rsidP="007B6587">
            <w:pPr>
              <w:pStyle w:val="ListParagraph"/>
              <w:ind w:left="0"/>
              <w:rPr>
                <w:iCs/>
                <w:sz w:val="22"/>
                <w:szCs w:val="22"/>
              </w:rPr>
            </w:pPr>
            <w:r>
              <w:rPr>
                <w:iCs/>
                <w:sz w:val="22"/>
                <w:szCs w:val="22"/>
              </w:rPr>
              <w:t>Lance.dixon@npowdersd.org</w:t>
            </w: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3A76F26B" w14:textId="169899D7" w:rsidR="00615ADC" w:rsidRPr="005C7953" w:rsidRDefault="00215002" w:rsidP="007B6587">
            <w:pPr>
              <w:pStyle w:val="ListParagraph"/>
              <w:ind w:left="0"/>
              <w:rPr>
                <w:iCs/>
                <w:sz w:val="22"/>
                <w:szCs w:val="22"/>
              </w:rPr>
            </w:pPr>
            <w:r>
              <w:rPr>
                <w:iCs/>
                <w:sz w:val="22"/>
                <w:szCs w:val="22"/>
              </w:rPr>
              <w:t>Superintendent, Principal, Nurse, Transportation Contractor, teaching staff</w:t>
            </w: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4E93A14A" w14:textId="77777777" w:rsidR="007B6587" w:rsidRPr="005C7953" w:rsidRDefault="007B6587" w:rsidP="007B6587">
            <w:pPr>
              <w:pStyle w:val="ListParagraph"/>
              <w:ind w:left="0"/>
              <w:rPr>
                <w:iCs/>
                <w:sz w:val="22"/>
                <w:szCs w:val="22"/>
              </w:rPr>
            </w:pP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7E40BE37" w14:textId="77777777" w:rsidR="007B6587" w:rsidRDefault="00215002" w:rsidP="007B6587">
            <w:pPr>
              <w:pStyle w:val="ListParagraph"/>
              <w:ind w:left="0"/>
              <w:rPr>
                <w:iCs/>
                <w:sz w:val="22"/>
                <w:szCs w:val="22"/>
              </w:rPr>
            </w:pPr>
            <w:r>
              <w:rPr>
                <w:iCs/>
                <w:sz w:val="22"/>
                <w:szCs w:val="22"/>
              </w:rPr>
              <w:t>Lance L. Dixon</w:t>
            </w:r>
          </w:p>
          <w:p w14:paraId="384B3C7A" w14:textId="47318306" w:rsidR="00215002" w:rsidRPr="005C7953" w:rsidRDefault="00215002" w:rsidP="007B6587">
            <w:pPr>
              <w:pStyle w:val="ListParagraph"/>
              <w:ind w:left="0"/>
              <w:rPr>
                <w:iCs/>
                <w:sz w:val="22"/>
                <w:szCs w:val="22"/>
              </w:rPr>
            </w:pPr>
            <w:r>
              <w:rPr>
                <w:iCs/>
                <w:sz w:val="22"/>
                <w:szCs w:val="22"/>
              </w:rPr>
              <w:t>Molly Smith</w:t>
            </w:r>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0CE75664" w:rsidR="00350C58" w:rsidRPr="005C7953" w:rsidRDefault="00215002" w:rsidP="00350C58">
            <w:pPr>
              <w:pStyle w:val="ListParagraph"/>
              <w:ind w:left="0"/>
              <w:rPr>
                <w:iCs/>
                <w:sz w:val="22"/>
                <w:szCs w:val="22"/>
              </w:rPr>
            </w:pPr>
            <w:r>
              <w:rPr>
                <w:iCs/>
                <w:sz w:val="22"/>
                <w:szCs w:val="22"/>
              </w:rPr>
              <w:t>August 24</w:t>
            </w:r>
            <w:r>
              <w:rPr>
                <w:iCs/>
                <w:sz w:val="22"/>
                <w:szCs w:val="22"/>
                <w:vertAlign w:val="superscript"/>
              </w:rPr>
              <w:t xml:space="preserve">th, </w:t>
            </w:r>
            <w:r>
              <w:rPr>
                <w:iCs/>
                <w:sz w:val="22"/>
                <w:szCs w:val="22"/>
              </w:rPr>
              <w:t>2020-June 3</w:t>
            </w:r>
            <w:r w:rsidRPr="00215002">
              <w:rPr>
                <w:iCs/>
                <w:sz w:val="22"/>
                <w:szCs w:val="22"/>
                <w:vertAlign w:val="superscript"/>
              </w:rPr>
              <w:t>rd</w:t>
            </w:r>
            <w:r>
              <w:rPr>
                <w:iCs/>
                <w:sz w:val="22"/>
                <w:szCs w:val="22"/>
              </w:rPr>
              <w:t>, 2021</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77777777" w:rsidR="00615ADC" w:rsidRPr="005C7953" w:rsidRDefault="00615ADC" w:rsidP="00615ADC">
            <w:pPr>
              <w:pStyle w:val="ListParagraph"/>
              <w:ind w:left="0"/>
              <w:rPr>
                <w:iCs/>
                <w:sz w:val="22"/>
                <w:szCs w:val="22"/>
              </w:rPr>
            </w:pPr>
          </w:p>
        </w:tc>
      </w:tr>
    </w:tbl>
    <w:p w14:paraId="28338908" w14:textId="7C3663FA" w:rsidR="000123E1" w:rsidRDefault="000123E1" w:rsidP="000F58CA">
      <w:pPr>
        <w:pStyle w:val="ListParagraph"/>
        <w:numPr>
          <w:ilvl w:val="0"/>
          <w:numId w:val="1"/>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6ED08560" w14:textId="77777777" w:rsidR="000123E1" w:rsidRDefault="00215002" w:rsidP="007533A5">
            <w:pPr>
              <w:rPr>
                <w:iCs/>
                <w:sz w:val="22"/>
                <w:szCs w:val="22"/>
              </w:rPr>
            </w:pPr>
            <w:r>
              <w:rPr>
                <w:iCs/>
                <w:sz w:val="22"/>
                <w:szCs w:val="22"/>
              </w:rPr>
              <w:t xml:space="preserve">The District is collecting survey data regarding Distance Learning for All frustrations and successes. We will also ask questions concerning technology needs, availability, learning platforms and the learning structure preferences from our parents and students. </w:t>
            </w:r>
          </w:p>
          <w:p w14:paraId="4D0E7746" w14:textId="77777777" w:rsidR="00D2603C" w:rsidRDefault="00D2603C" w:rsidP="007533A5">
            <w:pPr>
              <w:rPr>
                <w:iCs/>
                <w:sz w:val="22"/>
                <w:szCs w:val="22"/>
              </w:rPr>
            </w:pPr>
          </w:p>
          <w:p w14:paraId="39132460" w14:textId="77777777" w:rsidR="00D2603C" w:rsidRDefault="00D2603C" w:rsidP="007533A5">
            <w:pPr>
              <w:rPr>
                <w:iCs/>
                <w:sz w:val="22"/>
                <w:szCs w:val="22"/>
              </w:rPr>
            </w:pPr>
            <w:r>
              <w:rPr>
                <w:iCs/>
                <w:sz w:val="22"/>
                <w:szCs w:val="22"/>
              </w:rPr>
              <w:t>The survey link will be provided to all students, families and staff members to ensure effective representation/survey data from all impacted groups including our traditionally underserved.</w:t>
            </w:r>
          </w:p>
          <w:p w14:paraId="0F499E6C" w14:textId="77777777" w:rsidR="00D2603C" w:rsidRDefault="00D2603C" w:rsidP="007533A5">
            <w:pPr>
              <w:rPr>
                <w:iCs/>
                <w:sz w:val="22"/>
                <w:szCs w:val="22"/>
              </w:rPr>
            </w:pPr>
          </w:p>
          <w:p w14:paraId="3C1EF9CD" w14:textId="6A9ACC0F" w:rsidR="00D2603C" w:rsidRDefault="00D2603C" w:rsidP="007533A5">
            <w:pPr>
              <w:rPr>
                <w:iCs/>
                <w:sz w:val="22"/>
                <w:szCs w:val="22"/>
              </w:rPr>
            </w:pPr>
            <w:r>
              <w:rPr>
                <w:iCs/>
                <w:sz w:val="22"/>
                <w:szCs w:val="22"/>
              </w:rPr>
              <w:t>We will provide paper and pencil copies of the survey upon request.</w:t>
            </w:r>
          </w:p>
        </w:tc>
      </w:tr>
    </w:tbl>
    <w:p w14:paraId="6D96728A" w14:textId="567519E1" w:rsidR="00CC78EB" w:rsidRDefault="00CC78EB" w:rsidP="000F58CA">
      <w:pPr>
        <w:pStyle w:val="ListParagraph"/>
        <w:numPr>
          <w:ilvl w:val="0"/>
          <w:numId w:val="1"/>
        </w:numPr>
        <w:spacing w:before="120" w:after="120"/>
        <w:rPr>
          <w:iCs/>
          <w:sz w:val="22"/>
          <w:szCs w:val="22"/>
        </w:rPr>
      </w:pPr>
      <w:r w:rsidRPr="005C7953">
        <w:rPr>
          <w:iCs/>
          <w:sz w:val="22"/>
          <w:szCs w:val="22"/>
        </w:rPr>
        <w:lastRenderedPageBreak/>
        <w:t>Indicate which instruction</w:t>
      </w:r>
      <w:r w:rsidR="007B6587" w:rsidRPr="005C7953">
        <w:rPr>
          <w:iCs/>
          <w:sz w:val="22"/>
          <w:szCs w:val="22"/>
        </w:rPr>
        <w:t>al</w:t>
      </w:r>
      <w:r w:rsidRPr="005C7953">
        <w:rPr>
          <w:iCs/>
          <w:sz w:val="22"/>
          <w:szCs w:val="22"/>
        </w:rPr>
        <w:t xml:space="preserve"> model will be used.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EndPr/>
          <w:sdtContent>
            <w:tc>
              <w:tcPr>
                <w:tcW w:w="269" w:type="dxa"/>
                <w:tcMar>
                  <w:right w:w="29" w:type="dxa"/>
                </w:tcMar>
              </w:tcPr>
              <w:p w14:paraId="4EF8DAFE" w14:textId="7AA0C935" w:rsidR="007B6587" w:rsidRPr="005C7953" w:rsidRDefault="002C41E1"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EndPr/>
          <w:sdtContent>
            <w:tc>
              <w:tcPr>
                <w:tcW w:w="270" w:type="dxa"/>
                <w:tcMar>
                  <w:right w:w="29" w:type="dxa"/>
                </w:tcMar>
              </w:tcPr>
              <w:p w14:paraId="785A49D3" w14:textId="18D56C58" w:rsidR="007B6587" w:rsidRPr="005C7953" w:rsidRDefault="002C41E1"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EndPr/>
          <w:sdtContent>
            <w:tc>
              <w:tcPr>
                <w:tcW w:w="270" w:type="dxa"/>
                <w:tcMar>
                  <w:right w:w="29" w:type="dxa"/>
                </w:tcMar>
              </w:tcPr>
              <w:p w14:paraId="540153B6" w14:textId="0C4FE096"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0F58CA">
      <w:pPr>
        <w:pStyle w:val="ListParagraph"/>
        <w:numPr>
          <w:ilvl w:val="0"/>
          <w:numId w:val="1"/>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C946462" w:rsidR="00053F28" w:rsidRPr="00350C58" w:rsidRDefault="0074557D" w:rsidP="000F58CA">
      <w:pPr>
        <w:pStyle w:val="ListParagraph"/>
        <w:numPr>
          <w:ilvl w:val="0"/>
          <w:numId w:val="1"/>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E47440">
        <w:rPr>
          <w:iCs/>
          <w:sz w:val="22"/>
          <w:szCs w:val="22"/>
        </w:rPr>
        <w:t>5</w:t>
      </w:r>
      <w:r w:rsidR="00053F28" w:rsidRPr="00350C58">
        <w:rPr>
          <w:iCs/>
          <w:sz w:val="22"/>
          <w:szCs w:val="22"/>
        </w:rPr>
        <w:t xml:space="preserve"> in the initial template) </w:t>
      </w:r>
      <w:r w:rsidRPr="00350C58">
        <w:rPr>
          <w:iCs/>
          <w:sz w:val="22"/>
          <w:szCs w:val="22"/>
        </w:rPr>
        <w:t xml:space="preserve">and </w:t>
      </w:r>
      <w:hyperlink r:id="rId13"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4"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15</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1F28C20E"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79D415F4" w14:textId="77777777" w:rsidR="005C7953"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20BB9D0F" w14:textId="47B84566" w:rsidR="00A61894" w:rsidRPr="006D529F" w:rsidRDefault="00A61894" w:rsidP="00A61894">
      <w:pPr>
        <w:spacing w:after="0"/>
        <w:jc w:val="center"/>
        <w:rPr>
          <w:bCs/>
          <w:i/>
          <w:iCs/>
          <w:color w:val="38761D"/>
          <w:sz w:val="18"/>
          <w:szCs w:val="18"/>
        </w:rPr>
      </w:pP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3B3B46">
        <w:trPr>
          <w:trHeight w:val="305"/>
          <w:tblHeader/>
          <w:jc w:val="center"/>
        </w:trPr>
        <w:tc>
          <w:tcPr>
            <w:tcW w:w="10790" w:type="dxa"/>
          </w:tcPr>
          <w:p w14:paraId="67A0A5DC" w14:textId="77F211A7" w:rsidR="005C7953" w:rsidRDefault="00D2603C" w:rsidP="000E42E5">
            <w:pPr>
              <w:rPr>
                <w:bCs/>
                <w:sz w:val="18"/>
                <w:szCs w:val="18"/>
              </w:rPr>
            </w:pPr>
            <w:r>
              <w:rPr>
                <w:bCs/>
                <w:sz w:val="18"/>
                <w:szCs w:val="18"/>
              </w:rPr>
              <w:t>N/A</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6D529F" w14:paraId="06D6BBBF" w14:textId="77777777" w:rsidTr="00586A34">
        <w:trPr>
          <w:trHeight w:val="432"/>
          <w:tblHeader/>
          <w:jc w:val="center"/>
        </w:trPr>
        <w:tc>
          <w:tcPr>
            <w:tcW w:w="10790" w:type="dxa"/>
            <w:shd w:val="clear" w:color="auto" w:fill="38761D"/>
            <w:vAlign w:val="center"/>
          </w:tcPr>
          <w:p w14:paraId="39BF9C2A" w14:textId="4821511C" w:rsidR="006D529F" w:rsidRPr="006D529F" w:rsidRDefault="00A157BE" w:rsidP="008C4F78">
            <w:pPr>
              <w:rPr>
                <w:b/>
                <w:sz w:val="18"/>
                <w:szCs w:val="18"/>
              </w:rPr>
            </w:pPr>
            <w:r>
              <w:rPr>
                <w:b/>
                <w:color w:val="FFFFFF" w:themeColor="background1"/>
                <w:sz w:val="18"/>
                <w:szCs w:val="18"/>
              </w:rPr>
              <w:t xml:space="preserve">[Complete after June 30, 2020 when </w:t>
            </w:r>
            <w:r w:rsidRPr="005C7953">
              <w:rPr>
                <w:b/>
                <w:color w:val="FFFFFF" w:themeColor="background1"/>
                <w:sz w:val="18"/>
                <w:szCs w:val="18"/>
              </w:rPr>
              <w:t>Comprehensive Distance Learning</w:t>
            </w:r>
            <w:r>
              <w:rPr>
                <w:b/>
                <w:color w:val="FFFFFF" w:themeColor="background1"/>
                <w:sz w:val="18"/>
                <w:szCs w:val="18"/>
              </w:rPr>
              <w:t xml:space="preserve"> Guidance is </w:t>
            </w:r>
            <w:r w:rsidRPr="005C7953">
              <w:rPr>
                <w:b/>
                <w:color w:val="FFFFFF" w:themeColor="background1"/>
                <w:sz w:val="18"/>
                <w:szCs w:val="18"/>
              </w:rPr>
              <w:t>released by ODE</w:t>
            </w:r>
            <w:r>
              <w:rPr>
                <w:b/>
                <w:color w:val="FFFFFF" w:themeColor="background1"/>
                <w:sz w:val="18"/>
                <w:szCs w:val="18"/>
              </w:rPr>
              <w:t>.] Describe how your school’s model aligns to the Comprehensive Distance Learning Guidance.</w:t>
            </w:r>
          </w:p>
        </w:tc>
      </w:tr>
      <w:tr w:rsidR="006D529F" w14:paraId="07214BAB" w14:textId="77777777" w:rsidTr="003B3B46">
        <w:trPr>
          <w:trHeight w:val="287"/>
          <w:jc w:val="center"/>
        </w:trPr>
        <w:tc>
          <w:tcPr>
            <w:tcW w:w="10790" w:type="dxa"/>
          </w:tcPr>
          <w:p w14:paraId="76ED429C" w14:textId="5C4BDEFA" w:rsidR="006D529F" w:rsidRDefault="00D2603C" w:rsidP="00AB6E47">
            <w:pPr>
              <w:rPr>
                <w:bCs/>
                <w:sz w:val="18"/>
                <w:szCs w:val="18"/>
              </w:rPr>
            </w:pPr>
            <w:r>
              <w:rPr>
                <w:bCs/>
                <w:sz w:val="18"/>
                <w:szCs w:val="18"/>
              </w:rPr>
              <w:t>N/A</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3B3B46">
        <w:trPr>
          <w:trHeight w:val="305"/>
        </w:trPr>
        <w:tc>
          <w:tcPr>
            <w:tcW w:w="10790" w:type="dxa"/>
          </w:tcPr>
          <w:p w14:paraId="5B8E0E9F" w14:textId="37B88AC9" w:rsidR="006D529F" w:rsidRDefault="00D2603C" w:rsidP="00AB54CC">
            <w:pPr>
              <w:rPr>
                <w:bCs/>
                <w:sz w:val="18"/>
                <w:szCs w:val="18"/>
              </w:rPr>
            </w:pPr>
            <w:r>
              <w:rPr>
                <w:bCs/>
                <w:sz w:val="18"/>
                <w:szCs w:val="18"/>
              </w:rPr>
              <w:t>N/A</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4AAC81E2"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1BF8B2DE" w14:textId="281404F8" w:rsidR="002C1E60" w:rsidRDefault="002C1E60">
      <w:pPr>
        <w:spacing w:after="0"/>
        <w:rPr>
          <w:sz w:val="18"/>
          <w:szCs w:val="18"/>
        </w:rPr>
      </w:pPr>
    </w:p>
    <w:p w14:paraId="230F771C" w14:textId="77777777" w:rsidR="00D83926" w:rsidRDefault="00D83926">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E60A86"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E60A86" w:rsidRDefault="00E60A86">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0723759B" w14:textId="449B3FCA" w:rsidR="00E60A86" w:rsidRPr="00E60A86" w:rsidRDefault="00E60A86">
            <w:pPr>
              <w:rPr>
                <w:color w:val="FFFFFF" w:themeColor="background1"/>
                <w:sz w:val="18"/>
                <w:szCs w:val="18"/>
              </w:rPr>
            </w:pPr>
            <w:r w:rsidRPr="00E60A86">
              <w:rPr>
                <w:b/>
                <w:color w:val="FFFFFF" w:themeColor="background1"/>
                <w:sz w:val="18"/>
                <w:szCs w:val="18"/>
              </w:rPr>
              <w:t>Hybrid/Onsite Plan</w:t>
            </w:r>
          </w:p>
        </w:tc>
      </w:tr>
      <w:tr w:rsidR="00450D29"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7C3E9131" w:rsidR="00450D29" w:rsidRDefault="00BA57DC" w:rsidP="00E60A86">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1017183C" w:rsidR="00450D29" w:rsidRPr="00E60A86" w:rsidRDefault="00075EFA" w:rsidP="00A0369E">
            <w:pPr>
              <w:rPr>
                <w:sz w:val="18"/>
                <w:szCs w:val="18"/>
              </w:rPr>
            </w:pPr>
            <w:r w:rsidRPr="002F5C3C">
              <w:rPr>
                <w:sz w:val="18"/>
                <w:szCs w:val="18"/>
              </w:rPr>
              <w:t>Implement measures to limit the spreads of COVID-19 within the school setting.</w:t>
            </w:r>
          </w:p>
        </w:tc>
        <w:tc>
          <w:tcPr>
            <w:tcW w:w="5395" w:type="dxa"/>
            <w:vMerge w:val="restart"/>
            <w:tcBorders>
              <w:left w:val="single" w:sz="4" w:space="0" w:color="auto"/>
            </w:tcBorders>
          </w:tcPr>
          <w:p w14:paraId="7BDC7829" w14:textId="58F7AB0E" w:rsidR="00450D29" w:rsidRDefault="003B3B46">
            <w:pPr>
              <w:rPr>
                <w:sz w:val="18"/>
                <w:szCs w:val="18"/>
              </w:rPr>
            </w:pPr>
            <w:r>
              <w:rPr>
                <w:sz w:val="18"/>
                <w:szCs w:val="18"/>
              </w:rPr>
              <w:t>North Powder will work</w:t>
            </w:r>
            <w:r w:rsidR="00D2603C">
              <w:rPr>
                <w:sz w:val="18"/>
                <w:szCs w:val="18"/>
              </w:rPr>
              <w:t xml:space="preserve"> with the schools contracted nurse and Intermountain ESD to update our Communicable Disease Management Plan</w:t>
            </w:r>
            <w:r>
              <w:rPr>
                <w:sz w:val="18"/>
                <w:szCs w:val="18"/>
              </w:rPr>
              <w:t xml:space="preserve"> as needs arise</w:t>
            </w:r>
            <w:r w:rsidR="00D2603C">
              <w:rPr>
                <w:sz w:val="18"/>
                <w:szCs w:val="18"/>
              </w:rPr>
              <w:t>.</w:t>
            </w:r>
          </w:p>
          <w:p w14:paraId="3B5C13A5" w14:textId="77777777" w:rsidR="00D2603C" w:rsidRDefault="00D2603C">
            <w:pPr>
              <w:rPr>
                <w:sz w:val="18"/>
                <w:szCs w:val="18"/>
              </w:rPr>
            </w:pPr>
          </w:p>
          <w:p w14:paraId="5145FE7A" w14:textId="346A64CF" w:rsidR="00D2603C" w:rsidRDefault="00D2603C">
            <w:pPr>
              <w:rPr>
                <w:sz w:val="18"/>
                <w:szCs w:val="18"/>
              </w:rPr>
            </w:pPr>
            <w:r>
              <w:rPr>
                <w:sz w:val="18"/>
                <w:szCs w:val="18"/>
              </w:rPr>
              <w:t>Have developed a reopening plan, checklist and individual log for screening staff, students and visitors when necessary.</w:t>
            </w:r>
          </w:p>
        </w:tc>
      </w:tr>
      <w:tr w:rsidR="00577F2B" w14:paraId="45BE588A" w14:textId="77777777" w:rsidTr="00450D29">
        <w:tc>
          <w:tcPr>
            <w:tcW w:w="265" w:type="dxa"/>
            <w:tcBorders>
              <w:top w:val="nil"/>
              <w:left w:val="single" w:sz="4" w:space="0" w:color="auto"/>
              <w:bottom w:val="nil"/>
              <w:right w:val="nil"/>
            </w:tcBorders>
            <w:tcMar>
              <w:left w:w="0" w:type="dxa"/>
              <w:right w:w="0" w:type="dxa"/>
            </w:tcMar>
          </w:tcPr>
          <w:p w14:paraId="19DEC99C" w14:textId="14B33D76" w:rsidR="00577F2B" w:rsidRDefault="00BA57DC" w:rsidP="00E60A86">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014E210" w:rsidR="00577F2B" w:rsidRDefault="00075EFA" w:rsidP="00A0369E">
            <w:pPr>
              <w:rPr>
                <w:sz w:val="18"/>
                <w:szCs w:val="18"/>
              </w:rPr>
            </w:pPr>
            <w:r w:rsidRPr="002F5C3C">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13C9F4BB" w14:textId="77777777" w:rsidR="00577F2B" w:rsidRDefault="00577F2B">
            <w:pPr>
              <w:rPr>
                <w:sz w:val="18"/>
                <w:szCs w:val="18"/>
              </w:rPr>
            </w:pPr>
          </w:p>
        </w:tc>
      </w:tr>
      <w:tr w:rsidR="00450D29" w14:paraId="56F6EFB4" w14:textId="77777777" w:rsidTr="00450D29">
        <w:tc>
          <w:tcPr>
            <w:tcW w:w="265" w:type="dxa"/>
            <w:tcBorders>
              <w:top w:val="nil"/>
              <w:left w:val="single" w:sz="4" w:space="0" w:color="auto"/>
              <w:bottom w:val="nil"/>
              <w:right w:val="nil"/>
            </w:tcBorders>
            <w:tcMar>
              <w:left w:w="0" w:type="dxa"/>
              <w:right w:w="0" w:type="dxa"/>
            </w:tcMar>
          </w:tcPr>
          <w:p w14:paraId="12A8CA44" w14:textId="08B754D8" w:rsidR="00450D29" w:rsidRDefault="00BA57DC" w:rsidP="00E60A86">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C51F01F" w:rsidR="00450D29" w:rsidRPr="00E60A86" w:rsidRDefault="00075EFA" w:rsidP="00A0369E">
            <w:pPr>
              <w:rPr>
                <w:sz w:val="18"/>
                <w:szCs w:val="18"/>
              </w:rPr>
            </w:pPr>
            <w:r w:rsidRPr="002F5C3C">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1020E99" w14:textId="77777777" w:rsidR="00450D29" w:rsidRDefault="00450D29">
            <w:pPr>
              <w:rPr>
                <w:sz w:val="18"/>
                <w:szCs w:val="18"/>
              </w:rPr>
            </w:pPr>
          </w:p>
        </w:tc>
      </w:tr>
      <w:tr w:rsidR="006F31A2" w14:paraId="27885EA5" w14:textId="77777777" w:rsidTr="00450D29">
        <w:tc>
          <w:tcPr>
            <w:tcW w:w="265" w:type="dxa"/>
            <w:tcBorders>
              <w:top w:val="nil"/>
              <w:left w:val="single" w:sz="4" w:space="0" w:color="auto"/>
              <w:bottom w:val="nil"/>
              <w:right w:val="nil"/>
            </w:tcBorders>
            <w:tcMar>
              <w:left w:w="0" w:type="dxa"/>
              <w:right w:w="0" w:type="dxa"/>
            </w:tcMar>
          </w:tcPr>
          <w:p w14:paraId="36B39539" w14:textId="452FD27B" w:rsidR="006F31A2" w:rsidRDefault="00BA57DC" w:rsidP="00B22D3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34D82B95" w:rsidR="006F31A2" w:rsidRPr="00B22D37" w:rsidRDefault="00075EFA" w:rsidP="00B22D37">
            <w:pPr>
              <w:rPr>
                <w:sz w:val="18"/>
                <w:szCs w:val="18"/>
              </w:rPr>
            </w:pPr>
            <w:r w:rsidRPr="002F5C3C">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4DF7691D" w14:textId="77777777" w:rsidR="006F31A2" w:rsidRDefault="006F31A2" w:rsidP="00B22D37">
            <w:pPr>
              <w:rPr>
                <w:sz w:val="18"/>
                <w:szCs w:val="18"/>
              </w:rPr>
            </w:pPr>
          </w:p>
        </w:tc>
      </w:tr>
      <w:tr w:rsidR="00B22D37" w14:paraId="15E8C295" w14:textId="77777777" w:rsidTr="00E60A86">
        <w:tc>
          <w:tcPr>
            <w:tcW w:w="265" w:type="dxa"/>
            <w:tcBorders>
              <w:top w:val="nil"/>
              <w:left w:val="single" w:sz="4" w:space="0" w:color="auto"/>
              <w:bottom w:val="nil"/>
              <w:right w:val="nil"/>
            </w:tcBorders>
            <w:tcMar>
              <w:left w:w="0" w:type="dxa"/>
              <w:right w:w="0" w:type="dxa"/>
            </w:tcMar>
          </w:tcPr>
          <w:p w14:paraId="65396A8E" w14:textId="30B565C5" w:rsidR="00B22D37" w:rsidRDefault="00BA57DC" w:rsidP="00B22D3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2A0742BA" w:rsidR="00B22D37" w:rsidRDefault="00075EFA" w:rsidP="00A157BE">
            <w:pPr>
              <w:rPr>
                <w:sz w:val="18"/>
                <w:szCs w:val="18"/>
              </w:rPr>
            </w:pPr>
            <w:r w:rsidRPr="002F5C3C">
              <w:rPr>
                <w:color w:val="000000"/>
                <w:sz w:val="18"/>
                <w:szCs w:val="18"/>
              </w:rPr>
              <w:t xml:space="preserve">Process and procedures to train all staff </w:t>
            </w:r>
            <w:r w:rsidRPr="00590D20">
              <w:rPr>
                <w:color w:val="000000"/>
                <w:sz w:val="18"/>
                <w:szCs w:val="18"/>
              </w:rPr>
              <w:t xml:space="preserve">in sections 1 - 3 </w:t>
            </w:r>
            <w:r w:rsidR="00590D20" w:rsidRPr="00590D20">
              <w:rPr>
                <w:sz w:val="18"/>
                <w:szCs w:val="18"/>
              </w:rPr>
              <w:t xml:space="preserve">of the </w:t>
            </w:r>
            <w:r w:rsidR="00590D20" w:rsidRPr="00590D20">
              <w:rPr>
                <w:b/>
                <w:bCs/>
                <w:i/>
                <w:iCs/>
                <w:sz w:val="18"/>
                <w:szCs w:val="18"/>
              </w:rPr>
              <w:t>Ready Schools, Safe Learners</w:t>
            </w:r>
            <w:r w:rsidR="00590D20" w:rsidRPr="00590D20">
              <w:rPr>
                <w:sz w:val="18"/>
                <w:szCs w:val="18"/>
              </w:rPr>
              <w:t xml:space="preserve"> guidance</w:t>
            </w:r>
            <w:r w:rsidRPr="00590D20">
              <w:rPr>
                <w:color w:val="000000"/>
                <w:sz w:val="18"/>
                <w:szCs w:val="18"/>
              </w:rPr>
              <w:t xml:space="preserve">. Consider conducting the </w:t>
            </w:r>
            <w:r w:rsidRPr="00590D20">
              <w:rPr>
                <w:color w:val="000000"/>
                <w:sz w:val="18"/>
                <w:szCs w:val="18"/>
              </w:rPr>
              <w:lastRenderedPageBreak/>
              <w:t>training virtually, or, if in-person</w:t>
            </w:r>
            <w:r w:rsidRPr="002F5C3C">
              <w:rPr>
                <w:color w:val="000000"/>
                <w:sz w:val="18"/>
                <w:szCs w:val="18"/>
              </w:rPr>
              <w:t>, ensure physical distancing is maintained.</w:t>
            </w:r>
          </w:p>
        </w:tc>
        <w:tc>
          <w:tcPr>
            <w:tcW w:w="5395" w:type="dxa"/>
            <w:vMerge/>
            <w:tcBorders>
              <w:left w:val="single" w:sz="4" w:space="0" w:color="auto"/>
            </w:tcBorders>
          </w:tcPr>
          <w:p w14:paraId="7F0C4CBC" w14:textId="77777777" w:rsidR="00B22D37" w:rsidRDefault="00B22D37" w:rsidP="00B22D37">
            <w:pPr>
              <w:rPr>
                <w:sz w:val="18"/>
                <w:szCs w:val="18"/>
              </w:rPr>
            </w:pPr>
          </w:p>
        </w:tc>
      </w:tr>
      <w:tr w:rsidR="00B22D37" w14:paraId="5512CA44" w14:textId="77777777" w:rsidTr="00E60A86">
        <w:tc>
          <w:tcPr>
            <w:tcW w:w="265" w:type="dxa"/>
            <w:tcBorders>
              <w:top w:val="nil"/>
              <w:left w:val="single" w:sz="4" w:space="0" w:color="auto"/>
              <w:bottom w:val="nil"/>
              <w:right w:val="nil"/>
            </w:tcBorders>
            <w:tcMar>
              <w:left w:w="0" w:type="dxa"/>
              <w:right w:w="0" w:type="dxa"/>
            </w:tcMar>
          </w:tcPr>
          <w:p w14:paraId="088FCDC5" w14:textId="5221BEAA" w:rsidR="00B22D37" w:rsidRDefault="00BA57DC" w:rsidP="00B22D3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7F7F1861" w:rsidR="00B22D37" w:rsidRDefault="00075EFA" w:rsidP="00B22D37">
            <w:pPr>
              <w:rPr>
                <w:sz w:val="18"/>
                <w:szCs w:val="18"/>
              </w:rPr>
            </w:pPr>
            <w:r w:rsidRPr="002F5C3C">
              <w:rPr>
                <w:sz w:val="18"/>
                <w:szCs w:val="18"/>
              </w:rPr>
              <w:t>Protocol to notify the local public health authority (</w:t>
            </w:r>
            <w:hyperlink r:id="rId16">
              <w:r w:rsidRPr="002F5C3C">
                <w:rPr>
                  <w:color w:val="0000FF"/>
                  <w:sz w:val="18"/>
                  <w:szCs w:val="18"/>
                  <w:u w:val="single"/>
                </w:rPr>
                <w:t>LPHA Directory by County</w:t>
              </w:r>
            </w:hyperlink>
            <w:r w:rsidRPr="002F5C3C">
              <w:rPr>
                <w:sz w:val="18"/>
                <w:szCs w:val="18"/>
              </w:rPr>
              <w:t>) of any confirmed COVID-19 cases among students or staff.</w:t>
            </w:r>
          </w:p>
        </w:tc>
        <w:tc>
          <w:tcPr>
            <w:tcW w:w="5395" w:type="dxa"/>
            <w:vMerge/>
            <w:tcBorders>
              <w:left w:val="single" w:sz="4" w:space="0" w:color="auto"/>
            </w:tcBorders>
          </w:tcPr>
          <w:p w14:paraId="155E1330" w14:textId="77777777" w:rsidR="00B22D37" w:rsidRDefault="00B22D37" w:rsidP="00B22D37">
            <w:pPr>
              <w:rPr>
                <w:sz w:val="18"/>
                <w:szCs w:val="18"/>
              </w:rPr>
            </w:pPr>
          </w:p>
        </w:tc>
      </w:tr>
      <w:tr w:rsidR="00B22D37" w14:paraId="75256C9E" w14:textId="77777777" w:rsidTr="00E60A86">
        <w:tc>
          <w:tcPr>
            <w:tcW w:w="265" w:type="dxa"/>
            <w:tcBorders>
              <w:top w:val="nil"/>
              <w:left w:val="single" w:sz="4" w:space="0" w:color="auto"/>
              <w:bottom w:val="nil"/>
              <w:right w:val="nil"/>
            </w:tcBorders>
            <w:tcMar>
              <w:left w:w="0" w:type="dxa"/>
              <w:right w:w="0" w:type="dxa"/>
            </w:tcMar>
          </w:tcPr>
          <w:p w14:paraId="4CE66486" w14:textId="25488110" w:rsidR="00B22D37" w:rsidRDefault="00BA57DC" w:rsidP="00B22D3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05F6CDC0" w:rsidR="00B22D37" w:rsidRDefault="00075EFA" w:rsidP="00B22D37">
            <w:pPr>
              <w:rPr>
                <w:sz w:val="18"/>
                <w:szCs w:val="18"/>
              </w:rPr>
            </w:pPr>
            <w:r w:rsidRPr="002F5C3C">
              <w:rPr>
                <w:sz w:val="18"/>
                <w:szCs w:val="18"/>
              </w:rPr>
              <w:t>Plans for systematic disinfection of classrooms, offices, bathrooms and activity areas.</w:t>
            </w:r>
          </w:p>
        </w:tc>
        <w:tc>
          <w:tcPr>
            <w:tcW w:w="5395" w:type="dxa"/>
            <w:vMerge/>
            <w:tcBorders>
              <w:left w:val="single" w:sz="4" w:space="0" w:color="auto"/>
            </w:tcBorders>
          </w:tcPr>
          <w:p w14:paraId="702922B5" w14:textId="77777777" w:rsidR="00B22D37" w:rsidRDefault="00B22D37" w:rsidP="00B22D37">
            <w:pPr>
              <w:rPr>
                <w:sz w:val="18"/>
                <w:szCs w:val="18"/>
              </w:rPr>
            </w:pPr>
          </w:p>
        </w:tc>
      </w:tr>
      <w:tr w:rsidR="00B22D37" w14:paraId="5EDB6D21" w14:textId="77777777" w:rsidTr="00E60A86">
        <w:tc>
          <w:tcPr>
            <w:tcW w:w="265" w:type="dxa"/>
            <w:tcBorders>
              <w:top w:val="nil"/>
              <w:left w:val="single" w:sz="4" w:space="0" w:color="auto"/>
              <w:bottom w:val="nil"/>
              <w:right w:val="nil"/>
            </w:tcBorders>
            <w:tcMar>
              <w:left w:w="0" w:type="dxa"/>
              <w:right w:w="0" w:type="dxa"/>
            </w:tcMar>
          </w:tcPr>
          <w:p w14:paraId="37C4D4C6" w14:textId="02CACD2D" w:rsidR="00B22D37" w:rsidRDefault="00BA57DC" w:rsidP="00B22D3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2EFABAD7" w:rsidR="00B22D37" w:rsidRDefault="00075EFA" w:rsidP="00B22D37">
            <w:pPr>
              <w:rPr>
                <w:sz w:val="18"/>
                <w:szCs w:val="18"/>
              </w:rPr>
            </w:pPr>
            <w:r w:rsidRPr="002F5C3C">
              <w:rPr>
                <w:sz w:val="18"/>
                <w:szCs w:val="18"/>
              </w:rPr>
              <w:t>Process to report to the LPHA any cluster of any illness among staff or students.</w:t>
            </w:r>
          </w:p>
        </w:tc>
        <w:tc>
          <w:tcPr>
            <w:tcW w:w="5395" w:type="dxa"/>
            <w:vMerge/>
            <w:tcBorders>
              <w:left w:val="single" w:sz="4" w:space="0" w:color="auto"/>
            </w:tcBorders>
          </w:tcPr>
          <w:p w14:paraId="0B588B0F" w14:textId="77777777" w:rsidR="00B22D37" w:rsidRDefault="00B22D37" w:rsidP="00B22D37">
            <w:pPr>
              <w:rPr>
                <w:sz w:val="18"/>
                <w:szCs w:val="18"/>
              </w:rPr>
            </w:pPr>
          </w:p>
        </w:tc>
      </w:tr>
      <w:tr w:rsidR="00B22D37" w14:paraId="203CD493" w14:textId="77777777" w:rsidTr="00E60A86">
        <w:tc>
          <w:tcPr>
            <w:tcW w:w="265" w:type="dxa"/>
            <w:tcBorders>
              <w:top w:val="nil"/>
              <w:left w:val="single" w:sz="4" w:space="0" w:color="auto"/>
              <w:bottom w:val="nil"/>
              <w:right w:val="nil"/>
            </w:tcBorders>
            <w:tcMar>
              <w:left w:w="0" w:type="dxa"/>
              <w:right w:w="0" w:type="dxa"/>
            </w:tcMar>
          </w:tcPr>
          <w:p w14:paraId="22F66B0C" w14:textId="5DF68643" w:rsidR="00B22D37" w:rsidRDefault="00BA57DC" w:rsidP="00B22D3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779F2AD2" w:rsidR="00B22D37" w:rsidRDefault="00075EFA" w:rsidP="00B22D37">
            <w:pPr>
              <w:rPr>
                <w:sz w:val="18"/>
                <w:szCs w:val="18"/>
              </w:rPr>
            </w:pPr>
            <w:r w:rsidRPr="002F5C3C">
              <w:rPr>
                <w:sz w:val="18"/>
                <w:szCs w:val="18"/>
              </w:rPr>
              <w:t>Protocol to cooperate with the LPHA recommendations and provide all logs and information in a timely manner.</w:t>
            </w:r>
          </w:p>
        </w:tc>
        <w:tc>
          <w:tcPr>
            <w:tcW w:w="5395" w:type="dxa"/>
            <w:vMerge/>
            <w:tcBorders>
              <w:left w:val="single" w:sz="4" w:space="0" w:color="auto"/>
            </w:tcBorders>
          </w:tcPr>
          <w:p w14:paraId="50BA9040" w14:textId="77777777" w:rsidR="00B22D37" w:rsidRDefault="00B22D37" w:rsidP="00B22D37">
            <w:pPr>
              <w:rPr>
                <w:sz w:val="18"/>
                <w:szCs w:val="18"/>
              </w:rPr>
            </w:pPr>
          </w:p>
        </w:tc>
      </w:tr>
      <w:tr w:rsidR="00B22D37" w14:paraId="1835446A" w14:textId="77777777" w:rsidTr="00E60A86">
        <w:tc>
          <w:tcPr>
            <w:tcW w:w="265" w:type="dxa"/>
            <w:tcBorders>
              <w:top w:val="nil"/>
              <w:left w:val="single" w:sz="4" w:space="0" w:color="auto"/>
              <w:bottom w:val="nil"/>
              <w:right w:val="nil"/>
            </w:tcBorders>
            <w:tcMar>
              <w:left w:w="0" w:type="dxa"/>
              <w:right w:w="0" w:type="dxa"/>
            </w:tcMar>
          </w:tcPr>
          <w:p w14:paraId="565B79EA" w14:textId="05499B0F" w:rsidR="00B22D37" w:rsidRDefault="00BA57DC" w:rsidP="00B22D3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0C3D1681" w:rsidR="00B22D37" w:rsidRPr="00DF1A74" w:rsidRDefault="00075EFA" w:rsidP="00B22D37">
            <w:pPr>
              <w:rPr>
                <w:sz w:val="18"/>
                <w:szCs w:val="18"/>
              </w:rPr>
            </w:pPr>
            <w:r w:rsidRPr="002F5C3C">
              <w:rPr>
                <w:sz w:val="18"/>
                <w:szCs w:val="18"/>
              </w:rPr>
              <w:t>Protocol for screening students and staff for symptoms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35C31624" w14:textId="77777777" w:rsidR="00B22D37" w:rsidRDefault="00B22D37" w:rsidP="00B22D37">
            <w:pPr>
              <w:rPr>
                <w:sz w:val="18"/>
                <w:szCs w:val="18"/>
              </w:rPr>
            </w:pPr>
          </w:p>
        </w:tc>
      </w:tr>
      <w:tr w:rsidR="00B22D37" w14:paraId="0338E5B3" w14:textId="77777777" w:rsidTr="00E60A86">
        <w:tc>
          <w:tcPr>
            <w:tcW w:w="265" w:type="dxa"/>
            <w:tcBorders>
              <w:top w:val="nil"/>
              <w:left w:val="single" w:sz="4" w:space="0" w:color="auto"/>
              <w:bottom w:val="nil"/>
              <w:right w:val="nil"/>
            </w:tcBorders>
            <w:tcMar>
              <w:left w:w="0" w:type="dxa"/>
              <w:right w:w="0" w:type="dxa"/>
            </w:tcMar>
          </w:tcPr>
          <w:p w14:paraId="181EFAC3" w14:textId="440B97BD" w:rsidR="00B22D37" w:rsidRDefault="00BA57DC" w:rsidP="00B22D3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EndPr/>
              <w:sdtContent>
                <w:r w:rsidR="008775D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16DB5060" w:rsidR="00B22D37" w:rsidRPr="00AB31D5" w:rsidRDefault="00075EFA" w:rsidP="00AB31D5">
            <w:pPr>
              <w:rPr>
                <w:sz w:val="18"/>
                <w:szCs w:val="18"/>
              </w:rPr>
            </w:pPr>
            <w:r w:rsidRPr="002F5C3C">
              <w:rPr>
                <w:sz w:val="18"/>
                <w:szCs w:val="18"/>
              </w:rPr>
              <w:t>Protocol to isolate any ill or exposed persons from physical contact with others.</w:t>
            </w:r>
          </w:p>
        </w:tc>
        <w:tc>
          <w:tcPr>
            <w:tcW w:w="5395" w:type="dxa"/>
            <w:vMerge/>
            <w:tcBorders>
              <w:left w:val="single" w:sz="4" w:space="0" w:color="auto"/>
            </w:tcBorders>
          </w:tcPr>
          <w:p w14:paraId="08AA2ACE" w14:textId="77777777" w:rsidR="00B22D37" w:rsidRDefault="00B22D37" w:rsidP="00B22D37">
            <w:pPr>
              <w:rPr>
                <w:sz w:val="18"/>
                <w:szCs w:val="18"/>
              </w:rPr>
            </w:pPr>
          </w:p>
        </w:tc>
      </w:tr>
      <w:tr w:rsidR="00B22D37" w14:paraId="40BF16C4" w14:textId="77777777" w:rsidTr="00E60A86">
        <w:tc>
          <w:tcPr>
            <w:tcW w:w="265" w:type="dxa"/>
            <w:tcBorders>
              <w:top w:val="nil"/>
              <w:left w:val="single" w:sz="4" w:space="0" w:color="auto"/>
              <w:bottom w:val="nil"/>
              <w:right w:val="nil"/>
            </w:tcBorders>
            <w:tcMar>
              <w:left w:w="0" w:type="dxa"/>
              <w:right w:w="0" w:type="dxa"/>
            </w:tcMar>
          </w:tcPr>
          <w:p w14:paraId="72A365CE" w14:textId="221DA7ED" w:rsidR="00B22D37" w:rsidRDefault="00BA57DC" w:rsidP="00B22D3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EndPr/>
              <w:sdtContent>
                <w:r w:rsidR="0059662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4A1A3D6B" w:rsidR="00B22D37" w:rsidRDefault="00075EFA" w:rsidP="00B22D37">
            <w:pPr>
              <w:rPr>
                <w:sz w:val="18"/>
                <w:szCs w:val="18"/>
              </w:rPr>
            </w:pPr>
            <w:r w:rsidRPr="002F5C3C">
              <w:rPr>
                <w:sz w:val="18"/>
                <w:szCs w:val="18"/>
              </w:rPr>
              <w:t>Protocol for communicating potential COVID-19 cases to the school community and other stakeholders (see section 1e</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7BB7442B" w14:textId="77777777" w:rsidR="00B22D37" w:rsidRDefault="00B22D37" w:rsidP="00B22D37">
            <w:pPr>
              <w:rPr>
                <w:sz w:val="18"/>
                <w:szCs w:val="18"/>
              </w:rPr>
            </w:pPr>
          </w:p>
        </w:tc>
      </w:tr>
      <w:tr w:rsidR="00B22D37" w14:paraId="2B1A585E" w14:textId="77777777" w:rsidTr="00E60A86">
        <w:tc>
          <w:tcPr>
            <w:tcW w:w="265" w:type="dxa"/>
            <w:tcBorders>
              <w:top w:val="nil"/>
              <w:left w:val="single" w:sz="4" w:space="0" w:color="auto"/>
              <w:bottom w:val="nil"/>
              <w:right w:val="nil"/>
            </w:tcBorders>
            <w:tcMar>
              <w:left w:w="0" w:type="dxa"/>
              <w:right w:w="0" w:type="dxa"/>
            </w:tcMar>
          </w:tcPr>
          <w:p w14:paraId="690A34DA" w14:textId="2C9EB001" w:rsidR="00B22D37" w:rsidRDefault="00BA57DC" w:rsidP="00B22D3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EndPr/>
              <w:sdtContent>
                <w:r w:rsidR="001B23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27E544" w14:textId="77777777" w:rsidR="00075EFA" w:rsidRPr="002F5C3C" w:rsidRDefault="00075EFA" w:rsidP="00075EFA">
            <w:pPr>
              <w:rPr>
                <w:sz w:val="18"/>
                <w:szCs w:val="18"/>
              </w:rPr>
            </w:pPr>
            <w:r w:rsidRPr="002F5C3C">
              <w:rPr>
                <w:sz w:val="18"/>
                <w:szCs w:val="18"/>
              </w:rPr>
              <w:t>Create a system for maintaining daily logs for each student/cohort for the purposes of contact tracing. This system needs to be made in consultation with a school/district nurse or an LPHA official.</w:t>
            </w:r>
          </w:p>
          <w:p w14:paraId="03A5BAA8" w14:textId="72DAD4A4" w:rsidR="00075EFA" w:rsidRDefault="00075EFA" w:rsidP="000F58CA">
            <w:pPr>
              <w:pStyle w:val="ListParagraph"/>
              <w:numPr>
                <w:ilvl w:val="0"/>
                <w:numId w:val="3"/>
              </w:numPr>
              <w:rPr>
                <w:sz w:val="18"/>
                <w:szCs w:val="18"/>
              </w:rPr>
            </w:pPr>
            <w:r w:rsidRPr="00075EFA">
              <w:rPr>
                <w:sz w:val="18"/>
                <w:szCs w:val="18"/>
              </w:rPr>
              <w:t>If a student(s) is part of a stable cohort</w:t>
            </w:r>
            <w:r w:rsidRPr="00075EFA">
              <w:rPr>
                <w:i/>
                <w:sz w:val="18"/>
                <w:szCs w:val="18"/>
              </w:rPr>
              <w:t xml:space="preserve"> </w:t>
            </w:r>
            <w:r w:rsidRPr="00075EFA">
              <w:rPr>
                <w:sz w:val="18"/>
                <w:szCs w:val="18"/>
              </w:rPr>
              <w:t>(a group of students that are consistently in contact with each other or in multiple cohort groups) that conform to the requirements of cohorting (see section 1d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075EFA">
              <w:rPr>
                <w:sz w:val="18"/>
                <w:szCs w:val="18"/>
              </w:rPr>
              <w:t xml:space="preserve">), the daily log may be maintained for the cohort. </w:t>
            </w:r>
          </w:p>
          <w:p w14:paraId="479A8DC0" w14:textId="7256B68A" w:rsidR="00B22D37" w:rsidRDefault="00075EFA" w:rsidP="000F58CA">
            <w:pPr>
              <w:pStyle w:val="ListParagraph"/>
              <w:numPr>
                <w:ilvl w:val="0"/>
                <w:numId w:val="3"/>
              </w:numPr>
              <w:rPr>
                <w:sz w:val="18"/>
                <w:szCs w:val="18"/>
              </w:rPr>
            </w:pPr>
            <w:r w:rsidRPr="002F5C3C">
              <w:rPr>
                <w:sz w:val="18"/>
                <w:szCs w:val="18"/>
              </w:rPr>
              <w:t>If a student(s) is not part of a stable cohort, then an individual student log must be maintained.</w:t>
            </w:r>
          </w:p>
        </w:tc>
        <w:tc>
          <w:tcPr>
            <w:tcW w:w="5395" w:type="dxa"/>
            <w:vMerge/>
            <w:tcBorders>
              <w:left w:val="single" w:sz="4" w:space="0" w:color="auto"/>
            </w:tcBorders>
          </w:tcPr>
          <w:p w14:paraId="0F3CD093" w14:textId="77777777" w:rsidR="00B22D37" w:rsidRDefault="00B22D37" w:rsidP="00B22D37">
            <w:pPr>
              <w:rPr>
                <w:sz w:val="18"/>
                <w:szCs w:val="18"/>
              </w:rPr>
            </w:pPr>
          </w:p>
        </w:tc>
      </w:tr>
      <w:tr w:rsidR="00B22D37" w14:paraId="68EE4400" w14:textId="77777777" w:rsidTr="008B2942">
        <w:tc>
          <w:tcPr>
            <w:tcW w:w="265" w:type="dxa"/>
            <w:tcBorders>
              <w:top w:val="nil"/>
              <w:left w:val="single" w:sz="4" w:space="0" w:color="auto"/>
              <w:bottom w:val="nil"/>
              <w:right w:val="nil"/>
            </w:tcBorders>
            <w:tcMar>
              <w:left w:w="0" w:type="dxa"/>
              <w:right w:w="0" w:type="dxa"/>
            </w:tcMar>
          </w:tcPr>
          <w:p w14:paraId="51C49B1A" w14:textId="65E11929" w:rsidR="00B22D37" w:rsidRDefault="00BA57DC" w:rsidP="00B22D37">
            <w:pPr>
              <w:jc w:val="center"/>
              <w:rPr>
                <w:sz w:val="18"/>
                <w:szCs w:val="18"/>
              </w:rPr>
            </w:pPr>
            <w:sdt>
              <w:sdtPr>
                <w:rPr>
                  <w:sz w:val="18"/>
                  <w:szCs w:val="18"/>
                </w:rPr>
                <w:id w:val="-386491256"/>
                <w15:appearance w15:val="hidden"/>
                <w14:checkbox>
                  <w14:checked w14:val="1"/>
                  <w14:checkedState w14:val="2612" w14:font="MS Gothic"/>
                  <w14:uncheckedState w14:val="2610" w14:font="MS Gothic"/>
                </w14:checkbox>
              </w:sdtPr>
              <w:sdtEndPr/>
              <w:sdtContent>
                <w:r w:rsidR="001B23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F481A4" w14:textId="77777777" w:rsidR="00075EFA" w:rsidRPr="002F5C3C" w:rsidRDefault="00075EFA" w:rsidP="00075EFA">
            <w:pPr>
              <w:rPr>
                <w:sz w:val="18"/>
                <w:szCs w:val="18"/>
              </w:rPr>
            </w:pPr>
            <w:r w:rsidRPr="002F5C3C">
              <w:rPr>
                <w:sz w:val="18"/>
                <w:szCs w:val="18"/>
              </w:rPr>
              <w:t>Required components of individual daily student/cohort logs include:</w:t>
            </w:r>
          </w:p>
          <w:p w14:paraId="0A1E4746" w14:textId="77777777" w:rsidR="00075EFA" w:rsidRPr="002F5C3C" w:rsidRDefault="00075EFA" w:rsidP="000F58CA">
            <w:pPr>
              <w:pStyle w:val="ListParagraph"/>
              <w:numPr>
                <w:ilvl w:val="0"/>
                <w:numId w:val="3"/>
              </w:numPr>
              <w:rPr>
                <w:sz w:val="18"/>
                <w:szCs w:val="18"/>
              </w:rPr>
            </w:pPr>
            <w:r w:rsidRPr="002F5C3C">
              <w:rPr>
                <w:sz w:val="18"/>
                <w:szCs w:val="18"/>
              </w:rPr>
              <w:t>Child’s name</w:t>
            </w:r>
          </w:p>
          <w:p w14:paraId="46A101F9" w14:textId="77777777" w:rsidR="00075EFA" w:rsidRPr="002F5C3C" w:rsidRDefault="00075EFA" w:rsidP="000F58CA">
            <w:pPr>
              <w:pStyle w:val="ListParagraph"/>
              <w:numPr>
                <w:ilvl w:val="0"/>
                <w:numId w:val="3"/>
              </w:numPr>
              <w:rPr>
                <w:sz w:val="18"/>
                <w:szCs w:val="18"/>
              </w:rPr>
            </w:pPr>
            <w:r w:rsidRPr="002F5C3C">
              <w:rPr>
                <w:sz w:val="18"/>
                <w:szCs w:val="18"/>
              </w:rPr>
              <w:t>Drop off/pick up time</w:t>
            </w:r>
          </w:p>
          <w:p w14:paraId="29D59A7B" w14:textId="77777777" w:rsidR="00075EFA" w:rsidRPr="002F5C3C" w:rsidRDefault="00075EFA" w:rsidP="000F58CA">
            <w:pPr>
              <w:pStyle w:val="ListParagraph"/>
              <w:numPr>
                <w:ilvl w:val="0"/>
                <w:numId w:val="3"/>
              </w:numPr>
              <w:rPr>
                <w:sz w:val="18"/>
                <w:szCs w:val="18"/>
              </w:rPr>
            </w:pPr>
            <w:r w:rsidRPr="002F5C3C">
              <w:rPr>
                <w:sz w:val="18"/>
                <w:szCs w:val="18"/>
              </w:rPr>
              <w:t>Parent/guardian name and emergency contact information</w:t>
            </w:r>
          </w:p>
          <w:p w14:paraId="7E7F1600" w14:textId="02941F2E" w:rsidR="00B22D37" w:rsidRDefault="00075EFA" w:rsidP="000F58CA">
            <w:pPr>
              <w:pStyle w:val="ListParagraph"/>
              <w:numPr>
                <w:ilvl w:val="0"/>
                <w:numId w:val="3"/>
              </w:numPr>
              <w:rPr>
                <w:sz w:val="18"/>
                <w:szCs w:val="18"/>
              </w:rPr>
            </w:pPr>
            <w:r w:rsidRPr="002F5C3C">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auto"/>
            </w:tcBorders>
          </w:tcPr>
          <w:p w14:paraId="6C7BEADE" w14:textId="77777777" w:rsidR="00B22D37" w:rsidRDefault="00B22D37" w:rsidP="00B22D37">
            <w:pPr>
              <w:rPr>
                <w:sz w:val="18"/>
                <w:szCs w:val="18"/>
              </w:rPr>
            </w:pPr>
          </w:p>
        </w:tc>
      </w:tr>
      <w:tr w:rsidR="008B2942" w14:paraId="6683A85E" w14:textId="77777777" w:rsidTr="008B2942">
        <w:tc>
          <w:tcPr>
            <w:tcW w:w="265" w:type="dxa"/>
            <w:tcBorders>
              <w:top w:val="nil"/>
              <w:left w:val="single" w:sz="4" w:space="0" w:color="auto"/>
              <w:bottom w:val="nil"/>
              <w:right w:val="nil"/>
            </w:tcBorders>
            <w:tcMar>
              <w:left w:w="0" w:type="dxa"/>
              <w:right w:w="0" w:type="dxa"/>
            </w:tcMar>
          </w:tcPr>
          <w:p w14:paraId="1358DEF0" w14:textId="7D5E0E95" w:rsidR="008B2942" w:rsidRDefault="00BA57DC" w:rsidP="00B22D37">
            <w:pPr>
              <w:jc w:val="center"/>
              <w:rPr>
                <w:sz w:val="18"/>
                <w:szCs w:val="18"/>
              </w:rPr>
            </w:pPr>
            <w:sdt>
              <w:sdtPr>
                <w:rPr>
                  <w:sz w:val="18"/>
                  <w:szCs w:val="18"/>
                </w:rPr>
                <w:id w:val="487363978"/>
                <w15:appearance w15:val="hidden"/>
                <w14:checkbox>
                  <w14:checked w14:val="1"/>
                  <w14:checkedState w14:val="2612" w14:font="MS Gothic"/>
                  <w14:uncheckedState w14:val="2610" w14:font="MS Gothic"/>
                </w14:checkbox>
              </w:sdtPr>
              <w:sdtEndPr/>
              <w:sdtContent>
                <w:r w:rsidR="001B23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6D556C" w14:textId="703CB8EA" w:rsidR="008B2942" w:rsidRDefault="00075EFA" w:rsidP="00B22D37">
            <w:pPr>
              <w:rPr>
                <w:sz w:val="18"/>
                <w:szCs w:val="18"/>
              </w:rPr>
            </w:pPr>
            <w:r w:rsidRPr="002F5C3C">
              <w:rPr>
                <w:sz w:val="18"/>
                <w:szCs w:val="18"/>
              </w:rPr>
              <w:t>Protocol to record/keep daily logs to be used for contact tracing for a minimum of four weeks to assist the LPHA as needed.</w:t>
            </w:r>
          </w:p>
        </w:tc>
        <w:tc>
          <w:tcPr>
            <w:tcW w:w="5395" w:type="dxa"/>
            <w:vMerge/>
            <w:tcBorders>
              <w:left w:val="single" w:sz="4" w:space="0" w:color="auto"/>
              <w:bottom w:val="single" w:sz="4" w:space="0" w:color="auto"/>
            </w:tcBorders>
          </w:tcPr>
          <w:p w14:paraId="2472E338" w14:textId="77777777" w:rsidR="008B2942" w:rsidRDefault="008B2942" w:rsidP="00B22D37">
            <w:pPr>
              <w:rPr>
                <w:sz w:val="18"/>
                <w:szCs w:val="18"/>
              </w:rPr>
            </w:pPr>
          </w:p>
        </w:tc>
      </w:tr>
      <w:tr w:rsidR="008B2942" w14:paraId="32ABBBE4" w14:textId="77777777" w:rsidTr="008B2942">
        <w:tc>
          <w:tcPr>
            <w:tcW w:w="265" w:type="dxa"/>
            <w:tcBorders>
              <w:top w:val="nil"/>
              <w:left w:val="single" w:sz="4" w:space="0" w:color="auto"/>
              <w:bottom w:val="nil"/>
              <w:right w:val="nil"/>
            </w:tcBorders>
            <w:tcMar>
              <w:left w:w="0" w:type="dxa"/>
              <w:right w:w="0" w:type="dxa"/>
            </w:tcMar>
          </w:tcPr>
          <w:p w14:paraId="38156772" w14:textId="6DF0B036" w:rsidR="008B2942" w:rsidRDefault="00BA57DC" w:rsidP="00B22D37">
            <w:pPr>
              <w:jc w:val="center"/>
              <w:rPr>
                <w:sz w:val="18"/>
                <w:szCs w:val="18"/>
              </w:rPr>
            </w:pPr>
            <w:sdt>
              <w:sdtPr>
                <w:rPr>
                  <w:sz w:val="18"/>
                  <w:szCs w:val="18"/>
                </w:rPr>
                <w:id w:val="-1553924308"/>
                <w15:appearance w15:val="hidden"/>
                <w14:checkbox>
                  <w14:checked w14:val="1"/>
                  <w14:checkedState w14:val="2612" w14:font="MS Gothic"/>
                  <w14:uncheckedState w14:val="2610" w14:font="MS Gothic"/>
                </w14:checkbox>
              </w:sdtPr>
              <w:sdtEndPr/>
              <w:sdtContent>
                <w:r w:rsidR="001B23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E4FFD" w14:textId="1EE8BF4B" w:rsidR="008B2942" w:rsidRDefault="00075EFA" w:rsidP="00B22D37">
            <w:pPr>
              <w:rPr>
                <w:sz w:val="18"/>
                <w:szCs w:val="18"/>
              </w:rPr>
            </w:pPr>
            <w:r w:rsidRPr="002F5C3C">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bottom w:val="single" w:sz="4" w:space="0" w:color="auto"/>
            </w:tcBorders>
          </w:tcPr>
          <w:p w14:paraId="13BF7301" w14:textId="77777777" w:rsidR="008B2942" w:rsidRDefault="008B2942" w:rsidP="00B22D37">
            <w:pPr>
              <w:rPr>
                <w:sz w:val="18"/>
                <w:szCs w:val="18"/>
              </w:rPr>
            </w:pPr>
          </w:p>
        </w:tc>
      </w:tr>
      <w:tr w:rsidR="00B22D37"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353B4861" w:rsidR="00B22D37" w:rsidRDefault="00BA57DC" w:rsidP="00B22D37">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47BDA43" w14:textId="77777777" w:rsidR="00B22D37" w:rsidRDefault="00075EFA" w:rsidP="00B22D37">
            <w:pPr>
              <w:rPr>
                <w:sz w:val="18"/>
                <w:szCs w:val="18"/>
              </w:rPr>
            </w:pPr>
            <w:r w:rsidRPr="002F5C3C">
              <w:rPr>
                <w:sz w:val="18"/>
                <w:szCs w:val="18"/>
              </w:rPr>
              <w:t>Protocol to respond to potential outbreaks (see section 3</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p w14:paraId="19FCB6FB" w14:textId="77777777" w:rsidR="00FF1757" w:rsidRDefault="00FF1757" w:rsidP="00B22D37">
            <w:pPr>
              <w:rPr>
                <w:sz w:val="18"/>
                <w:szCs w:val="18"/>
              </w:rPr>
            </w:pPr>
          </w:p>
          <w:p w14:paraId="15C67CAC" w14:textId="2F98F506" w:rsidR="00FF1757" w:rsidRDefault="00FF1757" w:rsidP="00B22D37">
            <w:pPr>
              <w:rPr>
                <w:sz w:val="18"/>
                <w:szCs w:val="18"/>
              </w:rPr>
            </w:pPr>
          </w:p>
        </w:tc>
        <w:tc>
          <w:tcPr>
            <w:tcW w:w="5395" w:type="dxa"/>
            <w:vMerge/>
            <w:tcBorders>
              <w:left w:val="single" w:sz="4" w:space="0" w:color="auto"/>
              <w:bottom w:val="single" w:sz="4" w:space="0" w:color="auto"/>
            </w:tcBorders>
          </w:tcPr>
          <w:p w14:paraId="7AA995B1" w14:textId="77777777" w:rsidR="00B22D37" w:rsidRDefault="00B22D37" w:rsidP="00B22D37">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3A01ED" w:rsidRPr="00075EF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44084BCF" w14:textId="77777777" w:rsidR="00FF1757" w:rsidRDefault="00FF1757" w:rsidP="00FF1757">
            <w:pPr>
              <w:pStyle w:val="TableParagraph"/>
              <w:spacing w:before="2" w:line="235" w:lineRule="auto"/>
              <w:ind w:left="371" w:right="211" w:hanging="329"/>
              <w:rPr>
                <w:sz w:val="18"/>
              </w:rPr>
            </w:pPr>
            <w:r>
              <w:rPr>
                <w:rFonts w:ascii="MS Gothic" w:hAnsi="MS Gothic"/>
                <w:sz w:val="18"/>
              </w:rPr>
              <w:t xml:space="preserve">☒ </w:t>
            </w:r>
            <w:r>
              <w:rPr>
                <w:position w:val="1"/>
                <w:sz w:val="18"/>
              </w:rPr>
              <w:t xml:space="preserve">Serve students in high risk population(s) whether learning is </w:t>
            </w:r>
            <w:r>
              <w:rPr>
                <w:sz w:val="18"/>
              </w:rPr>
              <w:t>happening through On-Site, Hybrid (partially On-Site and partially Comprehensive Distance Learning models), or Comprehensive Distance Learning models.</w:t>
            </w:r>
          </w:p>
          <w:p w14:paraId="3C19CC61" w14:textId="77777777" w:rsidR="00FF1757" w:rsidRDefault="00FF1757" w:rsidP="00C40E15">
            <w:pPr>
              <w:pBdr>
                <w:top w:val="nil"/>
                <w:left w:val="nil"/>
                <w:bottom w:val="nil"/>
                <w:right w:val="nil"/>
                <w:between w:val="nil"/>
              </w:pBdr>
              <w:rPr>
                <w:b/>
                <w:sz w:val="18"/>
                <w:szCs w:val="18"/>
              </w:rPr>
            </w:pPr>
          </w:p>
          <w:p w14:paraId="2890BEB8" w14:textId="469E25B8" w:rsidR="003A01ED" w:rsidRPr="00075EFA" w:rsidRDefault="00075EFA" w:rsidP="00C40E15">
            <w:pPr>
              <w:pBdr>
                <w:top w:val="nil"/>
                <w:left w:val="nil"/>
                <w:bottom w:val="nil"/>
                <w:right w:val="nil"/>
                <w:between w:val="nil"/>
              </w:pBdr>
              <w:rPr>
                <w:sz w:val="18"/>
                <w:szCs w:val="18"/>
                <w:highlight w:val="white"/>
              </w:rPr>
            </w:pPr>
            <w:r w:rsidRPr="00075EFA">
              <w:rPr>
                <w:b/>
                <w:sz w:val="18"/>
                <w:szCs w:val="18"/>
              </w:rPr>
              <w:t>Medically Fragile, Complex and Nursing-Dependent Student Requirements</w:t>
            </w:r>
          </w:p>
        </w:tc>
        <w:tc>
          <w:tcPr>
            <w:tcW w:w="5395" w:type="dxa"/>
            <w:vMerge w:val="restart"/>
            <w:tcBorders>
              <w:left w:val="single" w:sz="4" w:space="0" w:color="auto"/>
            </w:tcBorders>
          </w:tcPr>
          <w:p w14:paraId="27062F47" w14:textId="77777777" w:rsidR="003B3B46" w:rsidRDefault="003B3B46" w:rsidP="003B3B46">
            <w:pPr>
              <w:pStyle w:val="TableParagraph"/>
              <w:spacing w:before="1" w:line="219" w:lineRule="exact"/>
              <w:ind w:left="107"/>
              <w:rPr>
                <w:b/>
                <w:sz w:val="18"/>
              </w:rPr>
            </w:pPr>
            <w:r>
              <w:rPr>
                <w:b/>
                <w:sz w:val="18"/>
              </w:rPr>
              <w:t>Staff</w:t>
            </w:r>
          </w:p>
          <w:p w14:paraId="7A2A9A48" w14:textId="11594E60" w:rsidR="002E1F1C" w:rsidRDefault="003B3B46" w:rsidP="002E1F1C">
            <w:pPr>
              <w:pStyle w:val="TableParagraph"/>
              <w:ind w:left="107" w:right="630"/>
              <w:rPr>
                <w:i/>
                <w:sz w:val="18"/>
              </w:rPr>
            </w:pPr>
            <w:r>
              <w:rPr>
                <w:sz w:val="18"/>
              </w:rPr>
              <w:t>*</w:t>
            </w:r>
            <w:r>
              <w:rPr>
                <w:i/>
                <w:sz w:val="18"/>
              </w:rPr>
              <w:t xml:space="preserve">Plan includes all staff self-identifying as vulnerable or </w:t>
            </w:r>
            <w:r w:rsidR="002E1F1C">
              <w:rPr>
                <w:i/>
                <w:sz w:val="18"/>
              </w:rPr>
              <w:t>part of a vulnerable household.</w:t>
            </w:r>
          </w:p>
          <w:p w14:paraId="32647B6B" w14:textId="1DE173AE" w:rsidR="00E57CB5" w:rsidRDefault="00E57CB5" w:rsidP="000F58CA">
            <w:pPr>
              <w:pStyle w:val="TableParagraph"/>
              <w:numPr>
                <w:ilvl w:val="0"/>
                <w:numId w:val="19"/>
              </w:numPr>
              <w:ind w:right="630"/>
              <w:rPr>
                <w:sz w:val="18"/>
              </w:rPr>
            </w:pPr>
            <w:r>
              <w:rPr>
                <w:sz w:val="18"/>
              </w:rPr>
              <w:t>Redeployment options could include:</w:t>
            </w:r>
          </w:p>
          <w:p w14:paraId="6D1F8B23" w14:textId="3B517BD8" w:rsidR="00E57CB5" w:rsidRPr="00E57CB5" w:rsidRDefault="00E57CB5" w:rsidP="000F58CA">
            <w:pPr>
              <w:pStyle w:val="TableParagraph"/>
              <w:numPr>
                <w:ilvl w:val="0"/>
                <w:numId w:val="15"/>
              </w:numPr>
              <w:tabs>
                <w:tab w:val="left" w:pos="828"/>
                <w:tab w:val="left" w:pos="829"/>
              </w:tabs>
              <w:spacing w:before="41" w:line="249" w:lineRule="exact"/>
              <w:ind w:left="1548"/>
              <w:rPr>
                <w:sz w:val="18"/>
              </w:rPr>
            </w:pPr>
            <w:r>
              <w:rPr>
                <w:sz w:val="18"/>
              </w:rPr>
              <w:t>On-line instruction and support (delivered from home or school)</w:t>
            </w:r>
          </w:p>
          <w:p w14:paraId="05D8FCAF" w14:textId="77777777" w:rsidR="002E1F1C" w:rsidRDefault="003B3B46" w:rsidP="000F58CA">
            <w:pPr>
              <w:pStyle w:val="TableParagraph"/>
              <w:numPr>
                <w:ilvl w:val="0"/>
                <w:numId w:val="15"/>
              </w:numPr>
              <w:tabs>
                <w:tab w:val="left" w:pos="828"/>
                <w:tab w:val="left" w:pos="829"/>
              </w:tabs>
              <w:spacing w:before="41" w:line="249" w:lineRule="exact"/>
              <w:ind w:left="1548"/>
              <w:rPr>
                <w:sz w:val="18"/>
              </w:rPr>
            </w:pPr>
            <w:r w:rsidRPr="002E1F1C">
              <w:rPr>
                <w:sz w:val="18"/>
              </w:rPr>
              <w:t>Maintenance projects, custodial work, office work</w:t>
            </w:r>
            <w:r w:rsidR="002E1F1C">
              <w:rPr>
                <w:sz w:val="18"/>
              </w:rPr>
              <w:t xml:space="preserve"> </w:t>
            </w:r>
            <w:r w:rsidR="002E1F1C" w:rsidRPr="002E1F1C">
              <w:rPr>
                <w:sz w:val="18"/>
              </w:rPr>
              <w:t>without student/staff contact</w:t>
            </w:r>
          </w:p>
          <w:p w14:paraId="390A6EB0" w14:textId="0D694DE6" w:rsidR="002E1F1C" w:rsidRPr="002E1F1C" w:rsidRDefault="002E1F1C" w:rsidP="000F58CA">
            <w:pPr>
              <w:pStyle w:val="TableParagraph"/>
              <w:numPr>
                <w:ilvl w:val="0"/>
                <w:numId w:val="17"/>
              </w:numPr>
              <w:spacing w:before="12"/>
              <w:rPr>
                <w:sz w:val="17"/>
              </w:rPr>
            </w:pPr>
            <w:r w:rsidRPr="002E1F1C">
              <w:rPr>
                <w:sz w:val="17"/>
              </w:rPr>
              <w:t>Staff could consider all leave options as well.</w:t>
            </w:r>
          </w:p>
          <w:p w14:paraId="0C863A01" w14:textId="77777777" w:rsidR="002E1F1C" w:rsidRDefault="002E1F1C" w:rsidP="002E1F1C">
            <w:pPr>
              <w:pStyle w:val="TableParagraph"/>
              <w:ind w:left="107"/>
              <w:rPr>
                <w:b/>
                <w:sz w:val="18"/>
              </w:rPr>
            </w:pPr>
          </w:p>
          <w:p w14:paraId="00BCFB51" w14:textId="77777777" w:rsidR="002E1F1C" w:rsidRDefault="002E1F1C" w:rsidP="002E1F1C">
            <w:pPr>
              <w:pStyle w:val="TableParagraph"/>
              <w:ind w:left="107"/>
              <w:rPr>
                <w:b/>
                <w:sz w:val="18"/>
              </w:rPr>
            </w:pPr>
            <w:r>
              <w:rPr>
                <w:b/>
                <w:sz w:val="18"/>
              </w:rPr>
              <w:t>Students</w:t>
            </w:r>
          </w:p>
          <w:p w14:paraId="7194ED3B" w14:textId="6A38E768" w:rsidR="002E1F1C" w:rsidRPr="002E1F1C" w:rsidRDefault="002E1F1C" w:rsidP="000F58CA">
            <w:pPr>
              <w:pStyle w:val="TableParagraph"/>
              <w:numPr>
                <w:ilvl w:val="0"/>
                <w:numId w:val="17"/>
              </w:numPr>
              <w:rPr>
                <w:b/>
                <w:sz w:val="18"/>
              </w:rPr>
            </w:pPr>
            <w:r>
              <w:rPr>
                <w:sz w:val="18"/>
              </w:rPr>
              <w:t>All students identified as vulnerable, either by a physician,</w:t>
            </w:r>
            <w:r>
              <w:rPr>
                <w:spacing w:val="-18"/>
                <w:sz w:val="18"/>
              </w:rPr>
              <w:t xml:space="preserve"> </w:t>
            </w:r>
            <w:r>
              <w:rPr>
                <w:sz w:val="18"/>
              </w:rPr>
              <w:t>or par</w:t>
            </w:r>
            <w:r w:rsidR="00E57CB5">
              <w:rPr>
                <w:sz w:val="18"/>
              </w:rPr>
              <w:t xml:space="preserve">ent/guardian notification, may </w:t>
            </w:r>
            <w:r>
              <w:rPr>
                <w:sz w:val="18"/>
              </w:rPr>
              <w:t>be enrolled in online in</w:t>
            </w:r>
            <w:r w:rsidR="00E57CB5">
              <w:rPr>
                <w:sz w:val="18"/>
              </w:rPr>
              <w:t>struction with weekly check-ins or served in an alternate location.</w:t>
            </w:r>
          </w:p>
          <w:p w14:paraId="795DEED6" w14:textId="77777777" w:rsidR="002E1F1C" w:rsidRDefault="002E1F1C" w:rsidP="000F58CA">
            <w:pPr>
              <w:pStyle w:val="TableParagraph"/>
              <w:numPr>
                <w:ilvl w:val="0"/>
                <w:numId w:val="18"/>
              </w:numPr>
              <w:tabs>
                <w:tab w:val="left" w:pos="828"/>
                <w:tab w:val="left" w:pos="829"/>
              </w:tabs>
              <w:ind w:right="264"/>
              <w:rPr>
                <w:sz w:val="18"/>
              </w:rPr>
            </w:pPr>
            <w:r>
              <w:rPr>
                <w:sz w:val="18"/>
              </w:rPr>
              <w:t>Students who experience disability will continue to</w:t>
            </w:r>
            <w:r>
              <w:rPr>
                <w:spacing w:val="-19"/>
                <w:sz w:val="18"/>
              </w:rPr>
              <w:t xml:space="preserve"> </w:t>
            </w:r>
            <w:r>
              <w:rPr>
                <w:sz w:val="18"/>
              </w:rPr>
              <w:t>receive specially designed instruction.</w:t>
            </w:r>
          </w:p>
          <w:p w14:paraId="23A07211" w14:textId="77777777" w:rsidR="002E1F1C" w:rsidRDefault="002E1F1C" w:rsidP="000F58CA">
            <w:pPr>
              <w:pStyle w:val="TableParagraph"/>
              <w:numPr>
                <w:ilvl w:val="0"/>
                <w:numId w:val="18"/>
              </w:numPr>
              <w:tabs>
                <w:tab w:val="left" w:pos="828"/>
                <w:tab w:val="left" w:pos="829"/>
              </w:tabs>
              <w:ind w:right="474"/>
              <w:rPr>
                <w:sz w:val="18"/>
              </w:rPr>
            </w:pPr>
            <w:r>
              <w:rPr>
                <w:sz w:val="18"/>
              </w:rPr>
              <w:t>Students with language services will continue to</w:t>
            </w:r>
            <w:r>
              <w:rPr>
                <w:spacing w:val="-19"/>
                <w:sz w:val="18"/>
              </w:rPr>
              <w:t xml:space="preserve"> </w:t>
            </w:r>
            <w:r>
              <w:rPr>
                <w:sz w:val="18"/>
              </w:rPr>
              <w:t>receive English Language</w:t>
            </w:r>
            <w:r>
              <w:rPr>
                <w:spacing w:val="-3"/>
                <w:sz w:val="18"/>
              </w:rPr>
              <w:t xml:space="preserve"> </w:t>
            </w:r>
            <w:r>
              <w:rPr>
                <w:sz w:val="18"/>
              </w:rPr>
              <w:t>Development.</w:t>
            </w:r>
          </w:p>
          <w:p w14:paraId="5D44C66C" w14:textId="77777777" w:rsidR="002E1F1C" w:rsidRDefault="002E1F1C" w:rsidP="002E1F1C">
            <w:pPr>
              <w:pStyle w:val="TableParagraph"/>
              <w:spacing w:before="11"/>
              <w:ind w:left="0"/>
              <w:rPr>
                <w:b/>
                <w:sz w:val="17"/>
              </w:rPr>
            </w:pPr>
          </w:p>
          <w:p w14:paraId="327D0BAE" w14:textId="77777777" w:rsidR="002E1F1C" w:rsidRDefault="002E1F1C" w:rsidP="002E1F1C">
            <w:pPr>
              <w:pStyle w:val="TableParagraph"/>
              <w:ind w:left="107"/>
              <w:rPr>
                <w:b/>
                <w:sz w:val="18"/>
              </w:rPr>
            </w:pPr>
            <w:r>
              <w:rPr>
                <w:b/>
                <w:sz w:val="18"/>
              </w:rPr>
              <w:t>Visitors/Volunteers</w:t>
            </w:r>
          </w:p>
          <w:p w14:paraId="0332CDEB" w14:textId="77777777" w:rsidR="00E800E9" w:rsidRPr="00E800E9" w:rsidRDefault="002E1F1C" w:rsidP="00E800E9">
            <w:pPr>
              <w:pStyle w:val="TableParagraph"/>
              <w:numPr>
                <w:ilvl w:val="0"/>
                <w:numId w:val="16"/>
              </w:numPr>
              <w:rPr>
                <w:b/>
                <w:sz w:val="18"/>
              </w:rPr>
            </w:pPr>
            <w:r>
              <w:rPr>
                <w:sz w:val="18"/>
              </w:rPr>
              <w:t>Visitors/Volunteers will be unable to work in schools, or complete other volunteer activities that require in person interaction, at this time. Adults in schools are limited to essential personnel</w:t>
            </w:r>
            <w:r>
              <w:rPr>
                <w:spacing w:val="-1"/>
                <w:sz w:val="18"/>
              </w:rPr>
              <w:t xml:space="preserve"> </w:t>
            </w:r>
            <w:r>
              <w:rPr>
                <w:sz w:val="18"/>
              </w:rPr>
              <w:t>only.</w:t>
            </w:r>
          </w:p>
          <w:p w14:paraId="70CBD8DB" w14:textId="197ED12E" w:rsidR="00E800E9" w:rsidRDefault="00E800E9" w:rsidP="00E800E9">
            <w:pPr>
              <w:pStyle w:val="TableParagraph"/>
              <w:ind w:left="107"/>
              <w:rPr>
                <w:b/>
                <w:sz w:val="18"/>
              </w:rPr>
            </w:pPr>
            <w:r>
              <w:rPr>
                <w:b/>
                <w:sz w:val="18"/>
              </w:rPr>
              <w:t>Partners</w:t>
            </w:r>
          </w:p>
          <w:p w14:paraId="312B8AF5" w14:textId="26F71D32" w:rsidR="00E800E9" w:rsidRDefault="00E800E9" w:rsidP="00E800E9">
            <w:pPr>
              <w:pStyle w:val="TableParagraph"/>
              <w:numPr>
                <w:ilvl w:val="0"/>
                <w:numId w:val="36"/>
              </w:numPr>
              <w:rPr>
                <w:sz w:val="18"/>
              </w:rPr>
            </w:pPr>
            <w:r w:rsidRPr="00E800E9">
              <w:rPr>
                <w:sz w:val="18"/>
              </w:rPr>
              <w:t>Stacy Bingham- Nurse</w:t>
            </w:r>
          </w:p>
          <w:p w14:paraId="7127D2B0" w14:textId="5E253DC2" w:rsidR="00E800E9" w:rsidRDefault="00E800E9" w:rsidP="00E800E9">
            <w:pPr>
              <w:pStyle w:val="TableParagraph"/>
              <w:numPr>
                <w:ilvl w:val="0"/>
                <w:numId w:val="36"/>
              </w:numPr>
              <w:rPr>
                <w:sz w:val="18"/>
              </w:rPr>
            </w:pPr>
            <w:r>
              <w:rPr>
                <w:sz w:val="18"/>
              </w:rPr>
              <w:t>Carrie Brogoitti- Union County Health Authority</w:t>
            </w:r>
          </w:p>
          <w:p w14:paraId="55BF2619" w14:textId="0E192E40" w:rsidR="00E800E9" w:rsidRPr="00E800E9" w:rsidRDefault="00E800E9" w:rsidP="00E800E9">
            <w:pPr>
              <w:pStyle w:val="TableParagraph"/>
              <w:numPr>
                <w:ilvl w:val="0"/>
                <w:numId w:val="36"/>
              </w:numPr>
              <w:rPr>
                <w:sz w:val="18"/>
              </w:rPr>
            </w:pPr>
            <w:r>
              <w:rPr>
                <w:sz w:val="18"/>
              </w:rPr>
              <w:t>KayLynne Todd- Advantage Dental</w:t>
            </w:r>
          </w:p>
          <w:p w14:paraId="53F151F0" w14:textId="1962ED35" w:rsidR="00E800E9" w:rsidRPr="00E800E9" w:rsidRDefault="00E800E9" w:rsidP="00E800E9">
            <w:pPr>
              <w:pStyle w:val="TableParagraph"/>
              <w:ind w:left="827"/>
              <w:rPr>
                <w:b/>
                <w:sz w:val="18"/>
              </w:rPr>
            </w:pPr>
          </w:p>
        </w:tc>
      </w:tr>
      <w:tr w:rsidR="003A01ED" w14:paraId="1F44C5DF" w14:textId="77777777" w:rsidTr="003A01ED">
        <w:tc>
          <w:tcPr>
            <w:tcW w:w="265" w:type="dxa"/>
            <w:tcBorders>
              <w:top w:val="nil"/>
              <w:left w:val="single" w:sz="4" w:space="0" w:color="auto"/>
              <w:bottom w:val="nil"/>
              <w:right w:val="nil"/>
            </w:tcBorders>
            <w:tcMar>
              <w:left w:w="0" w:type="dxa"/>
              <w:right w:w="0" w:type="dxa"/>
            </w:tcMar>
          </w:tcPr>
          <w:p w14:paraId="4E901065" w14:textId="02510206" w:rsidR="003A01ED" w:rsidRDefault="00BA57DC"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CDFC2BC" w14:textId="77777777" w:rsidR="00075EFA" w:rsidRPr="002F5C3C" w:rsidRDefault="00075EFA" w:rsidP="00075EFA">
            <w:pPr>
              <w:rPr>
                <w:sz w:val="18"/>
                <w:szCs w:val="18"/>
              </w:rPr>
            </w:pPr>
            <w:r w:rsidRPr="002F5C3C">
              <w:rPr>
                <w:sz w:val="18"/>
                <w:szCs w:val="18"/>
              </w:rPr>
              <w:t>All districts must account for students who have health conditions that require additional nursing services. Oregon law (</w:t>
            </w:r>
            <w:hyperlink r:id="rId17">
              <w:r w:rsidRPr="002F5C3C">
                <w:rPr>
                  <w:color w:val="0000FF"/>
                  <w:sz w:val="18"/>
                  <w:szCs w:val="18"/>
                  <w:u w:val="single"/>
                </w:rPr>
                <w:t>ORS 336.201</w:t>
              </w:r>
            </w:hyperlink>
            <w:r w:rsidRPr="002F5C3C">
              <w:rPr>
                <w:sz w:val="18"/>
                <w:szCs w:val="18"/>
              </w:rPr>
              <w:t xml:space="preserve">) defines three levels of severity related to required nursing services: </w:t>
            </w:r>
          </w:p>
          <w:p w14:paraId="6F3E6995" w14:textId="77777777" w:rsidR="00075EFA" w:rsidRPr="002F5C3C" w:rsidRDefault="00075EFA" w:rsidP="000F58CA">
            <w:pPr>
              <w:numPr>
                <w:ilvl w:val="0"/>
                <w:numId w:val="2"/>
              </w:numPr>
              <w:ind w:left="705"/>
              <w:rPr>
                <w:sz w:val="18"/>
                <w:szCs w:val="18"/>
              </w:rPr>
            </w:pPr>
            <w:r w:rsidRPr="002F5C3C">
              <w:rPr>
                <w:sz w:val="18"/>
                <w:szCs w:val="18"/>
              </w:rPr>
              <w:t>Medically Complex: Are students who may have an unstable health condition and who may require daily professional nursing services.</w:t>
            </w:r>
          </w:p>
          <w:p w14:paraId="5F40FE9E" w14:textId="77777777" w:rsidR="00075EFA" w:rsidRDefault="00075EFA" w:rsidP="000F58CA">
            <w:pPr>
              <w:numPr>
                <w:ilvl w:val="0"/>
                <w:numId w:val="2"/>
              </w:numPr>
              <w:ind w:left="705"/>
              <w:rPr>
                <w:sz w:val="18"/>
                <w:szCs w:val="18"/>
              </w:rPr>
            </w:pPr>
            <w:r w:rsidRPr="002F5C3C">
              <w:rPr>
                <w:sz w:val="18"/>
                <w:szCs w:val="18"/>
              </w:rPr>
              <w:t>Medically Fragile: Are students who may have a life-threatening health condition and who may require immediate professional nursing services.</w:t>
            </w:r>
          </w:p>
          <w:p w14:paraId="07D1C2CB" w14:textId="34B6AE14" w:rsidR="003A01ED" w:rsidRPr="00075EFA" w:rsidRDefault="00075EFA" w:rsidP="000F58CA">
            <w:pPr>
              <w:numPr>
                <w:ilvl w:val="0"/>
                <w:numId w:val="2"/>
              </w:numPr>
              <w:ind w:left="705"/>
              <w:rPr>
                <w:sz w:val="18"/>
                <w:szCs w:val="18"/>
              </w:rPr>
            </w:pPr>
            <w:r w:rsidRPr="00075EFA">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Default="003A01ED" w:rsidP="00A61894">
            <w:pPr>
              <w:rPr>
                <w:sz w:val="18"/>
                <w:szCs w:val="18"/>
              </w:rPr>
            </w:pPr>
          </w:p>
        </w:tc>
      </w:tr>
      <w:tr w:rsidR="003A01ED"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437CE769" w:rsidR="003A01ED" w:rsidRDefault="00BA57DC"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1CF7248A" w14:textId="77777777" w:rsidR="003A01ED" w:rsidRDefault="00075EFA" w:rsidP="00581F97">
            <w:pPr>
              <w:pBdr>
                <w:top w:val="nil"/>
                <w:left w:val="nil"/>
                <w:bottom w:val="nil"/>
                <w:right w:val="nil"/>
                <w:between w:val="nil"/>
              </w:pBdr>
              <w:rPr>
                <w:sz w:val="18"/>
                <w:szCs w:val="18"/>
              </w:rPr>
            </w:pPr>
            <w:r w:rsidRPr="002F5C3C">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50A1CD7C" w14:textId="77777777" w:rsidR="00075EFA" w:rsidRPr="002F5C3C" w:rsidRDefault="00075EFA" w:rsidP="000F58CA">
            <w:pPr>
              <w:pStyle w:val="ListParagraph"/>
              <w:numPr>
                <w:ilvl w:val="0"/>
                <w:numId w:val="3"/>
              </w:numPr>
              <w:rPr>
                <w:sz w:val="18"/>
                <w:szCs w:val="18"/>
              </w:rPr>
            </w:pPr>
            <w:r w:rsidRPr="002F5C3C">
              <w:rPr>
                <w:sz w:val="18"/>
                <w:szCs w:val="18"/>
              </w:rPr>
              <w:t xml:space="preserve">Communicate with parents and health care providers to determine return to school status and current needs of the student. </w:t>
            </w:r>
          </w:p>
          <w:p w14:paraId="6A54FCCA" w14:textId="77777777" w:rsidR="00075EFA" w:rsidRPr="002F5C3C" w:rsidRDefault="00075EFA" w:rsidP="000F58CA">
            <w:pPr>
              <w:pStyle w:val="ListParagraph"/>
              <w:numPr>
                <w:ilvl w:val="0"/>
                <w:numId w:val="3"/>
              </w:numPr>
              <w:rPr>
                <w:sz w:val="18"/>
                <w:szCs w:val="18"/>
              </w:rPr>
            </w:pPr>
            <w:r w:rsidRPr="002F5C3C">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5972BD0E" w14:textId="77777777" w:rsidR="00075EFA" w:rsidRPr="002F5C3C" w:rsidRDefault="00075EFA" w:rsidP="000F58CA">
            <w:pPr>
              <w:pStyle w:val="ListParagraph"/>
              <w:numPr>
                <w:ilvl w:val="0"/>
                <w:numId w:val="3"/>
              </w:numPr>
              <w:rPr>
                <w:sz w:val="18"/>
                <w:szCs w:val="18"/>
              </w:rPr>
            </w:pPr>
            <w:r w:rsidRPr="002F5C3C">
              <w:rPr>
                <w:sz w:val="18"/>
                <w:szCs w:val="18"/>
              </w:rPr>
              <w:t xml:space="preserve">Modify Health Management Plans, Care Plans, IEPs, or 504 or other student-level medical plans, as indicated, to address current health care considerations. </w:t>
            </w:r>
            <w:r w:rsidRPr="002F5C3C">
              <w:rPr>
                <w:sz w:val="18"/>
                <w:szCs w:val="18"/>
              </w:rPr>
              <w:tab/>
              <w:t xml:space="preserve"> </w:t>
            </w:r>
          </w:p>
          <w:p w14:paraId="21CB9C9A" w14:textId="77777777" w:rsidR="00075EFA" w:rsidRPr="002F5C3C" w:rsidRDefault="00075EFA" w:rsidP="000F58CA">
            <w:pPr>
              <w:pStyle w:val="ListParagraph"/>
              <w:numPr>
                <w:ilvl w:val="0"/>
                <w:numId w:val="3"/>
              </w:numPr>
              <w:rPr>
                <w:sz w:val="18"/>
                <w:szCs w:val="18"/>
              </w:rPr>
            </w:pPr>
            <w:r w:rsidRPr="002F5C3C">
              <w:rPr>
                <w:sz w:val="18"/>
                <w:szCs w:val="18"/>
              </w:rPr>
              <w:t>The RN practicing in the school setting should be supported to remain up to date on current guidelines and access professional support such as evidence-based resources from the Oregon School Nurses Association.</w:t>
            </w:r>
          </w:p>
          <w:p w14:paraId="1B43839C" w14:textId="77777777" w:rsidR="00075EFA" w:rsidRPr="002F5C3C" w:rsidRDefault="00075EFA" w:rsidP="000F58CA">
            <w:pPr>
              <w:pStyle w:val="ListParagraph"/>
              <w:numPr>
                <w:ilvl w:val="0"/>
                <w:numId w:val="3"/>
              </w:numPr>
              <w:rPr>
                <w:sz w:val="18"/>
                <w:szCs w:val="18"/>
              </w:rPr>
            </w:pPr>
            <w:r w:rsidRPr="002F5C3C">
              <w:rPr>
                <w:sz w:val="18"/>
                <w:szCs w:val="18"/>
              </w:rPr>
              <w:t>Service provision should consider health and safety as well as legal standards.</w:t>
            </w:r>
          </w:p>
          <w:p w14:paraId="081CABFA" w14:textId="77777777" w:rsidR="00075EFA" w:rsidRPr="002F5C3C" w:rsidRDefault="00075EFA" w:rsidP="000F58CA">
            <w:pPr>
              <w:pStyle w:val="ListParagraph"/>
              <w:numPr>
                <w:ilvl w:val="0"/>
                <w:numId w:val="3"/>
              </w:numPr>
              <w:rPr>
                <w:sz w:val="18"/>
                <w:szCs w:val="18"/>
              </w:rPr>
            </w:pPr>
            <w:r w:rsidRPr="002F5C3C">
              <w:rPr>
                <w:sz w:val="18"/>
                <w:szCs w:val="18"/>
              </w:rPr>
              <w:t>Work with an interdisciplinary team to meet requirements of ADA and FAPE.</w:t>
            </w:r>
          </w:p>
          <w:p w14:paraId="4EFE410E" w14:textId="77777777" w:rsidR="00075EFA" w:rsidRPr="002F5C3C" w:rsidRDefault="00075EFA" w:rsidP="000F58CA">
            <w:pPr>
              <w:pStyle w:val="ListParagraph"/>
              <w:numPr>
                <w:ilvl w:val="0"/>
                <w:numId w:val="3"/>
              </w:numPr>
              <w:rPr>
                <w:sz w:val="18"/>
                <w:szCs w:val="18"/>
              </w:rPr>
            </w:pPr>
            <w:r w:rsidRPr="002F5C3C">
              <w:rPr>
                <w:sz w:val="18"/>
                <w:szCs w:val="18"/>
              </w:rPr>
              <w:t xml:space="preserve">High-risk individuals may meet criteria for exclusion during a local health crisis. </w:t>
            </w:r>
          </w:p>
          <w:p w14:paraId="0B128883" w14:textId="77777777" w:rsidR="00075EFA" w:rsidRPr="002F5C3C" w:rsidRDefault="00075EFA" w:rsidP="000F58CA">
            <w:pPr>
              <w:pStyle w:val="ListParagraph"/>
              <w:numPr>
                <w:ilvl w:val="0"/>
                <w:numId w:val="3"/>
              </w:numPr>
              <w:rPr>
                <w:sz w:val="18"/>
                <w:szCs w:val="18"/>
              </w:rPr>
            </w:pPr>
            <w:r w:rsidRPr="002F5C3C">
              <w:rPr>
                <w:sz w:val="18"/>
                <w:szCs w:val="18"/>
              </w:rPr>
              <w:t xml:space="preserve">Refer to updated state and national guidance and resources such as: </w:t>
            </w:r>
          </w:p>
          <w:p w14:paraId="610BB592" w14:textId="77777777" w:rsidR="00075EFA" w:rsidRPr="002F5C3C" w:rsidRDefault="00075EFA" w:rsidP="000F58CA">
            <w:pPr>
              <w:pStyle w:val="ListParagraph"/>
              <w:numPr>
                <w:ilvl w:val="1"/>
                <w:numId w:val="3"/>
              </w:numPr>
              <w:rPr>
                <w:sz w:val="18"/>
                <w:szCs w:val="18"/>
              </w:rPr>
            </w:pPr>
            <w:r w:rsidRPr="002F5C3C">
              <w:rPr>
                <w:sz w:val="18"/>
                <w:szCs w:val="18"/>
              </w:rPr>
              <w:t>US Department of Education Supplemental Fact Sheet: Addressing the Risk of COVID-19 in Preschool, Elementary and Secondary Schools While Serving Children with Disabilities from March 21, 2020.</w:t>
            </w:r>
          </w:p>
          <w:p w14:paraId="194193C8" w14:textId="77777777" w:rsidR="00075EFA" w:rsidRPr="002F5C3C" w:rsidRDefault="00075EFA" w:rsidP="000F58CA">
            <w:pPr>
              <w:pStyle w:val="ListParagraph"/>
              <w:numPr>
                <w:ilvl w:val="1"/>
                <w:numId w:val="3"/>
              </w:numPr>
              <w:rPr>
                <w:sz w:val="18"/>
                <w:szCs w:val="18"/>
              </w:rPr>
            </w:pPr>
            <w:r w:rsidRPr="002F5C3C">
              <w:rPr>
                <w:sz w:val="18"/>
                <w:szCs w:val="18"/>
              </w:rPr>
              <w:t xml:space="preserve">ODE guidance updates for Special Education. Example from March 11, 2020. </w:t>
            </w:r>
          </w:p>
          <w:p w14:paraId="12689443" w14:textId="77777777" w:rsidR="00075EFA" w:rsidRDefault="00075EFA" w:rsidP="000F58CA">
            <w:pPr>
              <w:pStyle w:val="ListParagraph"/>
              <w:numPr>
                <w:ilvl w:val="1"/>
                <w:numId w:val="3"/>
              </w:numPr>
              <w:rPr>
                <w:sz w:val="18"/>
                <w:szCs w:val="18"/>
              </w:rPr>
            </w:pPr>
            <w:r w:rsidRPr="002F5C3C">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4C59218A" w:rsidR="00075EFA" w:rsidRPr="00075EFA" w:rsidRDefault="00075EFA" w:rsidP="000F58CA">
            <w:pPr>
              <w:pStyle w:val="ListParagraph"/>
              <w:numPr>
                <w:ilvl w:val="1"/>
                <w:numId w:val="3"/>
              </w:numPr>
              <w:rPr>
                <w:sz w:val="18"/>
                <w:szCs w:val="18"/>
              </w:rPr>
            </w:pPr>
            <w:r w:rsidRPr="00075EFA">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66F29173" w:rsidR="00A61894" w:rsidRDefault="00BA57DC" w:rsidP="00A61894">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3E524256" w:rsidR="00A61894" w:rsidRDefault="00075EFA" w:rsidP="00A0369E">
            <w:pPr>
              <w:rPr>
                <w:sz w:val="18"/>
                <w:szCs w:val="18"/>
              </w:rPr>
            </w:pPr>
            <w:r w:rsidRPr="002F5C3C">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auto"/>
            </w:tcBorders>
          </w:tcPr>
          <w:p w14:paraId="11F652CC" w14:textId="77777777" w:rsidR="00E57CB5" w:rsidRDefault="00E57CB5" w:rsidP="00E57CB5">
            <w:pPr>
              <w:pStyle w:val="TableParagraph"/>
              <w:spacing w:before="1" w:line="219" w:lineRule="exact"/>
              <w:ind w:left="107"/>
              <w:rPr>
                <w:b/>
                <w:sz w:val="18"/>
              </w:rPr>
            </w:pPr>
            <w:r>
              <w:rPr>
                <w:b/>
                <w:sz w:val="18"/>
              </w:rPr>
              <w:t>Capacity for Elementary School Settings:</w:t>
            </w:r>
          </w:p>
          <w:p w14:paraId="5C39544B" w14:textId="77777777" w:rsidR="00F757D8" w:rsidRDefault="00F757D8" w:rsidP="000F58CA">
            <w:pPr>
              <w:pStyle w:val="TableParagraph"/>
              <w:numPr>
                <w:ilvl w:val="0"/>
                <w:numId w:val="20"/>
              </w:numPr>
              <w:tabs>
                <w:tab w:val="left" w:pos="828"/>
                <w:tab w:val="left" w:pos="829"/>
              </w:tabs>
              <w:spacing w:before="2"/>
              <w:rPr>
                <w:sz w:val="18"/>
              </w:rPr>
            </w:pPr>
            <w:r>
              <w:rPr>
                <w:b/>
                <w:sz w:val="18"/>
              </w:rPr>
              <w:t xml:space="preserve">Cafeteria  </w:t>
            </w:r>
            <w:r>
              <w:rPr>
                <w:sz w:val="18"/>
              </w:rPr>
              <w:t>Primary location: 3,306 usable ft</w:t>
            </w:r>
            <w:r>
              <w:rPr>
                <w:position w:val="5"/>
                <w:sz w:val="12"/>
              </w:rPr>
              <w:t>2</w:t>
            </w:r>
            <w:r>
              <w:rPr>
                <w:sz w:val="18"/>
              </w:rPr>
              <w:t>: no more than 94</w:t>
            </w:r>
            <w:r>
              <w:rPr>
                <w:spacing w:val="-10"/>
                <w:sz w:val="18"/>
              </w:rPr>
              <w:t xml:space="preserve"> </w:t>
            </w:r>
            <w:r>
              <w:rPr>
                <w:sz w:val="18"/>
              </w:rPr>
              <w:t>people</w:t>
            </w:r>
          </w:p>
          <w:p w14:paraId="2CDA041B" w14:textId="1E55CA29" w:rsidR="00F757D8" w:rsidRPr="00F757D8" w:rsidRDefault="00F757D8" w:rsidP="00F757D8">
            <w:pPr>
              <w:pStyle w:val="TableParagraph"/>
              <w:tabs>
                <w:tab w:val="left" w:pos="828"/>
                <w:tab w:val="left" w:pos="829"/>
              </w:tabs>
              <w:spacing w:before="2"/>
              <w:rPr>
                <w:sz w:val="18"/>
              </w:rPr>
            </w:pPr>
            <w:r w:rsidRPr="00F757D8">
              <w:rPr>
                <w:sz w:val="18"/>
              </w:rPr>
              <w:t>Secondary location: 2500 ft</w:t>
            </w:r>
            <w:r w:rsidRPr="00F757D8">
              <w:rPr>
                <w:position w:val="5"/>
                <w:sz w:val="12"/>
              </w:rPr>
              <w:t>2</w:t>
            </w:r>
            <w:r w:rsidRPr="00F757D8">
              <w:rPr>
                <w:sz w:val="18"/>
              </w:rPr>
              <w:t>: No more than 71 people</w:t>
            </w:r>
          </w:p>
          <w:p w14:paraId="227061EF" w14:textId="0762F8FE" w:rsidR="00F757D8" w:rsidRDefault="009807AE" w:rsidP="000F58CA">
            <w:pPr>
              <w:pStyle w:val="TableParagraph"/>
              <w:numPr>
                <w:ilvl w:val="0"/>
                <w:numId w:val="20"/>
              </w:numPr>
              <w:tabs>
                <w:tab w:val="left" w:pos="828"/>
                <w:tab w:val="left" w:pos="829"/>
              </w:tabs>
              <w:ind w:right="514"/>
              <w:rPr>
                <w:sz w:val="18"/>
              </w:rPr>
            </w:pPr>
            <w:r>
              <w:rPr>
                <w:b/>
                <w:sz w:val="18"/>
              </w:rPr>
              <w:t>Gym</w:t>
            </w:r>
            <w:r w:rsidR="00F757D8">
              <w:rPr>
                <w:b/>
                <w:sz w:val="18"/>
              </w:rPr>
              <w:t>#1</w:t>
            </w:r>
            <w:r>
              <w:rPr>
                <w:b/>
                <w:sz w:val="18"/>
              </w:rPr>
              <w:t xml:space="preserve"> </w:t>
            </w:r>
            <w:r w:rsidR="00F757D8">
              <w:rPr>
                <w:b/>
                <w:sz w:val="18"/>
              </w:rPr>
              <w:t xml:space="preserve">6,219 </w:t>
            </w:r>
            <w:r w:rsidR="00F757D8">
              <w:rPr>
                <w:sz w:val="18"/>
              </w:rPr>
              <w:t>ft</w:t>
            </w:r>
            <w:r w:rsidR="00F757D8">
              <w:rPr>
                <w:position w:val="5"/>
                <w:sz w:val="12"/>
              </w:rPr>
              <w:t>2</w:t>
            </w:r>
            <w:r w:rsidR="00F757D8">
              <w:rPr>
                <w:sz w:val="18"/>
              </w:rPr>
              <w:t>: No more than 177 people</w:t>
            </w:r>
          </w:p>
          <w:p w14:paraId="2AD36EC4" w14:textId="6B7B3B6C" w:rsidR="00F757D8" w:rsidRDefault="00F757D8" w:rsidP="000F58CA">
            <w:pPr>
              <w:pStyle w:val="TableParagraph"/>
              <w:numPr>
                <w:ilvl w:val="0"/>
                <w:numId w:val="20"/>
              </w:numPr>
              <w:tabs>
                <w:tab w:val="left" w:pos="828"/>
                <w:tab w:val="left" w:pos="829"/>
              </w:tabs>
              <w:ind w:right="514"/>
              <w:rPr>
                <w:sz w:val="18"/>
              </w:rPr>
            </w:pPr>
            <w:r>
              <w:rPr>
                <w:b/>
                <w:sz w:val="18"/>
              </w:rPr>
              <w:t xml:space="preserve">Gym#2 5,280 </w:t>
            </w:r>
            <w:r w:rsidRPr="00F757D8">
              <w:rPr>
                <w:sz w:val="18"/>
              </w:rPr>
              <w:t>ft</w:t>
            </w:r>
            <w:r w:rsidRPr="00F757D8">
              <w:rPr>
                <w:position w:val="5"/>
                <w:sz w:val="12"/>
              </w:rPr>
              <w:t>2</w:t>
            </w:r>
            <w:r>
              <w:rPr>
                <w:sz w:val="18"/>
              </w:rPr>
              <w:t xml:space="preserve">: No more than 150 people </w:t>
            </w:r>
          </w:p>
          <w:p w14:paraId="00A9397D" w14:textId="0DC3C7C4" w:rsidR="00A61894" w:rsidRPr="00F757D8" w:rsidRDefault="00E57CB5" w:rsidP="000F58CA">
            <w:pPr>
              <w:pStyle w:val="TableParagraph"/>
              <w:numPr>
                <w:ilvl w:val="0"/>
                <w:numId w:val="20"/>
              </w:numPr>
              <w:tabs>
                <w:tab w:val="left" w:pos="828"/>
                <w:tab w:val="left" w:pos="829"/>
              </w:tabs>
              <w:ind w:right="514"/>
              <w:rPr>
                <w:sz w:val="18"/>
              </w:rPr>
            </w:pPr>
            <w:r w:rsidRPr="00F757D8">
              <w:rPr>
                <w:b/>
                <w:sz w:val="18"/>
              </w:rPr>
              <w:t>Classrooms/Library/Computer Lab</w:t>
            </w:r>
            <w:r w:rsidRPr="00F757D8">
              <w:rPr>
                <w:sz w:val="18"/>
              </w:rPr>
              <w:t>: 896 usable ft</w:t>
            </w:r>
            <w:r w:rsidRPr="00F757D8">
              <w:rPr>
                <w:position w:val="5"/>
                <w:sz w:val="12"/>
              </w:rPr>
              <w:t xml:space="preserve">2 </w:t>
            </w:r>
            <w:r w:rsidRPr="00F757D8">
              <w:rPr>
                <w:sz w:val="18"/>
              </w:rPr>
              <w:t>in</w:t>
            </w:r>
            <w:r w:rsidRPr="00F757D8">
              <w:rPr>
                <w:spacing w:val="-25"/>
                <w:sz w:val="18"/>
              </w:rPr>
              <w:t xml:space="preserve"> </w:t>
            </w:r>
            <w:r w:rsidRPr="00F757D8">
              <w:rPr>
                <w:sz w:val="18"/>
              </w:rPr>
              <w:t>each: no more than 25 people</w:t>
            </w:r>
          </w:p>
          <w:p w14:paraId="5C3C0452" w14:textId="0AC97F1E" w:rsidR="00E57CB5" w:rsidRDefault="00E57CB5" w:rsidP="000F58CA">
            <w:pPr>
              <w:pStyle w:val="TableParagraph"/>
              <w:numPr>
                <w:ilvl w:val="0"/>
                <w:numId w:val="20"/>
              </w:numPr>
              <w:tabs>
                <w:tab w:val="left" w:pos="828"/>
                <w:tab w:val="left" w:pos="829"/>
              </w:tabs>
              <w:ind w:right="424"/>
              <w:rPr>
                <w:sz w:val="18"/>
              </w:rPr>
            </w:pPr>
            <w:r>
              <w:rPr>
                <w:b/>
                <w:sz w:val="18"/>
              </w:rPr>
              <w:t>Preschool Classroom</w:t>
            </w:r>
            <w:r w:rsidR="00F757D8">
              <w:rPr>
                <w:sz w:val="18"/>
              </w:rPr>
              <w:t>: 1,088</w:t>
            </w:r>
            <w:r>
              <w:rPr>
                <w:sz w:val="18"/>
              </w:rPr>
              <w:t xml:space="preserve"> usable ft</w:t>
            </w:r>
            <w:r>
              <w:rPr>
                <w:position w:val="5"/>
                <w:sz w:val="12"/>
              </w:rPr>
              <w:t>2</w:t>
            </w:r>
            <w:r>
              <w:rPr>
                <w:sz w:val="18"/>
              </w:rPr>
              <w:t xml:space="preserve">: no more than </w:t>
            </w:r>
            <w:r w:rsidR="00F757D8">
              <w:rPr>
                <w:sz w:val="18"/>
              </w:rPr>
              <w:t>31</w:t>
            </w:r>
            <w:r>
              <w:rPr>
                <w:sz w:val="18"/>
              </w:rPr>
              <w:t xml:space="preserve"> people</w:t>
            </w:r>
          </w:p>
          <w:p w14:paraId="057E9E27" w14:textId="77777777" w:rsidR="00E57CB5" w:rsidRDefault="00E57CB5" w:rsidP="00E57CB5">
            <w:pPr>
              <w:pStyle w:val="TableParagraph"/>
              <w:ind w:left="0"/>
              <w:rPr>
                <w:b/>
                <w:sz w:val="18"/>
              </w:rPr>
            </w:pPr>
          </w:p>
          <w:p w14:paraId="6585E1E8" w14:textId="77777777" w:rsidR="00E57CB5" w:rsidRDefault="00E57CB5" w:rsidP="00E57CB5">
            <w:pPr>
              <w:pStyle w:val="TableParagraph"/>
              <w:ind w:left="107"/>
              <w:rPr>
                <w:b/>
                <w:sz w:val="18"/>
              </w:rPr>
            </w:pPr>
            <w:r>
              <w:rPr>
                <w:b/>
                <w:sz w:val="18"/>
              </w:rPr>
              <w:t>Capacity for Middle/High School Settings:</w:t>
            </w:r>
          </w:p>
          <w:p w14:paraId="3F8ED79F" w14:textId="6A1276A1" w:rsidR="00F757D8" w:rsidRPr="00F757D8" w:rsidRDefault="00F757D8" w:rsidP="000F58CA">
            <w:pPr>
              <w:pStyle w:val="TableParagraph"/>
              <w:numPr>
                <w:ilvl w:val="0"/>
                <w:numId w:val="20"/>
              </w:numPr>
              <w:tabs>
                <w:tab w:val="left" w:pos="828"/>
                <w:tab w:val="left" w:pos="829"/>
              </w:tabs>
              <w:ind w:right="514"/>
              <w:rPr>
                <w:sz w:val="18"/>
              </w:rPr>
            </w:pPr>
            <w:r>
              <w:rPr>
                <w:b/>
                <w:sz w:val="18"/>
              </w:rPr>
              <w:t xml:space="preserve">Cafeteria </w:t>
            </w:r>
            <w:r>
              <w:rPr>
                <w:sz w:val="18"/>
              </w:rPr>
              <w:t>(used for breakfast and lunch): 3,306 usable ft</w:t>
            </w:r>
            <w:r>
              <w:rPr>
                <w:position w:val="5"/>
                <w:sz w:val="12"/>
              </w:rPr>
              <w:t>2</w:t>
            </w:r>
            <w:r>
              <w:rPr>
                <w:sz w:val="18"/>
              </w:rPr>
              <w:t>: no more than 94</w:t>
            </w:r>
            <w:r>
              <w:rPr>
                <w:spacing w:val="-7"/>
                <w:sz w:val="18"/>
              </w:rPr>
              <w:t xml:space="preserve"> </w:t>
            </w:r>
            <w:r>
              <w:rPr>
                <w:sz w:val="18"/>
              </w:rPr>
              <w:t>people</w:t>
            </w:r>
          </w:p>
          <w:p w14:paraId="7F6E67C1" w14:textId="2EC27934" w:rsidR="00F757D8" w:rsidRDefault="00F757D8" w:rsidP="000F58CA">
            <w:pPr>
              <w:pStyle w:val="TableParagraph"/>
              <w:numPr>
                <w:ilvl w:val="0"/>
                <w:numId w:val="20"/>
              </w:numPr>
              <w:tabs>
                <w:tab w:val="left" w:pos="828"/>
                <w:tab w:val="left" w:pos="829"/>
              </w:tabs>
              <w:ind w:right="514"/>
              <w:rPr>
                <w:sz w:val="18"/>
              </w:rPr>
            </w:pPr>
            <w:r>
              <w:rPr>
                <w:b/>
                <w:sz w:val="18"/>
              </w:rPr>
              <w:t xml:space="preserve">Gym#1 6,219 </w:t>
            </w:r>
            <w:r>
              <w:rPr>
                <w:sz w:val="18"/>
              </w:rPr>
              <w:t>ft</w:t>
            </w:r>
            <w:r>
              <w:rPr>
                <w:position w:val="5"/>
                <w:sz w:val="12"/>
              </w:rPr>
              <w:t>2</w:t>
            </w:r>
            <w:r>
              <w:rPr>
                <w:sz w:val="18"/>
              </w:rPr>
              <w:t>: No more than 177 people</w:t>
            </w:r>
          </w:p>
          <w:p w14:paraId="3D1D0903" w14:textId="294A1E76" w:rsidR="00F757D8" w:rsidRDefault="00F757D8" w:rsidP="000F58CA">
            <w:pPr>
              <w:pStyle w:val="TableParagraph"/>
              <w:numPr>
                <w:ilvl w:val="0"/>
                <w:numId w:val="20"/>
              </w:numPr>
              <w:tabs>
                <w:tab w:val="left" w:pos="828"/>
                <w:tab w:val="left" w:pos="829"/>
              </w:tabs>
              <w:ind w:right="514"/>
              <w:rPr>
                <w:sz w:val="18"/>
              </w:rPr>
            </w:pPr>
            <w:r>
              <w:rPr>
                <w:b/>
                <w:sz w:val="18"/>
              </w:rPr>
              <w:t xml:space="preserve">Gym #2 5,280 </w:t>
            </w:r>
            <w:r w:rsidRPr="00F757D8">
              <w:rPr>
                <w:sz w:val="18"/>
              </w:rPr>
              <w:t>ft</w:t>
            </w:r>
            <w:r w:rsidRPr="00F757D8">
              <w:rPr>
                <w:position w:val="5"/>
                <w:sz w:val="12"/>
              </w:rPr>
              <w:t>2</w:t>
            </w:r>
            <w:r>
              <w:rPr>
                <w:sz w:val="18"/>
              </w:rPr>
              <w:t>: No more than 150</w:t>
            </w:r>
          </w:p>
          <w:p w14:paraId="7CBE3B62" w14:textId="77777777" w:rsidR="00E57CB5" w:rsidRDefault="00E57CB5" w:rsidP="000F58CA">
            <w:pPr>
              <w:pStyle w:val="TableParagraph"/>
              <w:numPr>
                <w:ilvl w:val="0"/>
                <w:numId w:val="20"/>
              </w:numPr>
              <w:tabs>
                <w:tab w:val="left" w:pos="828"/>
                <w:tab w:val="left" w:pos="829"/>
              </w:tabs>
              <w:spacing w:line="248" w:lineRule="exact"/>
              <w:rPr>
                <w:sz w:val="18"/>
              </w:rPr>
            </w:pPr>
            <w:r>
              <w:rPr>
                <w:b/>
                <w:sz w:val="18"/>
              </w:rPr>
              <w:t>Boys’ Locker Room</w:t>
            </w:r>
            <w:r>
              <w:rPr>
                <w:sz w:val="18"/>
              </w:rPr>
              <w:t>: 925 usable ft</w:t>
            </w:r>
            <w:r>
              <w:rPr>
                <w:position w:val="5"/>
                <w:sz w:val="12"/>
              </w:rPr>
              <w:t>2</w:t>
            </w:r>
            <w:r>
              <w:rPr>
                <w:sz w:val="18"/>
              </w:rPr>
              <w:t>: no more than 26</w:t>
            </w:r>
            <w:r>
              <w:rPr>
                <w:spacing w:val="-16"/>
                <w:sz w:val="18"/>
              </w:rPr>
              <w:t xml:space="preserve"> </w:t>
            </w:r>
            <w:r>
              <w:rPr>
                <w:sz w:val="18"/>
              </w:rPr>
              <w:t>people</w:t>
            </w:r>
          </w:p>
          <w:p w14:paraId="28F9113E" w14:textId="77777777" w:rsidR="00E57CB5" w:rsidRDefault="00E57CB5" w:rsidP="000F58CA">
            <w:pPr>
              <w:pStyle w:val="TableParagraph"/>
              <w:numPr>
                <w:ilvl w:val="0"/>
                <w:numId w:val="20"/>
              </w:numPr>
              <w:tabs>
                <w:tab w:val="left" w:pos="828"/>
                <w:tab w:val="left" w:pos="829"/>
              </w:tabs>
              <w:rPr>
                <w:sz w:val="18"/>
              </w:rPr>
            </w:pPr>
            <w:r>
              <w:rPr>
                <w:b/>
                <w:sz w:val="18"/>
              </w:rPr>
              <w:t>Girls’ Locker Room</w:t>
            </w:r>
            <w:r>
              <w:rPr>
                <w:sz w:val="18"/>
              </w:rPr>
              <w:t>:  680 usable ft</w:t>
            </w:r>
            <w:r>
              <w:rPr>
                <w:position w:val="5"/>
                <w:sz w:val="12"/>
              </w:rPr>
              <w:t>2</w:t>
            </w:r>
            <w:r>
              <w:rPr>
                <w:sz w:val="18"/>
              </w:rPr>
              <w:t>: no more than 19</w:t>
            </w:r>
            <w:r>
              <w:rPr>
                <w:spacing w:val="-16"/>
                <w:sz w:val="18"/>
              </w:rPr>
              <w:t xml:space="preserve"> </w:t>
            </w:r>
            <w:r>
              <w:rPr>
                <w:sz w:val="18"/>
              </w:rPr>
              <w:t>people</w:t>
            </w:r>
          </w:p>
          <w:p w14:paraId="771AB425" w14:textId="06337A17" w:rsidR="00E57CB5" w:rsidRDefault="00E57CB5" w:rsidP="000F58CA">
            <w:pPr>
              <w:pStyle w:val="TableParagraph"/>
              <w:numPr>
                <w:ilvl w:val="0"/>
                <w:numId w:val="20"/>
              </w:numPr>
              <w:tabs>
                <w:tab w:val="left" w:pos="828"/>
                <w:tab w:val="left" w:pos="829"/>
              </w:tabs>
              <w:spacing w:before="2"/>
              <w:rPr>
                <w:sz w:val="18"/>
              </w:rPr>
            </w:pPr>
            <w:r>
              <w:rPr>
                <w:b/>
                <w:sz w:val="18"/>
              </w:rPr>
              <w:t>MS</w:t>
            </w:r>
            <w:r w:rsidR="009D1EB8">
              <w:rPr>
                <w:b/>
                <w:sz w:val="18"/>
              </w:rPr>
              <w:t>/HS</w:t>
            </w:r>
            <w:r>
              <w:rPr>
                <w:b/>
                <w:sz w:val="18"/>
              </w:rPr>
              <w:t xml:space="preserve"> Lunch Space</w:t>
            </w:r>
            <w:r w:rsidR="009D1EB8">
              <w:rPr>
                <w:b/>
                <w:sz w:val="18"/>
              </w:rPr>
              <w:t xml:space="preserve"> </w:t>
            </w:r>
            <w:r w:rsidR="009D1EB8">
              <w:rPr>
                <w:sz w:val="18"/>
              </w:rPr>
              <w:t>Primary location: 3,306</w:t>
            </w:r>
            <w:r>
              <w:rPr>
                <w:sz w:val="18"/>
              </w:rPr>
              <w:t xml:space="preserve"> usable ft</w:t>
            </w:r>
            <w:r>
              <w:rPr>
                <w:position w:val="5"/>
                <w:sz w:val="12"/>
              </w:rPr>
              <w:t>2</w:t>
            </w:r>
            <w:r w:rsidR="009D1EB8">
              <w:rPr>
                <w:sz w:val="18"/>
              </w:rPr>
              <w:t>: no more than 94</w:t>
            </w:r>
            <w:r>
              <w:rPr>
                <w:spacing w:val="-10"/>
                <w:sz w:val="18"/>
              </w:rPr>
              <w:t xml:space="preserve"> </w:t>
            </w:r>
            <w:r>
              <w:rPr>
                <w:sz w:val="18"/>
              </w:rPr>
              <w:t>people</w:t>
            </w:r>
          </w:p>
          <w:p w14:paraId="1DB9CD82" w14:textId="77777777" w:rsidR="009807AE" w:rsidRDefault="009D1EB8" w:rsidP="00F757D8">
            <w:pPr>
              <w:pStyle w:val="TableParagraph"/>
              <w:tabs>
                <w:tab w:val="left" w:pos="828"/>
                <w:tab w:val="left" w:pos="829"/>
              </w:tabs>
              <w:spacing w:before="2"/>
              <w:rPr>
                <w:sz w:val="18"/>
              </w:rPr>
            </w:pPr>
            <w:r w:rsidRPr="009D1EB8">
              <w:rPr>
                <w:sz w:val="18"/>
              </w:rPr>
              <w:t>S</w:t>
            </w:r>
            <w:r>
              <w:rPr>
                <w:sz w:val="18"/>
              </w:rPr>
              <w:t xml:space="preserve">econdary location: </w:t>
            </w:r>
            <w:r w:rsidR="009807AE">
              <w:rPr>
                <w:sz w:val="18"/>
              </w:rPr>
              <w:t>2500 ft</w:t>
            </w:r>
            <w:r w:rsidR="009807AE">
              <w:rPr>
                <w:position w:val="5"/>
                <w:sz w:val="12"/>
              </w:rPr>
              <w:t>2</w:t>
            </w:r>
            <w:r w:rsidR="009807AE">
              <w:rPr>
                <w:sz w:val="18"/>
              </w:rPr>
              <w:t>: No more than 71 people</w:t>
            </w:r>
          </w:p>
          <w:p w14:paraId="0A02FC3C" w14:textId="4008693B" w:rsidR="001D452B" w:rsidRPr="009807AE" w:rsidRDefault="001D452B" w:rsidP="000F58CA">
            <w:pPr>
              <w:pStyle w:val="TableParagraph"/>
              <w:numPr>
                <w:ilvl w:val="0"/>
                <w:numId w:val="20"/>
              </w:numPr>
              <w:tabs>
                <w:tab w:val="left" w:pos="828"/>
                <w:tab w:val="left" w:pos="829"/>
              </w:tabs>
              <w:spacing w:before="2"/>
              <w:rPr>
                <w:sz w:val="18"/>
              </w:rPr>
            </w:pPr>
            <w:r w:rsidRPr="009807AE">
              <w:rPr>
                <w:b/>
                <w:sz w:val="18"/>
              </w:rPr>
              <w:t>M</w:t>
            </w:r>
            <w:r w:rsidR="009D1EB8" w:rsidRPr="009807AE">
              <w:rPr>
                <w:b/>
                <w:sz w:val="18"/>
              </w:rPr>
              <w:t>S/HS</w:t>
            </w:r>
            <w:r w:rsidRPr="009807AE">
              <w:rPr>
                <w:b/>
                <w:sz w:val="18"/>
              </w:rPr>
              <w:t xml:space="preserve"> Standard </w:t>
            </w:r>
            <w:r w:rsidR="00E33745" w:rsidRPr="009807AE">
              <w:rPr>
                <w:b/>
                <w:sz w:val="18"/>
              </w:rPr>
              <w:t xml:space="preserve">Classroom </w:t>
            </w:r>
            <w:r w:rsidRPr="009807AE">
              <w:rPr>
                <w:sz w:val="18"/>
              </w:rPr>
              <w:t>844 ft</w:t>
            </w:r>
            <w:r w:rsidRPr="009807AE">
              <w:rPr>
                <w:position w:val="5"/>
                <w:sz w:val="12"/>
              </w:rPr>
              <w:t>2</w:t>
            </w:r>
            <w:r w:rsidRPr="009807AE">
              <w:rPr>
                <w:sz w:val="18"/>
              </w:rPr>
              <w:t xml:space="preserve"> No more than 24 people</w:t>
            </w:r>
          </w:p>
          <w:p w14:paraId="36C17150" w14:textId="26FFE25E" w:rsidR="00E57CB5" w:rsidRDefault="009D1EB8" w:rsidP="000F58CA">
            <w:pPr>
              <w:pStyle w:val="TableParagraph"/>
              <w:numPr>
                <w:ilvl w:val="0"/>
                <w:numId w:val="20"/>
              </w:numPr>
              <w:tabs>
                <w:tab w:val="left" w:pos="828"/>
                <w:tab w:val="left" w:pos="829"/>
              </w:tabs>
              <w:ind w:right="294"/>
              <w:rPr>
                <w:sz w:val="18"/>
              </w:rPr>
            </w:pPr>
            <w:r>
              <w:rPr>
                <w:b/>
                <w:sz w:val="18"/>
              </w:rPr>
              <w:t>Home Ec Room</w:t>
            </w:r>
            <w:r w:rsidR="00E57CB5" w:rsidRPr="001D452B">
              <w:rPr>
                <w:sz w:val="18"/>
              </w:rPr>
              <w:t>:</w:t>
            </w:r>
            <w:r w:rsidR="001D452B">
              <w:rPr>
                <w:sz w:val="18"/>
              </w:rPr>
              <w:t xml:space="preserve"> 1024 </w:t>
            </w:r>
            <w:r w:rsidR="00E57CB5" w:rsidRPr="001D452B">
              <w:rPr>
                <w:sz w:val="18"/>
              </w:rPr>
              <w:t xml:space="preserve"> usable ft</w:t>
            </w:r>
            <w:r w:rsidR="00E57CB5" w:rsidRPr="001D452B">
              <w:rPr>
                <w:position w:val="5"/>
                <w:sz w:val="12"/>
              </w:rPr>
              <w:t>2</w:t>
            </w:r>
            <w:r w:rsidR="00E57CB5" w:rsidRPr="001D452B">
              <w:rPr>
                <w:sz w:val="18"/>
              </w:rPr>
              <w:t>: no more than</w:t>
            </w:r>
            <w:r w:rsidR="00E57CB5" w:rsidRPr="001D452B">
              <w:rPr>
                <w:spacing w:val="-15"/>
                <w:sz w:val="18"/>
              </w:rPr>
              <w:t xml:space="preserve"> </w:t>
            </w:r>
            <w:r w:rsidR="001D452B">
              <w:rPr>
                <w:sz w:val="18"/>
              </w:rPr>
              <w:t>29</w:t>
            </w:r>
            <w:r w:rsidR="00E57CB5" w:rsidRPr="001D452B">
              <w:rPr>
                <w:sz w:val="18"/>
              </w:rPr>
              <w:t xml:space="preserve"> people</w:t>
            </w:r>
            <w:r>
              <w:rPr>
                <w:sz w:val="18"/>
              </w:rPr>
              <w:t xml:space="preserve"> w/sinks</w:t>
            </w:r>
          </w:p>
          <w:p w14:paraId="19E52AB8" w14:textId="676B490C" w:rsidR="009D1EB8" w:rsidRPr="001D452B" w:rsidRDefault="009D1EB8" w:rsidP="000F58CA">
            <w:pPr>
              <w:pStyle w:val="TableParagraph"/>
              <w:numPr>
                <w:ilvl w:val="0"/>
                <w:numId w:val="20"/>
              </w:numPr>
              <w:tabs>
                <w:tab w:val="left" w:pos="828"/>
                <w:tab w:val="left" w:pos="829"/>
              </w:tabs>
              <w:ind w:right="294"/>
              <w:rPr>
                <w:sz w:val="18"/>
              </w:rPr>
            </w:pPr>
            <w:r>
              <w:rPr>
                <w:b/>
                <w:sz w:val="18"/>
              </w:rPr>
              <w:t>Art</w:t>
            </w:r>
            <w:r w:rsidRPr="001D452B">
              <w:rPr>
                <w:sz w:val="18"/>
              </w:rPr>
              <w:t>:</w:t>
            </w:r>
            <w:r>
              <w:rPr>
                <w:sz w:val="18"/>
              </w:rPr>
              <w:t xml:space="preserve"> 1024 </w:t>
            </w:r>
            <w:r w:rsidRPr="001D452B">
              <w:rPr>
                <w:sz w:val="18"/>
              </w:rPr>
              <w:t xml:space="preserve"> usable ft</w:t>
            </w:r>
            <w:r w:rsidRPr="001D452B">
              <w:rPr>
                <w:position w:val="5"/>
                <w:sz w:val="12"/>
              </w:rPr>
              <w:t>2</w:t>
            </w:r>
            <w:r w:rsidRPr="001D452B">
              <w:rPr>
                <w:sz w:val="18"/>
              </w:rPr>
              <w:t>: no more than</w:t>
            </w:r>
            <w:r w:rsidRPr="001D452B">
              <w:rPr>
                <w:spacing w:val="-15"/>
                <w:sz w:val="18"/>
              </w:rPr>
              <w:t xml:space="preserve"> </w:t>
            </w:r>
            <w:r>
              <w:rPr>
                <w:sz w:val="18"/>
              </w:rPr>
              <w:t>29</w:t>
            </w:r>
            <w:r w:rsidRPr="001D452B">
              <w:rPr>
                <w:sz w:val="18"/>
              </w:rPr>
              <w:t xml:space="preserve"> people</w:t>
            </w:r>
            <w:r>
              <w:rPr>
                <w:sz w:val="18"/>
              </w:rPr>
              <w:t xml:space="preserve"> w/sinks</w:t>
            </w:r>
          </w:p>
          <w:p w14:paraId="40A4488B" w14:textId="18676A6C" w:rsidR="009D1EB8" w:rsidRPr="001D452B" w:rsidRDefault="009D1EB8" w:rsidP="000F58CA">
            <w:pPr>
              <w:pStyle w:val="TableParagraph"/>
              <w:numPr>
                <w:ilvl w:val="0"/>
                <w:numId w:val="20"/>
              </w:numPr>
              <w:tabs>
                <w:tab w:val="left" w:pos="828"/>
                <w:tab w:val="left" w:pos="829"/>
              </w:tabs>
              <w:ind w:right="294"/>
              <w:rPr>
                <w:sz w:val="18"/>
              </w:rPr>
            </w:pPr>
            <w:r>
              <w:rPr>
                <w:b/>
                <w:sz w:val="18"/>
              </w:rPr>
              <w:t>Science</w:t>
            </w:r>
            <w:r w:rsidRPr="001D452B">
              <w:rPr>
                <w:sz w:val="18"/>
              </w:rPr>
              <w:t>:</w:t>
            </w:r>
            <w:r>
              <w:rPr>
                <w:sz w:val="18"/>
              </w:rPr>
              <w:t xml:space="preserve"> 1024 </w:t>
            </w:r>
            <w:r w:rsidRPr="001D452B">
              <w:rPr>
                <w:sz w:val="18"/>
              </w:rPr>
              <w:t xml:space="preserve"> usable ft</w:t>
            </w:r>
            <w:r w:rsidRPr="001D452B">
              <w:rPr>
                <w:position w:val="5"/>
                <w:sz w:val="12"/>
              </w:rPr>
              <w:t>2</w:t>
            </w:r>
            <w:r w:rsidRPr="001D452B">
              <w:rPr>
                <w:sz w:val="18"/>
              </w:rPr>
              <w:t>: no more than</w:t>
            </w:r>
            <w:r w:rsidRPr="001D452B">
              <w:rPr>
                <w:spacing w:val="-15"/>
                <w:sz w:val="18"/>
              </w:rPr>
              <w:t xml:space="preserve"> </w:t>
            </w:r>
            <w:r>
              <w:rPr>
                <w:sz w:val="18"/>
              </w:rPr>
              <w:t>29 people w/sinks</w:t>
            </w:r>
          </w:p>
          <w:p w14:paraId="628F627B" w14:textId="77777777" w:rsidR="009D1EB8" w:rsidRPr="001D452B" w:rsidRDefault="009D1EB8" w:rsidP="000F58CA">
            <w:pPr>
              <w:pStyle w:val="TableParagraph"/>
              <w:numPr>
                <w:ilvl w:val="0"/>
                <w:numId w:val="20"/>
              </w:numPr>
              <w:tabs>
                <w:tab w:val="left" w:pos="828"/>
                <w:tab w:val="left" w:pos="829"/>
              </w:tabs>
              <w:ind w:right="294"/>
              <w:rPr>
                <w:sz w:val="18"/>
              </w:rPr>
            </w:pPr>
          </w:p>
          <w:p w14:paraId="0031319B" w14:textId="7A6BB534" w:rsidR="00E57CB5" w:rsidRDefault="00E57CB5" w:rsidP="00E57CB5">
            <w:pPr>
              <w:pStyle w:val="TableParagraph"/>
              <w:spacing w:before="11"/>
              <w:ind w:left="0"/>
              <w:rPr>
                <w:b/>
                <w:sz w:val="18"/>
              </w:rPr>
            </w:pPr>
          </w:p>
          <w:p w14:paraId="11138727" w14:textId="77777777" w:rsidR="009D1EB8" w:rsidRDefault="009D1EB8" w:rsidP="00E57CB5">
            <w:pPr>
              <w:pStyle w:val="TableParagraph"/>
              <w:spacing w:before="11"/>
              <w:ind w:left="0"/>
              <w:rPr>
                <w:b/>
                <w:sz w:val="17"/>
              </w:rPr>
            </w:pPr>
          </w:p>
          <w:p w14:paraId="7A48AC18" w14:textId="77777777" w:rsidR="00E57CB5" w:rsidRDefault="00E57CB5" w:rsidP="00E57CB5">
            <w:pPr>
              <w:pStyle w:val="TableParagraph"/>
              <w:spacing w:before="1"/>
              <w:ind w:left="107"/>
              <w:rPr>
                <w:b/>
                <w:sz w:val="18"/>
              </w:rPr>
            </w:pPr>
            <w:r>
              <w:rPr>
                <w:b/>
                <w:sz w:val="18"/>
              </w:rPr>
              <w:t>Student Population By Level and Grade</w:t>
            </w:r>
          </w:p>
          <w:p w14:paraId="50FF1C0A" w14:textId="77777777" w:rsidR="00E57CB5" w:rsidRDefault="00E57CB5" w:rsidP="00E57CB5">
            <w:pPr>
              <w:pStyle w:val="TableParagraph"/>
              <w:spacing w:before="11"/>
              <w:ind w:left="0"/>
              <w:rPr>
                <w:b/>
                <w:sz w:val="17"/>
              </w:rPr>
            </w:pPr>
          </w:p>
          <w:p w14:paraId="65E39581" w14:textId="77777777" w:rsidR="00E57CB5" w:rsidRDefault="00E57CB5" w:rsidP="00E57CB5">
            <w:pPr>
              <w:pStyle w:val="TableParagraph"/>
              <w:spacing w:before="1"/>
              <w:ind w:left="107"/>
              <w:rPr>
                <w:sz w:val="18"/>
              </w:rPr>
            </w:pPr>
            <w:r>
              <w:rPr>
                <w:sz w:val="18"/>
                <w:u w:val="single"/>
              </w:rPr>
              <w:t>Elementary: 90 (rounded up)</w:t>
            </w:r>
          </w:p>
          <w:p w14:paraId="66EB68F3" w14:textId="1A3989FE" w:rsidR="00E57CB5" w:rsidRDefault="00E57CB5" w:rsidP="00E57CB5">
            <w:pPr>
              <w:pStyle w:val="TableParagraph"/>
              <w:spacing w:before="1" w:line="219" w:lineRule="exact"/>
              <w:ind w:left="107"/>
              <w:rPr>
                <w:sz w:val="18"/>
              </w:rPr>
            </w:pPr>
            <w:r>
              <w:rPr>
                <w:b/>
                <w:sz w:val="18"/>
              </w:rPr>
              <w:t>Pre-Kindergarten</w:t>
            </w:r>
            <w:r>
              <w:rPr>
                <w:sz w:val="18"/>
              </w:rPr>
              <w:t xml:space="preserve">: </w:t>
            </w:r>
            <w:r w:rsidR="009D1EB8">
              <w:rPr>
                <w:sz w:val="18"/>
              </w:rPr>
              <w:t>2 shifts of 10</w:t>
            </w:r>
            <w:r>
              <w:rPr>
                <w:sz w:val="18"/>
              </w:rPr>
              <w:t xml:space="preserve"> (estimate) (cap at </w:t>
            </w:r>
            <w:r w:rsidR="009D1EB8">
              <w:rPr>
                <w:sz w:val="18"/>
              </w:rPr>
              <w:t>22 total</w:t>
            </w:r>
            <w:r>
              <w:rPr>
                <w:sz w:val="18"/>
              </w:rPr>
              <w:t>)</w:t>
            </w:r>
          </w:p>
          <w:p w14:paraId="7026327A" w14:textId="6DD6A603" w:rsidR="00E57CB5" w:rsidRDefault="00E57CB5" w:rsidP="00E57CB5">
            <w:pPr>
              <w:pStyle w:val="TableParagraph"/>
              <w:spacing w:line="219" w:lineRule="exact"/>
              <w:ind w:left="107"/>
              <w:rPr>
                <w:sz w:val="18"/>
              </w:rPr>
            </w:pPr>
            <w:r>
              <w:rPr>
                <w:b/>
                <w:sz w:val="18"/>
              </w:rPr>
              <w:t>Kindergarten</w:t>
            </w:r>
            <w:r w:rsidR="00A003AC">
              <w:rPr>
                <w:sz w:val="18"/>
              </w:rPr>
              <w:t>: 20</w:t>
            </w:r>
          </w:p>
          <w:p w14:paraId="046B6A5C" w14:textId="53D47485" w:rsidR="00E57CB5" w:rsidRDefault="00E57CB5" w:rsidP="00E57CB5">
            <w:pPr>
              <w:pStyle w:val="TableParagraph"/>
              <w:spacing w:before="1"/>
              <w:ind w:left="107"/>
              <w:rPr>
                <w:sz w:val="18"/>
              </w:rPr>
            </w:pPr>
            <w:r>
              <w:rPr>
                <w:b/>
                <w:sz w:val="18"/>
              </w:rPr>
              <w:t>1st grade</w:t>
            </w:r>
            <w:r w:rsidR="00A003AC">
              <w:rPr>
                <w:sz w:val="18"/>
              </w:rPr>
              <w:t>: 19</w:t>
            </w:r>
          </w:p>
          <w:p w14:paraId="3DC30FBF" w14:textId="09AA99A6" w:rsidR="00E57CB5" w:rsidRDefault="00E57CB5" w:rsidP="00A003AC">
            <w:pPr>
              <w:pStyle w:val="TableParagraph"/>
              <w:spacing w:before="1" w:line="219" w:lineRule="exact"/>
              <w:ind w:left="107"/>
              <w:rPr>
                <w:sz w:val="18"/>
              </w:rPr>
            </w:pPr>
            <w:r>
              <w:rPr>
                <w:b/>
                <w:sz w:val="18"/>
              </w:rPr>
              <w:t>2nd grade</w:t>
            </w:r>
            <w:r w:rsidR="00A003AC">
              <w:rPr>
                <w:sz w:val="18"/>
              </w:rPr>
              <w:t>: 20</w:t>
            </w:r>
          </w:p>
          <w:p w14:paraId="7F3FD5E5" w14:textId="3E42B501" w:rsidR="00E57CB5" w:rsidRDefault="00E57CB5" w:rsidP="00E57CB5">
            <w:pPr>
              <w:pStyle w:val="TableParagraph"/>
              <w:spacing w:before="1" w:line="219" w:lineRule="exact"/>
              <w:ind w:left="107"/>
              <w:rPr>
                <w:sz w:val="18"/>
              </w:rPr>
            </w:pPr>
            <w:r>
              <w:rPr>
                <w:b/>
                <w:sz w:val="18"/>
              </w:rPr>
              <w:t>3rd grade</w:t>
            </w:r>
            <w:r w:rsidR="00A003AC">
              <w:rPr>
                <w:sz w:val="18"/>
              </w:rPr>
              <w:t>: 21</w:t>
            </w:r>
          </w:p>
          <w:p w14:paraId="4EFDA548" w14:textId="373A30DD" w:rsidR="00E57CB5" w:rsidRDefault="00E57CB5" w:rsidP="00E57CB5">
            <w:pPr>
              <w:pStyle w:val="TableParagraph"/>
              <w:spacing w:line="219" w:lineRule="exact"/>
              <w:ind w:left="107"/>
              <w:rPr>
                <w:sz w:val="18"/>
              </w:rPr>
            </w:pPr>
            <w:r>
              <w:rPr>
                <w:b/>
                <w:sz w:val="18"/>
              </w:rPr>
              <w:t>4th grade</w:t>
            </w:r>
            <w:r w:rsidR="009807AE">
              <w:rPr>
                <w:sz w:val="18"/>
              </w:rPr>
              <w:t>: 21</w:t>
            </w:r>
          </w:p>
          <w:p w14:paraId="57F2CC4F" w14:textId="092D8D40" w:rsidR="00E57CB5" w:rsidRDefault="00E57CB5" w:rsidP="00E57CB5">
            <w:pPr>
              <w:pStyle w:val="TableParagraph"/>
              <w:spacing w:line="219" w:lineRule="exact"/>
              <w:ind w:left="107"/>
              <w:rPr>
                <w:sz w:val="18"/>
              </w:rPr>
            </w:pPr>
            <w:r>
              <w:rPr>
                <w:b/>
                <w:sz w:val="18"/>
              </w:rPr>
              <w:t>5th grade</w:t>
            </w:r>
            <w:r w:rsidR="009807AE">
              <w:rPr>
                <w:sz w:val="18"/>
              </w:rPr>
              <w:t>: 17</w:t>
            </w:r>
          </w:p>
          <w:p w14:paraId="1894CC3E" w14:textId="12275D4F" w:rsidR="00E57CB5" w:rsidRDefault="00E57CB5" w:rsidP="00E57CB5">
            <w:pPr>
              <w:pStyle w:val="TableParagraph"/>
              <w:spacing w:before="1" w:line="219" w:lineRule="exact"/>
              <w:ind w:left="107"/>
              <w:rPr>
                <w:sz w:val="18"/>
              </w:rPr>
            </w:pPr>
            <w:r>
              <w:rPr>
                <w:b/>
                <w:sz w:val="18"/>
              </w:rPr>
              <w:t>6th grade</w:t>
            </w:r>
            <w:r w:rsidR="009807AE">
              <w:rPr>
                <w:sz w:val="18"/>
              </w:rPr>
              <w:t>: 15</w:t>
            </w:r>
          </w:p>
          <w:p w14:paraId="11875FAA" w14:textId="77777777" w:rsidR="00E57CB5" w:rsidRDefault="00E57CB5" w:rsidP="00E57CB5">
            <w:pPr>
              <w:pStyle w:val="TableParagraph"/>
              <w:ind w:left="0"/>
              <w:rPr>
                <w:b/>
                <w:sz w:val="18"/>
              </w:rPr>
            </w:pPr>
          </w:p>
          <w:p w14:paraId="116DC97D" w14:textId="77777777" w:rsidR="00E57CB5" w:rsidRDefault="00E57CB5" w:rsidP="00E57CB5">
            <w:pPr>
              <w:pStyle w:val="TableParagraph"/>
              <w:ind w:left="107"/>
              <w:rPr>
                <w:sz w:val="18"/>
              </w:rPr>
            </w:pPr>
            <w:r>
              <w:rPr>
                <w:sz w:val="18"/>
                <w:u w:val="single"/>
              </w:rPr>
              <w:t>MS (combined for all classes): 25 (rounded up)</w:t>
            </w:r>
          </w:p>
          <w:p w14:paraId="3BD773E3" w14:textId="06EF566B" w:rsidR="00E57CB5" w:rsidRDefault="00E57CB5" w:rsidP="00E57CB5">
            <w:pPr>
              <w:pStyle w:val="TableParagraph"/>
              <w:spacing w:before="1"/>
              <w:ind w:left="107"/>
              <w:rPr>
                <w:sz w:val="18"/>
              </w:rPr>
            </w:pPr>
            <w:r>
              <w:rPr>
                <w:b/>
                <w:sz w:val="18"/>
              </w:rPr>
              <w:t>7th grade</w:t>
            </w:r>
            <w:r w:rsidR="009807AE">
              <w:rPr>
                <w:sz w:val="18"/>
              </w:rPr>
              <w:t>: 26</w:t>
            </w:r>
          </w:p>
          <w:p w14:paraId="53859D23" w14:textId="291E56C5" w:rsidR="00E57CB5" w:rsidRDefault="00E57CB5" w:rsidP="00E57CB5">
            <w:pPr>
              <w:pStyle w:val="TableParagraph"/>
              <w:spacing w:before="1"/>
              <w:ind w:left="107"/>
              <w:rPr>
                <w:sz w:val="18"/>
              </w:rPr>
            </w:pPr>
            <w:r>
              <w:rPr>
                <w:b/>
                <w:sz w:val="18"/>
              </w:rPr>
              <w:t>8th grade</w:t>
            </w:r>
            <w:r w:rsidR="009807AE">
              <w:rPr>
                <w:sz w:val="18"/>
              </w:rPr>
              <w:t>: 23</w:t>
            </w:r>
          </w:p>
          <w:p w14:paraId="47EA211B" w14:textId="77777777" w:rsidR="00E57CB5" w:rsidRDefault="00E57CB5" w:rsidP="00E57CB5">
            <w:pPr>
              <w:pStyle w:val="TableParagraph"/>
              <w:ind w:left="0"/>
              <w:rPr>
                <w:b/>
                <w:sz w:val="18"/>
              </w:rPr>
            </w:pPr>
          </w:p>
          <w:p w14:paraId="7C04D708" w14:textId="77777777" w:rsidR="00E57CB5" w:rsidRDefault="00E57CB5" w:rsidP="00E57CB5">
            <w:pPr>
              <w:pStyle w:val="TableParagraph"/>
              <w:spacing w:line="219" w:lineRule="exact"/>
              <w:ind w:left="107"/>
              <w:rPr>
                <w:sz w:val="18"/>
              </w:rPr>
            </w:pPr>
            <w:r>
              <w:rPr>
                <w:sz w:val="18"/>
                <w:u w:val="single"/>
              </w:rPr>
              <w:t>HS: 50 (rounded up)</w:t>
            </w:r>
          </w:p>
          <w:p w14:paraId="60BA4005" w14:textId="371B38B9" w:rsidR="00E57CB5" w:rsidRDefault="00E57CB5" w:rsidP="00E57CB5">
            <w:pPr>
              <w:pStyle w:val="TableParagraph"/>
              <w:spacing w:line="219" w:lineRule="exact"/>
              <w:ind w:left="107"/>
              <w:rPr>
                <w:sz w:val="18"/>
              </w:rPr>
            </w:pPr>
            <w:r>
              <w:rPr>
                <w:b/>
                <w:sz w:val="18"/>
              </w:rPr>
              <w:t>9th grade</w:t>
            </w:r>
            <w:r w:rsidR="009807AE">
              <w:rPr>
                <w:sz w:val="18"/>
              </w:rPr>
              <w:t>:  25</w:t>
            </w:r>
          </w:p>
          <w:p w14:paraId="6436F23B" w14:textId="3D8EFF99" w:rsidR="00E57CB5" w:rsidRDefault="00E57CB5" w:rsidP="00E57CB5">
            <w:pPr>
              <w:pStyle w:val="TableParagraph"/>
              <w:spacing w:before="1" w:line="219" w:lineRule="exact"/>
              <w:ind w:left="107"/>
              <w:rPr>
                <w:sz w:val="18"/>
              </w:rPr>
            </w:pPr>
            <w:r>
              <w:rPr>
                <w:b/>
                <w:sz w:val="18"/>
              </w:rPr>
              <w:t>10th grade</w:t>
            </w:r>
            <w:r w:rsidR="009807AE">
              <w:rPr>
                <w:sz w:val="18"/>
              </w:rPr>
              <w:t>: 23</w:t>
            </w:r>
          </w:p>
          <w:p w14:paraId="04A2657B" w14:textId="77777777" w:rsidR="009807AE" w:rsidRDefault="00E57CB5" w:rsidP="009807AE">
            <w:pPr>
              <w:pStyle w:val="TableParagraph"/>
              <w:spacing w:line="219" w:lineRule="exact"/>
              <w:ind w:left="107"/>
              <w:rPr>
                <w:sz w:val="18"/>
              </w:rPr>
            </w:pPr>
            <w:r>
              <w:rPr>
                <w:b/>
                <w:sz w:val="18"/>
              </w:rPr>
              <w:t>11th grade</w:t>
            </w:r>
            <w:r w:rsidR="009807AE">
              <w:rPr>
                <w:sz w:val="18"/>
              </w:rPr>
              <w:t>: 26</w:t>
            </w:r>
          </w:p>
          <w:p w14:paraId="596842AE" w14:textId="76C1D201" w:rsidR="00E57CB5" w:rsidRPr="00E57CB5" w:rsidRDefault="00E57CB5" w:rsidP="009807AE">
            <w:pPr>
              <w:pStyle w:val="TableParagraph"/>
              <w:spacing w:line="219" w:lineRule="exact"/>
              <w:ind w:left="107"/>
              <w:rPr>
                <w:sz w:val="18"/>
              </w:rPr>
            </w:pPr>
            <w:r>
              <w:rPr>
                <w:b/>
                <w:sz w:val="18"/>
              </w:rPr>
              <w:t>12th grade</w:t>
            </w:r>
            <w:r w:rsidR="009807AE">
              <w:rPr>
                <w:sz w:val="18"/>
              </w:rPr>
              <w:t>: 20</w:t>
            </w:r>
          </w:p>
        </w:tc>
      </w:tr>
      <w:tr w:rsidR="000E54B2" w14:paraId="5A505208" w14:textId="77777777" w:rsidTr="00A61894">
        <w:tc>
          <w:tcPr>
            <w:tcW w:w="265" w:type="dxa"/>
            <w:tcBorders>
              <w:top w:val="nil"/>
              <w:left w:val="single" w:sz="4" w:space="0" w:color="auto"/>
              <w:bottom w:val="nil"/>
              <w:right w:val="nil"/>
            </w:tcBorders>
            <w:tcMar>
              <w:left w:w="0" w:type="dxa"/>
              <w:right w:w="0" w:type="dxa"/>
            </w:tcMar>
          </w:tcPr>
          <w:p w14:paraId="7FEE2129" w14:textId="5F81718B" w:rsidR="000E54B2" w:rsidRDefault="00BA57DC" w:rsidP="00A61894">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1F03B6E4" w:rsidR="000E54B2" w:rsidRPr="003A01ED" w:rsidRDefault="00075EFA" w:rsidP="00A0369E">
            <w:pPr>
              <w:pBdr>
                <w:top w:val="nil"/>
                <w:left w:val="nil"/>
                <w:bottom w:val="nil"/>
                <w:right w:val="nil"/>
                <w:between w:val="nil"/>
              </w:pBdr>
              <w:rPr>
                <w:sz w:val="18"/>
                <w:szCs w:val="18"/>
              </w:rPr>
            </w:pPr>
            <w:r w:rsidRPr="002F5C3C">
              <w:rPr>
                <w:sz w:val="18"/>
                <w:szCs w:val="18"/>
                <w:highlight w:val="white"/>
              </w:rPr>
              <w:t>Support physical distancing in all daily activities and instruction, striving to maintain at least six feet between individuals.</w:t>
            </w:r>
          </w:p>
        </w:tc>
        <w:tc>
          <w:tcPr>
            <w:tcW w:w="5395" w:type="dxa"/>
            <w:vMerge/>
            <w:tcBorders>
              <w:left w:val="single" w:sz="4" w:space="0" w:color="auto"/>
            </w:tcBorders>
          </w:tcPr>
          <w:p w14:paraId="289E41D5" w14:textId="77777777" w:rsidR="000E54B2" w:rsidRDefault="000E54B2" w:rsidP="00A61894">
            <w:pPr>
              <w:rPr>
                <w:sz w:val="18"/>
                <w:szCs w:val="18"/>
              </w:rPr>
            </w:pPr>
          </w:p>
        </w:tc>
      </w:tr>
      <w:tr w:rsidR="001327BC" w14:paraId="42EF0783" w14:textId="77777777" w:rsidTr="00A61894">
        <w:tc>
          <w:tcPr>
            <w:tcW w:w="265" w:type="dxa"/>
            <w:tcBorders>
              <w:top w:val="nil"/>
              <w:left w:val="single" w:sz="4" w:space="0" w:color="auto"/>
              <w:bottom w:val="nil"/>
              <w:right w:val="nil"/>
            </w:tcBorders>
            <w:tcMar>
              <w:left w:w="0" w:type="dxa"/>
              <w:right w:w="0" w:type="dxa"/>
            </w:tcMar>
          </w:tcPr>
          <w:p w14:paraId="7034159C" w14:textId="7EBABC8B" w:rsidR="001327BC" w:rsidRDefault="00BA57DC" w:rsidP="00A61894">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35B788A2" w:rsidR="001327BC" w:rsidRPr="003A01ED" w:rsidRDefault="00075EFA" w:rsidP="00A0369E">
            <w:pPr>
              <w:pBdr>
                <w:top w:val="nil"/>
                <w:left w:val="nil"/>
                <w:bottom w:val="nil"/>
                <w:right w:val="nil"/>
                <w:between w:val="nil"/>
              </w:pBdr>
              <w:rPr>
                <w:sz w:val="18"/>
                <w:szCs w:val="18"/>
              </w:rPr>
            </w:pPr>
            <w:r w:rsidRPr="002F5C3C">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1327BC" w:rsidRDefault="001327BC" w:rsidP="00A61894">
            <w:pPr>
              <w:rPr>
                <w:sz w:val="18"/>
                <w:szCs w:val="18"/>
              </w:rPr>
            </w:pPr>
          </w:p>
        </w:tc>
      </w:tr>
      <w:tr w:rsidR="00A61894" w14:paraId="194D443C" w14:textId="77777777" w:rsidTr="00A61894">
        <w:tc>
          <w:tcPr>
            <w:tcW w:w="265" w:type="dxa"/>
            <w:tcBorders>
              <w:top w:val="nil"/>
              <w:left w:val="single" w:sz="4" w:space="0" w:color="auto"/>
              <w:bottom w:val="nil"/>
              <w:right w:val="nil"/>
            </w:tcBorders>
            <w:tcMar>
              <w:left w:w="0" w:type="dxa"/>
              <w:right w:w="0" w:type="dxa"/>
            </w:tcMar>
          </w:tcPr>
          <w:p w14:paraId="2A835D8D" w14:textId="0F9DEB77" w:rsidR="00A61894" w:rsidRDefault="00BA57DC" w:rsidP="00A61894">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25CE7A85" w:rsidR="00A61894" w:rsidRPr="003A01ED" w:rsidRDefault="00075EFA" w:rsidP="00A0369E">
            <w:pPr>
              <w:pBdr>
                <w:top w:val="nil"/>
                <w:left w:val="nil"/>
                <w:bottom w:val="nil"/>
                <w:right w:val="nil"/>
                <w:between w:val="nil"/>
              </w:pBdr>
              <w:rPr>
                <w:sz w:val="18"/>
                <w:szCs w:val="18"/>
              </w:rPr>
            </w:pPr>
            <w:r w:rsidRPr="002F5C3C">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A822D6" w14:textId="77777777" w:rsidR="00A61894" w:rsidRDefault="00A61894" w:rsidP="00A61894">
            <w:pPr>
              <w:rPr>
                <w:sz w:val="18"/>
                <w:szCs w:val="18"/>
              </w:rPr>
            </w:pPr>
          </w:p>
        </w:tc>
      </w:tr>
      <w:tr w:rsidR="00A61894"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24AEF778" w:rsidR="00A61894" w:rsidRDefault="00BA57DC" w:rsidP="00A61894">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750C4FFD" w:rsidR="00A61894" w:rsidRPr="003A01ED" w:rsidRDefault="00075EFA" w:rsidP="00A0369E">
            <w:pPr>
              <w:rPr>
                <w:sz w:val="18"/>
                <w:szCs w:val="18"/>
              </w:rPr>
            </w:pPr>
            <w:r w:rsidRPr="002F5C3C">
              <w:rPr>
                <w:sz w:val="18"/>
                <w:szCs w:val="18"/>
              </w:rPr>
              <w:t>Plan for students who will need additional support in learning how to maintain physical distancing</w:t>
            </w:r>
            <w:r w:rsidRPr="002F5C3C">
              <w:rPr>
                <w:i/>
                <w:sz w:val="18"/>
                <w:szCs w:val="18"/>
              </w:rPr>
              <w:t xml:space="preserve"> </w:t>
            </w:r>
            <w:r w:rsidRPr="002F5C3C">
              <w:rPr>
                <w:sz w:val="18"/>
                <w:szCs w:val="18"/>
              </w:rPr>
              <w:t>requirements. Provide instruction; don’t employ punitive discipline.</w:t>
            </w:r>
          </w:p>
        </w:tc>
        <w:tc>
          <w:tcPr>
            <w:tcW w:w="5395" w:type="dxa"/>
            <w:vMerge/>
            <w:tcBorders>
              <w:left w:val="single" w:sz="4" w:space="0" w:color="auto"/>
            </w:tcBorders>
          </w:tcPr>
          <w:p w14:paraId="2625B504" w14:textId="77777777" w:rsidR="00A61894" w:rsidRDefault="00A61894" w:rsidP="00A61894">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59"/>
        <w:gridCol w:w="4858"/>
        <w:gridCol w:w="5673"/>
      </w:tblGrid>
      <w:tr w:rsidR="00A61894" w:rsidRPr="00E60A86"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573C06E"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173ACA98" w:rsidR="00A61894" w:rsidRDefault="00BA57DC" w:rsidP="00A61894">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7B4E153" w14:textId="77777777" w:rsidR="00854BF9" w:rsidRDefault="00075EFA" w:rsidP="00581F97">
            <w:pPr>
              <w:rPr>
                <w:color w:val="0C0C0C"/>
                <w:sz w:val="18"/>
                <w:szCs w:val="18"/>
              </w:rPr>
            </w:pPr>
            <w:r w:rsidRPr="002F5C3C">
              <w:rPr>
                <w:color w:val="0C0C0C"/>
                <w:sz w:val="18"/>
                <w:szCs w:val="18"/>
              </w:rPr>
              <w:t>Where feasible, establish</w:t>
            </w:r>
            <w:r w:rsidRPr="002F5C3C">
              <w:rPr>
                <w:i/>
                <w:color w:val="0C0C0C"/>
                <w:sz w:val="18"/>
                <w:szCs w:val="18"/>
              </w:rPr>
              <w:t xml:space="preserve"> </w:t>
            </w:r>
            <w:r w:rsidRPr="002F5C3C">
              <w:rPr>
                <w:color w:val="0C0C0C"/>
                <w:sz w:val="18"/>
                <w:szCs w:val="18"/>
              </w:rPr>
              <w:t>stable cohorts: groups should be no larger than can be accommodated by the space available to provide 35 square feet per person, including staff.</w:t>
            </w:r>
          </w:p>
          <w:p w14:paraId="2DA9614D" w14:textId="5E9CD3AA" w:rsidR="00075EFA" w:rsidRPr="003A01ED" w:rsidRDefault="00075EFA" w:rsidP="000F58CA">
            <w:pPr>
              <w:pStyle w:val="ListParagraph"/>
              <w:numPr>
                <w:ilvl w:val="0"/>
                <w:numId w:val="3"/>
              </w:numPr>
              <w:rPr>
                <w:sz w:val="18"/>
                <w:szCs w:val="18"/>
              </w:rPr>
            </w:pPr>
            <w:r w:rsidRPr="00075EFA">
              <w:rPr>
                <w:sz w:val="18"/>
                <w:szCs w:val="18"/>
              </w:rPr>
              <w:t>The</w:t>
            </w:r>
            <w:r w:rsidRPr="002F5C3C">
              <w:rPr>
                <w:color w:val="0C0C0C"/>
                <w:sz w:val="18"/>
                <w:szCs w:val="18"/>
              </w:rPr>
              <w:t xml:space="preserve"> </w:t>
            </w:r>
            <w:r w:rsidRPr="0027548A">
              <w:rPr>
                <w:sz w:val="18"/>
                <w:szCs w:val="18"/>
              </w:rPr>
              <w:t>smaller</w:t>
            </w:r>
            <w:r w:rsidRPr="002F5C3C">
              <w:rPr>
                <w:color w:val="0C0C0C"/>
                <w:sz w:val="18"/>
                <w:szCs w:val="18"/>
              </w:rPr>
              <w:t xml:space="preserve"> the cohort, the less risk of spreading disease. As cohort groups increase in size, the risk of spreading disease increases.</w:t>
            </w:r>
          </w:p>
        </w:tc>
        <w:tc>
          <w:tcPr>
            <w:tcW w:w="5395" w:type="dxa"/>
            <w:vMerge w:val="restart"/>
            <w:tcBorders>
              <w:left w:val="single" w:sz="4" w:space="0" w:color="auto"/>
            </w:tcBorders>
          </w:tcPr>
          <w:p w14:paraId="1EA04682" w14:textId="77777777" w:rsidR="00F757D8" w:rsidRDefault="00F757D8" w:rsidP="00F757D8">
            <w:pPr>
              <w:pStyle w:val="TableParagraph"/>
              <w:spacing w:before="1"/>
              <w:ind w:left="107" w:right="153"/>
              <w:rPr>
                <w:sz w:val="18"/>
              </w:rPr>
            </w:pPr>
            <w:r>
              <w:rPr>
                <w:sz w:val="18"/>
              </w:rPr>
              <w:t>Tracking attendance carefully within cohorts will be critical to support contact tracing.</w:t>
            </w:r>
          </w:p>
          <w:p w14:paraId="05BD9EF4" w14:textId="77777777" w:rsidR="00F757D8" w:rsidRDefault="00F757D8" w:rsidP="00F757D8">
            <w:pPr>
              <w:pStyle w:val="TableParagraph"/>
              <w:spacing w:before="10"/>
              <w:ind w:left="0"/>
              <w:rPr>
                <w:b/>
                <w:sz w:val="17"/>
              </w:rPr>
            </w:pPr>
          </w:p>
          <w:p w14:paraId="5687B32E" w14:textId="77777777" w:rsidR="00F757D8" w:rsidRDefault="00F757D8" w:rsidP="000F58CA">
            <w:pPr>
              <w:pStyle w:val="TableParagraph"/>
              <w:numPr>
                <w:ilvl w:val="0"/>
                <w:numId w:val="21"/>
              </w:numPr>
              <w:tabs>
                <w:tab w:val="left" w:pos="296"/>
              </w:tabs>
              <w:spacing w:before="1"/>
              <w:ind w:hanging="187"/>
              <w:rPr>
                <w:b/>
                <w:sz w:val="18"/>
              </w:rPr>
            </w:pPr>
            <w:r>
              <w:rPr>
                <w:b/>
                <w:sz w:val="18"/>
              </w:rPr>
              <w:t>Transportation</w:t>
            </w:r>
            <w:r>
              <w:rPr>
                <w:b/>
                <w:spacing w:val="-2"/>
                <w:sz w:val="18"/>
              </w:rPr>
              <w:t xml:space="preserve"> </w:t>
            </w:r>
            <w:r>
              <w:rPr>
                <w:b/>
                <w:sz w:val="18"/>
              </w:rPr>
              <w:t>Cohort</w:t>
            </w:r>
          </w:p>
          <w:p w14:paraId="2EF1E2EC" w14:textId="77777777" w:rsidR="00F757D8" w:rsidRDefault="00F757D8" w:rsidP="000F58CA">
            <w:pPr>
              <w:pStyle w:val="TableParagraph"/>
              <w:numPr>
                <w:ilvl w:val="1"/>
                <w:numId w:val="21"/>
              </w:numPr>
              <w:tabs>
                <w:tab w:val="left" w:pos="828"/>
                <w:tab w:val="left" w:pos="829"/>
              </w:tabs>
              <w:rPr>
                <w:sz w:val="18"/>
              </w:rPr>
            </w:pPr>
            <w:r>
              <w:rPr>
                <w:sz w:val="18"/>
              </w:rPr>
              <w:t>This is a stable group of students each</w:t>
            </w:r>
            <w:r>
              <w:rPr>
                <w:spacing w:val="-9"/>
                <w:sz w:val="18"/>
              </w:rPr>
              <w:t xml:space="preserve"> </w:t>
            </w:r>
            <w:r>
              <w:rPr>
                <w:sz w:val="18"/>
              </w:rPr>
              <w:t>day.</w:t>
            </w:r>
          </w:p>
          <w:p w14:paraId="109B5134" w14:textId="77777777" w:rsidR="00F757D8" w:rsidRDefault="00F757D8" w:rsidP="000F58CA">
            <w:pPr>
              <w:pStyle w:val="TableParagraph"/>
              <w:numPr>
                <w:ilvl w:val="1"/>
                <w:numId w:val="21"/>
              </w:numPr>
              <w:tabs>
                <w:tab w:val="left" w:pos="828"/>
                <w:tab w:val="left" w:pos="829"/>
              </w:tabs>
              <w:rPr>
                <w:sz w:val="18"/>
              </w:rPr>
            </w:pPr>
            <w:r>
              <w:rPr>
                <w:sz w:val="18"/>
              </w:rPr>
              <w:t>Stable groups can be varied by AM/PM</w:t>
            </w:r>
            <w:r>
              <w:rPr>
                <w:spacing w:val="-4"/>
                <w:sz w:val="18"/>
              </w:rPr>
              <w:t xml:space="preserve"> </w:t>
            </w:r>
            <w:r>
              <w:rPr>
                <w:sz w:val="18"/>
              </w:rPr>
              <w:t>routes.</w:t>
            </w:r>
          </w:p>
          <w:p w14:paraId="3186E6B9" w14:textId="77777777" w:rsidR="00F757D8" w:rsidRDefault="00F757D8" w:rsidP="000F58CA">
            <w:pPr>
              <w:pStyle w:val="TableParagraph"/>
              <w:numPr>
                <w:ilvl w:val="1"/>
                <w:numId w:val="21"/>
              </w:numPr>
              <w:tabs>
                <w:tab w:val="left" w:pos="828"/>
                <w:tab w:val="left" w:pos="829"/>
              </w:tabs>
              <w:ind w:right="239"/>
              <w:rPr>
                <w:sz w:val="18"/>
              </w:rPr>
            </w:pPr>
            <w:r>
              <w:rPr>
                <w:sz w:val="18"/>
              </w:rPr>
              <w:t>Updated contact-tracing logs are required for each run of</w:t>
            </w:r>
            <w:r>
              <w:rPr>
                <w:spacing w:val="-15"/>
                <w:sz w:val="18"/>
              </w:rPr>
              <w:t xml:space="preserve"> </w:t>
            </w:r>
            <w:r>
              <w:rPr>
                <w:sz w:val="18"/>
              </w:rPr>
              <w:t>a route.</w:t>
            </w:r>
          </w:p>
          <w:p w14:paraId="1F4E0ED7" w14:textId="77777777" w:rsidR="00F757D8" w:rsidRDefault="00F757D8" w:rsidP="00F757D8">
            <w:pPr>
              <w:pStyle w:val="TableParagraph"/>
              <w:spacing w:before="1"/>
              <w:ind w:left="0"/>
              <w:rPr>
                <w:b/>
                <w:sz w:val="18"/>
              </w:rPr>
            </w:pPr>
          </w:p>
          <w:p w14:paraId="109C1A76" w14:textId="77777777" w:rsidR="00F757D8" w:rsidRDefault="00F757D8" w:rsidP="000F58CA">
            <w:pPr>
              <w:pStyle w:val="TableParagraph"/>
              <w:numPr>
                <w:ilvl w:val="0"/>
                <w:numId w:val="21"/>
              </w:numPr>
              <w:tabs>
                <w:tab w:val="left" w:pos="296"/>
              </w:tabs>
              <w:ind w:hanging="187"/>
              <w:rPr>
                <w:b/>
                <w:sz w:val="18"/>
              </w:rPr>
            </w:pPr>
            <w:r>
              <w:rPr>
                <w:b/>
                <w:sz w:val="18"/>
              </w:rPr>
              <w:t>Kindergarten - 6</w:t>
            </w:r>
            <w:r>
              <w:rPr>
                <w:b/>
                <w:position w:val="5"/>
                <w:sz w:val="12"/>
              </w:rPr>
              <w:t xml:space="preserve">th </w:t>
            </w:r>
            <w:r>
              <w:rPr>
                <w:b/>
                <w:sz w:val="18"/>
              </w:rPr>
              <w:t>Grade Classroom</w:t>
            </w:r>
            <w:r>
              <w:rPr>
                <w:b/>
                <w:spacing w:val="-17"/>
                <w:sz w:val="18"/>
              </w:rPr>
              <w:t xml:space="preserve"> </w:t>
            </w:r>
            <w:r>
              <w:rPr>
                <w:b/>
                <w:sz w:val="18"/>
              </w:rPr>
              <w:t>Cohorts</w:t>
            </w:r>
          </w:p>
          <w:p w14:paraId="6CFB08B0" w14:textId="77777777" w:rsidR="00A61894" w:rsidRDefault="00F757D8" w:rsidP="00F757D8">
            <w:pPr>
              <w:rPr>
                <w:sz w:val="18"/>
              </w:rPr>
            </w:pPr>
            <w:r>
              <w:rPr>
                <w:sz w:val="18"/>
              </w:rPr>
              <w:t>These grade band cohorts (i.e.,</w:t>
            </w:r>
            <w:r>
              <w:rPr>
                <w:spacing w:val="-6"/>
                <w:sz w:val="18"/>
              </w:rPr>
              <w:t xml:space="preserve"> </w:t>
            </w:r>
            <w:r>
              <w:rPr>
                <w:sz w:val="18"/>
              </w:rPr>
              <w:t>Pre-Kindergarten,</w:t>
            </w:r>
          </w:p>
          <w:p w14:paraId="06474461" w14:textId="77777777" w:rsidR="00F757D8" w:rsidRDefault="00F757D8" w:rsidP="00F757D8">
            <w:pPr>
              <w:pStyle w:val="TableParagraph"/>
              <w:spacing w:before="1" w:line="219" w:lineRule="exact"/>
              <w:rPr>
                <w:sz w:val="18"/>
              </w:rPr>
            </w:pPr>
            <w:r>
              <w:rPr>
                <w:sz w:val="18"/>
              </w:rPr>
              <w:t>Kindergarten, Grades 1 and 2, Grades 3 and 4, Grades 5 and</w:t>
            </w:r>
          </w:p>
          <w:p w14:paraId="7716FEF3" w14:textId="77777777" w:rsidR="00F757D8" w:rsidRDefault="00F757D8" w:rsidP="00F757D8">
            <w:pPr>
              <w:pStyle w:val="TableParagraph"/>
              <w:rPr>
                <w:sz w:val="18"/>
              </w:rPr>
            </w:pPr>
            <w:r>
              <w:rPr>
                <w:sz w:val="18"/>
              </w:rPr>
              <w:t>6) are maintained throughout the year and for each special area (i.e., art, PE).</w:t>
            </w:r>
          </w:p>
          <w:p w14:paraId="483F9595" w14:textId="77777777" w:rsidR="00F757D8" w:rsidRDefault="00F757D8" w:rsidP="000F58CA">
            <w:pPr>
              <w:pStyle w:val="TableParagraph"/>
              <w:numPr>
                <w:ilvl w:val="0"/>
                <w:numId w:val="23"/>
              </w:numPr>
              <w:tabs>
                <w:tab w:val="left" w:pos="828"/>
                <w:tab w:val="left" w:pos="829"/>
              </w:tabs>
              <w:spacing w:before="1" w:line="248" w:lineRule="exact"/>
              <w:rPr>
                <w:b/>
                <w:sz w:val="18"/>
              </w:rPr>
            </w:pPr>
            <w:r>
              <w:rPr>
                <w:b/>
                <w:sz w:val="18"/>
              </w:rPr>
              <w:t>PE as a cohort</w:t>
            </w:r>
          </w:p>
          <w:p w14:paraId="4A5A3EC8" w14:textId="77777777" w:rsidR="00F757D8" w:rsidRDefault="00F757D8" w:rsidP="000F58CA">
            <w:pPr>
              <w:pStyle w:val="TableParagraph"/>
              <w:numPr>
                <w:ilvl w:val="0"/>
                <w:numId w:val="23"/>
              </w:numPr>
              <w:tabs>
                <w:tab w:val="left" w:pos="828"/>
                <w:tab w:val="left" w:pos="829"/>
              </w:tabs>
              <w:spacing w:line="248" w:lineRule="exact"/>
              <w:rPr>
                <w:b/>
                <w:sz w:val="18"/>
              </w:rPr>
            </w:pPr>
            <w:r>
              <w:rPr>
                <w:b/>
                <w:sz w:val="18"/>
              </w:rPr>
              <w:t>Art as a</w:t>
            </w:r>
            <w:r>
              <w:rPr>
                <w:b/>
                <w:spacing w:val="-1"/>
                <w:sz w:val="18"/>
              </w:rPr>
              <w:t xml:space="preserve"> </w:t>
            </w:r>
            <w:r>
              <w:rPr>
                <w:b/>
                <w:sz w:val="18"/>
              </w:rPr>
              <w:t>cohort</w:t>
            </w:r>
          </w:p>
          <w:p w14:paraId="03276DB4" w14:textId="77777777" w:rsidR="00F757D8" w:rsidRDefault="00F757D8" w:rsidP="000F58CA">
            <w:pPr>
              <w:pStyle w:val="TableParagraph"/>
              <w:numPr>
                <w:ilvl w:val="0"/>
                <w:numId w:val="23"/>
              </w:numPr>
              <w:tabs>
                <w:tab w:val="left" w:pos="828"/>
                <w:tab w:val="left" w:pos="829"/>
              </w:tabs>
              <w:rPr>
                <w:b/>
                <w:sz w:val="18"/>
              </w:rPr>
            </w:pPr>
            <w:r>
              <w:rPr>
                <w:b/>
                <w:sz w:val="18"/>
              </w:rPr>
              <w:t>Recess/Library as</w:t>
            </w:r>
            <w:r>
              <w:rPr>
                <w:b/>
                <w:spacing w:val="-1"/>
                <w:sz w:val="18"/>
              </w:rPr>
              <w:t xml:space="preserve"> </w:t>
            </w:r>
            <w:r>
              <w:rPr>
                <w:b/>
                <w:sz w:val="18"/>
              </w:rPr>
              <w:t>cohort</w:t>
            </w:r>
          </w:p>
          <w:p w14:paraId="1AA84D36" w14:textId="77777777" w:rsidR="00F757D8" w:rsidRDefault="00F757D8" w:rsidP="00F757D8">
            <w:pPr>
              <w:pStyle w:val="TableParagraph"/>
              <w:spacing w:before="12"/>
              <w:ind w:left="0"/>
              <w:rPr>
                <w:b/>
                <w:sz w:val="17"/>
              </w:rPr>
            </w:pPr>
          </w:p>
          <w:p w14:paraId="45A6DAA6" w14:textId="77777777" w:rsidR="00F757D8" w:rsidRDefault="00F757D8" w:rsidP="000F58CA">
            <w:pPr>
              <w:pStyle w:val="TableParagraph"/>
              <w:numPr>
                <w:ilvl w:val="0"/>
                <w:numId w:val="22"/>
              </w:numPr>
              <w:tabs>
                <w:tab w:val="left" w:pos="295"/>
              </w:tabs>
              <w:ind w:hanging="186"/>
              <w:rPr>
                <w:b/>
                <w:sz w:val="18"/>
              </w:rPr>
            </w:pPr>
            <w:r>
              <w:rPr>
                <w:b/>
                <w:sz w:val="18"/>
              </w:rPr>
              <w:t>Speech and Language Cohort (Itinerant</w:t>
            </w:r>
            <w:r>
              <w:rPr>
                <w:b/>
                <w:spacing w:val="-4"/>
                <w:sz w:val="18"/>
              </w:rPr>
              <w:t xml:space="preserve"> </w:t>
            </w:r>
            <w:r>
              <w:rPr>
                <w:b/>
                <w:sz w:val="18"/>
              </w:rPr>
              <w:t>staff)</w:t>
            </w:r>
          </w:p>
          <w:p w14:paraId="2D1EEE78" w14:textId="77777777" w:rsidR="00F757D8" w:rsidRDefault="00F757D8" w:rsidP="000F58CA">
            <w:pPr>
              <w:pStyle w:val="TableParagraph"/>
              <w:numPr>
                <w:ilvl w:val="1"/>
                <w:numId w:val="22"/>
              </w:numPr>
              <w:tabs>
                <w:tab w:val="left" w:pos="829"/>
              </w:tabs>
              <w:ind w:right="222"/>
              <w:jc w:val="both"/>
              <w:rPr>
                <w:sz w:val="18"/>
              </w:rPr>
            </w:pPr>
            <w:r>
              <w:rPr>
                <w:sz w:val="18"/>
              </w:rPr>
              <w:t>This stable group is maintained as much as possible.</w:t>
            </w:r>
            <w:r>
              <w:rPr>
                <w:spacing w:val="25"/>
                <w:sz w:val="18"/>
              </w:rPr>
              <w:t xml:space="preserve"> </w:t>
            </w:r>
            <w:r>
              <w:rPr>
                <w:sz w:val="18"/>
              </w:rPr>
              <w:t>Note</w:t>
            </w:r>
            <w:r>
              <w:rPr>
                <w:b/>
                <w:sz w:val="18"/>
              </w:rPr>
              <w:t xml:space="preserve">* </w:t>
            </w:r>
            <w:r>
              <w:rPr>
                <w:sz w:val="18"/>
              </w:rPr>
              <w:t>In the event the stable cohort is changed, the SLP will need to update the contact-tracing</w:t>
            </w:r>
            <w:r>
              <w:rPr>
                <w:spacing w:val="-2"/>
                <w:sz w:val="18"/>
              </w:rPr>
              <w:t xml:space="preserve"> </w:t>
            </w:r>
            <w:r>
              <w:rPr>
                <w:sz w:val="18"/>
              </w:rPr>
              <w:t>log.</w:t>
            </w:r>
          </w:p>
          <w:p w14:paraId="16AF351B" w14:textId="77777777" w:rsidR="00F757D8" w:rsidRDefault="00F757D8" w:rsidP="00F757D8">
            <w:pPr>
              <w:pStyle w:val="TableParagraph"/>
              <w:spacing w:before="2"/>
              <w:ind w:left="0"/>
              <w:rPr>
                <w:b/>
                <w:sz w:val="18"/>
              </w:rPr>
            </w:pPr>
          </w:p>
          <w:p w14:paraId="5A951989" w14:textId="77777777" w:rsidR="00F757D8" w:rsidRDefault="00F757D8" w:rsidP="000F58CA">
            <w:pPr>
              <w:pStyle w:val="TableParagraph"/>
              <w:numPr>
                <w:ilvl w:val="0"/>
                <w:numId w:val="22"/>
              </w:numPr>
              <w:tabs>
                <w:tab w:val="left" w:pos="295"/>
              </w:tabs>
              <w:ind w:hanging="186"/>
              <w:rPr>
                <w:b/>
                <w:sz w:val="18"/>
              </w:rPr>
            </w:pPr>
            <w:r>
              <w:rPr>
                <w:b/>
                <w:sz w:val="18"/>
              </w:rPr>
              <w:t>Title and Special Education staff push into cohorts for</w:t>
            </w:r>
            <w:r>
              <w:rPr>
                <w:b/>
                <w:spacing w:val="-12"/>
                <w:sz w:val="18"/>
              </w:rPr>
              <w:t xml:space="preserve"> </w:t>
            </w:r>
            <w:r>
              <w:rPr>
                <w:b/>
                <w:sz w:val="18"/>
              </w:rPr>
              <w:t>service.</w:t>
            </w:r>
          </w:p>
          <w:p w14:paraId="2501769C" w14:textId="77777777" w:rsidR="00F757D8" w:rsidRDefault="00F757D8" w:rsidP="000F58CA">
            <w:pPr>
              <w:pStyle w:val="TableParagraph"/>
              <w:numPr>
                <w:ilvl w:val="1"/>
                <w:numId w:val="22"/>
              </w:numPr>
              <w:tabs>
                <w:tab w:val="left" w:pos="828"/>
                <w:tab w:val="left" w:pos="829"/>
              </w:tabs>
              <w:ind w:right="244"/>
              <w:rPr>
                <w:sz w:val="18"/>
              </w:rPr>
            </w:pPr>
            <w:r>
              <w:rPr>
                <w:sz w:val="18"/>
              </w:rPr>
              <w:t>To the extent possible, students receiving supports</w:t>
            </w:r>
            <w:r>
              <w:rPr>
                <w:spacing w:val="-19"/>
                <w:sz w:val="18"/>
              </w:rPr>
              <w:t xml:space="preserve"> </w:t>
            </w:r>
            <w:r>
              <w:rPr>
                <w:sz w:val="18"/>
              </w:rPr>
              <w:t>beyond core instruction (e.g., Title Services, Special Education and Related Services) will receive these supports within their grade band</w:t>
            </w:r>
            <w:r>
              <w:rPr>
                <w:spacing w:val="-3"/>
                <w:sz w:val="18"/>
              </w:rPr>
              <w:t xml:space="preserve"> </w:t>
            </w:r>
            <w:r>
              <w:rPr>
                <w:sz w:val="18"/>
              </w:rPr>
              <w:t>cohort.</w:t>
            </w:r>
          </w:p>
          <w:p w14:paraId="44301058" w14:textId="77777777" w:rsidR="00F757D8" w:rsidRDefault="00F757D8" w:rsidP="000F58CA">
            <w:pPr>
              <w:pStyle w:val="TableParagraph"/>
              <w:numPr>
                <w:ilvl w:val="2"/>
                <w:numId w:val="22"/>
              </w:numPr>
              <w:tabs>
                <w:tab w:val="left" w:pos="1548"/>
                <w:tab w:val="left" w:pos="1549"/>
              </w:tabs>
              <w:spacing w:before="4" w:line="235" w:lineRule="auto"/>
              <w:ind w:right="208"/>
              <w:rPr>
                <w:sz w:val="18"/>
              </w:rPr>
            </w:pPr>
            <w:r>
              <w:rPr>
                <w:sz w:val="18"/>
              </w:rPr>
              <w:t>When student needs or administrative logistics require a student to be pulled from a grade band cohort to receive support, it creates a new</w:t>
            </w:r>
            <w:r>
              <w:rPr>
                <w:spacing w:val="-20"/>
                <w:sz w:val="18"/>
              </w:rPr>
              <w:t xml:space="preserve"> </w:t>
            </w:r>
            <w:r>
              <w:rPr>
                <w:sz w:val="18"/>
              </w:rPr>
              <w:t>cohort and additional contact tracing log</w:t>
            </w:r>
            <w:r>
              <w:rPr>
                <w:spacing w:val="-11"/>
                <w:sz w:val="18"/>
              </w:rPr>
              <w:t xml:space="preserve"> </w:t>
            </w:r>
            <w:r>
              <w:rPr>
                <w:sz w:val="18"/>
              </w:rPr>
              <w:t>requirements.</w:t>
            </w:r>
          </w:p>
          <w:p w14:paraId="02EFD95D" w14:textId="77777777" w:rsidR="00F757D8" w:rsidRDefault="00F757D8" w:rsidP="00F757D8">
            <w:pPr>
              <w:pStyle w:val="TableParagraph"/>
              <w:spacing w:before="3"/>
              <w:ind w:left="0"/>
              <w:rPr>
                <w:b/>
                <w:sz w:val="18"/>
              </w:rPr>
            </w:pPr>
          </w:p>
          <w:p w14:paraId="46726CA6" w14:textId="5F8CCFA1" w:rsidR="00F757D8" w:rsidRDefault="00DF4CD8" w:rsidP="000F58CA">
            <w:pPr>
              <w:pStyle w:val="TableParagraph"/>
              <w:numPr>
                <w:ilvl w:val="0"/>
                <w:numId w:val="22"/>
              </w:numPr>
              <w:tabs>
                <w:tab w:val="left" w:pos="295"/>
              </w:tabs>
              <w:spacing w:line="219" w:lineRule="exact"/>
              <w:ind w:hanging="186"/>
              <w:rPr>
                <w:b/>
                <w:sz w:val="18"/>
              </w:rPr>
            </w:pPr>
            <w:r>
              <w:rPr>
                <w:b/>
                <w:sz w:val="18"/>
              </w:rPr>
              <w:t>6</w:t>
            </w:r>
            <w:r w:rsidRPr="00DF4CD8">
              <w:rPr>
                <w:b/>
                <w:sz w:val="18"/>
                <w:vertAlign w:val="superscript"/>
              </w:rPr>
              <w:t>th</w:t>
            </w:r>
            <w:r>
              <w:rPr>
                <w:b/>
                <w:sz w:val="18"/>
              </w:rPr>
              <w:t xml:space="preserve">, </w:t>
            </w:r>
            <w:r w:rsidR="00F757D8">
              <w:rPr>
                <w:b/>
                <w:sz w:val="18"/>
              </w:rPr>
              <w:t>7th and 8th Grade Classroom</w:t>
            </w:r>
            <w:r w:rsidR="00F757D8">
              <w:rPr>
                <w:b/>
                <w:spacing w:val="-2"/>
                <w:sz w:val="18"/>
              </w:rPr>
              <w:t xml:space="preserve"> </w:t>
            </w:r>
            <w:r w:rsidR="00F757D8">
              <w:rPr>
                <w:b/>
                <w:sz w:val="18"/>
              </w:rPr>
              <w:t>Cohorts</w:t>
            </w:r>
          </w:p>
          <w:p w14:paraId="3FB646BB" w14:textId="77777777" w:rsidR="00DF4CD8" w:rsidRDefault="00DF4CD8" w:rsidP="000F58CA">
            <w:pPr>
              <w:pStyle w:val="TableParagraph"/>
              <w:numPr>
                <w:ilvl w:val="1"/>
                <w:numId w:val="22"/>
              </w:numPr>
              <w:tabs>
                <w:tab w:val="left" w:pos="828"/>
                <w:tab w:val="left" w:pos="829"/>
              </w:tabs>
              <w:ind w:left="108" w:firstLine="360"/>
              <w:rPr>
                <w:sz w:val="18"/>
              </w:rPr>
            </w:pPr>
            <w:r>
              <w:rPr>
                <w:sz w:val="18"/>
              </w:rPr>
              <w:t>Humanities</w:t>
            </w:r>
          </w:p>
          <w:p w14:paraId="4EC45AF6" w14:textId="77777777" w:rsidR="00DF4CD8" w:rsidRDefault="00DF4CD8" w:rsidP="000F58CA">
            <w:pPr>
              <w:pStyle w:val="TableParagraph"/>
              <w:numPr>
                <w:ilvl w:val="1"/>
                <w:numId w:val="22"/>
              </w:numPr>
              <w:tabs>
                <w:tab w:val="left" w:pos="828"/>
                <w:tab w:val="left" w:pos="829"/>
              </w:tabs>
              <w:ind w:left="108" w:firstLine="360"/>
              <w:rPr>
                <w:sz w:val="18"/>
              </w:rPr>
            </w:pPr>
            <w:r>
              <w:rPr>
                <w:sz w:val="18"/>
              </w:rPr>
              <w:t>STEM</w:t>
            </w:r>
          </w:p>
          <w:p w14:paraId="5DE25FD7" w14:textId="77777777" w:rsidR="00DF4CD8" w:rsidRPr="00DF4CD8" w:rsidRDefault="00DF4CD8" w:rsidP="000F58CA">
            <w:pPr>
              <w:pStyle w:val="TableParagraph"/>
              <w:numPr>
                <w:ilvl w:val="1"/>
                <w:numId w:val="22"/>
              </w:numPr>
              <w:tabs>
                <w:tab w:val="left" w:pos="828"/>
                <w:tab w:val="left" w:pos="829"/>
              </w:tabs>
              <w:ind w:left="108" w:right="3988" w:firstLine="360"/>
              <w:rPr>
                <w:sz w:val="18"/>
              </w:rPr>
            </w:pPr>
            <w:r>
              <w:rPr>
                <w:spacing w:val="-3"/>
                <w:sz w:val="18"/>
              </w:rPr>
              <w:t>Elective</w:t>
            </w:r>
          </w:p>
          <w:p w14:paraId="0BF7C581" w14:textId="50839817" w:rsidR="00DF4CD8" w:rsidRDefault="00DF4CD8" w:rsidP="000F58CA">
            <w:pPr>
              <w:pStyle w:val="TableParagraph"/>
              <w:numPr>
                <w:ilvl w:val="1"/>
                <w:numId w:val="22"/>
              </w:numPr>
              <w:tabs>
                <w:tab w:val="left" w:pos="828"/>
                <w:tab w:val="left" w:pos="829"/>
              </w:tabs>
              <w:ind w:left="108" w:firstLine="360"/>
              <w:rPr>
                <w:sz w:val="18"/>
              </w:rPr>
            </w:pPr>
            <w:r>
              <w:rPr>
                <w:spacing w:val="-3"/>
                <w:sz w:val="18"/>
              </w:rPr>
              <w:t xml:space="preserve">Required  </w:t>
            </w:r>
          </w:p>
          <w:p w14:paraId="6CD96A6D" w14:textId="368AF578" w:rsidR="00F757D8" w:rsidRDefault="00F757D8" w:rsidP="000F58CA">
            <w:pPr>
              <w:pStyle w:val="TableParagraph"/>
              <w:numPr>
                <w:ilvl w:val="1"/>
                <w:numId w:val="22"/>
              </w:numPr>
              <w:tabs>
                <w:tab w:val="left" w:pos="828"/>
                <w:tab w:val="left" w:pos="829"/>
              </w:tabs>
              <w:ind w:left="108" w:firstLine="360"/>
              <w:rPr>
                <w:sz w:val="18"/>
              </w:rPr>
            </w:pPr>
            <w:r>
              <w:rPr>
                <w:sz w:val="18"/>
              </w:rPr>
              <w:t>This stable group is maintained as much as</w:t>
            </w:r>
            <w:r>
              <w:rPr>
                <w:spacing w:val="-12"/>
                <w:sz w:val="18"/>
              </w:rPr>
              <w:t xml:space="preserve"> </w:t>
            </w:r>
            <w:r>
              <w:rPr>
                <w:sz w:val="18"/>
              </w:rPr>
              <w:t>possible.</w:t>
            </w:r>
          </w:p>
          <w:p w14:paraId="6BD4D5C6" w14:textId="77777777" w:rsidR="00F757D8" w:rsidRDefault="00F757D8" w:rsidP="00F757D8">
            <w:pPr>
              <w:pStyle w:val="TableParagraph"/>
              <w:ind w:left="0"/>
              <w:rPr>
                <w:b/>
                <w:sz w:val="18"/>
              </w:rPr>
            </w:pPr>
          </w:p>
          <w:p w14:paraId="5F1A08A2" w14:textId="77777777" w:rsidR="00F757D8" w:rsidRDefault="00F757D8" w:rsidP="00F757D8">
            <w:pPr>
              <w:pStyle w:val="TableParagraph"/>
              <w:ind w:left="107"/>
              <w:rPr>
                <w:b/>
                <w:sz w:val="18"/>
              </w:rPr>
            </w:pPr>
            <w:r>
              <w:rPr>
                <w:b/>
                <w:sz w:val="18"/>
              </w:rPr>
              <w:t>High School Instructional Cohorts</w:t>
            </w:r>
          </w:p>
          <w:p w14:paraId="04CA2ADD" w14:textId="77777777" w:rsidR="00F757D8" w:rsidRDefault="00F757D8" w:rsidP="000F58CA">
            <w:pPr>
              <w:pStyle w:val="TableParagraph"/>
              <w:numPr>
                <w:ilvl w:val="1"/>
                <w:numId w:val="22"/>
              </w:numPr>
              <w:tabs>
                <w:tab w:val="left" w:pos="828"/>
                <w:tab w:val="left" w:pos="829"/>
              </w:tabs>
              <w:ind w:left="108" w:firstLine="360"/>
              <w:rPr>
                <w:sz w:val="18"/>
              </w:rPr>
            </w:pPr>
            <w:r>
              <w:rPr>
                <w:sz w:val="18"/>
              </w:rPr>
              <w:t>Humanities</w:t>
            </w:r>
          </w:p>
          <w:p w14:paraId="5ADB0500" w14:textId="77777777" w:rsidR="00F757D8" w:rsidRDefault="00F757D8" w:rsidP="000F58CA">
            <w:pPr>
              <w:pStyle w:val="TableParagraph"/>
              <w:numPr>
                <w:ilvl w:val="1"/>
                <w:numId w:val="22"/>
              </w:numPr>
              <w:tabs>
                <w:tab w:val="left" w:pos="828"/>
                <w:tab w:val="left" w:pos="829"/>
              </w:tabs>
              <w:ind w:left="108" w:firstLine="360"/>
              <w:rPr>
                <w:sz w:val="18"/>
              </w:rPr>
            </w:pPr>
            <w:r>
              <w:rPr>
                <w:sz w:val="18"/>
              </w:rPr>
              <w:t>STEM</w:t>
            </w:r>
          </w:p>
          <w:p w14:paraId="5C7FCAFF" w14:textId="77777777" w:rsidR="00DF4CD8" w:rsidRPr="00DF4CD8" w:rsidRDefault="00F757D8" w:rsidP="000F58CA">
            <w:pPr>
              <w:pStyle w:val="TableParagraph"/>
              <w:numPr>
                <w:ilvl w:val="1"/>
                <w:numId w:val="22"/>
              </w:numPr>
              <w:tabs>
                <w:tab w:val="left" w:pos="828"/>
                <w:tab w:val="left" w:pos="829"/>
              </w:tabs>
              <w:ind w:left="108" w:right="3988" w:firstLine="360"/>
              <w:rPr>
                <w:sz w:val="18"/>
              </w:rPr>
            </w:pPr>
            <w:r>
              <w:rPr>
                <w:spacing w:val="-3"/>
                <w:sz w:val="18"/>
              </w:rPr>
              <w:t>Elective</w:t>
            </w:r>
          </w:p>
          <w:p w14:paraId="7CFB64CD" w14:textId="79DEEA2D" w:rsidR="00DF4CD8" w:rsidRPr="00DF4CD8" w:rsidRDefault="00DF4CD8" w:rsidP="000F58CA">
            <w:pPr>
              <w:pStyle w:val="TableParagraph"/>
              <w:numPr>
                <w:ilvl w:val="1"/>
                <w:numId w:val="22"/>
              </w:numPr>
              <w:tabs>
                <w:tab w:val="left" w:pos="828"/>
                <w:tab w:val="left" w:pos="829"/>
              </w:tabs>
              <w:ind w:left="108" w:right="3988" w:firstLine="360"/>
              <w:rPr>
                <w:sz w:val="18"/>
              </w:rPr>
            </w:pPr>
            <w:r>
              <w:rPr>
                <w:spacing w:val="-3"/>
                <w:sz w:val="18"/>
              </w:rPr>
              <w:t>Required</w:t>
            </w:r>
            <w:r w:rsidR="00F757D8">
              <w:rPr>
                <w:spacing w:val="-3"/>
                <w:sz w:val="18"/>
              </w:rPr>
              <w:t xml:space="preserve"> </w:t>
            </w:r>
            <w:r>
              <w:rPr>
                <w:spacing w:val="-3"/>
                <w:sz w:val="18"/>
              </w:rPr>
              <w:t xml:space="preserve"> </w:t>
            </w:r>
          </w:p>
          <w:p w14:paraId="1F5BAAFE" w14:textId="26ADD513" w:rsidR="00F757D8" w:rsidRDefault="00DF4CD8" w:rsidP="00DF4CD8">
            <w:pPr>
              <w:pStyle w:val="TableParagraph"/>
              <w:tabs>
                <w:tab w:val="left" w:pos="828"/>
                <w:tab w:val="left" w:pos="829"/>
              </w:tabs>
              <w:ind w:left="468" w:right="3988"/>
              <w:rPr>
                <w:sz w:val="18"/>
              </w:rPr>
            </w:pPr>
            <w:r>
              <w:rPr>
                <w:spacing w:val="-3"/>
                <w:sz w:val="18"/>
              </w:rPr>
              <w:t xml:space="preserve">         </w:t>
            </w:r>
            <w:r w:rsidR="00F757D8">
              <w:rPr>
                <w:sz w:val="18"/>
              </w:rPr>
              <w:t>and/or</w:t>
            </w:r>
          </w:p>
          <w:p w14:paraId="1ABB8B85" w14:textId="77777777" w:rsidR="00F757D8" w:rsidRDefault="00F757D8" w:rsidP="000F58CA">
            <w:pPr>
              <w:pStyle w:val="TableParagraph"/>
              <w:numPr>
                <w:ilvl w:val="1"/>
                <w:numId w:val="22"/>
              </w:numPr>
              <w:tabs>
                <w:tab w:val="left" w:pos="828"/>
                <w:tab w:val="left" w:pos="829"/>
              </w:tabs>
              <w:spacing w:before="2"/>
              <w:rPr>
                <w:sz w:val="18"/>
              </w:rPr>
            </w:pPr>
            <w:r>
              <w:rPr>
                <w:sz w:val="18"/>
              </w:rPr>
              <w:t>9th/10th</w:t>
            </w:r>
          </w:p>
          <w:p w14:paraId="27E43E77" w14:textId="77777777" w:rsidR="00F757D8" w:rsidRDefault="00F757D8" w:rsidP="000F58CA">
            <w:pPr>
              <w:pStyle w:val="TableParagraph"/>
              <w:numPr>
                <w:ilvl w:val="1"/>
                <w:numId w:val="22"/>
              </w:numPr>
              <w:tabs>
                <w:tab w:val="left" w:pos="828"/>
                <w:tab w:val="left" w:pos="829"/>
              </w:tabs>
              <w:rPr>
                <w:sz w:val="18"/>
              </w:rPr>
            </w:pPr>
            <w:r>
              <w:rPr>
                <w:sz w:val="18"/>
              </w:rPr>
              <w:t>11th/12th</w:t>
            </w:r>
          </w:p>
          <w:p w14:paraId="7A3D2A34" w14:textId="77777777" w:rsidR="00F757D8" w:rsidRDefault="00F757D8" w:rsidP="00F757D8">
            <w:pPr>
              <w:pStyle w:val="TableParagraph"/>
              <w:ind w:left="0"/>
              <w:rPr>
                <w:b/>
                <w:sz w:val="18"/>
              </w:rPr>
            </w:pPr>
          </w:p>
          <w:p w14:paraId="1788F7F7" w14:textId="77777777" w:rsidR="00F757D8" w:rsidRDefault="00F757D8" w:rsidP="00F757D8">
            <w:pPr>
              <w:pStyle w:val="TableParagraph"/>
              <w:ind w:left="107"/>
              <w:rPr>
                <w:b/>
                <w:sz w:val="18"/>
              </w:rPr>
            </w:pPr>
            <w:r>
              <w:rPr>
                <w:b/>
                <w:sz w:val="18"/>
              </w:rPr>
              <w:t>Middle School Lunch Cohorts</w:t>
            </w:r>
          </w:p>
          <w:p w14:paraId="2A92C11D" w14:textId="675E7D24" w:rsidR="00DF4CD8" w:rsidRPr="00DF4CD8" w:rsidRDefault="00DF4CD8" w:rsidP="000F58CA">
            <w:pPr>
              <w:pStyle w:val="TableParagraph"/>
              <w:numPr>
                <w:ilvl w:val="1"/>
                <w:numId w:val="22"/>
              </w:numPr>
              <w:tabs>
                <w:tab w:val="left" w:pos="828"/>
                <w:tab w:val="left" w:pos="829"/>
              </w:tabs>
              <w:rPr>
                <w:sz w:val="18"/>
              </w:rPr>
            </w:pPr>
            <w:r>
              <w:rPr>
                <w:sz w:val="18"/>
              </w:rPr>
              <w:t xml:space="preserve">6th Grade to eat in assigned location </w:t>
            </w:r>
          </w:p>
          <w:p w14:paraId="7C9D87EF" w14:textId="1E93E3B1" w:rsidR="00F757D8" w:rsidRDefault="00F757D8" w:rsidP="000F58CA">
            <w:pPr>
              <w:pStyle w:val="TableParagraph"/>
              <w:numPr>
                <w:ilvl w:val="1"/>
                <w:numId w:val="22"/>
              </w:numPr>
              <w:tabs>
                <w:tab w:val="left" w:pos="828"/>
                <w:tab w:val="left" w:pos="829"/>
              </w:tabs>
              <w:rPr>
                <w:sz w:val="18"/>
              </w:rPr>
            </w:pPr>
            <w:r>
              <w:rPr>
                <w:sz w:val="18"/>
              </w:rPr>
              <w:t xml:space="preserve">7th Grade to eat in assigned location </w:t>
            </w:r>
          </w:p>
          <w:p w14:paraId="4274C76C" w14:textId="0DEEF73E" w:rsidR="00F757D8" w:rsidRDefault="00F757D8" w:rsidP="000F58CA">
            <w:pPr>
              <w:pStyle w:val="TableParagraph"/>
              <w:numPr>
                <w:ilvl w:val="1"/>
                <w:numId w:val="22"/>
              </w:numPr>
              <w:tabs>
                <w:tab w:val="left" w:pos="828"/>
                <w:tab w:val="left" w:pos="829"/>
              </w:tabs>
              <w:rPr>
                <w:sz w:val="18"/>
              </w:rPr>
            </w:pPr>
            <w:r>
              <w:rPr>
                <w:sz w:val="18"/>
              </w:rPr>
              <w:t xml:space="preserve">8th Grade will </w:t>
            </w:r>
            <w:r w:rsidR="00DF4CD8">
              <w:rPr>
                <w:sz w:val="18"/>
              </w:rPr>
              <w:t>eat lunch in assigned location</w:t>
            </w:r>
          </w:p>
          <w:p w14:paraId="15134DC8" w14:textId="77777777" w:rsidR="00F757D8" w:rsidRDefault="00F757D8" w:rsidP="000F58CA">
            <w:pPr>
              <w:pStyle w:val="TableParagraph"/>
              <w:numPr>
                <w:ilvl w:val="1"/>
                <w:numId w:val="22"/>
              </w:numPr>
              <w:tabs>
                <w:tab w:val="left" w:pos="828"/>
                <w:tab w:val="left" w:pos="829"/>
              </w:tabs>
              <w:ind w:right="654"/>
              <w:rPr>
                <w:sz w:val="18"/>
              </w:rPr>
            </w:pPr>
            <w:r>
              <w:rPr>
                <w:sz w:val="18"/>
              </w:rPr>
              <w:t>Students will be served from the food serving area</w:t>
            </w:r>
            <w:r>
              <w:rPr>
                <w:spacing w:val="-18"/>
                <w:sz w:val="18"/>
              </w:rPr>
              <w:t xml:space="preserve"> </w:t>
            </w:r>
            <w:r>
              <w:rPr>
                <w:sz w:val="18"/>
              </w:rPr>
              <w:t>by cohort, with cleaning between</w:t>
            </w:r>
            <w:r>
              <w:rPr>
                <w:spacing w:val="-6"/>
                <w:sz w:val="18"/>
              </w:rPr>
              <w:t xml:space="preserve"> </w:t>
            </w:r>
            <w:r>
              <w:rPr>
                <w:sz w:val="18"/>
              </w:rPr>
              <w:t>cohorts.</w:t>
            </w:r>
          </w:p>
          <w:p w14:paraId="209BB971" w14:textId="77777777" w:rsidR="00F757D8" w:rsidRDefault="00F757D8" w:rsidP="00F757D8">
            <w:pPr>
              <w:pStyle w:val="TableParagraph"/>
              <w:spacing w:before="11"/>
              <w:ind w:left="0"/>
              <w:rPr>
                <w:b/>
                <w:sz w:val="17"/>
              </w:rPr>
            </w:pPr>
          </w:p>
          <w:p w14:paraId="1125D7FB" w14:textId="77777777" w:rsidR="00F757D8" w:rsidRDefault="00F757D8" w:rsidP="00F757D8">
            <w:pPr>
              <w:pStyle w:val="TableParagraph"/>
              <w:ind w:left="107"/>
              <w:rPr>
                <w:b/>
                <w:sz w:val="18"/>
              </w:rPr>
            </w:pPr>
            <w:r>
              <w:rPr>
                <w:b/>
                <w:sz w:val="18"/>
              </w:rPr>
              <w:t>High School Lunch Cohorts</w:t>
            </w:r>
          </w:p>
          <w:p w14:paraId="73DB66F0" w14:textId="77777777" w:rsidR="00F757D8" w:rsidRDefault="00F757D8" w:rsidP="000F58CA">
            <w:pPr>
              <w:pStyle w:val="TableParagraph"/>
              <w:numPr>
                <w:ilvl w:val="1"/>
                <w:numId w:val="22"/>
              </w:numPr>
              <w:tabs>
                <w:tab w:val="left" w:pos="828"/>
                <w:tab w:val="left" w:pos="829"/>
              </w:tabs>
              <w:rPr>
                <w:sz w:val="18"/>
              </w:rPr>
            </w:pPr>
            <w:r>
              <w:rPr>
                <w:sz w:val="18"/>
              </w:rPr>
              <w:t>All students will have lunch at the same</w:t>
            </w:r>
            <w:r>
              <w:rPr>
                <w:spacing w:val="-9"/>
                <w:sz w:val="18"/>
              </w:rPr>
              <w:t xml:space="preserve"> </w:t>
            </w:r>
            <w:r>
              <w:rPr>
                <w:sz w:val="18"/>
              </w:rPr>
              <w:t>time</w:t>
            </w:r>
          </w:p>
          <w:p w14:paraId="4308EC37" w14:textId="73039855" w:rsidR="00F757D8" w:rsidRDefault="00DF4CD8" w:rsidP="000F58CA">
            <w:pPr>
              <w:pStyle w:val="TableParagraph"/>
              <w:numPr>
                <w:ilvl w:val="1"/>
                <w:numId w:val="22"/>
              </w:numPr>
              <w:tabs>
                <w:tab w:val="left" w:pos="828"/>
                <w:tab w:val="left" w:pos="829"/>
              </w:tabs>
              <w:rPr>
                <w:sz w:val="18"/>
              </w:rPr>
            </w:pPr>
            <w:r>
              <w:rPr>
                <w:sz w:val="18"/>
              </w:rPr>
              <w:t>Grades 11/12</w:t>
            </w:r>
            <w:r w:rsidR="00F757D8">
              <w:rPr>
                <w:sz w:val="18"/>
              </w:rPr>
              <w:t>: Eat in assigned location (1 adult to</w:t>
            </w:r>
            <w:r w:rsidR="00F757D8">
              <w:rPr>
                <w:spacing w:val="-9"/>
                <w:sz w:val="18"/>
              </w:rPr>
              <w:t xml:space="preserve"> </w:t>
            </w:r>
            <w:r w:rsidR="00F757D8">
              <w:rPr>
                <w:sz w:val="18"/>
              </w:rPr>
              <w:t>monitor)</w:t>
            </w:r>
          </w:p>
          <w:p w14:paraId="485ACA87" w14:textId="77777777" w:rsidR="00F757D8" w:rsidRDefault="00F757D8" w:rsidP="000F58CA">
            <w:pPr>
              <w:pStyle w:val="TableParagraph"/>
              <w:numPr>
                <w:ilvl w:val="2"/>
                <w:numId w:val="22"/>
              </w:numPr>
              <w:tabs>
                <w:tab w:val="left" w:pos="1548"/>
                <w:tab w:val="left" w:pos="1549"/>
              </w:tabs>
              <w:spacing w:before="11" w:line="225" w:lineRule="auto"/>
              <w:ind w:right="414"/>
              <w:rPr>
                <w:sz w:val="18"/>
              </w:rPr>
            </w:pPr>
            <w:r>
              <w:rPr>
                <w:sz w:val="18"/>
              </w:rPr>
              <w:t>Served first as a cohort, then move to</w:t>
            </w:r>
            <w:r>
              <w:rPr>
                <w:spacing w:val="-14"/>
                <w:sz w:val="18"/>
              </w:rPr>
              <w:t xml:space="preserve"> </w:t>
            </w:r>
            <w:r>
              <w:rPr>
                <w:sz w:val="18"/>
              </w:rPr>
              <w:t>assigned location</w:t>
            </w:r>
          </w:p>
          <w:p w14:paraId="5E1880FF" w14:textId="77777777" w:rsidR="00F757D8" w:rsidRDefault="00F757D8" w:rsidP="000F58CA">
            <w:pPr>
              <w:pStyle w:val="TableParagraph"/>
              <w:numPr>
                <w:ilvl w:val="2"/>
                <w:numId w:val="22"/>
              </w:numPr>
              <w:tabs>
                <w:tab w:val="left" w:pos="1548"/>
                <w:tab w:val="left" w:pos="1549"/>
              </w:tabs>
              <w:spacing w:before="6" w:line="226" w:lineRule="exact"/>
              <w:rPr>
                <w:sz w:val="18"/>
              </w:rPr>
            </w:pPr>
            <w:r>
              <w:rPr>
                <w:sz w:val="18"/>
              </w:rPr>
              <w:t>Serving area cleaned after students are</w:t>
            </w:r>
            <w:r>
              <w:rPr>
                <w:spacing w:val="-9"/>
                <w:sz w:val="18"/>
              </w:rPr>
              <w:t xml:space="preserve"> </w:t>
            </w:r>
            <w:r>
              <w:rPr>
                <w:sz w:val="18"/>
              </w:rPr>
              <w:t>served</w:t>
            </w:r>
          </w:p>
          <w:p w14:paraId="6D199C50" w14:textId="29AEABE8" w:rsidR="00F757D8" w:rsidRDefault="00DF4CD8" w:rsidP="000F58CA">
            <w:pPr>
              <w:pStyle w:val="TableParagraph"/>
              <w:numPr>
                <w:ilvl w:val="1"/>
                <w:numId w:val="22"/>
              </w:numPr>
              <w:tabs>
                <w:tab w:val="left" w:pos="828"/>
                <w:tab w:val="left" w:pos="829"/>
              </w:tabs>
              <w:spacing w:line="243" w:lineRule="exact"/>
              <w:rPr>
                <w:sz w:val="18"/>
              </w:rPr>
            </w:pPr>
            <w:r>
              <w:rPr>
                <w:sz w:val="18"/>
              </w:rPr>
              <w:t>Grades 9/10</w:t>
            </w:r>
            <w:r w:rsidR="00F757D8">
              <w:rPr>
                <w:sz w:val="18"/>
              </w:rPr>
              <w:t xml:space="preserve">: Eat in </w:t>
            </w:r>
            <w:r>
              <w:rPr>
                <w:sz w:val="18"/>
              </w:rPr>
              <w:t>assigned location</w:t>
            </w:r>
            <w:r w:rsidR="00F757D8">
              <w:rPr>
                <w:sz w:val="18"/>
              </w:rPr>
              <w:t xml:space="preserve"> (1 adult to</w:t>
            </w:r>
            <w:r w:rsidR="00F757D8">
              <w:rPr>
                <w:spacing w:val="-9"/>
                <w:sz w:val="18"/>
              </w:rPr>
              <w:t xml:space="preserve"> </w:t>
            </w:r>
            <w:r w:rsidR="00F757D8">
              <w:rPr>
                <w:sz w:val="18"/>
              </w:rPr>
              <w:t>monitor)</w:t>
            </w:r>
          </w:p>
          <w:p w14:paraId="0A8E9590" w14:textId="12B61B6C" w:rsidR="00F757D8" w:rsidRDefault="00F757D8" w:rsidP="000F58CA">
            <w:pPr>
              <w:pStyle w:val="TableParagraph"/>
              <w:numPr>
                <w:ilvl w:val="2"/>
                <w:numId w:val="22"/>
              </w:numPr>
              <w:tabs>
                <w:tab w:val="left" w:pos="1548"/>
                <w:tab w:val="left" w:pos="1549"/>
              </w:tabs>
              <w:spacing w:before="8" w:line="228" w:lineRule="auto"/>
              <w:ind w:right="156"/>
              <w:rPr>
                <w:sz w:val="18"/>
              </w:rPr>
            </w:pPr>
            <w:r>
              <w:rPr>
                <w:sz w:val="18"/>
              </w:rPr>
              <w:t>Served after area is cleaned followi</w:t>
            </w:r>
            <w:r w:rsidR="00DF4CD8">
              <w:rPr>
                <w:sz w:val="18"/>
              </w:rPr>
              <w:t>ng 11/12</w:t>
            </w:r>
            <w:r>
              <w:rPr>
                <w:spacing w:val="-18"/>
                <w:sz w:val="18"/>
              </w:rPr>
              <w:t xml:space="preserve"> </w:t>
            </w:r>
            <w:r>
              <w:rPr>
                <w:sz w:val="18"/>
              </w:rPr>
              <w:t>getting lunch</w:t>
            </w:r>
          </w:p>
          <w:p w14:paraId="1B0C6964" w14:textId="77777777" w:rsidR="00F757D8" w:rsidRDefault="00F757D8" w:rsidP="000F58CA">
            <w:pPr>
              <w:pStyle w:val="TableParagraph"/>
              <w:numPr>
                <w:ilvl w:val="1"/>
                <w:numId w:val="22"/>
              </w:numPr>
              <w:tabs>
                <w:tab w:val="left" w:pos="828"/>
                <w:tab w:val="left" w:pos="829"/>
              </w:tabs>
              <w:spacing w:before="3"/>
              <w:ind w:right="365"/>
              <w:rPr>
                <w:sz w:val="18"/>
              </w:rPr>
            </w:pPr>
            <w:r>
              <w:rPr>
                <w:sz w:val="18"/>
              </w:rPr>
              <w:t>Cohorts will be maintained by physical distancing even in break period after lunch (9/10 on one end of</w:t>
            </w:r>
            <w:r>
              <w:rPr>
                <w:spacing w:val="-16"/>
                <w:sz w:val="18"/>
              </w:rPr>
              <w:t xml:space="preserve"> </w:t>
            </w:r>
            <w:r>
              <w:rPr>
                <w:sz w:val="18"/>
              </w:rPr>
              <w:t>gymnasium,</w:t>
            </w:r>
          </w:p>
          <w:p w14:paraId="5F5D3EFE" w14:textId="77777777" w:rsidR="00DF4CD8" w:rsidRDefault="00DF4CD8" w:rsidP="00F757D8">
            <w:pPr>
              <w:rPr>
                <w:sz w:val="18"/>
              </w:rPr>
            </w:pPr>
            <w:r>
              <w:rPr>
                <w:sz w:val="18"/>
              </w:rPr>
              <w:t xml:space="preserve">                    11/12 on other end of gymnasium or in separate gymnasiums    </w:t>
            </w:r>
          </w:p>
          <w:p w14:paraId="560695A5" w14:textId="67612475" w:rsidR="00F757D8" w:rsidRDefault="00DF4CD8" w:rsidP="00F757D8">
            <w:pPr>
              <w:rPr>
                <w:sz w:val="18"/>
                <w:szCs w:val="18"/>
              </w:rPr>
            </w:pPr>
            <w:r>
              <w:rPr>
                <w:sz w:val="18"/>
              </w:rPr>
              <w:t xml:space="preserve">                    depending on weather and need.</w:t>
            </w:r>
          </w:p>
        </w:tc>
      </w:tr>
      <w:tr w:rsidR="00A61894" w14:paraId="5972A482" w14:textId="77777777" w:rsidTr="00A61894">
        <w:tc>
          <w:tcPr>
            <w:tcW w:w="265" w:type="dxa"/>
            <w:tcBorders>
              <w:top w:val="nil"/>
              <w:left w:val="single" w:sz="4" w:space="0" w:color="auto"/>
              <w:bottom w:val="nil"/>
              <w:right w:val="nil"/>
            </w:tcBorders>
            <w:tcMar>
              <w:left w:w="0" w:type="dxa"/>
              <w:right w:w="0" w:type="dxa"/>
            </w:tcMar>
          </w:tcPr>
          <w:p w14:paraId="21F6BE7B" w14:textId="431ADE34" w:rsidR="00A61894" w:rsidRDefault="00BA57DC" w:rsidP="00A61894">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17A6CB7" w:rsidR="00A61894" w:rsidRDefault="00075EFA" w:rsidP="00365BA8">
            <w:pPr>
              <w:rPr>
                <w:sz w:val="18"/>
                <w:szCs w:val="18"/>
              </w:rPr>
            </w:pPr>
            <w:r w:rsidRPr="002F5C3C">
              <w:rPr>
                <w:color w:val="0C0C0C"/>
                <w:sz w:val="18"/>
                <w:szCs w:val="18"/>
                <w:highlight w:val="white"/>
              </w:rPr>
              <w:t xml:space="preserve">Each school must have a system for </w:t>
            </w:r>
            <w:r w:rsidRPr="002F5C3C">
              <w:rPr>
                <w:color w:val="0C0C0C"/>
                <w:sz w:val="18"/>
                <w:szCs w:val="18"/>
              </w:rPr>
              <w:t>daily logs</w:t>
            </w:r>
            <w:r w:rsidRPr="002F5C3C">
              <w:rPr>
                <w:color w:val="0C0C0C"/>
                <w:sz w:val="18"/>
                <w:szCs w:val="18"/>
                <w:highlight w:val="white"/>
              </w:rPr>
              <w:t xml:space="preserve"> to ensure contract tracing among the cohort (see section 1a</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color w:val="0C0C0C"/>
                <w:sz w:val="18"/>
                <w:szCs w:val="18"/>
                <w:highlight w:val="white"/>
              </w:rPr>
              <w:t>).</w:t>
            </w:r>
          </w:p>
        </w:tc>
        <w:tc>
          <w:tcPr>
            <w:tcW w:w="5395" w:type="dxa"/>
            <w:vMerge/>
            <w:tcBorders>
              <w:left w:val="single" w:sz="4" w:space="0" w:color="auto"/>
            </w:tcBorders>
          </w:tcPr>
          <w:p w14:paraId="2CD3EE88" w14:textId="77777777" w:rsidR="00A61894" w:rsidRDefault="00A61894" w:rsidP="00A61894">
            <w:pPr>
              <w:rPr>
                <w:sz w:val="18"/>
                <w:szCs w:val="18"/>
              </w:rPr>
            </w:pPr>
          </w:p>
        </w:tc>
      </w:tr>
      <w:tr w:rsidR="00A61894" w14:paraId="14D8578E" w14:textId="77777777" w:rsidTr="00A61894">
        <w:tc>
          <w:tcPr>
            <w:tcW w:w="265" w:type="dxa"/>
            <w:tcBorders>
              <w:top w:val="nil"/>
              <w:left w:val="single" w:sz="4" w:space="0" w:color="auto"/>
              <w:bottom w:val="nil"/>
              <w:right w:val="nil"/>
            </w:tcBorders>
            <w:tcMar>
              <w:left w:w="0" w:type="dxa"/>
              <w:right w:w="0" w:type="dxa"/>
            </w:tcMar>
          </w:tcPr>
          <w:p w14:paraId="1E1DE58C" w14:textId="02AC71A8" w:rsidR="00A61894" w:rsidRDefault="00BA57DC" w:rsidP="00A61894">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4C3E1A03" w:rsidR="00A61894" w:rsidRDefault="00075EFA" w:rsidP="00365BA8">
            <w:pPr>
              <w:pBdr>
                <w:top w:val="nil"/>
                <w:left w:val="nil"/>
                <w:bottom w:val="nil"/>
                <w:right w:val="nil"/>
                <w:between w:val="nil"/>
              </w:pBdr>
              <w:rPr>
                <w:sz w:val="18"/>
                <w:szCs w:val="18"/>
              </w:rPr>
            </w:pPr>
            <w:r w:rsidRPr="002F5C3C">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0A23A75D" w14:textId="77777777" w:rsidR="00A61894" w:rsidRDefault="00A61894" w:rsidP="00A61894">
            <w:pPr>
              <w:rPr>
                <w:sz w:val="18"/>
                <w:szCs w:val="18"/>
              </w:rPr>
            </w:pPr>
          </w:p>
        </w:tc>
      </w:tr>
      <w:tr w:rsidR="00854BF9" w14:paraId="73C14946" w14:textId="77777777" w:rsidTr="00A61894">
        <w:tc>
          <w:tcPr>
            <w:tcW w:w="265" w:type="dxa"/>
            <w:tcBorders>
              <w:top w:val="nil"/>
              <w:left w:val="single" w:sz="4" w:space="0" w:color="auto"/>
              <w:bottom w:val="nil"/>
              <w:right w:val="nil"/>
            </w:tcBorders>
            <w:tcMar>
              <w:left w:w="0" w:type="dxa"/>
              <w:right w:w="0" w:type="dxa"/>
            </w:tcMar>
          </w:tcPr>
          <w:p w14:paraId="45B8FDCE" w14:textId="0E436BCC" w:rsidR="00854BF9" w:rsidRDefault="00BA57DC" w:rsidP="00A61894">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1C972B13" w:rsidR="00854BF9" w:rsidRPr="00B7609A" w:rsidRDefault="00075EFA" w:rsidP="00365BA8">
            <w:pPr>
              <w:pBdr>
                <w:top w:val="nil"/>
                <w:left w:val="nil"/>
                <w:bottom w:val="nil"/>
                <w:right w:val="nil"/>
                <w:between w:val="nil"/>
              </w:pBdr>
              <w:rPr>
                <w:sz w:val="18"/>
                <w:szCs w:val="18"/>
              </w:rPr>
            </w:pPr>
            <w:r w:rsidRPr="002F5C3C">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auto"/>
            </w:tcBorders>
          </w:tcPr>
          <w:p w14:paraId="0D93A22D" w14:textId="77777777" w:rsidR="00854BF9" w:rsidRDefault="00854BF9" w:rsidP="00A61894">
            <w:pPr>
              <w:rPr>
                <w:sz w:val="18"/>
                <w:szCs w:val="18"/>
              </w:rPr>
            </w:pPr>
          </w:p>
        </w:tc>
      </w:tr>
      <w:tr w:rsidR="00D15C1F" w14:paraId="6D13CE02" w14:textId="77777777" w:rsidTr="00A61894">
        <w:tc>
          <w:tcPr>
            <w:tcW w:w="265" w:type="dxa"/>
            <w:tcBorders>
              <w:top w:val="nil"/>
              <w:left w:val="single" w:sz="4" w:space="0" w:color="auto"/>
              <w:bottom w:val="nil"/>
              <w:right w:val="nil"/>
            </w:tcBorders>
            <w:tcMar>
              <w:left w:w="0" w:type="dxa"/>
              <w:right w:w="0" w:type="dxa"/>
            </w:tcMar>
          </w:tcPr>
          <w:p w14:paraId="2D245FEB" w14:textId="1B23C3CF" w:rsidR="00D15C1F" w:rsidRDefault="00BA57DC" w:rsidP="00A61894">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76271DC3" w:rsidR="00D15C1F" w:rsidRDefault="00075EFA" w:rsidP="00365BA8">
            <w:pPr>
              <w:pBdr>
                <w:top w:val="nil"/>
                <w:left w:val="nil"/>
                <w:bottom w:val="nil"/>
                <w:right w:val="nil"/>
                <w:between w:val="nil"/>
              </w:pBdr>
              <w:rPr>
                <w:sz w:val="18"/>
                <w:szCs w:val="18"/>
              </w:rPr>
            </w:pPr>
            <w:r w:rsidRPr="002F5C3C">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auto"/>
            </w:tcBorders>
          </w:tcPr>
          <w:p w14:paraId="46FCD8BE" w14:textId="77777777" w:rsidR="00D15C1F" w:rsidRDefault="00D15C1F" w:rsidP="00A61894">
            <w:pPr>
              <w:rPr>
                <w:sz w:val="18"/>
                <w:szCs w:val="18"/>
              </w:rPr>
            </w:pPr>
          </w:p>
        </w:tc>
      </w:tr>
      <w:tr w:rsidR="00A61894"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37712E05" w:rsidR="00A61894" w:rsidRDefault="00BA57DC" w:rsidP="00A61894">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222EAD5B" w:rsidR="00A61894" w:rsidRDefault="00075EFA" w:rsidP="00A61894">
            <w:pPr>
              <w:rPr>
                <w:sz w:val="18"/>
                <w:szCs w:val="18"/>
              </w:rPr>
            </w:pPr>
            <w:r w:rsidRPr="002F5C3C">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A61894" w:rsidRDefault="00A61894" w:rsidP="00A61894">
            <w:pPr>
              <w:rPr>
                <w:sz w:val="18"/>
                <w:szCs w:val="18"/>
              </w:rPr>
            </w:pPr>
          </w:p>
        </w:tc>
      </w:tr>
    </w:tbl>
    <w:p w14:paraId="0D86820E" w14:textId="25EAFCFD" w:rsidR="00A61894" w:rsidRDefault="00A61894" w:rsidP="00A61894">
      <w:pPr>
        <w:spacing w:after="0"/>
        <w:rPr>
          <w:sz w:val="18"/>
          <w:szCs w:val="18"/>
        </w:rPr>
      </w:pPr>
    </w:p>
    <w:p w14:paraId="42F82F01" w14:textId="3E53F0FC"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E60A86"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E60A86" w:rsidRDefault="00283C3E"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9235AA7" w14:textId="77777777" w:rsidR="00283C3E" w:rsidRPr="00E60A86" w:rsidRDefault="00283C3E" w:rsidP="00CB6852">
            <w:pPr>
              <w:rPr>
                <w:color w:val="FFFFFF" w:themeColor="background1"/>
                <w:sz w:val="18"/>
                <w:szCs w:val="18"/>
              </w:rPr>
            </w:pPr>
            <w:r w:rsidRPr="00E60A86">
              <w:rPr>
                <w:b/>
                <w:color w:val="FFFFFF" w:themeColor="background1"/>
                <w:sz w:val="18"/>
                <w:szCs w:val="18"/>
              </w:rPr>
              <w:t>Hybrid/Onsite Plan</w:t>
            </w:r>
          </w:p>
        </w:tc>
      </w:tr>
      <w:tr w:rsidR="00283C3E"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3E310A26" w:rsidR="00283C3E" w:rsidRDefault="00BA57DC" w:rsidP="00CB6852">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6515104" w14:textId="77777777" w:rsidR="00075EFA" w:rsidRPr="002F5C3C" w:rsidRDefault="00075EFA" w:rsidP="00075EFA">
            <w:pPr>
              <w:rPr>
                <w:sz w:val="18"/>
                <w:szCs w:val="18"/>
              </w:rPr>
            </w:pPr>
            <w:r w:rsidRPr="002F5C3C">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764BA506" w14:textId="789DC265" w:rsidR="00283C3E" w:rsidRDefault="00075EFA" w:rsidP="000F58CA">
            <w:pPr>
              <w:pStyle w:val="ListParagraph"/>
              <w:numPr>
                <w:ilvl w:val="0"/>
                <w:numId w:val="3"/>
              </w:numPr>
              <w:rPr>
                <w:sz w:val="18"/>
                <w:szCs w:val="18"/>
              </w:rPr>
            </w:pPr>
            <w:r w:rsidRPr="002F5C3C">
              <w:rPr>
                <w:sz w:val="18"/>
                <w:szCs w:val="18"/>
              </w:rPr>
              <w:t>Consider sharing school protocols themselves.</w:t>
            </w:r>
          </w:p>
        </w:tc>
        <w:tc>
          <w:tcPr>
            <w:tcW w:w="5395" w:type="dxa"/>
            <w:vMerge w:val="restart"/>
            <w:tcBorders>
              <w:left w:val="single" w:sz="4" w:space="0" w:color="auto"/>
            </w:tcBorders>
          </w:tcPr>
          <w:p w14:paraId="75AD6839" w14:textId="77777777" w:rsidR="00DF4CD8" w:rsidRDefault="00DF4CD8" w:rsidP="000F58CA">
            <w:pPr>
              <w:pStyle w:val="TableParagraph"/>
              <w:numPr>
                <w:ilvl w:val="0"/>
                <w:numId w:val="3"/>
              </w:numPr>
              <w:tabs>
                <w:tab w:val="left" w:pos="828"/>
                <w:tab w:val="left" w:pos="829"/>
              </w:tabs>
              <w:rPr>
                <w:sz w:val="18"/>
              </w:rPr>
            </w:pPr>
            <w:r>
              <w:rPr>
                <w:sz w:val="18"/>
              </w:rPr>
              <w:t>Develop a Return-to-Work</w:t>
            </w:r>
            <w:r>
              <w:rPr>
                <w:spacing w:val="-4"/>
                <w:sz w:val="18"/>
              </w:rPr>
              <w:t xml:space="preserve"> </w:t>
            </w:r>
            <w:r>
              <w:rPr>
                <w:sz w:val="18"/>
              </w:rPr>
              <w:t>protocol</w:t>
            </w:r>
          </w:p>
          <w:p w14:paraId="03B1F43E" w14:textId="77777777" w:rsidR="00DF4CD8" w:rsidRDefault="00DF4CD8" w:rsidP="000F58CA">
            <w:pPr>
              <w:pStyle w:val="TableParagraph"/>
              <w:numPr>
                <w:ilvl w:val="0"/>
                <w:numId w:val="3"/>
              </w:numPr>
              <w:tabs>
                <w:tab w:val="left" w:pos="828"/>
                <w:tab w:val="left" w:pos="829"/>
              </w:tabs>
              <w:rPr>
                <w:sz w:val="18"/>
              </w:rPr>
            </w:pPr>
            <w:r>
              <w:rPr>
                <w:sz w:val="18"/>
              </w:rPr>
              <w:t>Letter to</w:t>
            </w:r>
            <w:r>
              <w:rPr>
                <w:spacing w:val="-1"/>
                <w:sz w:val="18"/>
              </w:rPr>
              <w:t xml:space="preserve"> </w:t>
            </w:r>
            <w:r>
              <w:rPr>
                <w:sz w:val="18"/>
              </w:rPr>
              <w:t>staff</w:t>
            </w:r>
          </w:p>
          <w:p w14:paraId="4A812F99" w14:textId="77777777" w:rsidR="00283C3E" w:rsidRDefault="00DF4CD8" w:rsidP="000F58CA">
            <w:pPr>
              <w:pStyle w:val="TableParagraph"/>
              <w:numPr>
                <w:ilvl w:val="0"/>
                <w:numId w:val="3"/>
              </w:numPr>
              <w:tabs>
                <w:tab w:val="left" w:pos="828"/>
                <w:tab w:val="left" w:pos="829"/>
              </w:tabs>
              <w:rPr>
                <w:sz w:val="18"/>
              </w:rPr>
            </w:pPr>
            <w:r w:rsidRPr="00DF4CD8">
              <w:rPr>
                <w:sz w:val="18"/>
              </w:rPr>
              <w:t>Letter to</w:t>
            </w:r>
            <w:r w:rsidRPr="00DF4CD8">
              <w:rPr>
                <w:spacing w:val="-1"/>
                <w:sz w:val="18"/>
              </w:rPr>
              <w:t xml:space="preserve"> </w:t>
            </w:r>
            <w:r w:rsidRPr="00DF4CD8">
              <w:rPr>
                <w:sz w:val="18"/>
              </w:rPr>
              <w:t>families</w:t>
            </w:r>
          </w:p>
          <w:p w14:paraId="4F06CE3D" w14:textId="5C25E6D1" w:rsidR="00DF4CD8" w:rsidRPr="00DF4CD8" w:rsidRDefault="00DF4CD8" w:rsidP="000F58CA">
            <w:pPr>
              <w:pStyle w:val="TableParagraph"/>
              <w:numPr>
                <w:ilvl w:val="0"/>
                <w:numId w:val="3"/>
              </w:numPr>
              <w:tabs>
                <w:tab w:val="left" w:pos="828"/>
                <w:tab w:val="left" w:pos="829"/>
              </w:tabs>
              <w:rPr>
                <w:sz w:val="18"/>
              </w:rPr>
            </w:pPr>
            <w:r>
              <w:rPr>
                <w:sz w:val="18"/>
              </w:rPr>
              <w:t>Share Protocols on Website</w:t>
            </w:r>
          </w:p>
        </w:tc>
      </w:tr>
      <w:tr w:rsidR="00283C3E" w14:paraId="59612762" w14:textId="77777777" w:rsidTr="00CB6852">
        <w:tc>
          <w:tcPr>
            <w:tcW w:w="265" w:type="dxa"/>
            <w:tcBorders>
              <w:top w:val="nil"/>
              <w:left w:val="single" w:sz="4" w:space="0" w:color="auto"/>
              <w:bottom w:val="nil"/>
              <w:right w:val="nil"/>
            </w:tcBorders>
            <w:tcMar>
              <w:left w:w="0" w:type="dxa"/>
              <w:right w:w="0" w:type="dxa"/>
            </w:tcMar>
          </w:tcPr>
          <w:p w14:paraId="7DC96C07" w14:textId="4DD67861" w:rsidR="00283C3E" w:rsidRDefault="00BA57DC" w:rsidP="00CB6852">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226546" w14:textId="77777777" w:rsidR="0027548A" w:rsidRPr="002F5C3C" w:rsidRDefault="0027548A" w:rsidP="0027548A">
            <w:pPr>
              <w:rPr>
                <w:sz w:val="18"/>
                <w:szCs w:val="18"/>
              </w:rPr>
            </w:pPr>
            <w:r w:rsidRPr="002F5C3C">
              <w:rPr>
                <w:sz w:val="18"/>
                <w:szCs w:val="18"/>
              </w:rPr>
              <w:t>Develop protocols for communicating with students, families and staff who have come into close contact with a confirmed case.</w:t>
            </w:r>
          </w:p>
          <w:p w14:paraId="334231AB" w14:textId="1C9400A1" w:rsidR="00283C3E" w:rsidRDefault="0027548A" w:rsidP="000F58CA">
            <w:pPr>
              <w:pStyle w:val="ListParagraph"/>
              <w:numPr>
                <w:ilvl w:val="0"/>
                <w:numId w:val="3"/>
              </w:numPr>
              <w:rPr>
                <w:sz w:val="18"/>
                <w:szCs w:val="18"/>
              </w:rPr>
            </w:pPr>
            <w:r w:rsidRPr="002F5C3C">
              <w:rPr>
                <w:sz w:val="18"/>
                <w:szCs w:val="18"/>
              </w:rPr>
              <w:t>Consult with your LPHA on what meets the definition of “close contact.”</w:t>
            </w:r>
          </w:p>
        </w:tc>
        <w:tc>
          <w:tcPr>
            <w:tcW w:w="5395" w:type="dxa"/>
            <w:vMerge/>
            <w:tcBorders>
              <w:left w:val="single" w:sz="4" w:space="0" w:color="auto"/>
            </w:tcBorders>
          </w:tcPr>
          <w:p w14:paraId="0D7840F8" w14:textId="77777777" w:rsidR="00283C3E" w:rsidRDefault="00283C3E" w:rsidP="00CB6852">
            <w:pPr>
              <w:rPr>
                <w:sz w:val="18"/>
                <w:szCs w:val="18"/>
              </w:rPr>
            </w:pPr>
          </w:p>
        </w:tc>
      </w:tr>
      <w:tr w:rsidR="00283C3E" w14:paraId="3B11663B" w14:textId="77777777" w:rsidTr="00CB6852">
        <w:tc>
          <w:tcPr>
            <w:tcW w:w="265" w:type="dxa"/>
            <w:tcBorders>
              <w:top w:val="nil"/>
              <w:left w:val="single" w:sz="4" w:space="0" w:color="auto"/>
              <w:bottom w:val="nil"/>
              <w:right w:val="nil"/>
            </w:tcBorders>
            <w:tcMar>
              <w:left w:w="0" w:type="dxa"/>
              <w:right w:w="0" w:type="dxa"/>
            </w:tcMar>
          </w:tcPr>
          <w:p w14:paraId="7F30CAC4" w14:textId="2222CE61" w:rsidR="00283C3E" w:rsidRDefault="00BA57DC" w:rsidP="00CB6852">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56EB1686" w:rsidR="00283C3E" w:rsidRDefault="0027548A" w:rsidP="00CB6852">
            <w:pPr>
              <w:pBdr>
                <w:top w:val="nil"/>
                <w:left w:val="nil"/>
                <w:bottom w:val="nil"/>
                <w:right w:val="nil"/>
                <w:between w:val="nil"/>
              </w:pBdr>
              <w:rPr>
                <w:sz w:val="18"/>
                <w:szCs w:val="18"/>
              </w:rPr>
            </w:pPr>
            <w:r w:rsidRPr="002F5C3C">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283C3E" w:rsidRDefault="00283C3E" w:rsidP="00CB6852">
            <w:pPr>
              <w:rPr>
                <w:sz w:val="18"/>
                <w:szCs w:val="18"/>
              </w:rPr>
            </w:pPr>
          </w:p>
        </w:tc>
      </w:tr>
      <w:tr w:rsidR="00283C3E"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6DD1FEBC" w:rsidR="00283C3E" w:rsidRDefault="00BA57DC" w:rsidP="00CB6852">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D5B5932" w:rsidR="00283C3E" w:rsidRDefault="0027548A" w:rsidP="00CB6852">
            <w:pPr>
              <w:rPr>
                <w:sz w:val="18"/>
                <w:szCs w:val="18"/>
              </w:rPr>
            </w:pPr>
            <w:r w:rsidRPr="002F5C3C">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283C3E" w:rsidRDefault="00283C3E" w:rsidP="00CB6852">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E60A86"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3E92F7D"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37868C30" w:rsidR="00A61894" w:rsidRDefault="00BA57DC"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8766637" w14:textId="77777777" w:rsidR="0027548A" w:rsidRPr="002F5C3C" w:rsidRDefault="0027548A" w:rsidP="0027548A">
            <w:pPr>
              <w:pBdr>
                <w:top w:val="nil"/>
                <w:left w:val="nil"/>
                <w:bottom w:val="nil"/>
                <w:right w:val="nil"/>
                <w:between w:val="nil"/>
              </w:pBdr>
              <w:rPr>
                <w:sz w:val="18"/>
                <w:szCs w:val="18"/>
              </w:rPr>
            </w:pPr>
            <w:r w:rsidRPr="002F5C3C">
              <w:rPr>
                <w:sz w:val="18"/>
                <w:szCs w:val="18"/>
              </w:rPr>
              <w:t>Direct</w:t>
            </w:r>
            <w:r w:rsidRPr="002F5C3C">
              <w:rPr>
                <w:sz w:val="18"/>
                <w:szCs w:val="18"/>
                <w:highlight w:val="white"/>
              </w:rPr>
              <w:t xml:space="preserve"> students and staff to stay home if they, or anyone in their homes or community living spaces, have COVID-19 symptoms. COVID-19 symptoms are as follows:</w:t>
            </w:r>
          </w:p>
          <w:p w14:paraId="113C0454" w14:textId="77777777" w:rsidR="0027548A" w:rsidRPr="002F5C3C" w:rsidRDefault="0027548A" w:rsidP="000F58CA">
            <w:pPr>
              <w:pStyle w:val="ListParagraph"/>
              <w:numPr>
                <w:ilvl w:val="0"/>
                <w:numId w:val="3"/>
              </w:numPr>
              <w:rPr>
                <w:sz w:val="18"/>
                <w:szCs w:val="18"/>
              </w:rPr>
            </w:pPr>
            <w:r w:rsidRPr="002F5C3C">
              <w:rPr>
                <w:sz w:val="18"/>
                <w:szCs w:val="18"/>
                <w:highlight w:val="white"/>
              </w:rPr>
              <w:t>Primary symptoms of concern: cough, fever or chills, shortness of breath, or difficulty breathing.</w:t>
            </w:r>
          </w:p>
          <w:p w14:paraId="467ED4C5" w14:textId="6004016A" w:rsidR="0027548A" w:rsidRPr="00E47440" w:rsidRDefault="0027548A" w:rsidP="000F58CA">
            <w:pPr>
              <w:pStyle w:val="ListParagraph"/>
              <w:numPr>
                <w:ilvl w:val="0"/>
                <w:numId w:val="3"/>
              </w:numPr>
              <w:rPr>
                <w:rStyle w:val="Hyperlink"/>
                <w:color w:val="auto"/>
                <w:sz w:val="18"/>
                <w:szCs w:val="18"/>
                <w:u w:val="none"/>
              </w:rPr>
            </w:pPr>
            <w:r w:rsidRPr="002F5C3C">
              <w:rPr>
                <w:sz w:val="18"/>
                <w:szCs w:val="18"/>
                <w:highlight w:val="white"/>
              </w:rPr>
              <w:t xml:space="preserve">Note that muscle pain, headache, sore throat, new loss of taste or smell, diarrhea, nausea, vomiting, nasal </w:t>
            </w:r>
            <w:r w:rsidRPr="0027548A">
              <w:rPr>
                <w:sz w:val="18"/>
                <w:szCs w:val="18"/>
              </w:rPr>
              <w:t>congestion</w:t>
            </w:r>
            <w:r w:rsidRPr="002F5C3C">
              <w:rPr>
                <w:sz w:val="18"/>
                <w:szCs w:val="18"/>
                <w:highlight w:val="white"/>
              </w:rPr>
              <w:t xml:space="preserve">, and runny nose are also symptoms often associated with COVID-19, but are not enough in isolation to deny entry. More information about </w:t>
            </w:r>
            <w:r w:rsidRPr="002F5C3C">
              <w:rPr>
                <w:sz w:val="18"/>
                <w:szCs w:val="18"/>
              </w:rPr>
              <w:t>COVID-19 symptoms</w:t>
            </w:r>
            <w:r w:rsidRPr="002F5C3C">
              <w:rPr>
                <w:sz w:val="18"/>
                <w:szCs w:val="18"/>
                <w:highlight w:val="white"/>
              </w:rPr>
              <w:t xml:space="preserve"> is available </w:t>
            </w:r>
            <w:hyperlink r:id="rId18" w:history="1">
              <w:r w:rsidRPr="002F5C3C">
                <w:rPr>
                  <w:rStyle w:val="Hyperlink"/>
                  <w:sz w:val="18"/>
                  <w:szCs w:val="18"/>
                  <w:highlight w:val="white"/>
                </w:rPr>
                <w:t xml:space="preserve">from </w:t>
              </w:r>
              <w:r w:rsidRPr="002F5C3C">
                <w:rPr>
                  <w:rStyle w:val="Hyperlink"/>
                  <w:sz w:val="18"/>
                  <w:szCs w:val="18"/>
                </w:rPr>
                <w:t>CDC.</w:t>
              </w:r>
            </w:hyperlink>
          </w:p>
          <w:p w14:paraId="14B72DA8" w14:textId="2EB58A58" w:rsidR="00E47440" w:rsidRPr="002F5C3C" w:rsidRDefault="00E47440" w:rsidP="000F58CA">
            <w:pPr>
              <w:pStyle w:val="ListParagraph"/>
              <w:numPr>
                <w:ilvl w:val="0"/>
                <w:numId w:val="3"/>
              </w:numPr>
              <w:rPr>
                <w:sz w:val="18"/>
                <w:szCs w:val="18"/>
              </w:rPr>
            </w:pPr>
            <w:r w:rsidRPr="00E47440">
              <w:rPr>
                <w:sz w:val="18"/>
                <w:szCs w:val="18"/>
              </w:rPr>
              <w:t xml:space="preserve">In addition to COVID-19 symptoms, students should be excluded from school for signs of other infectious diseases, per existing school policy and protocols. See pages 9-12 of </w:t>
            </w:r>
            <w:hyperlink r:id="rId19" w:history="1">
              <w:r w:rsidRPr="00E47440">
                <w:rPr>
                  <w:rStyle w:val="Hyperlink"/>
                  <w:sz w:val="18"/>
                  <w:szCs w:val="18"/>
                </w:rPr>
                <w:t>OHA/ODE Communicable Disease Guidance</w:t>
              </w:r>
            </w:hyperlink>
            <w:r w:rsidRPr="00E47440">
              <w:rPr>
                <w:sz w:val="18"/>
                <w:szCs w:val="18"/>
              </w:rPr>
              <w:t>.</w:t>
            </w:r>
          </w:p>
          <w:p w14:paraId="0AB563A2" w14:textId="77777777" w:rsidR="0027548A" w:rsidRPr="002F5C3C" w:rsidRDefault="0027548A" w:rsidP="000F58CA">
            <w:pPr>
              <w:pStyle w:val="ListParagraph"/>
              <w:numPr>
                <w:ilvl w:val="0"/>
                <w:numId w:val="3"/>
              </w:numPr>
              <w:rPr>
                <w:sz w:val="18"/>
                <w:szCs w:val="18"/>
              </w:rPr>
            </w:pPr>
            <w:r w:rsidRPr="002F5C3C">
              <w:rPr>
                <w:sz w:val="18"/>
                <w:szCs w:val="18"/>
              </w:rPr>
              <w:t>Emergency</w:t>
            </w:r>
            <w:r w:rsidRPr="002F5C3C">
              <w:rPr>
                <w:sz w:val="18"/>
                <w:szCs w:val="18"/>
                <w:highlight w:val="white"/>
              </w:rPr>
              <w:t xml:space="preserve"> signs</w:t>
            </w:r>
            <w:r w:rsidRPr="002F5C3C">
              <w:rPr>
                <w:sz w:val="18"/>
                <w:szCs w:val="18"/>
              </w:rPr>
              <w:t xml:space="preserve"> that require immediate medical attention:</w:t>
            </w:r>
          </w:p>
          <w:p w14:paraId="6BBBFE10" w14:textId="77777777" w:rsidR="0027548A" w:rsidRPr="002F5C3C" w:rsidRDefault="0027548A" w:rsidP="000F58CA">
            <w:pPr>
              <w:pStyle w:val="ListParagraph"/>
              <w:numPr>
                <w:ilvl w:val="1"/>
                <w:numId w:val="3"/>
              </w:numPr>
              <w:rPr>
                <w:sz w:val="18"/>
                <w:szCs w:val="18"/>
                <w:highlight w:val="white"/>
              </w:rPr>
            </w:pPr>
            <w:r w:rsidRPr="002F5C3C">
              <w:rPr>
                <w:sz w:val="18"/>
                <w:szCs w:val="18"/>
                <w:highlight w:val="white"/>
              </w:rPr>
              <w:t>Trouble breathing</w:t>
            </w:r>
          </w:p>
          <w:p w14:paraId="260E9F34" w14:textId="77777777" w:rsidR="0027548A" w:rsidRPr="002F5C3C" w:rsidRDefault="0027548A" w:rsidP="000F58CA">
            <w:pPr>
              <w:pStyle w:val="ListParagraph"/>
              <w:numPr>
                <w:ilvl w:val="1"/>
                <w:numId w:val="3"/>
              </w:numPr>
              <w:rPr>
                <w:sz w:val="18"/>
                <w:szCs w:val="18"/>
                <w:highlight w:val="white"/>
              </w:rPr>
            </w:pPr>
            <w:r w:rsidRPr="0027548A">
              <w:rPr>
                <w:sz w:val="18"/>
                <w:szCs w:val="18"/>
              </w:rPr>
              <w:t>Persistent</w:t>
            </w:r>
            <w:r w:rsidRPr="002F5C3C">
              <w:rPr>
                <w:sz w:val="18"/>
                <w:szCs w:val="18"/>
                <w:highlight w:val="white"/>
              </w:rPr>
              <w:t xml:space="preserve"> pain or pressure in the chest</w:t>
            </w:r>
          </w:p>
          <w:p w14:paraId="19FE5D3E" w14:textId="77777777" w:rsidR="0027548A" w:rsidRPr="002F5C3C" w:rsidRDefault="0027548A" w:rsidP="000F58CA">
            <w:pPr>
              <w:pStyle w:val="ListParagraph"/>
              <w:numPr>
                <w:ilvl w:val="1"/>
                <w:numId w:val="3"/>
              </w:numPr>
              <w:rPr>
                <w:sz w:val="18"/>
                <w:szCs w:val="18"/>
                <w:highlight w:val="white"/>
              </w:rPr>
            </w:pPr>
            <w:r w:rsidRPr="002F5C3C">
              <w:rPr>
                <w:sz w:val="18"/>
                <w:szCs w:val="18"/>
                <w:highlight w:val="white"/>
              </w:rPr>
              <w:t xml:space="preserve">New </w:t>
            </w:r>
            <w:r w:rsidRPr="0027548A">
              <w:rPr>
                <w:sz w:val="18"/>
                <w:szCs w:val="18"/>
              </w:rPr>
              <w:t>confusion</w:t>
            </w:r>
            <w:r w:rsidRPr="002F5C3C">
              <w:rPr>
                <w:sz w:val="18"/>
                <w:szCs w:val="18"/>
                <w:highlight w:val="white"/>
              </w:rPr>
              <w:t xml:space="preserve"> or inability to awaken</w:t>
            </w:r>
          </w:p>
          <w:p w14:paraId="1783009E" w14:textId="77777777" w:rsidR="0027548A" w:rsidRDefault="0027548A" w:rsidP="000F58CA">
            <w:pPr>
              <w:pStyle w:val="ListParagraph"/>
              <w:numPr>
                <w:ilvl w:val="1"/>
                <w:numId w:val="3"/>
              </w:numPr>
              <w:rPr>
                <w:sz w:val="18"/>
                <w:szCs w:val="18"/>
                <w:highlight w:val="white"/>
              </w:rPr>
            </w:pPr>
            <w:r w:rsidRPr="002F5C3C">
              <w:rPr>
                <w:sz w:val="18"/>
                <w:szCs w:val="18"/>
                <w:highlight w:val="white"/>
              </w:rPr>
              <w:t xml:space="preserve">Bluish </w:t>
            </w:r>
            <w:r w:rsidRPr="0027548A">
              <w:rPr>
                <w:sz w:val="18"/>
                <w:szCs w:val="18"/>
              </w:rPr>
              <w:t>lips</w:t>
            </w:r>
            <w:r w:rsidRPr="002F5C3C">
              <w:rPr>
                <w:sz w:val="18"/>
                <w:szCs w:val="18"/>
                <w:highlight w:val="white"/>
              </w:rPr>
              <w:t xml:space="preserve"> or face</w:t>
            </w:r>
          </w:p>
          <w:p w14:paraId="78655DC8" w14:textId="1D6A7123" w:rsidR="009A5828" w:rsidRPr="0027548A" w:rsidRDefault="0027548A" w:rsidP="000F58CA">
            <w:pPr>
              <w:pStyle w:val="ListParagraph"/>
              <w:numPr>
                <w:ilvl w:val="1"/>
                <w:numId w:val="3"/>
              </w:numPr>
              <w:rPr>
                <w:sz w:val="18"/>
                <w:szCs w:val="18"/>
                <w:highlight w:val="white"/>
              </w:rPr>
            </w:pPr>
            <w:r w:rsidRPr="0027548A">
              <w:rPr>
                <w:sz w:val="18"/>
                <w:szCs w:val="18"/>
                <w:highlight w:val="white"/>
              </w:rPr>
              <w:t>Other severe symptoms</w:t>
            </w:r>
          </w:p>
        </w:tc>
        <w:tc>
          <w:tcPr>
            <w:tcW w:w="5395" w:type="dxa"/>
            <w:vMerge w:val="restart"/>
            <w:tcBorders>
              <w:left w:val="single" w:sz="4" w:space="0" w:color="auto"/>
            </w:tcBorders>
          </w:tcPr>
          <w:p w14:paraId="2C97B8F2" w14:textId="77777777" w:rsidR="00DF4CD8" w:rsidRDefault="00DF4CD8" w:rsidP="00DF4CD8">
            <w:pPr>
              <w:pStyle w:val="TableParagraph"/>
              <w:spacing w:before="1"/>
              <w:ind w:left="107"/>
              <w:rPr>
                <w:b/>
                <w:sz w:val="18"/>
              </w:rPr>
            </w:pPr>
            <w:r>
              <w:rPr>
                <w:b/>
                <w:sz w:val="18"/>
              </w:rPr>
              <w:t>Screening Students:</w:t>
            </w:r>
          </w:p>
          <w:p w14:paraId="539EDEAD" w14:textId="77777777" w:rsidR="00DF4CD8" w:rsidRDefault="00DF4CD8" w:rsidP="00DF4CD8">
            <w:pPr>
              <w:pStyle w:val="TableParagraph"/>
              <w:spacing w:before="1"/>
              <w:ind w:left="107" w:right="223"/>
              <w:rPr>
                <w:sz w:val="18"/>
              </w:rPr>
            </w:pPr>
            <w:r>
              <w:rPr>
                <w:sz w:val="18"/>
              </w:rPr>
              <w:t>Students will be visually screened by the staff. When the screening indicates that a student may be symptomatic, the student is directed to the office. *Follow established protocol from CDMP (see section 1a). Screening will include updating the cohort or individual student logs.</w:t>
            </w:r>
          </w:p>
          <w:p w14:paraId="10D1669F" w14:textId="77777777" w:rsidR="00DF4CD8" w:rsidRDefault="00DF4CD8" w:rsidP="00DF4CD8">
            <w:pPr>
              <w:pStyle w:val="TableParagraph"/>
              <w:ind w:left="0"/>
              <w:rPr>
                <w:b/>
                <w:sz w:val="18"/>
              </w:rPr>
            </w:pPr>
          </w:p>
          <w:p w14:paraId="4C5A9816" w14:textId="77777777" w:rsidR="00DF4CD8" w:rsidRDefault="00DF4CD8" w:rsidP="00DF4CD8">
            <w:pPr>
              <w:pStyle w:val="TableParagraph"/>
              <w:spacing w:line="219" w:lineRule="exact"/>
              <w:ind w:left="107"/>
              <w:rPr>
                <w:b/>
                <w:sz w:val="18"/>
              </w:rPr>
            </w:pPr>
            <w:r>
              <w:rPr>
                <w:b/>
                <w:sz w:val="18"/>
              </w:rPr>
              <w:t>Entry</w:t>
            </w:r>
          </w:p>
          <w:p w14:paraId="4A8951EB" w14:textId="77777777" w:rsidR="00DF4CD8" w:rsidRDefault="00DF4CD8" w:rsidP="00DF4CD8">
            <w:pPr>
              <w:pStyle w:val="TableParagraph"/>
              <w:spacing w:line="219" w:lineRule="exact"/>
              <w:ind w:left="107"/>
              <w:rPr>
                <w:b/>
                <w:sz w:val="18"/>
              </w:rPr>
            </w:pPr>
            <w:r>
              <w:rPr>
                <w:b/>
                <w:sz w:val="18"/>
              </w:rPr>
              <w:t>Elementary School</w:t>
            </w:r>
          </w:p>
          <w:p w14:paraId="11187A9E" w14:textId="4E825B4A" w:rsidR="00DF4CD8" w:rsidRDefault="00DF4CD8" w:rsidP="000F58CA">
            <w:pPr>
              <w:pStyle w:val="TableParagraph"/>
              <w:numPr>
                <w:ilvl w:val="0"/>
                <w:numId w:val="24"/>
              </w:numPr>
              <w:tabs>
                <w:tab w:val="left" w:pos="828"/>
                <w:tab w:val="left" w:pos="829"/>
              </w:tabs>
              <w:rPr>
                <w:sz w:val="18"/>
              </w:rPr>
            </w:pPr>
            <w:r>
              <w:rPr>
                <w:sz w:val="18"/>
              </w:rPr>
              <w:t>Students enter from assigned entry to classroom</w:t>
            </w:r>
            <w:r>
              <w:rPr>
                <w:spacing w:val="-7"/>
                <w:sz w:val="18"/>
              </w:rPr>
              <w:t xml:space="preserve"> </w:t>
            </w:r>
            <w:r>
              <w:rPr>
                <w:sz w:val="18"/>
              </w:rPr>
              <w:t>doors.</w:t>
            </w:r>
          </w:p>
          <w:p w14:paraId="7324B57E" w14:textId="77777777" w:rsidR="00DF4CD8" w:rsidRDefault="00DF4CD8" w:rsidP="000F58CA">
            <w:pPr>
              <w:pStyle w:val="TableParagraph"/>
              <w:numPr>
                <w:ilvl w:val="1"/>
                <w:numId w:val="24"/>
              </w:numPr>
              <w:tabs>
                <w:tab w:val="left" w:pos="1548"/>
                <w:tab w:val="left" w:pos="1549"/>
              </w:tabs>
              <w:spacing w:before="9" w:line="228" w:lineRule="auto"/>
              <w:ind w:right="188"/>
              <w:rPr>
                <w:sz w:val="18"/>
              </w:rPr>
            </w:pPr>
            <w:r>
              <w:rPr>
                <w:sz w:val="18"/>
              </w:rPr>
              <w:t>Students will wash hands in classroom upon</w:t>
            </w:r>
            <w:r>
              <w:rPr>
                <w:spacing w:val="-16"/>
                <w:sz w:val="18"/>
              </w:rPr>
              <w:t xml:space="preserve"> </w:t>
            </w:r>
            <w:r>
              <w:rPr>
                <w:sz w:val="18"/>
              </w:rPr>
              <w:t>entry and prior to going to</w:t>
            </w:r>
            <w:r>
              <w:rPr>
                <w:spacing w:val="-4"/>
                <w:sz w:val="18"/>
              </w:rPr>
              <w:t xml:space="preserve"> </w:t>
            </w:r>
            <w:r>
              <w:rPr>
                <w:sz w:val="18"/>
              </w:rPr>
              <w:t>breakfast</w:t>
            </w:r>
          </w:p>
          <w:p w14:paraId="6253A885" w14:textId="5099981A" w:rsidR="00DF4CD8" w:rsidRDefault="00DF4CD8" w:rsidP="000F58CA">
            <w:pPr>
              <w:pStyle w:val="TableParagraph"/>
              <w:numPr>
                <w:ilvl w:val="0"/>
                <w:numId w:val="24"/>
              </w:numPr>
              <w:tabs>
                <w:tab w:val="left" w:pos="828"/>
                <w:tab w:val="left" w:pos="829"/>
              </w:tabs>
              <w:spacing w:before="2"/>
              <w:ind w:right="405"/>
              <w:rPr>
                <w:sz w:val="18"/>
              </w:rPr>
            </w:pPr>
            <w:r>
              <w:rPr>
                <w:sz w:val="18"/>
              </w:rPr>
              <w:t>Students travel by cohort to the cafeteria for breakfast. Cohorts eat breakfast on a staggered schedule, with</w:t>
            </w:r>
            <w:r>
              <w:rPr>
                <w:spacing w:val="-19"/>
                <w:sz w:val="18"/>
              </w:rPr>
              <w:t xml:space="preserve"> </w:t>
            </w:r>
            <w:r>
              <w:rPr>
                <w:sz w:val="18"/>
              </w:rPr>
              <w:t>each cohort ea</w:t>
            </w:r>
            <w:r w:rsidR="0097365A">
              <w:rPr>
                <w:sz w:val="18"/>
              </w:rPr>
              <w:t>ting breakfast in assigned area.</w:t>
            </w:r>
            <w:r>
              <w:rPr>
                <w:sz w:val="18"/>
              </w:rPr>
              <w:t xml:space="preserve"> Cleaning tables, surfaces, etc between</w:t>
            </w:r>
            <w:r>
              <w:rPr>
                <w:spacing w:val="-2"/>
                <w:sz w:val="18"/>
              </w:rPr>
              <w:t xml:space="preserve"> </w:t>
            </w:r>
            <w:r>
              <w:rPr>
                <w:sz w:val="18"/>
              </w:rPr>
              <w:t>cohorts.</w:t>
            </w:r>
          </w:p>
          <w:p w14:paraId="3E74D8FF" w14:textId="77777777" w:rsidR="00DF4CD8" w:rsidRDefault="00DF4CD8" w:rsidP="00DF4CD8">
            <w:pPr>
              <w:pStyle w:val="TableParagraph"/>
              <w:ind w:left="0"/>
              <w:rPr>
                <w:b/>
                <w:sz w:val="18"/>
              </w:rPr>
            </w:pPr>
          </w:p>
          <w:p w14:paraId="23B590F2" w14:textId="77777777" w:rsidR="00DF4CD8" w:rsidRDefault="00DF4CD8" w:rsidP="00DF4CD8">
            <w:pPr>
              <w:pStyle w:val="TableParagraph"/>
              <w:ind w:left="107"/>
              <w:rPr>
                <w:b/>
                <w:sz w:val="18"/>
              </w:rPr>
            </w:pPr>
            <w:r>
              <w:rPr>
                <w:b/>
                <w:sz w:val="18"/>
              </w:rPr>
              <w:t>Middle School</w:t>
            </w:r>
          </w:p>
          <w:p w14:paraId="07865362" w14:textId="68C5D5F6" w:rsidR="00DF4CD8" w:rsidRDefault="00DF4CD8" w:rsidP="000F58CA">
            <w:pPr>
              <w:pStyle w:val="TableParagraph"/>
              <w:numPr>
                <w:ilvl w:val="0"/>
                <w:numId w:val="24"/>
              </w:numPr>
              <w:tabs>
                <w:tab w:val="left" w:pos="828"/>
                <w:tab w:val="left" w:pos="829"/>
              </w:tabs>
              <w:spacing w:before="1"/>
              <w:ind w:right="252"/>
              <w:rPr>
                <w:sz w:val="18"/>
              </w:rPr>
            </w:pPr>
            <w:r>
              <w:rPr>
                <w:sz w:val="18"/>
              </w:rPr>
              <w:t>Middle school students will depart the bus or drop off</w:t>
            </w:r>
            <w:r>
              <w:rPr>
                <w:spacing w:val="-19"/>
                <w:sz w:val="18"/>
              </w:rPr>
              <w:t xml:space="preserve"> </w:t>
            </w:r>
            <w:r>
              <w:rPr>
                <w:sz w:val="18"/>
              </w:rPr>
              <w:t xml:space="preserve">area and go directly to </w:t>
            </w:r>
            <w:r w:rsidR="0097365A">
              <w:rPr>
                <w:sz w:val="18"/>
              </w:rPr>
              <w:t>homerooms by</w:t>
            </w:r>
            <w:r>
              <w:rPr>
                <w:sz w:val="18"/>
              </w:rPr>
              <w:t xml:space="preserve"> assigned entry</w:t>
            </w:r>
            <w:r>
              <w:rPr>
                <w:spacing w:val="-9"/>
                <w:sz w:val="18"/>
              </w:rPr>
              <w:t xml:space="preserve"> </w:t>
            </w:r>
            <w:r>
              <w:rPr>
                <w:sz w:val="18"/>
              </w:rPr>
              <w:t>door.</w:t>
            </w:r>
          </w:p>
          <w:p w14:paraId="4739844F" w14:textId="77777777" w:rsidR="00DF4CD8" w:rsidRDefault="00DF4CD8" w:rsidP="000F58CA">
            <w:pPr>
              <w:pStyle w:val="TableParagraph"/>
              <w:numPr>
                <w:ilvl w:val="1"/>
                <w:numId w:val="24"/>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04959CE6" w14:textId="77777777" w:rsidR="00DF4CD8" w:rsidRDefault="00DF4CD8" w:rsidP="000F58CA">
            <w:pPr>
              <w:pStyle w:val="TableParagraph"/>
              <w:numPr>
                <w:ilvl w:val="1"/>
                <w:numId w:val="24"/>
              </w:numPr>
              <w:tabs>
                <w:tab w:val="left" w:pos="1548"/>
                <w:tab w:val="left" w:pos="1549"/>
              </w:tabs>
              <w:spacing w:before="15" w:line="225" w:lineRule="auto"/>
              <w:ind w:right="555"/>
              <w:rPr>
                <w:sz w:val="18"/>
              </w:rPr>
            </w:pPr>
            <w:r>
              <w:rPr>
                <w:sz w:val="18"/>
              </w:rPr>
              <w:t>Students shall sanitize hands before</w:t>
            </w:r>
            <w:r>
              <w:rPr>
                <w:spacing w:val="-16"/>
                <w:sz w:val="18"/>
              </w:rPr>
              <w:t xml:space="preserve"> </w:t>
            </w:r>
            <w:r>
              <w:rPr>
                <w:sz w:val="18"/>
              </w:rPr>
              <w:t>entering campus.</w:t>
            </w:r>
          </w:p>
          <w:p w14:paraId="7AB0E0FE" w14:textId="0FE2E933" w:rsidR="00DF4CD8" w:rsidRDefault="0097365A" w:rsidP="000F58CA">
            <w:pPr>
              <w:pStyle w:val="TableParagraph"/>
              <w:numPr>
                <w:ilvl w:val="0"/>
                <w:numId w:val="24"/>
              </w:numPr>
              <w:tabs>
                <w:tab w:val="left" w:pos="828"/>
                <w:tab w:val="left" w:pos="829"/>
              </w:tabs>
              <w:spacing w:before="3"/>
              <w:ind w:right="827"/>
              <w:rPr>
                <w:sz w:val="18"/>
              </w:rPr>
            </w:pPr>
            <w:r>
              <w:rPr>
                <w:sz w:val="18"/>
              </w:rPr>
              <w:t xml:space="preserve">Students wash hands </w:t>
            </w:r>
            <w:r w:rsidR="00DF4CD8">
              <w:rPr>
                <w:sz w:val="18"/>
              </w:rPr>
              <w:t xml:space="preserve"> before going to</w:t>
            </w:r>
            <w:r w:rsidR="00DF4CD8">
              <w:rPr>
                <w:spacing w:val="-19"/>
                <w:sz w:val="18"/>
              </w:rPr>
              <w:t xml:space="preserve"> </w:t>
            </w:r>
            <w:r w:rsidR="00DF4CD8">
              <w:rPr>
                <w:sz w:val="18"/>
              </w:rPr>
              <w:t>get breakfast.</w:t>
            </w:r>
          </w:p>
          <w:p w14:paraId="6EB46E60" w14:textId="77777777" w:rsidR="00DF4CD8" w:rsidRDefault="00DF4CD8" w:rsidP="000F58CA">
            <w:pPr>
              <w:pStyle w:val="TableParagraph"/>
              <w:numPr>
                <w:ilvl w:val="0"/>
                <w:numId w:val="24"/>
              </w:numPr>
              <w:tabs>
                <w:tab w:val="left" w:pos="828"/>
                <w:tab w:val="left" w:pos="829"/>
              </w:tabs>
              <w:spacing w:before="2"/>
              <w:ind w:right="299"/>
              <w:rPr>
                <w:sz w:val="18"/>
              </w:rPr>
            </w:pPr>
            <w:r>
              <w:rPr>
                <w:sz w:val="18"/>
              </w:rPr>
              <w:t>Students travel as a cohort to get breakfast, then go to</w:t>
            </w:r>
            <w:r>
              <w:rPr>
                <w:spacing w:val="-19"/>
                <w:sz w:val="18"/>
              </w:rPr>
              <w:t xml:space="preserve"> </w:t>
            </w:r>
            <w:r>
              <w:rPr>
                <w:sz w:val="18"/>
              </w:rPr>
              <w:t>1st period class as a</w:t>
            </w:r>
            <w:r>
              <w:rPr>
                <w:spacing w:val="-5"/>
                <w:sz w:val="18"/>
              </w:rPr>
              <w:t xml:space="preserve"> </w:t>
            </w:r>
            <w:r>
              <w:rPr>
                <w:sz w:val="18"/>
              </w:rPr>
              <w:t>cohort.</w:t>
            </w:r>
          </w:p>
          <w:p w14:paraId="1AFB4DB1" w14:textId="77777777" w:rsidR="00DF4CD8" w:rsidRDefault="00DF4CD8" w:rsidP="00DF4CD8">
            <w:pPr>
              <w:pStyle w:val="TableParagraph"/>
              <w:spacing w:before="10"/>
              <w:ind w:left="0"/>
              <w:rPr>
                <w:b/>
                <w:sz w:val="17"/>
              </w:rPr>
            </w:pPr>
          </w:p>
          <w:p w14:paraId="35E039AC" w14:textId="77777777" w:rsidR="00DF4CD8" w:rsidRDefault="00DF4CD8" w:rsidP="00DF4CD8">
            <w:pPr>
              <w:pStyle w:val="TableParagraph"/>
              <w:ind w:left="107"/>
              <w:rPr>
                <w:b/>
                <w:sz w:val="18"/>
              </w:rPr>
            </w:pPr>
            <w:r>
              <w:rPr>
                <w:b/>
                <w:sz w:val="18"/>
              </w:rPr>
              <w:t>High School</w:t>
            </w:r>
          </w:p>
          <w:p w14:paraId="76114210" w14:textId="77777777" w:rsidR="00DF4CD8" w:rsidRDefault="00DF4CD8" w:rsidP="00DF4CD8">
            <w:pPr>
              <w:pStyle w:val="TableParagraph"/>
              <w:spacing w:before="1"/>
              <w:ind w:left="107"/>
              <w:rPr>
                <w:i/>
                <w:sz w:val="18"/>
              </w:rPr>
            </w:pPr>
            <w:r>
              <w:rPr>
                <w:i/>
                <w:sz w:val="18"/>
              </w:rPr>
              <w:t>Grade 9/10 Cohort</w:t>
            </w:r>
          </w:p>
          <w:p w14:paraId="0F206410" w14:textId="4FD7ACC4" w:rsidR="00DF4CD8" w:rsidRDefault="00DF4CD8" w:rsidP="000F58CA">
            <w:pPr>
              <w:pStyle w:val="TableParagraph"/>
              <w:numPr>
                <w:ilvl w:val="0"/>
                <w:numId w:val="24"/>
              </w:numPr>
              <w:tabs>
                <w:tab w:val="left" w:pos="828"/>
                <w:tab w:val="left" w:pos="829"/>
              </w:tabs>
              <w:spacing w:before="1"/>
              <w:ind w:right="279"/>
              <w:rPr>
                <w:sz w:val="18"/>
              </w:rPr>
            </w:pPr>
            <w:r>
              <w:rPr>
                <w:sz w:val="18"/>
              </w:rPr>
              <w:t xml:space="preserve">Grade 9/10 cohort will depart the bus or drop off area and go directly to </w:t>
            </w:r>
            <w:r w:rsidR="0097365A">
              <w:rPr>
                <w:sz w:val="18"/>
              </w:rPr>
              <w:t>homerooms</w:t>
            </w:r>
            <w:r>
              <w:rPr>
                <w:sz w:val="18"/>
              </w:rPr>
              <w:t xml:space="preserve"> via assigned entry</w:t>
            </w:r>
            <w:r>
              <w:rPr>
                <w:spacing w:val="-11"/>
                <w:sz w:val="18"/>
              </w:rPr>
              <w:t xml:space="preserve"> </w:t>
            </w:r>
            <w:r>
              <w:rPr>
                <w:sz w:val="18"/>
              </w:rPr>
              <w:t>door.</w:t>
            </w:r>
          </w:p>
          <w:p w14:paraId="68AB8437" w14:textId="77777777" w:rsidR="00DF4CD8" w:rsidRDefault="00DF4CD8" w:rsidP="000F58CA">
            <w:pPr>
              <w:pStyle w:val="TableParagraph"/>
              <w:numPr>
                <w:ilvl w:val="1"/>
                <w:numId w:val="24"/>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16FC19FC" w14:textId="77777777" w:rsidR="00DF4CD8" w:rsidRDefault="00DF4CD8" w:rsidP="000F58CA">
            <w:pPr>
              <w:pStyle w:val="TableParagraph"/>
              <w:numPr>
                <w:ilvl w:val="1"/>
                <w:numId w:val="24"/>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607D9084" w14:textId="77777777" w:rsidR="00DF4CD8" w:rsidRDefault="00DF4CD8" w:rsidP="000F58CA">
            <w:pPr>
              <w:pStyle w:val="TableParagraph"/>
              <w:numPr>
                <w:ilvl w:val="0"/>
                <w:numId w:val="24"/>
              </w:numPr>
              <w:tabs>
                <w:tab w:val="left" w:pos="828"/>
                <w:tab w:val="left" w:pos="829"/>
              </w:tabs>
              <w:spacing w:before="4"/>
              <w:ind w:right="232"/>
              <w:rPr>
                <w:sz w:val="18"/>
              </w:rPr>
            </w:pPr>
            <w:r>
              <w:rPr>
                <w:sz w:val="18"/>
              </w:rPr>
              <w:t>Students wash hands in Commons Area before going to</w:t>
            </w:r>
            <w:r>
              <w:rPr>
                <w:spacing w:val="-20"/>
                <w:sz w:val="18"/>
              </w:rPr>
              <w:t xml:space="preserve"> </w:t>
            </w:r>
            <w:r>
              <w:rPr>
                <w:sz w:val="18"/>
              </w:rPr>
              <w:t>get breakfast. Breakfast will be after middle</w:t>
            </w:r>
            <w:r>
              <w:rPr>
                <w:spacing w:val="-4"/>
                <w:sz w:val="18"/>
              </w:rPr>
              <w:t xml:space="preserve"> </w:t>
            </w:r>
            <w:r>
              <w:rPr>
                <w:sz w:val="18"/>
              </w:rPr>
              <w:t>school.</w:t>
            </w:r>
          </w:p>
          <w:p w14:paraId="4C1E0C17" w14:textId="75100F38" w:rsidR="00DF4CD8" w:rsidRDefault="00DF4CD8" w:rsidP="000F58CA">
            <w:pPr>
              <w:pStyle w:val="TableParagraph"/>
              <w:numPr>
                <w:ilvl w:val="0"/>
                <w:numId w:val="24"/>
              </w:numPr>
              <w:tabs>
                <w:tab w:val="left" w:pos="828"/>
                <w:tab w:val="left" w:pos="829"/>
              </w:tabs>
              <w:spacing w:before="1"/>
              <w:ind w:right="299"/>
              <w:rPr>
                <w:sz w:val="18"/>
              </w:rPr>
            </w:pPr>
            <w:r>
              <w:rPr>
                <w:sz w:val="18"/>
              </w:rPr>
              <w:t>Students travel as a cohort to get breakfast, then go to</w:t>
            </w:r>
            <w:r>
              <w:rPr>
                <w:spacing w:val="-19"/>
                <w:sz w:val="18"/>
              </w:rPr>
              <w:t xml:space="preserve"> </w:t>
            </w:r>
            <w:r>
              <w:rPr>
                <w:sz w:val="18"/>
              </w:rPr>
              <w:t>1st period class as a</w:t>
            </w:r>
            <w:r>
              <w:rPr>
                <w:spacing w:val="-4"/>
                <w:sz w:val="18"/>
              </w:rPr>
              <w:t xml:space="preserve"> </w:t>
            </w:r>
            <w:r>
              <w:rPr>
                <w:sz w:val="18"/>
              </w:rPr>
              <w:t>cohort.</w:t>
            </w:r>
          </w:p>
          <w:p w14:paraId="0424BD66" w14:textId="4EE420FA" w:rsidR="0097365A" w:rsidRPr="0097365A" w:rsidRDefault="0097365A" w:rsidP="000F58CA">
            <w:pPr>
              <w:pStyle w:val="TableParagraph"/>
              <w:numPr>
                <w:ilvl w:val="0"/>
                <w:numId w:val="24"/>
              </w:numPr>
              <w:tabs>
                <w:tab w:val="left" w:pos="828"/>
                <w:tab w:val="left" w:pos="829"/>
              </w:tabs>
              <w:spacing w:before="1"/>
              <w:ind w:right="299"/>
              <w:rPr>
                <w:i/>
                <w:sz w:val="18"/>
                <w:u w:val="single"/>
              </w:rPr>
            </w:pPr>
            <w:r w:rsidRPr="0097365A">
              <w:rPr>
                <w:i/>
                <w:sz w:val="18"/>
                <w:u w:val="single"/>
              </w:rPr>
              <w:t>** Breakfast may be brought to homerooms</w:t>
            </w:r>
          </w:p>
          <w:p w14:paraId="37C2BD06" w14:textId="67529CCF" w:rsidR="00DF4CD8" w:rsidRDefault="00DF4CD8" w:rsidP="00DF4CD8">
            <w:pPr>
              <w:pStyle w:val="TableParagraph"/>
              <w:spacing w:before="11"/>
              <w:ind w:left="0"/>
              <w:rPr>
                <w:b/>
                <w:sz w:val="17"/>
              </w:rPr>
            </w:pPr>
          </w:p>
          <w:p w14:paraId="44DA73E2" w14:textId="77777777" w:rsidR="00DF4CD8" w:rsidRDefault="00DF4CD8" w:rsidP="00DF4CD8">
            <w:pPr>
              <w:pStyle w:val="TableParagraph"/>
              <w:ind w:left="107"/>
              <w:rPr>
                <w:i/>
                <w:sz w:val="18"/>
              </w:rPr>
            </w:pPr>
            <w:r>
              <w:rPr>
                <w:i/>
                <w:sz w:val="18"/>
              </w:rPr>
              <w:t>Grade 11/12 Cohort</w:t>
            </w:r>
          </w:p>
          <w:p w14:paraId="2EBC1B75" w14:textId="6A3B1B2A" w:rsidR="00A61894" w:rsidRPr="00DF4CD8" w:rsidRDefault="00DF4CD8" w:rsidP="000F58CA">
            <w:pPr>
              <w:pStyle w:val="ListParagraph"/>
              <w:numPr>
                <w:ilvl w:val="0"/>
                <w:numId w:val="16"/>
              </w:numPr>
              <w:rPr>
                <w:sz w:val="18"/>
                <w:szCs w:val="18"/>
              </w:rPr>
            </w:pPr>
            <w:r w:rsidRPr="00DF4CD8">
              <w:rPr>
                <w:sz w:val="18"/>
              </w:rPr>
              <w:t>Grade 11/12 cohort will depart the bus or drop off area</w:t>
            </w:r>
            <w:r w:rsidRPr="00DF4CD8">
              <w:rPr>
                <w:spacing w:val="-15"/>
                <w:sz w:val="18"/>
              </w:rPr>
              <w:t xml:space="preserve"> </w:t>
            </w:r>
            <w:r w:rsidR="0097365A">
              <w:rPr>
                <w:sz w:val="18"/>
              </w:rPr>
              <w:t xml:space="preserve">and go directly to homerooms </w:t>
            </w:r>
            <w:r w:rsidRPr="00DF4CD8">
              <w:rPr>
                <w:sz w:val="18"/>
              </w:rPr>
              <w:t>via assigned entry</w:t>
            </w:r>
            <w:r w:rsidRPr="00DF4CD8">
              <w:rPr>
                <w:spacing w:val="-4"/>
                <w:sz w:val="18"/>
              </w:rPr>
              <w:t xml:space="preserve"> </w:t>
            </w:r>
            <w:r w:rsidRPr="00DF4CD8">
              <w:rPr>
                <w:sz w:val="18"/>
              </w:rPr>
              <w:t>door.</w:t>
            </w:r>
          </w:p>
          <w:p w14:paraId="042A3D3C" w14:textId="77777777" w:rsidR="00DF4CD8" w:rsidRDefault="00DF4CD8" w:rsidP="000F58CA">
            <w:pPr>
              <w:pStyle w:val="TableParagraph"/>
              <w:numPr>
                <w:ilvl w:val="0"/>
                <w:numId w:val="26"/>
              </w:numPr>
              <w:tabs>
                <w:tab w:val="left" w:pos="1548"/>
                <w:tab w:val="left" w:pos="1549"/>
              </w:tabs>
              <w:spacing w:before="6"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637BC90A" w14:textId="77777777" w:rsidR="00DF4CD8" w:rsidRDefault="00DF4CD8" w:rsidP="000F58CA">
            <w:pPr>
              <w:pStyle w:val="TableParagraph"/>
              <w:numPr>
                <w:ilvl w:val="0"/>
                <w:numId w:val="26"/>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1EDC5ED9" w14:textId="6D0BE713" w:rsidR="00DF4CD8" w:rsidRDefault="0097365A" w:rsidP="000F58CA">
            <w:pPr>
              <w:pStyle w:val="TableParagraph"/>
              <w:numPr>
                <w:ilvl w:val="0"/>
                <w:numId w:val="25"/>
              </w:numPr>
              <w:tabs>
                <w:tab w:val="left" w:pos="828"/>
                <w:tab w:val="left" w:pos="829"/>
              </w:tabs>
              <w:spacing w:before="4"/>
              <w:ind w:right="721"/>
              <w:rPr>
                <w:sz w:val="18"/>
              </w:rPr>
            </w:pPr>
            <w:r>
              <w:rPr>
                <w:sz w:val="18"/>
              </w:rPr>
              <w:t xml:space="preserve">Students wash hands </w:t>
            </w:r>
            <w:r w:rsidR="00DF4CD8">
              <w:rPr>
                <w:sz w:val="18"/>
              </w:rPr>
              <w:t>before going to get breakfast. Breakfast will be after Grade 9/10</w:t>
            </w:r>
            <w:r w:rsidR="00DF4CD8">
              <w:rPr>
                <w:spacing w:val="-15"/>
                <w:sz w:val="18"/>
              </w:rPr>
              <w:t xml:space="preserve"> </w:t>
            </w:r>
            <w:r w:rsidR="00DF4CD8">
              <w:rPr>
                <w:sz w:val="18"/>
              </w:rPr>
              <w:t>Cohort.</w:t>
            </w:r>
          </w:p>
          <w:p w14:paraId="072F78FC" w14:textId="450DC592" w:rsidR="00DF4CD8" w:rsidRDefault="00DF4CD8" w:rsidP="000F58CA">
            <w:pPr>
              <w:pStyle w:val="TableParagraph"/>
              <w:numPr>
                <w:ilvl w:val="0"/>
                <w:numId w:val="25"/>
              </w:numPr>
              <w:tabs>
                <w:tab w:val="left" w:pos="828"/>
                <w:tab w:val="left" w:pos="829"/>
              </w:tabs>
              <w:ind w:right="297"/>
              <w:rPr>
                <w:sz w:val="18"/>
              </w:rPr>
            </w:pPr>
            <w:r>
              <w:rPr>
                <w:sz w:val="18"/>
              </w:rPr>
              <w:t>Students travel as a cohort to get breakfast, then go to</w:t>
            </w:r>
            <w:r>
              <w:rPr>
                <w:spacing w:val="-18"/>
                <w:sz w:val="18"/>
              </w:rPr>
              <w:t xml:space="preserve"> </w:t>
            </w:r>
            <w:r>
              <w:rPr>
                <w:sz w:val="18"/>
              </w:rPr>
              <w:t>1st period class as a</w:t>
            </w:r>
            <w:r>
              <w:rPr>
                <w:spacing w:val="-4"/>
                <w:sz w:val="18"/>
              </w:rPr>
              <w:t xml:space="preserve"> </w:t>
            </w:r>
            <w:r>
              <w:rPr>
                <w:sz w:val="18"/>
              </w:rPr>
              <w:t>cohort.</w:t>
            </w:r>
          </w:p>
          <w:p w14:paraId="3C61431D" w14:textId="180FD260" w:rsidR="0097365A" w:rsidRDefault="0097365A" w:rsidP="000F58CA">
            <w:pPr>
              <w:pStyle w:val="TableParagraph"/>
              <w:numPr>
                <w:ilvl w:val="0"/>
                <w:numId w:val="25"/>
              </w:numPr>
              <w:tabs>
                <w:tab w:val="left" w:pos="828"/>
                <w:tab w:val="left" w:pos="829"/>
              </w:tabs>
              <w:ind w:right="297"/>
              <w:rPr>
                <w:sz w:val="18"/>
              </w:rPr>
            </w:pPr>
            <w:r w:rsidRPr="0097365A">
              <w:rPr>
                <w:i/>
                <w:sz w:val="18"/>
                <w:u w:val="single"/>
              </w:rPr>
              <w:t>** Breakfast may be brought to homerooms</w:t>
            </w:r>
          </w:p>
          <w:p w14:paraId="43412055" w14:textId="77777777" w:rsidR="00DF4CD8" w:rsidRDefault="00DF4CD8" w:rsidP="00DF4CD8">
            <w:pPr>
              <w:pStyle w:val="TableParagraph"/>
              <w:spacing w:before="12"/>
              <w:ind w:left="0"/>
              <w:rPr>
                <w:b/>
                <w:sz w:val="17"/>
              </w:rPr>
            </w:pPr>
          </w:p>
          <w:p w14:paraId="34822CFA" w14:textId="77777777" w:rsidR="00DF4CD8" w:rsidRDefault="00DF4CD8" w:rsidP="00DF4CD8">
            <w:pPr>
              <w:pStyle w:val="TableParagraph"/>
              <w:ind w:left="107"/>
              <w:rPr>
                <w:b/>
                <w:sz w:val="18"/>
              </w:rPr>
            </w:pPr>
            <w:r>
              <w:rPr>
                <w:b/>
                <w:sz w:val="18"/>
              </w:rPr>
              <w:t>Screening Staff:</w:t>
            </w:r>
          </w:p>
          <w:p w14:paraId="01045355" w14:textId="77777777" w:rsidR="00DF4CD8" w:rsidRDefault="00DF4CD8" w:rsidP="000F58CA">
            <w:pPr>
              <w:pStyle w:val="TableParagraph"/>
              <w:numPr>
                <w:ilvl w:val="0"/>
                <w:numId w:val="25"/>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may have been exposed to</w:t>
            </w:r>
            <w:r>
              <w:rPr>
                <w:spacing w:val="-3"/>
                <w:sz w:val="18"/>
              </w:rPr>
              <w:t xml:space="preserve"> </w:t>
            </w:r>
            <w:r>
              <w:rPr>
                <w:sz w:val="18"/>
              </w:rPr>
              <w:t>COVID-19.</w:t>
            </w:r>
          </w:p>
          <w:p w14:paraId="665173EA" w14:textId="77777777" w:rsidR="0097365A" w:rsidRDefault="00DF4CD8" w:rsidP="000F58CA">
            <w:pPr>
              <w:pStyle w:val="TableParagraph"/>
              <w:numPr>
                <w:ilvl w:val="0"/>
                <w:numId w:val="25"/>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have symptoms related to</w:t>
            </w:r>
            <w:r>
              <w:rPr>
                <w:spacing w:val="-2"/>
                <w:sz w:val="18"/>
              </w:rPr>
              <w:t xml:space="preserve"> </w:t>
            </w:r>
            <w:r>
              <w:rPr>
                <w:sz w:val="18"/>
              </w:rPr>
              <w:t>COVID-19.</w:t>
            </w:r>
          </w:p>
          <w:p w14:paraId="63CBBD96" w14:textId="7C51B9CA" w:rsidR="00DF4CD8" w:rsidRPr="0097365A" w:rsidRDefault="00DF4CD8" w:rsidP="000F58CA">
            <w:pPr>
              <w:pStyle w:val="TableParagraph"/>
              <w:numPr>
                <w:ilvl w:val="0"/>
                <w:numId w:val="25"/>
              </w:numPr>
              <w:tabs>
                <w:tab w:val="left" w:pos="828"/>
                <w:tab w:val="left" w:pos="829"/>
              </w:tabs>
              <w:ind w:right="235"/>
              <w:rPr>
                <w:sz w:val="18"/>
              </w:rPr>
            </w:pPr>
            <w:r w:rsidRPr="0097365A">
              <w:rPr>
                <w:sz w:val="18"/>
              </w:rPr>
              <w:t xml:space="preserve">Staff members </w:t>
            </w:r>
            <w:r w:rsidRPr="0097365A">
              <w:rPr>
                <w:b/>
                <w:sz w:val="18"/>
              </w:rPr>
              <w:t>are not</w:t>
            </w:r>
            <w:r w:rsidRPr="0097365A">
              <w:rPr>
                <w:sz w:val="18"/>
              </w:rPr>
              <w:t xml:space="preserve"> responsible for screening other</w:t>
            </w:r>
            <w:r w:rsidRPr="0097365A">
              <w:rPr>
                <w:spacing w:val="-20"/>
                <w:sz w:val="18"/>
              </w:rPr>
              <w:t xml:space="preserve"> </w:t>
            </w:r>
            <w:r w:rsidRPr="0097365A">
              <w:rPr>
                <w:sz w:val="18"/>
              </w:rPr>
              <w:t>staff members for</w:t>
            </w:r>
            <w:r w:rsidRPr="0097365A">
              <w:rPr>
                <w:spacing w:val="-3"/>
                <w:sz w:val="18"/>
              </w:rPr>
              <w:t xml:space="preserve"> </w:t>
            </w:r>
            <w:r w:rsidRPr="0097365A">
              <w:rPr>
                <w:sz w:val="18"/>
              </w:rPr>
              <w:t>symptoms.</w:t>
            </w:r>
          </w:p>
        </w:tc>
      </w:tr>
      <w:tr w:rsidR="00A61894" w14:paraId="7160D23F" w14:textId="77777777" w:rsidTr="00A61894">
        <w:tc>
          <w:tcPr>
            <w:tcW w:w="265" w:type="dxa"/>
            <w:tcBorders>
              <w:top w:val="nil"/>
              <w:left w:val="single" w:sz="4" w:space="0" w:color="auto"/>
              <w:bottom w:val="nil"/>
              <w:right w:val="nil"/>
            </w:tcBorders>
            <w:tcMar>
              <w:left w:w="0" w:type="dxa"/>
              <w:right w:w="0" w:type="dxa"/>
            </w:tcMar>
          </w:tcPr>
          <w:p w14:paraId="006B5A96" w14:textId="69FF7B02" w:rsidR="00A61894" w:rsidRDefault="00BA57DC"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BC82A8" w14:textId="77777777" w:rsidR="0027548A" w:rsidRPr="002F5C3C" w:rsidRDefault="0027548A" w:rsidP="0027548A">
            <w:pPr>
              <w:pBdr>
                <w:top w:val="nil"/>
                <w:left w:val="nil"/>
                <w:bottom w:val="nil"/>
                <w:right w:val="nil"/>
                <w:between w:val="nil"/>
              </w:pBdr>
              <w:rPr>
                <w:sz w:val="18"/>
                <w:szCs w:val="18"/>
              </w:rPr>
            </w:pPr>
            <w:r w:rsidRPr="002F5C3C">
              <w:rPr>
                <w:sz w:val="18"/>
                <w:szCs w:val="18"/>
              </w:rPr>
              <w:t xml:space="preserve">Screen all students and staff for symptoms on entry to bus/school every day. This can be done visually and/or with confirmation from a parent/caregiver/guardian.  </w:t>
            </w:r>
          </w:p>
          <w:p w14:paraId="4A37D1F3" w14:textId="0BAFFD79" w:rsidR="0027548A" w:rsidRDefault="0027548A" w:rsidP="000F58CA">
            <w:pPr>
              <w:pStyle w:val="ListParagraph"/>
              <w:numPr>
                <w:ilvl w:val="0"/>
                <w:numId w:val="3"/>
              </w:numPr>
              <w:rPr>
                <w:sz w:val="18"/>
                <w:szCs w:val="18"/>
              </w:rPr>
            </w:pPr>
            <w:r w:rsidRPr="002F5C3C">
              <w:rPr>
                <w:sz w:val="18"/>
                <w:szCs w:val="18"/>
              </w:rPr>
              <w:t>Anyone displaying or reporting the primary symptoms of concern must be isolated (see section 1i</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 xml:space="preserve">) and sent home as soon as possible. </w:t>
            </w:r>
          </w:p>
          <w:p w14:paraId="317EDD1F" w14:textId="58838FFD" w:rsidR="00A61894" w:rsidRPr="0027548A" w:rsidRDefault="0027548A" w:rsidP="000F58CA">
            <w:pPr>
              <w:pStyle w:val="ListParagraph"/>
              <w:numPr>
                <w:ilvl w:val="0"/>
                <w:numId w:val="3"/>
              </w:numPr>
              <w:rPr>
                <w:sz w:val="18"/>
                <w:szCs w:val="18"/>
              </w:rPr>
            </w:pPr>
            <w:r w:rsidRPr="0027548A">
              <w:rPr>
                <w:sz w:val="18"/>
                <w:szCs w:val="18"/>
              </w:rPr>
              <w:t>They must remain home until 72 hours after fever is gone (without use of fever reducing medicine) and other symptoms are improving.</w:t>
            </w:r>
          </w:p>
        </w:tc>
        <w:tc>
          <w:tcPr>
            <w:tcW w:w="5395" w:type="dxa"/>
            <w:vMerge/>
            <w:tcBorders>
              <w:left w:val="single" w:sz="4" w:space="0" w:color="auto"/>
            </w:tcBorders>
          </w:tcPr>
          <w:p w14:paraId="6AF5C3AE" w14:textId="77777777" w:rsidR="00A61894" w:rsidRDefault="00A61894" w:rsidP="00A0369E">
            <w:pPr>
              <w:rPr>
                <w:sz w:val="18"/>
                <w:szCs w:val="18"/>
              </w:rPr>
            </w:pPr>
          </w:p>
        </w:tc>
      </w:tr>
      <w:tr w:rsidR="00A61894" w14:paraId="7A9DE714" w14:textId="77777777" w:rsidTr="00A61894">
        <w:tc>
          <w:tcPr>
            <w:tcW w:w="265" w:type="dxa"/>
            <w:tcBorders>
              <w:top w:val="nil"/>
              <w:left w:val="single" w:sz="4" w:space="0" w:color="auto"/>
              <w:bottom w:val="nil"/>
              <w:right w:val="nil"/>
            </w:tcBorders>
            <w:tcMar>
              <w:left w:w="0" w:type="dxa"/>
              <w:right w:w="0" w:type="dxa"/>
            </w:tcMar>
          </w:tcPr>
          <w:p w14:paraId="2A6EB000" w14:textId="25967F49" w:rsidR="00A61894" w:rsidRDefault="00BA57DC" w:rsidP="00A61894">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328774FD" w:rsidR="00A61894" w:rsidRDefault="0027548A" w:rsidP="00A0369E">
            <w:pPr>
              <w:rPr>
                <w:sz w:val="18"/>
                <w:szCs w:val="18"/>
              </w:rPr>
            </w:pPr>
            <w:r w:rsidRPr="002F5C3C">
              <w:rPr>
                <w:sz w:val="18"/>
                <w:szCs w:val="18"/>
              </w:rPr>
              <w:t>Follow LPHA advice on restricting from school any student or staff known to have been exposed (e.g., by a household member) to COVID-19 within the preceding 14 calendar days.</w:t>
            </w:r>
          </w:p>
        </w:tc>
        <w:tc>
          <w:tcPr>
            <w:tcW w:w="5395" w:type="dxa"/>
            <w:vMerge/>
            <w:tcBorders>
              <w:left w:val="single" w:sz="4" w:space="0" w:color="auto"/>
            </w:tcBorders>
          </w:tcPr>
          <w:p w14:paraId="2F5C14FC" w14:textId="77777777" w:rsidR="00A61894" w:rsidRDefault="00A61894" w:rsidP="00A0369E">
            <w:pPr>
              <w:rPr>
                <w:sz w:val="18"/>
                <w:szCs w:val="18"/>
              </w:rPr>
            </w:pPr>
          </w:p>
        </w:tc>
      </w:tr>
      <w:tr w:rsidR="00A61894" w14:paraId="3B14E97F" w14:textId="77777777" w:rsidTr="00A61894">
        <w:tc>
          <w:tcPr>
            <w:tcW w:w="265" w:type="dxa"/>
            <w:tcBorders>
              <w:top w:val="nil"/>
              <w:left w:val="single" w:sz="4" w:space="0" w:color="auto"/>
              <w:bottom w:val="nil"/>
              <w:right w:val="nil"/>
            </w:tcBorders>
            <w:tcMar>
              <w:left w:w="0" w:type="dxa"/>
              <w:right w:w="0" w:type="dxa"/>
            </w:tcMar>
          </w:tcPr>
          <w:p w14:paraId="16B6DAD0" w14:textId="61C032CA" w:rsidR="00A61894" w:rsidRDefault="00BA57DC" w:rsidP="00A61894">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382AD965" w:rsidR="00A61894" w:rsidRDefault="0027548A" w:rsidP="00A0369E">
            <w:pPr>
              <w:pBdr>
                <w:top w:val="nil"/>
                <w:left w:val="nil"/>
                <w:bottom w:val="nil"/>
                <w:right w:val="nil"/>
                <w:between w:val="nil"/>
              </w:pBdr>
              <w:rPr>
                <w:sz w:val="18"/>
                <w:szCs w:val="18"/>
              </w:rPr>
            </w:pPr>
            <w:r w:rsidRPr="002F5C3C">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A61894" w:rsidRDefault="00A61894" w:rsidP="00A0369E">
            <w:pPr>
              <w:rPr>
                <w:sz w:val="18"/>
                <w:szCs w:val="18"/>
              </w:rPr>
            </w:pPr>
          </w:p>
        </w:tc>
      </w:tr>
      <w:tr w:rsidR="00A61894"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7000942F" w:rsidR="00A61894" w:rsidRDefault="00BA57DC" w:rsidP="00A61894">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7BCE277F" w:rsidR="00A61894" w:rsidRDefault="0027548A" w:rsidP="00A0369E">
            <w:pPr>
              <w:rPr>
                <w:sz w:val="18"/>
                <w:szCs w:val="18"/>
              </w:rPr>
            </w:pPr>
            <w:r w:rsidRPr="002F5C3C">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A61894" w:rsidRDefault="00A61894" w:rsidP="00A0369E">
            <w:pPr>
              <w:rPr>
                <w:sz w:val="18"/>
                <w:szCs w:val="18"/>
              </w:rPr>
            </w:pPr>
          </w:p>
        </w:tc>
      </w:tr>
    </w:tbl>
    <w:p w14:paraId="528F9E7F" w14:textId="6A5B0EE4" w:rsidR="00A61894" w:rsidRDefault="00A61894" w:rsidP="00A61894">
      <w:pPr>
        <w:spacing w:after="0"/>
        <w:rPr>
          <w:sz w:val="18"/>
          <w:szCs w:val="18"/>
        </w:rPr>
      </w:pPr>
    </w:p>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E60A86"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BB3C743"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7921C9CB" w:rsidR="00A61894" w:rsidRDefault="00BA57DC" w:rsidP="00A61894">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717ED82" w14:textId="44781048" w:rsidR="00A61894" w:rsidRDefault="0027548A" w:rsidP="00A0369E">
            <w:pPr>
              <w:tabs>
                <w:tab w:val="left" w:pos="1177"/>
              </w:tabs>
              <w:rPr>
                <w:sz w:val="18"/>
                <w:szCs w:val="18"/>
              </w:rPr>
            </w:pPr>
            <w:r w:rsidRPr="002F5C3C">
              <w:rPr>
                <w:sz w:val="18"/>
                <w:szCs w:val="18"/>
              </w:rPr>
              <w:t>Restrict non-essential visitors. Only allow visitors if six feet of physical distance between all people can be maintained.</w:t>
            </w:r>
          </w:p>
        </w:tc>
        <w:tc>
          <w:tcPr>
            <w:tcW w:w="5395" w:type="dxa"/>
            <w:vMerge w:val="restart"/>
            <w:tcBorders>
              <w:left w:val="single" w:sz="4" w:space="0" w:color="auto"/>
            </w:tcBorders>
          </w:tcPr>
          <w:p w14:paraId="2BFF66CD" w14:textId="6CE9DEAA" w:rsidR="00A61894" w:rsidRDefault="0097365A" w:rsidP="00A61894">
            <w:pPr>
              <w:rPr>
                <w:sz w:val="18"/>
                <w:szCs w:val="18"/>
              </w:rPr>
            </w:pPr>
            <w:r>
              <w:rPr>
                <w:sz w:val="18"/>
              </w:rPr>
              <w:t>Visitors/Volunteers will be unable to work in schools, or complete other volunteer activities that require in person interaction, at this time. Adults in schools are limited to essential personnel only.</w:t>
            </w:r>
          </w:p>
        </w:tc>
      </w:tr>
      <w:tr w:rsidR="00A61894" w14:paraId="61832547" w14:textId="77777777" w:rsidTr="00A61894">
        <w:tc>
          <w:tcPr>
            <w:tcW w:w="265" w:type="dxa"/>
            <w:tcBorders>
              <w:top w:val="nil"/>
              <w:left w:val="single" w:sz="4" w:space="0" w:color="auto"/>
              <w:bottom w:val="nil"/>
              <w:right w:val="nil"/>
            </w:tcBorders>
            <w:tcMar>
              <w:left w:w="0" w:type="dxa"/>
              <w:right w:w="0" w:type="dxa"/>
            </w:tcMar>
          </w:tcPr>
          <w:p w14:paraId="20A565D4" w14:textId="3D151CE1" w:rsidR="00A61894" w:rsidRDefault="00BA57DC" w:rsidP="00A61894">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634DAB54" w:rsidR="00A61894" w:rsidRDefault="0027548A" w:rsidP="00A0369E">
            <w:pPr>
              <w:rPr>
                <w:sz w:val="18"/>
                <w:szCs w:val="18"/>
              </w:rPr>
            </w:pPr>
            <w:r w:rsidRPr="002F5C3C">
              <w:rPr>
                <w:sz w:val="18"/>
                <w:szCs w:val="18"/>
              </w:rPr>
              <w:t>Visitors must wash or sanitize their hands upon entry and exit.</w:t>
            </w:r>
          </w:p>
        </w:tc>
        <w:tc>
          <w:tcPr>
            <w:tcW w:w="5395" w:type="dxa"/>
            <w:vMerge/>
            <w:tcBorders>
              <w:left w:val="single" w:sz="4" w:space="0" w:color="auto"/>
            </w:tcBorders>
          </w:tcPr>
          <w:p w14:paraId="30D4746C" w14:textId="77777777" w:rsidR="00A61894" w:rsidRDefault="00A61894" w:rsidP="00A61894">
            <w:pPr>
              <w:rPr>
                <w:sz w:val="18"/>
                <w:szCs w:val="18"/>
              </w:rPr>
            </w:pPr>
          </w:p>
        </w:tc>
      </w:tr>
      <w:tr w:rsidR="00901AA4" w14:paraId="45CF296A" w14:textId="77777777" w:rsidTr="00A61894">
        <w:tc>
          <w:tcPr>
            <w:tcW w:w="265" w:type="dxa"/>
            <w:tcBorders>
              <w:top w:val="nil"/>
              <w:left w:val="single" w:sz="4" w:space="0" w:color="auto"/>
              <w:bottom w:val="nil"/>
              <w:right w:val="nil"/>
            </w:tcBorders>
            <w:tcMar>
              <w:left w:w="0" w:type="dxa"/>
              <w:right w:w="0" w:type="dxa"/>
            </w:tcMar>
          </w:tcPr>
          <w:p w14:paraId="69CA194A" w14:textId="4675861F" w:rsidR="00901AA4" w:rsidRDefault="00BA57DC" w:rsidP="00A61894">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519A4FF5" w:rsidR="00901AA4" w:rsidRDefault="0027548A" w:rsidP="00A0369E">
            <w:pPr>
              <w:rPr>
                <w:sz w:val="18"/>
                <w:szCs w:val="18"/>
              </w:rPr>
            </w:pPr>
            <w:r w:rsidRPr="002F5C3C">
              <w:rPr>
                <w:sz w:val="18"/>
                <w:szCs w:val="18"/>
              </w:rPr>
              <w:t xml:space="preserve">Visitors must wear face coverings in accordance with local public health authority and </w:t>
            </w:r>
            <w:hyperlink r:id="rId20">
              <w:r w:rsidRPr="002F5C3C">
                <w:rPr>
                  <w:color w:val="0000FF"/>
                  <w:sz w:val="18"/>
                  <w:szCs w:val="18"/>
                  <w:u w:val="single"/>
                </w:rPr>
                <w:t>CDC</w:t>
              </w:r>
            </w:hyperlink>
            <w:r w:rsidRPr="002F5C3C">
              <w:rPr>
                <w:sz w:val="18"/>
                <w:szCs w:val="18"/>
              </w:rPr>
              <w:t xml:space="preserve"> guidelines.</w:t>
            </w:r>
          </w:p>
        </w:tc>
        <w:tc>
          <w:tcPr>
            <w:tcW w:w="5395" w:type="dxa"/>
            <w:vMerge/>
            <w:tcBorders>
              <w:left w:val="single" w:sz="4" w:space="0" w:color="auto"/>
            </w:tcBorders>
          </w:tcPr>
          <w:p w14:paraId="6CB70F34" w14:textId="77777777" w:rsidR="00901AA4" w:rsidRDefault="00901AA4" w:rsidP="00A61894">
            <w:pPr>
              <w:rPr>
                <w:sz w:val="18"/>
                <w:szCs w:val="18"/>
              </w:rPr>
            </w:pPr>
          </w:p>
        </w:tc>
      </w:tr>
      <w:tr w:rsidR="00A61894"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4DF2B472" w:rsidR="00A61894" w:rsidRDefault="00BA57DC" w:rsidP="00A61894">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06E0A6C1" w:rsidR="00A61894" w:rsidRDefault="0027548A" w:rsidP="00A0369E">
            <w:pPr>
              <w:rPr>
                <w:sz w:val="18"/>
                <w:szCs w:val="18"/>
              </w:rPr>
            </w:pPr>
            <w:r w:rsidRPr="002F5C3C">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auto"/>
            </w:tcBorders>
          </w:tcPr>
          <w:p w14:paraId="7F3D42AC" w14:textId="77777777" w:rsidR="00A61894" w:rsidRDefault="00A61894" w:rsidP="00A61894">
            <w:pPr>
              <w:rPr>
                <w:sz w:val="18"/>
                <w:szCs w:val="18"/>
              </w:rPr>
            </w:pPr>
          </w:p>
        </w:tc>
      </w:tr>
    </w:tbl>
    <w:p w14:paraId="2FF2D1CC" w14:textId="5A4DE4E5" w:rsidR="00A61894" w:rsidRDefault="00A61894" w:rsidP="00A61894">
      <w:pPr>
        <w:spacing w:after="0"/>
        <w:rPr>
          <w:sz w:val="18"/>
          <w:szCs w:val="18"/>
        </w:rPr>
      </w:pPr>
    </w:p>
    <w:p w14:paraId="3BFA789E" w14:textId="77777777" w:rsidR="00FF1757" w:rsidRDefault="00FF1757" w:rsidP="00B0520D">
      <w:pPr>
        <w:spacing w:after="0"/>
        <w:jc w:val="center"/>
        <w:rPr>
          <w:b/>
          <w:color w:val="306EB1"/>
          <w:sz w:val="18"/>
          <w:szCs w:val="18"/>
        </w:rPr>
      </w:pPr>
    </w:p>
    <w:p w14:paraId="29D1160C" w14:textId="77777777" w:rsidR="00FF1757" w:rsidRDefault="00FF1757" w:rsidP="00B0520D">
      <w:pPr>
        <w:spacing w:after="0"/>
        <w:jc w:val="center"/>
        <w:rPr>
          <w:b/>
          <w:color w:val="306EB1"/>
          <w:sz w:val="18"/>
          <w:szCs w:val="18"/>
        </w:rPr>
      </w:pPr>
    </w:p>
    <w:p w14:paraId="4342E048" w14:textId="77777777" w:rsidR="00FF1757" w:rsidRDefault="00FF1757" w:rsidP="00B0520D">
      <w:pPr>
        <w:spacing w:after="0"/>
        <w:jc w:val="center"/>
        <w:rPr>
          <w:b/>
          <w:color w:val="306EB1"/>
          <w:sz w:val="18"/>
          <w:szCs w:val="18"/>
        </w:rPr>
      </w:pPr>
    </w:p>
    <w:p w14:paraId="6B78F3C8" w14:textId="77777777" w:rsidR="00FF1757" w:rsidRDefault="00FF1757" w:rsidP="00B0520D">
      <w:pPr>
        <w:spacing w:after="0"/>
        <w:jc w:val="center"/>
        <w:rPr>
          <w:b/>
          <w:color w:val="306EB1"/>
          <w:sz w:val="18"/>
          <w:szCs w:val="18"/>
        </w:rPr>
      </w:pPr>
    </w:p>
    <w:p w14:paraId="6D76F055" w14:textId="77777777" w:rsidR="00FF1757" w:rsidRDefault="00FF1757" w:rsidP="00B0520D">
      <w:pPr>
        <w:spacing w:after="0"/>
        <w:jc w:val="center"/>
        <w:rPr>
          <w:b/>
          <w:color w:val="306EB1"/>
          <w:sz w:val="18"/>
          <w:szCs w:val="18"/>
        </w:rPr>
      </w:pPr>
    </w:p>
    <w:p w14:paraId="3F903894" w14:textId="77777777" w:rsidR="00FF1757" w:rsidRDefault="00FF1757" w:rsidP="00B0520D">
      <w:pPr>
        <w:spacing w:after="0"/>
        <w:jc w:val="center"/>
        <w:rPr>
          <w:b/>
          <w:color w:val="306EB1"/>
          <w:sz w:val="18"/>
          <w:szCs w:val="18"/>
        </w:rPr>
      </w:pPr>
    </w:p>
    <w:p w14:paraId="02ABFB56" w14:textId="77777777" w:rsidR="00FF1757" w:rsidRDefault="00FF1757" w:rsidP="00B0520D">
      <w:pPr>
        <w:spacing w:after="0"/>
        <w:jc w:val="center"/>
        <w:rPr>
          <w:b/>
          <w:color w:val="306EB1"/>
          <w:sz w:val="18"/>
          <w:szCs w:val="18"/>
        </w:rPr>
      </w:pPr>
    </w:p>
    <w:p w14:paraId="31BF58FE" w14:textId="77777777" w:rsidR="00FF1757" w:rsidRDefault="00FF1757" w:rsidP="00B0520D">
      <w:pPr>
        <w:spacing w:after="0"/>
        <w:jc w:val="center"/>
        <w:rPr>
          <w:b/>
          <w:color w:val="306EB1"/>
          <w:sz w:val="18"/>
          <w:szCs w:val="18"/>
        </w:rPr>
      </w:pPr>
    </w:p>
    <w:p w14:paraId="3C274E37" w14:textId="77777777" w:rsidR="00FF1757" w:rsidRDefault="00FF1757" w:rsidP="00B0520D">
      <w:pPr>
        <w:spacing w:after="0"/>
        <w:jc w:val="center"/>
        <w:rPr>
          <w:b/>
          <w:color w:val="306EB1"/>
          <w:sz w:val="18"/>
          <w:szCs w:val="18"/>
        </w:rPr>
      </w:pPr>
    </w:p>
    <w:p w14:paraId="2EA3F13C" w14:textId="77777777" w:rsidR="00FF1757" w:rsidRDefault="00FF1757" w:rsidP="00B0520D">
      <w:pPr>
        <w:spacing w:after="0"/>
        <w:jc w:val="center"/>
        <w:rPr>
          <w:b/>
          <w:color w:val="306EB1"/>
          <w:sz w:val="18"/>
          <w:szCs w:val="18"/>
        </w:rPr>
      </w:pPr>
    </w:p>
    <w:p w14:paraId="79530D1D" w14:textId="3627C456"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E60A86"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169B4BB2"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A61894"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3789BCE5" w:rsidR="00A61894" w:rsidRDefault="00BA57DC" w:rsidP="00A61894">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AE203C6" w14:textId="77777777" w:rsidR="0027548A" w:rsidRPr="002F5C3C" w:rsidRDefault="0027548A" w:rsidP="0027548A">
            <w:pPr>
              <w:rPr>
                <w:sz w:val="18"/>
                <w:szCs w:val="18"/>
              </w:rPr>
            </w:pPr>
            <w:r w:rsidRPr="002F5C3C">
              <w:rPr>
                <w:sz w:val="18"/>
                <w:szCs w:val="18"/>
              </w:rPr>
              <w:t>Face coverings or face shields for:</w:t>
            </w:r>
          </w:p>
          <w:p w14:paraId="4BB7B9FE" w14:textId="77777777" w:rsidR="0027548A" w:rsidRPr="002F5C3C" w:rsidRDefault="0027548A" w:rsidP="000F58CA">
            <w:pPr>
              <w:pStyle w:val="ListParagraph"/>
              <w:numPr>
                <w:ilvl w:val="0"/>
                <w:numId w:val="3"/>
              </w:numPr>
              <w:rPr>
                <w:sz w:val="18"/>
                <w:szCs w:val="18"/>
              </w:rPr>
            </w:pPr>
            <w:r w:rsidRPr="002F5C3C">
              <w:rPr>
                <w:sz w:val="18"/>
                <w:szCs w:val="18"/>
              </w:rPr>
              <w:t>Staff who are regularly within six feet of students and/or staff</w:t>
            </w:r>
          </w:p>
          <w:p w14:paraId="626710E0" w14:textId="77777777" w:rsidR="0027548A" w:rsidRPr="002F5C3C" w:rsidRDefault="0027548A" w:rsidP="000F58CA">
            <w:pPr>
              <w:pStyle w:val="ListParagraph"/>
              <w:numPr>
                <w:ilvl w:val="1"/>
                <w:numId w:val="3"/>
              </w:numPr>
              <w:rPr>
                <w:sz w:val="18"/>
                <w:szCs w:val="18"/>
              </w:rPr>
            </w:pPr>
            <w:r w:rsidRPr="002F5C3C">
              <w:rPr>
                <w:sz w:val="18"/>
                <w:szCs w:val="18"/>
              </w:rPr>
              <w:t>This can include staff who support personal care, feeding, or instruction requiring direct physical contact.</w:t>
            </w:r>
          </w:p>
          <w:p w14:paraId="26FF45C8" w14:textId="77777777" w:rsidR="0027548A" w:rsidRPr="002F5C3C" w:rsidRDefault="0027548A" w:rsidP="000F58CA">
            <w:pPr>
              <w:pStyle w:val="ListParagraph"/>
              <w:numPr>
                <w:ilvl w:val="1"/>
                <w:numId w:val="3"/>
              </w:numPr>
              <w:rPr>
                <w:sz w:val="18"/>
                <w:szCs w:val="18"/>
              </w:rPr>
            </w:pPr>
            <w:r w:rsidRPr="002F5C3C">
              <w:rPr>
                <w:sz w:val="18"/>
                <w:szCs w:val="18"/>
              </w:rPr>
              <w:t>Staff who will sustain close contact and interactions with students.</w:t>
            </w:r>
          </w:p>
          <w:p w14:paraId="4FA7A03E" w14:textId="77777777" w:rsidR="0027548A" w:rsidRDefault="0027548A" w:rsidP="000F58CA">
            <w:pPr>
              <w:pStyle w:val="ListParagraph"/>
              <w:numPr>
                <w:ilvl w:val="0"/>
                <w:numId w:val="3"/>
              </w:numPr>
              <w:rPr>
                <w:sz w:val="18"/>
                <w:szCs w:val="18"/>
              </w:rPr>
            </w:pPr>
            <w:r w:rsidRPr="002F5C3C">
              <w:rPr>
                <w:sz w:val="18"/>
                <w:szCs w:val="18"/>
              </w:rPr>
              <w:t>Bus drivers.</w:t>
            </w:r>
          </w:p>
          <w:p w14:paraId="7D8DF4A2" w14:textId="597A9B60" w:rsidR="00A61894" w:rsidRPr="0027548A" w:rsidRDefault="0027548A" w:rsidP="000F58CA">
            <w:pPr>
              <w:pStyle w:val="ListParagraph"/>
              <w:numPr>
                <w:ilvl w:val="0"/>
                <w:numId w:val="3"/>
              </w:numPr>
              <w:rPr>
                <w:sz w:val="18"/>
                <w:szCs w:val="18"/>
              </w:rPr>
            </w:pPr>
            <w:r w:rsidRPr="0027548A">
              <w:rPr>
                <w:sz w:val="18"/>
                <w:szCs w:val="18"/>
              </w:rPr>
              <w:t>Staff preparing and/or serving meals.</w:t>
            </w:r>
          </w:p>
        </w:tc>
        <w:tc>
          <w:tcPr>
            <w:tcW w:w="5395" w:type="dxa"/>
            <w:vMerge w:val="restart"/>
            <w:tcBorders>
              <w:left w:val="single" w:sz="4" w:space="0" w:color="auto"/>
            </w:tcBorders>
          </w:tcPr>
          <w:p w14:paraId="49EEECDA" w14:textId="4A20E1F6" w:rsidR="0097365A" w:rsidRDefault="0097365A" w:rsidP="00A61894">
            <w:pPr>
              <w:rPr>
                <w:sz w:val="18"/>
                <w:szCs w:val="18"/>
              </w:rPr>
            </w:pPr>
            <w:r>
              <w:rPr>
                <w:noProof/>
                <w:sz w:val="20"/>
              </w:rPr>
              <w:drawing>
                <wp:inline distT="0" distB="0" distL="0" distR="0" wp14:anchorId="01D0897B" wp14:editId="3836EC68">
                  <wp:extent cx="2806391" cy="1605152"/>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1" cstate="print"/>
                          <a:stretch>
                            <a:fillRect/>
                          </a:stretch>
                        </pic:blipFill>
                        <pic:spPr>
                          <a:xfrm>
                            <a:off x="0" y="0"/>
                            <a:ext cx="2806391" cy="1605152"/>
                          </a:xfrm>
                          <a:prstGeom prst="rect">
                            <a:avLst/>
                          </a:prstGeom>
                        </pic:spPr>
                      </pic:pic>
                    </a:graphicData>
                  </a:graphic>
                </wp:inline>
              </w:drawing>
            </w:r>
          </w:p>
          <w:p w14:paraId="6A898297" w14:textId="76910DF5" w:rsidR="0097365A" w:rsidRDefault="0097365A" w:rsidP="0097365A">
            <w:pPr>
              <w:rPr>
                <w:sz w:val="18"/>
                <w:szCs w:val="18"/>
              </w:rPr>
            </w:pPr>
          </w:p>
          <w:p w14:paraId="78E315AE" w14:textId="77777777" w:rsidR="0097365A" w:rsidRDefault="0097365A" w:rsidP="0097365A">
            <w:pPr>
              <w:pStyle w:val="TableParagraph"/>
              <w:ind w:left="107"/>
              <w:rPr>
                <w:sz w:val="18"/>
              </w:rPr>
            </w:pPr>
            <w:r>
              <w:rPr>
                <w:sz w:val="18"/>
                <w:u w:val="single"/>
              </w:rPr>
              <w:t>Facial Shields</w:t>
            </w:r>
          </w:p>
          <w:p w14:paraId="3AC39B8A" w14:textId="77777777" w:rsidR="0097365A" w:rsidRDefault="0097365A" w:rsidP="0097365A">
            <w:pPr>
              <w:pStyle w:val="TableParagraph"/>
              <w:spacing w:before="1"/>
              <w:ind w:left="107"/>
              <w:rPr>
                <w:sz w:val="18"/>
              </w:rPr>
            </w:pPr>
            <w:r>
              <w:rPr>
                <w:sz w:val="18"/>
              </w:rPr>
              <w:t xml:space="preserve">Facial shields are </w:t>
            </w:r>
            <w:r>
              <w:rPr>
                <w:b/>
                <w:sz w:val="18"/>
              </w:rPr>
              <w:t xml:space="preserve">required </w:t>
            </w:r>
            <w:r>
              <w:rPr>
                <w:sz w:val="18"/>
              </w:rPr>
              <w:t>and will be provided for:</w:t>
            </w:r>
          </w:p>
          <w:p w14:paraId="6E67E944" w14:textId="77777777" w:rsidR="0097365A" w:rsidRDefault="0097365A" w:rsidP="000F58CA">
            <w:pPr>
              <w:pStyle w:val="TableParagraph"/>
              <w:numPr>
                <w:ilvl w:val="0"/>
                <w:numId w:val="27"/>
              </w:numPr>
              <w:tabs>
                <w:tab w:val="left" w:pos="828"/>
                <w:tab w:val="left" w:pos="829"/>
              </w:tabs>
              <w:ind w:right="162"/>
              <w:rPr>
                <w:sz w:val="18"/>
              </w:rPr>
            </w:pPr>
            <w:r>
              <w:rPr>
                <w:sz w:val="18"/>
              </w:rPr>
              <w:t>Bus drivers – Will work with contractor.</w:t>
            </w:r>
          </w:p>
          <w:p w14:paraId="7D32C330" w14:textId="3C539AD6" w:rsidR="0097365A" w:rsidRDefault="0097365A" w:rsidP="000F58CA">
            <w:pPr>
              <w:pStyle w:val="TableParagraph"/>
              <w:numPr>
                <w:ilvl w:val="0"/>
                <w:numId w:val="27"/>
              </w:numPr>
              <w:tabs>
                <w:tab w:val="left" w:pos="828"/>
                <w:tab w:val="left" w:pos="829"/>
              </w:tabs>
              <w:ind w:right="162"/>
              <w:rPr>
                <w:sz w:val="18"/>
              </w:rPr>
            </w:pPr>
            <w:r>
              <w:rPr>
                <w:sz w:val="18"/>
              </w:rPr>
              <w:t>Recommendation:  Shield must be in use when stopped but can be lifted while driving. When not using face shield, driver should be wearing an alternative face</w:t>
            </w:r>
            <w:r>
              <w:rPr>
                <w:spacing w:val="-3"/>
                <w:sz w:val="18"/>
              </w:rPr>
              <w:t xml:space="preserve"> </w:t>
            </w:r>
            <w:r>
              <w:rPr>
                <w:sz w:val="18"/>
              </w:rPr>
              <w:t>covering.</w:t>
            </w:r>
          </w:p>
          <w:p w14:paraId="1F770246" w14:textId="77777777" w:rsidR="0097365A" w:rsidRDefault="0097365A" w:rsidP="0097365A">
            <w:pPr>
              <w:pStyle w:val="TableParagraph"/>
              <w:ind w:left="0"/>
              <w:rPr>
                <w:b/>
                <w:sz w:val="18"/>
              </w:rPr>
            </w:pPr>
          </w:p>
          <w:p w14:paraId="339EF865" w14:textId="77777777" w:rsidR="0097365A" w:rsidRDefault="0097365A" w:rsidP="0097365A">
            <w:pPr>
              <w:pStyle w:val="TableParagraph"/>
              <w:ind w:left="107"/>
              <w:rPr>
                <w:sz w:val="18"/>
              </w:rPr>
            </w:pPr>
            <w:r>
              <w:rPr>
                <w:sz w:val="18"/>
                <w:u w:val="single"/>
              </w:rPr>
              <w:t>Protective Barriers or face shields</w:t>
            </w:r>
          </w:p>
          <w:p w14:paraId="74AC00AC" w14:textId="77777777" w:rsidR="0097365A" w:rsidRDefault="0097365A" w:rsidP="000F58CA">
            <w:pPr>
              <w:pStyle w:val="TableParagraph"/>
              <w:numPr>
                <w:ilvl w:val="0"/>
                <w:numId w:val="27"/>
              </w:numPr>
              <w:tabs>
                <w:tab w:val="left" w:pos="828"/>
                <w:tab w:val="left" w:pos="829"/>
              </w:tabs>
              <w:rPr>
                <w:sz w:val="18"/>
              </w:rPr>
            </w:pPr>
            <w:r>
              <w:rPr>
                <w:sz w:val="18"/>
              </w:rPr>
              <w:t>Front office</w:t>
            </w:r>
            <w:r>
              <w:rPr>
                <w:spacing w:val="-2"/>
                <w:sz w:val="18"/>
              </w:rPr>
              <w:t xml:space="preserve"> </w:t>
            </w:r>
            <w:r>
              <w:rPr>
                <w:sz w:val="18"/>
              </w:rPr>
              <w:t>staff</w:t>
            </w:r>
          </w:p>
          <w:p w14:paraId="05A2B95A" w14:textId="77777777" w:rsidR="0097365A" w:rsidRDefault="0097365A" w:rsidP="000F58CA">
            <w:pPr>
              <w:pStyle w:val="TableParagraph"/>
              <w:numPr>
                <w:ilvl w:val="0"/>
                <w:numId w:val="27"/>
              </w:numPr>
              <w:tabs>
                <w:tab w:val="left" w:pos="828"/>
                <w:tab w:val="left" w:pos="829"/>
              </w:tabs>
              <w:rPr>
                <w:sz w:val="18"/>
              </w:rPr>
            </w:pPr>
            <w:r>
              <w:rPr>
                <w:sz w:val="18"/>
              </w:rPr>
              <w:t>Speech Language</w:t>
            </w:r>
            <w:r>
              <w:rPr>
                <w:spacing w:val="-3"/>
                <w:sz w:val="18"/>
              </w:rPr>
              <w:t xml:space="preserve"> </w:t>
            </w:r>
            <w:r>
              <w:rPr>
                <w:sz w:val="18"/>
              </w:rPr>
              <w:t>Pathologists</w:t>
            </w:r>
          </w:p>
          <w:p w14:paraId="4EAD76B4" w14:textId="77777777" w:rsidR="0097365A" w:rsidRDefault="0097365A" w:rsidP="0097365A">
            <w:pPr>
              <w:pStyle w:val="TableParagraph"/>
              <w:ind w:left="0"/>
              <w:rPr>
                <w:b/>
                <w:sz w:val="18"/>
              </w:rPr>
            </w:pPr>
          </w:p>
          <w:p w14:paraId="6FAFBC64" w14:textId="77777777" w:rsidR="0097365A" w:rsidRDefault="0097365A" w:rsidP="0097365A">
            <w:pPr>
              <w:pStyle w:val="TableParagraph"/>
              <w:ind w:left="107"/>
              <w:rPr>
                <w:sz w:val="18"/>
              </w:rPr>
            </w:pPr>
            <w:r>
              <w:rPr>
                <w:sz w:val="18"/>
                <w:u w:val="single"/>
              </w:rPr>
              <w:t>Facial Coverings</w:t>
            </w:r>
          </w:p>
          <w:p w14:paraId="43DB42D6" w14:textId="73ABD419" w:rsidR="0097365A" w:rsidRDefault="0097365A" w:rsidP="0097365A">
            <w:pPr>
              <w:pStyle w:val="TableParagraph"/>
              <w:spacing w:before="1" w:line="219" w:lineRule="exact"/>
              <w:ind w:left="107"/>
              <w:rPr>
                <w:i/>
                <w:sz w:val="18"/>
              </w:rPr>
            </w:pPr>
            <w:r>
              <w:rPr>
                <w:i/>
                <w:sz w:val="18"/>
              </w:rPr>
              <w:t>Facial coverings are not synonymous with facemasks.</w:t>
            </w:r>
          </w:p>
          <w:p w14:paraId="21F4B9C5" w14:textId="77777777" w:rsidR="0097365A" w:rsidRDefault="0097365A" w:rsidP="0097365A">
            <w:pPr>
              <w:pStyle w:val="TableParagraph"/>
              <w:spacing w:before="1" w:line="219" w:lineRule="exact"/>
              <w:ind w:left="107"/>
              <w:rPr>
                <w:i/>
                <w:sz w:val="18"/>
              </w:rPr>
            </w:pPr>
          </w:p>
          <w:p w14:paraId="4D9FE4FB" w14:textId="77777777" w:rsidR="0097365A" w:rsidRDefault="0097365A" w:rsidP="0097365A">
            <w:pPr>
              <w:pStyle w:val="TableParagraph"/>
              <w:spacing w:line="219" w:lineRule="exact"/>
              <w:ind w:left="107"/>
              <w:rPr>
                <w:sz w:val="18"/>
              </w:rPr>
            </w:pPr>
            <w:r>
              <w:rPr>
                <w:sz w:val="18"/>
              </w:rPr>
              <w:t xml:space="preserve">Facial coverings are </w:t>
            </w:r>
            <w:r>
              <w:rPr>
                <w:b/>
                <w:sz w:val="18"/>
              </w:rPr>
              <w:t xml:space="preserve">required </w:t>
            </w:r>
            <w:r>
              <w:rPr>
                <w:sz w:val="18"/>
              </w:rPr>
              <w:t>and will be provided for:</w:t>
            </w:r>
          </w:p>
          <w:p w14:paraId="26DF9338" w14:textId="77777777" w:rsidR="00A61894" w:rsidRDefault="0097365A" w:rsidP="0097365A">
            <w:pPr>
              <w:rPr>
                <w:sz w:val="18"/>
              </w:rPr>
            </w:pPr>
            <w:r>
              <w:rPr>
                <w:sz w:val="18"/>
              </w:rPr>
              <w:t xml:space="preserve">  Child Nutrition Program</w:t>
            </w:r>
            <w:r>
              <w:rPr>
                <w:spacing w:val="-1"/>
                <w:sz w:val="18"/>
              </w:rPr>
              <w:t xml:space="preserve"> </w:t>
            </w:r>
            <w:r>
              <w:rPr>
                <w:sz w:val="18"/>
              </w:rPr>
              <w:t>staff</w:t>
            </w:r>
          </w:p>
          <w:p w14:paraId="3352AD03" w14:textId="77777777" w:rsidR="0097365A" w:rsidRDefault="0097365A" w:rsidP="0097365A">
            <w:pPr>
              <w:pStyle w:val="TableParagraph"/>
              <w:ind w:left="107"/>
              <w:rPr>
                <w:sz w:val="18"/>
              </w:rPr>
            </w:pPr>
            <w:r>
              <w:rPr>
                <w:sz w:val="18"/>
              </w:rPr>
              <w:t xml:space="preserve">Facial coverings are </w:t>
            </w:r>
            <w:r>
              <w:rPr>
                <w:b/>
                <w:sz w:val="18"/>
              </w:rPr>
              <w:t xml:space="preserve">required </w:t>
            </w:r>
            <w:r>
              <w:rPr>
                <w:sz w:val="18"/>
              </w:rPr>
              <w:t>for:</w:t>
            </w:r>
          </w:p>
          <w:p w14:paraId="05C42C60" w14:textId="77777777" w:rsidR="0097365A" w:rsidRDefault="0097365A" w:rsidP="000F58CA">
            <w:pPr>
              <w:pStyle w:val="TableParagraph"/>
              <w:numPr>
                <w:ilvl w:val="0"/>
                <w:numId w:val="28"/>
              </w:numPr>
              <w:tabs>
                <w:tab w:val="left" w:pos="828"/>
                <w:tab w:val="left" w:pos="829"/>
              </w:tabs>
              <w:rPr>
                <w:sz w:val="18"/>
              </w:rPr>
            </w:pPr>
            <w:r>
              <w:rPr>
                <w:sz w:val="18"/>
              </w:rPr>
              <w:t>Staff providing 1:1 student</w:t>
            </w:r>
            <w:r>
              <w:rPr>
                <w:spacing w:val="-2"/>
                <w:sz w:val="18"/>
              </w:rPr>
              <w:t xml:space="preserve"> </w:t>
            </w:r>
            <w:r>
              <w:rPr>
                <w:sz w:val="18"/>
              </w:rPr>
              <w:t>support</w:t>
            </w:r>
          </w:p>
          <w:p w14:paraId="51E72203" w14:textId="77777777" w:rsidR="0097365A" w:rsidRDefault="0097365A" w:rsidP="000F58CA">
            <w:pPr>
              <w:pStyle w:val="TableParagraph"/>
              <w:numPr>
                <w:ilvl w:val="0"/>
                <w:numId w:val="28"/>
              </w:numPr>
              <w:tabs>
                <w:tab w:val="left" w:pos="828"/>
                <w:tab w:val="left" w:pos="829"/>
              </w:tabs>
              <w:ind w:right="194"/>
              <w:rPr>
                <w:sz w:val="18"/>
              </w:rPr>
            </w:pPr>
            <w:r>
              <w:rPr>
                <w:sz w:val="18"/>
              </w:rPr>
              <w:t>OT, PT, staff supporting personal care, staff where</w:t>
            </w:r>
            <w:r>
              <w:rPr>
                <w:spacing w:val="-20"/>
                <w:sz w:val="18"/>
              </w:rPr>
              <w:t xml:space="preserve"> </w:t>
            </w:r>
            <w:r>
              <w:rPr>
                <w:sz w:val="18"/>
              </w:rPr>
              <w:t>direction requires direct physical contact</w:t>
            </w:r>
          </w:p>
          <w:p w14:paraId="2B109D57" w14:textId="519C9333" w:rsidR="0097365A" w:rsidRDefault="0097365A" w:rsidP="000F58CA">
            <w:pPr>
              <w:pStyle w:val="TableParagraph"/>
              <w:numPr>
                <w:ilvl w:val="0"/>
                <w:numId w:val="28"/>
              </w:numPr>
              <w:tabs>
                <w:tab w:val="left" w:pos="828"/>
                <w:tab w:val="left" w:pos="829"/>
              </w:tabs>
              <w:ind w:right="671"/>
              <w:rPr>
                <w:sz w:val="18"/>
              </w:rPr>
            </w:pPr>
            <w:r>
              <w:rPr>
                <w:sz w:val="18"/>
              </w:rPr>
              <w:t>Nurses or designated health services providers when administering medication or providing direct</w:t>
            </w:r>
            <w:r>
              <w:rPr>
                <w:spacing w:val="-15"/>
                <w:sz w:val="18"/>
              </w:rPr>
              <w:t xml:space="preserve"> </w:t>
            </w:r>
            <w:r>
              <w:rPr>
                <w:sz w:val="18"/>
              </w:rPr>
              <w:t>services</w:t>
            </w:r>
          </w:p>
          <w:p w14:paraId="7EC7E7B0" w14:textId="1AF18FA7" w:rsidR="00BA57DC" w:rsidRPr="00BA57DC" w:rsidRDefault="00BA57DC" w:rsidP="000F58CA">
            <w:pPr>
              <w:pStyle w:val="TableParagraph"/>
              <w:numPr>
                <w:ilvl w:val="0"/>
                <w:numId w:val="28"/>
              </w:numPr>
              <w:tabs>
                <w:tab w:val="left" w:pos="828"/>
                <w:tab w:val="left" w:pos="829"/>
              </w:tabs>
              <w:ind w:right="671"/>
              <w:rPr>
                <w:color w:val="C00000"/>
                <w:sz w:val="18"/>
              </w:rPr>
            </w:pPr>
            <w:r w:rsidRPr="00BA57DC">
              <w:rPr>
                <w:color w:val="C00000"/>
                <w:sz w:val="18"/>
              </w:rPr>
              <w:t>All students K-12 unless otherwise directed.</w:t>
            </w:r>
          </w:p>
          <w:p w14:paraId="3770DAB0" w14:textId="77777777" w:rsidR="0097365A" w:rsidRDefault="0097365A" w:rsidP="0097365A">
            <w:pPr>
              <w:pStyle w:val="TableParagraph"/>
              <w:ind w:left="0"/>
              <w:rPr>
                <w:b/>
                <w:sz w:val="18"/>
              </w:rPr>
            </w:pPr>
          </w:p>
          <w:p w14:paraId="7F8261BC" w14:textId="77777777" w:rsidR="0097365A" w:rsidRDefault="0097365A" w:rsidP="0097365A">
            <w:pPr>
              <w:pStyle w:val="TableParagraph"/>
              <w:ind w:left="107" w:right="181"/>
              <w:rPr>
                <w:sz w:val="18"/>
              </w:rPr>
            </w:pPr>
            <w:r>
              <w:rPr>
                <w:sz w:val="18"/>
              </w:rPr>
              <w:t xml:space="preserve">Facial coverings are </w:t>
            </w:r>
            <w:r>
              <w:rPr>
                <w:b/>
                <w:sz w:val="18"/>
              </w:rPr>
              <w:t xml:space="preserve">strongly encouraged </w:t>
            </w:r>
            <w:r>
              <w:rPr>
                <w:sz w:val="18"/>
              </w:rPr>
              <w:t>for staff moving throughout campus, including but not limited to:</w:t>
            </w:r>
          </w:p>
          <w:p w14:paraId="47EC544B" w14:textId="77777777" w:rsidR="0097365A" w:rsidRDefault="0097365A" w:rsidP="000F58CA">
            <w:pPr>
              <w:pStyle w:val="TableParagraph"/>
              <w:numPr>
                <w:ilvl w:val="0"/>
                <w:numId w:val="28"/>
              </w:numPr>
              <w:tabs>
                <w:tab w:val="left" w:pos="828"/>
                <w:tab w:val="left" w:pos="829"/>
              </w:tabs>
              <w:spacing w:before="1" w:line="248" w:lineRule="exact"/>
              <w:rPr>
                <w:sz w:val="18"/>
              </w:rPr>
            </w:pPr>
            <w:r>
              <w:rPr>
                <w:sz w:val="18"/>
              </w:rPr>
              <w:t>Art</w:t>
            </w:r>
            <w:r>
              <w:rPr>
                <w:spacing w:val="-2"/>
                <w:sz w:val="18"/>
              </w:rPr>
              <w:t xml:space="preserve"> </w:t>
            </w:r>
            <w:r>
              <w:rPr>
                <w:sz w:val="18"/>
              </w:rPr>
              <w:t>teacher</w:t>
            </w:r>
          </w:p>
          <w:p w14:paraId="506AA9C5" w14:textId="76B65B72" w:rsidR="0097365A" w:rsidRDefault="0097365A" w:rsidP="000F58CA">
            <w:pPr>
              <w:pStyle w:val="TableParagraph"/>
              <w:numPr>
                <w:ilvl w:val="0"/>
                <w:numId w:val="28"/>
              </w:numPr>
              <w:tabs>
                <w:tab w:val="left" w:pos="828"/>
                <w:tab w:val="left" w:pos="829"/>
              </w:tabs>
              <w:spacing w:line="248" w:lineRule="exact"/>
              <w:rPr>
                <w:sz w:val="18"/>
              </w:rPr>
            </w:pPr>
            <w:r>
              <w:rPr>
                <w:sz w:val="18"/>
              </w:rPr>
              <w:t>PE Teachers</w:t>
            </w:r>
          </w:p>
          <w:p w14:paraId="4CDF27EA" w14:textId="7CC60D4E" w:rsidR="00D574B3" w:rsidRDefault="00D574B3" w:rsidP="000F58CA">
            <w:pPr>
              <w:pStyle w:val="TableParagraph"/>
              <w:numPr>
                <w:ilvl w:val="0"/>
                <w:numId w:val="28"/>
              </w:numPr>
              <w:tabs>
                <w:tab w:val="left" w:pos="828"/>
                <w:tab w:val="left" w:pos="829"/>
              </w:tabs>
              <w:spacing w:line="248" w:lineRule="exact"/>
              <w:rPr>
                <w:sz w:val="18"/>
              </w:rPr>
            </w:pPr>
            <w:r>
              <w:rPr>
                <w:sz w:val="18"/>
              </w:rPr>
              <w:t>Other teacher not in close contact</w:t>
            </w:r>
          </w:p>
          <w:p w14:paraId="26FFD351" w14:textId="77777777" w:rsidR="0097365A" w:rsidRDefault="0097365A" w:rsidP="000F58CA">
            <w:pPr>
              <w:pStyle w:val="TableParagraph"/>
              <w:numPr>
                <w:ilvl w:val="0"/>
                <w:numId w:val="28"/>
              </w:numPr>
              <w:tabs>
                <w:tab w:val="left" w:pos="828"/>
                <w:tab w:val="left" w:pos="829"/>
              </w:tabs>
              <w:rPr>
                <w:sz w:val="18"/>
              </w:rPr>
            </w:pPr>
            <w:r>
              <w:rPr>
                <w:sz w:val="18"/>
              </w:rPr>
              <w:t>Counselors</w:t>
            </w:r>
          </w:p>
          <w:p w14:paraId="3F5AA1B8" w14:textId="77777777" w:rsidR="0097365A" w:rsidRDefault="0097365A" w:rsidP="000F58CA">
            <w:pPr>
              <w:pStyle w:val="TableParagraph"/>
              <w:numPr>
                <w:ilvl w:val="0"/>
                <w:numId w:val="28"/>
              </w:numPr>
              <w:tabs>
                <w:tab w:val="left" w:pos="828"/>
                <w:tab w:val="left" w:pos="829"/>
              </w:tabs>
              <w:spacing w:before="1"/>
              <w:rPr>
                <w:sz w:val="18"/>
              </w:rPr>
            </w:pPr>
            <w:r>
              <w:rPr>
                <w:sz w:val="18"/>
              </w:rPr>
              <w:t>Title 1/Special Education</w:t>
            </w:r>
            <w:r>
              <w:rPr>
                <w:spacing w:val="-4"/>
                <w:sz w:val="18"/>
              </w:rPr>
              <w:t xml:space="preserve"> </w:t>
            </w:r>
            <w:r>
              <w:rPr>
                <w:sz w:val="18"/>
              </w:rPr>
              <w:t>staff</w:t>
            </w:r>
          </w:p>
          <w:p w14:paraId="12FADAC6" w14:textId="77777777" w:rsidR="0097365A" w:rsidRDefault="0097365A" w:rsidP="000F58CA">
            <w:pPr>
              <w:pStyle w:val="TableParagraph"/>
              <w:numPr>
                <w:ilvl w:val="0"/>
                <w:numId w:val="28"/>
              </w:numPr>
              <w:tabs>
                <w:tab w:val="left" w:pos="828"/>
                <w:tab w:val="left" w:pos="829"/>
              </w:tabs>
              <w:ind w:right="105"/>
              <w:rPr>
                <w:sz w:val="18"/>
              </w:rPr>
            </w:pPr>
            <w:r>
              <w:rPr>
                <w:sz w:val="18"/>
              </w:rPr>
              <w:t>Front Office Staff when working in areas other than the</w:t>
            </w:r>
            <w:r>
              <w:rPr>
                <w:spacing w:val="-21"/>
                <w:sz w:val="18"/>
              </w:rPr>
              <w:t xml:space="preserve"> </w:t>
            </w:r>
            <w:r>
              <w:rPr>
                <w:sz w:val="18"/>
              </w:rPr>
              <w:t>front office</w:t>
            </w:r>
          </w:p>
          <w:p w14:paraId="3CA7A9FC" w14:textId="77777777" w:rsidR="0097365A" w:rsidRDefault="0097365A" w:rsidP="000F58CA">
            <w:pPr>
              <w:pStyle w:val="TableParagraph"/>
              <w:numPr>
                <w:ilvl w:val="0"/>
                <w:numId w:val="28"/>
              </w:numPr>
              <w:tabs>
                <w:tab w:val="left" w:pos="828"/>
                <w:tab w:val="left" w:pos="829"/>
              </w:tabs>
              <w:spacing w:before="2"/>
              <w:rPr>
                <w:sz w:val="18"/>
              </w:rPr>
            </w:pPr>
            <w:r>
              <w:rPr>
                <w:sz w:val="18"/>
              </w:rPr>
              <w:t>Administration</w:t>
            </w:r>
          </w:p>
          <w:p w14:paraId="0730EA0A" w14:textId="77777777" w:rsidR="0097365A" w:rsidRDefault="0097365A" w:rsidP="0097365A">
            <w:pPr>
              <w:pStyle w:val="TableParagraph"/>
              <w:spacing w:before="11"/>
              <w:ind w:left="0"/>
              <w:rPr>
                <w:b/>
                <w:sz w:val="17"/>
              </w:rPr>
            </w:pPr>
          </w:p>
          <w:p w14:paraId="7A8F2BAA" w14:textId="3DF7C736" w:rsidR="0097365A" w:rsidRDefault="0097365A" w:rsidP="0097365A">
            <w:pPr>
              <w:pStyle w:val="TableParagraph"/>
              <w:spacing w:before="1"/>
              <w:ind w:left="107"/>
              <w:rPr>
                <w:sz w:val="18"/>
              </w:rPr>
            </w:pPr>
            <w:r>
              <w:rPr>
                <w:sz w:val="18"/>
              </w:rPr>
              <w:t xml:space="preserve">Facial coverings are </w:t>
            </w:r>
            <w:r>
              <w:rPr>
                <w:b/>
                <w:sz w:val="18"/>
              </w:rPr>
              <w:t>recommended</w:t>
            </w:r>
            <w:r w:rsidR="00BA57DC">
              <w:rPr>
                <w:b/>
                <w:sz w:val="18"/>
              </w:rPr>
              <w:t>/required</w:t>
            </w:r>
            <w:r>
              <w:rPr>
                <w:b/>
                <w:sz w:val="18"/>
              </w:rPr>
              <w:t xml:space="preserve"> </w:t>
            </w:r>
            <w:r>
              <w:rPr>
                <w:sz w:val="18"/>
              </w:rPr>
              <w:t>for:</w:t>
            </w:r>
          </w:p>
          <w:p w14:paraId="618B1523" w14:textId="77777777" w:rsidR="0097365A" w:rsidRDefault="0097365A" w:rsidP="000F58CA">
            <w:pPr>
              <w:pStyle w:val="TableParagraph"/>
              <w:numPr>
                <w:ilvl w:val="0"/>
                <w:numId w:val="28"/>
              </w:numPr>
              <w:tabs>
                <w:tab w:val="left" w:pos="828"/>
                <w:tab w:val="left" w:pos="829"/>
              </w:tabs>
              <w:rPr>
                <w:sz w:val="18"/>
              </w:rPr>
            </w:pPr>
            <w:r>
              <w:rPr>
                <w:sz w:val="18"/>
              </w:rPr>
              <w:t>All</w:t>
            </w:r>
            <w:r>
              <w:rPr>
                <w:spacing w:val="-2"/>
                <w:sz w:val="18"/>
              </w:rPr>
              <w:t xml:space="preserve"> </w:t>
            </w:r>
            <w:r>
              <w:rPr>
                <w:sz w:val="18"/>
              </w:rPr>
              <w:t>staff</w:t>
            </w:r>
          </w:p>
          <w:p w14:paraId="2FB6CDA3" w14:textId="77777777" w:rsidR="0097365A" w:rsidRDefault="0097365A" w:rsidP="0097365A">
            <w:pPr>
              <w:pStyle w:val="TableParagraph"/>
              <w:spacing w:before="12"/>
              <w:ind w:left="0"/>
              <w:rPr>
                <w:b/>
                <w:sz w:val="17"/>
              </w:rPr>
            </w:pPr>
          </w:p>
          <w:p w14:paraId="12FBAB9A" w14:textId="77777777" w:rsidR="0097365A" w:rsidRDefault="0097365A" w:rsidP="0097365A">
            <w:pPr>
              <w:pStyle w:val="TableParagraph"/>
              <w:ind w:left="107"/>
              <w:rPr>
                <w:sz w:val="18"/>
              </w:rPr>
            </w:pPr>
            <w:r>
              <w:rPr>
                <w:sz w:val="18"/>
              </w:rPr>
              <w:t xml:space="preserve">Facial covering are </w:t>
            </w:r>
            <w:r>
              <w:rPr>
                <w:b/>
                <w:sz w:val="18"/>
              </w:rPr>
              <w:t xml:space="preserve">NOT recommended </w:t>
            </w:r>
            <w:r>
              <w:rPr>
                <w:sz w:val="18"/>
              </w:rPr>
              <w:t>for:</w:t>
            </w:r>
          </w:p>
          <w:p w14:paraId="5BF2EE10" w14:textId="78D9AF7B" w:rsidR="0097365A" w:rsidRDefault="0097365A" w:rsidP="000F58CA">
            <w:pPr>
              <w:pStyle w:val="TableParagraph"/>
              <w:numPr>
                <w:ilvl w:val="0"/>
                <w:numId w:val="28"/>
              </w:numPr>
              <w:tabs>
                <w:tab w:val="left" w:pos="828"/>
                <w:tab w:val="left" w:pos="829"/>
              </w:tabs>
              <w:rPr>
                <w:sz w:val="18"/>
              </w:rPr>
            </w:pPr>
            <w:r>
              <w:rPr>
                <w:sz w:val="18"/>
              </w:rPr>
              <w:t>Children under the age</w:t>
            </w:r>
            <w:r w:rsidR="00BA57DC">
              <w:rPr>
                <w:sz w:val="18"/>
              </w:rPr>
              <w:t xml:space="preserve"> Kindergartern</w:t>
            </w:r>
            <w:r>
              <w:rPr>
                <w:sz w:val="18"/>
              </w:rPr>
              <w:t>;</w:t>
            </w:r>
          </w:p>
          <w:p w14:paraId="11A3C1B8" w14:textId="77777777" w:rsidR="0097365A" w:rsidRDefault="0097365A" w:rsidP="000F58CA">
            <w:pPr>
              <w:pStyle w:val="TableParagraph"/>
              <w:numPr>
                <w:ilvl w:val="0"/>
                <w:numId w:val="28"/>
              </w:numPr>
              <w:tabs>
                <w:tab w:val="left" w:pos="828"/>
                <w:tab w:val="left" w:pos="829"/>
              </w:tabs>
              <w:spacing w:line="249" w:lineRule="exact"/>
              <w:rPr>
                <w:sz w:val="18"/>
              </w:rPr>
            </w:pPr>
            <w:r>
              <w:rPr>
                <w:sz w:val="18"/>
              </w:rPr>
              <w:t>Children of any age should not wear a face</w:t>
            </w:r>
            <w:r>
              <w:rPr>
                <w:spacing w:val="-10"/>
                <w:sz w:val="18"/>
              </w:rPr>
              <w:t xml:space="preserve"> </w:t>
            </w:r>
            <w:r>
              <w:rPr>
                <w:sz w:val="18"/>
              </w:rPr>
              <w:t>covering:</w:t>
            </w:r>
          </w:p>
          <w:p w14:paraId="524B6484" w14:textId="77777777" w:rsidR="0097365A" w:rsidRDefault="0097365A" w:rsidP="000F58CA">
            <w:pPr>
              <w:pStyle w:val="TableParagraph"/>
              <w:numPr>
                <w:ilvl w:val="1"/>
                <w:numId w:val="28"/>
              </w:numPr>
              <w:tabs>
                <w:tab w:val="left" w:pos="1548"/>
                <w:tab w:val="left" w:pos="1549"/>
              </w:tabs>
              <w:spacing w:before="8" w:line="228" w:lineRule="auto"/>
              <w:ind w:right="227"/>
              <w:rPr>
                <w:sz w:val="18"/>
              </w:rPr>
            </w:pPr>
            <w:r>
              <w:rPr>
                <w:sz w:val="18"/>
              </w:rPr>
              <w:t>If they have a medical condition that makes it difficult for them to breathe with a face</w:t>
            </w:r>
            <w:r>
              <w:rPr>
                <w:spacing w:val="-17"/>
                <w:sz w:val="18"/>
              </w:rPr>
              <w:t xml:space="preserve"> </w:t>
            </w:r>
            <w:r>
              <w:rPr>
                <w:sz w:val="18"/>
              </w:rPr>
              <w:t>covering;</w:t>
            </w:r>
          </w:p>
          <w:p w14:paraId="315C1065" w14:textId="77777777" w:rsidR="0097365A" w:rsidRDefault="0097365A" w:rsidP="000F58CA">
            <w:pPr>
              <w:pStyle w:val="TableParagraph"/>
              <w:numPr>
                <w:ilvl w:val="1"/>
                <w:numId w:val="28"/>
              </w:numPr>
              <w:tabs>
                <w:tab w:val="left" w:pos="1548"/>
                <w:tab w:val="left" w:pos="1549"/>
              </w:tabs>
              <w:spacing w:before="10" w:line="228" w:lineRule="auto"/>
              <w:ind w:right="251"/>
              <w:rPr>
                <w:sz w:val="18"/>
              </w:rPr>
            </w:pPr>
            <w:r>
              <w:rPr>
                <w:sz w:val="18"/>
              </w:rPr>
              <w:t>If they experience a disability that prevents</w:t>
            </w:r>
            <w:r>
              <w:rPr>
                <w:spacing w:val="-18"/>
                <w:sz w:val="18"/>
              </w:rPr>
              <w:t xml:space="preserve"> </w:t>
            </w:r>
            <w:r>
              <w:rPr>
                <w:sz w:val="18"/>
              </w:rPr>
              <w:t>them from wearing a face</w:t>
            </w:r>
            <w:r>
              <w:rPr>
                <w:spacing w:val="-4"/>
                <w:sz w:val="18"/>
              </w:rPr>
              <w:t xml:space="preserve"> </w:t>
            </w:r>
            <w:r>
              <w:rPr>
                <w:sz w:val="18"/>
              </w:rPr>
              <w:t>covering;</w:t>
            </w:r>
          </w:p>
          <w:p w14:paraId="33EDB082" w14:textId="77777777" w:rsidR="0097365A" w:rsidRDefault="0097365A" w:rsidP="000F58CA">
            <w:pPr>
              <w:pStyle w:val="TableParagraph"/>
              <w:numPr>
                <w:ilvl w:val="1"/>
                <w:numId w:val="28"/>
              </w:numPr>
              <w:tabs>
                <w:tab w:val="left" w:pos="1548"/>
                <w:tab w:val="left" w:pos="1549"/>
              </w:tabs>
              <w:spacing w:before="11" w:line="228" w:lineRule="auto"/>
              <w:ind w:right="563"/>
              <w:rPr>
                <w:sz w:val="18"/>
              </w:rPr>
            </w:pPr>
            <w:r>
              <w:rPr>
                <w:sz w:val="18"/>
              </w:rPr>
              <w:t>They are unable to remove the face covering independently;</w:t>
            </w:r>
            <w:r>
              <w:rPr>
                <w:spacing w:val="-1"/>
                <w:sz w:val="18"/>
              </w:rPr>
              <w:t xml:space="preserve"> </w:t>
            </w:r>
            <w:r>
              <w:rPr>
                <w:sz w:val="18"/>
              </w:rPr>
              <w:t>or</w:t>
            </w:r>
          </w:p>
          <w:p w14:paraId="40993F72" w14:textId="77777777" w:rsidR="0097365A" w:rsidRDefault="0097365A" w:rsidP="000F58CA">
            <w:pPr>
              <w:pStyle w:val="TableParagraph"/>
              <w:numPr>
                <w:ilvl w:val="1"/>
                <w:numId w:val="28"/>
              </w:numPr>
              <w:tabs>
                <w:tab w:val="left" w:pos="1548"/>
                <w:tab w:val="left" w:pos="1549"/>
              </w:tabs>
              <w:spacing w:before="4" w:line="224" w:lineRule="exact"/>
              <w:rPr>
                <w:sz w:val="18"/>
              </w:rPr>
            </w:pPr>
            <w:r>
              <w:rPr>
                <w:sz w:val="18"/>
              </w:rPr>
              <w:t>While</w:t>
            </w:r>
            <w:r>
              <w:rPr>
                <w:spacing w:val="-2"/>
                <w:sz w:val="18"/>
              </w:rPr>
              <w:t xml:space="preserve"> </w:t>
            </w:r>
            <w:r>
              <w:rPr>
                <w:sz w:val="18"/>
              </w:rPr>
              <w:t>sleeping.</w:t>
            </w:r>
          </w:p>
          <w:p w14:paraId="35D1669E" w14:textId="20646A80" w:rsidR="0097365A" w:rsidRPr="0097365A" w:rsidRDefault="0097365A" w:rsidP="0097365A">
            <w:pPr>
              <w:rPr>
                <w:sz w:val="18"/>
                <w:szCs w:val="18"/>
              </w:rPr>
            </w:pPr>
            <w:r w:rsidRPr="00BA57DC">
              <w:rPr>
                <w:b/>
                <w:sz w:val="18"/>
                <w:highlight w:val="yellow"/>
                <w:u w:val="single"/>
              </w:rPr>
              <w:t>Face coverings cannot be required for use by children</w:t>
            </w:r>
            <w:r w:rsidRPr="00BA57DC">
              <w:rPr>
                <w:b/>
                <w:spacing w:val="-19"/>
                <w:sz w:val="18"/>
                <w:highlight w:val="yellow"/>
                <w:u w:val="single"/>
              </w:rPr>
              <w:t xml:space="preserve"> </w:t>
            </w:r>
            <w:r w:rsidRPr="00BA57DC">
              <w:rPr>
                <w:b/>
                <w:sz w:val="18"/>
                <w:highlight w:val="yellow"/>
                <w:u w:val="single"/>
              </w:rPr>
              <w:t>and should never prohibit or prevent access to instruction or activities</w:t>
            </w:r>
            <w:r w:rsidR="00BA57DC">
              <w:rPr>
                <w:b/>
                <w:sz w:val="18"/>
                <w:u w:val="single"/>
              </w:rPr>
              <w:t>?</w:t>
            </w:r>
            <w:bookmarkStart w:id="1" w:name="_GoBack"/>
            <w:bookmarkEnd w:id="1"/>
          </w:p>
        </w:tc>
      </w:tr>
      <w:tr w:rsidR="002E33BD" w14:paraId="2D6A3523" w14:textId="77777777" w:rsidTr="007D32F4">
        <w:tc>
          <w:tcPr>
            <w:tcW w:w="265" w:type="dxa"/>
            <w:tcBorders>
              <w:top w:val="nil"/>
              <w:left w:val="single" w:sz="4" w:space="0" w:color="auto"/>
              <w:bottom w:val="nil"/>
              <w:right w:val="nil"/>
            </w:tcBorders>
            <w:tcMar>
              <w:left w:w="0" w:type="dxa"/>
              <w:right w:w="0" w:type="dxa"/>
            </w:tcMar>
          </w:tcPr>
          <w:p w14:paraId="02FB36FE" w14:textId="4149BC7B" w:rsidR="002E33BD" w:rsidRDefault="00BA57DC" w:rsidP="002E33BD">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36BC013" w14:textId="77777777" w:rsidR="0027548A" w:rsidRPr="009266CC" w:rsidRDefault="0027548A" w:rsidP="009266CC">
            <w:pPr>
              <w:pBdr>
                <w:top w:val="nil"/>
                <w:left w:val="nil"/>
                <w:bottom w:val="nil"/>
                <w:right w:val="nil"/>
                <w:between w:val="nil"/>
              </w:pBdr>
              <w:rPr>
                <w:sz w:val="18"/>
                <w:szCs w:val="18"/>
                <w:highlight w:val="white"/>
              </w:rPr>
            </w:pPr>
            <w:r w:rsidRPr="009266CC">
              <w:rPr>
                <w:sz w:val="18"/>
                <w:szCs w:val="18"/>
                <w:highlight w:val="white"/>
              </w:rPr>
              <w:t>Face shields or clear plastic barriers for:</w:t>
            </w:r>
          </w:p>
          <w:p w14:paraId="4BE41DB1" w14:textId="77777777" w:rsidR="0027548A" w:rsidRPr="0027548A" w:rsidRDefault="0027548A" w:rsidP="000F58CA">
            <w:pPr>
              <w:pStyle w:val="ListParagraph"/>
              <w:numPr>
                <w:ilvl w:val="0"/>
                <w:numId w:val="3"/>
              </w:numPr>
              <w:pBdr>
                <w:top w:val="nil"/>
                <w:left w:val="nil"/>
                <w:bottom w:val="nil"/>
                <w:right w:val="nil"/>
                <w:between w:val="nil"/>
              </w:pBdr>
              <w:rPr>
                <w:sz w:val="18"/>
                <w:szCs w:val="18"/>
                <w:highlight w:val="white"/>
              </w:rPr>
            </w:pPr>
            <w:r w:rsidRPr="0027548A">
              <w:rPr>
                <w:sz w:val="18"/>
                <w:szCs w:val="18"/>
                <w:highlight w:val="white"/>
              </w:rPr>
              <w:t>Speech Language Pathologists, Speech Language Pathology Assistants, or other adults providing articulation therapy.</w:t>
            </w:r>
          </w:p>
          <w:p w14:paraId="7A7951A3" w14:textId="031B5DA4" w:rsidR="002E33BD" w:rsidRPr="0027548A" w:rsidRDefault="0027548A" w:rsidP="000F58CA">
            <w:pPr>
              <w:pStyle w:val="ListParagraph"/>
              <w:numPr>
                <w:ilvl w:val="0"/>
                <w:numId w:val="3"/>
              </w:numPr>
              <w:pBdr>
                <w:top w:val="nil"/>
                <w:left w:val="nil"/>
                <w:bottom w:val="nil"/>
                <w:right w:val="nil"/>
                <w:between w:val="nil"/>
              </w:pBdr>
              <w:rPr>
                <w:sz w:val="18"/>
                <w:szCs w:val="18"/>
                <w:highlight w:val="white"/>
              </w:rPr>
            </w:pPr>
            <w:r w:rsidRPr="0027548A">
              <w:rPr>
                <w:sz w:val="18"/>
                <w:szCs w:val="18"/>
                <w:highlight w:val="white"/>
              </w:rPr>
              <w:t>Front office staff.</w:t>
            </w:r>
          </w:p>
        </w:tc>
        <w:tc>
          <w:tcPr>
            <w:tcW w:w="5395" w:type="dxa"/>
            <w:vMerge/>
            <w:tcBorders>
              <w:left w:val="single" w:sz="4" w:space="0" w:color="auto"/>
            </w:tcBorders>
          </w:tcPr>
          <w:p w14:paraId="1B3DD03B" w14:textId="77777777" w:rsidR="002E33BD" w:rsidRDefault="002E33BD" w:rsidP="002E33BD">
            <w:pPr>
              <w:rPr>
                <w:sz w:val="18"/>
                <w:szCs w:val="18"/>
              </w:rPr>
            </w:pPr>
          </w:p>
        </w:tc>
      </w:tr>
      <w:tr w:rsidR="007533A5" w14:paraId="334986BA" w14:textId="77777777" w:rsidTr="007533A5">
        <w:tc>
          <w:tcPr>
            <w:tcW w:w="265" w:type="dxa"/>
            <w:tcBorders>
              <w:top w:val="nil"/>
              <w:left w:val="single" w:sz="4" w:space="0" w:color="auto"/>
              <w:bottom w:val="nil"/>
              <w:right w:val="nil"/>
            </w:tcBorders>
            <w:tcMar>
              <w:left w:w="0" w:type="dxa"/>
              <w:right w:w="0" w:type="dxa"/>
            </w:tcMar>
          </w:tcPr>
          <w:p w14:paraId="1791C33B" w14:textId="5FD2E2FD" w:rsidR="007533A5" w:rsidRDefault="00BA57DC" w:rsidP="002E33BD">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4DFB6C40" w14:textId="6DB9DDBE" w:rsidR="007533A5" w:rsidRPr="007533A5" w:rsidRDefault="0027548A" w:rsidP="002E33BD">
            <w:pPr>
              <w:rPr>
                <w:sz w:val="18"/>
                <w:szCs w:val="18"/>
              </w:rPr>
            </w:pPr>
            <w:r w:rsidRPr="002F5C3C">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auto"/>
            </w:tcBorders>
          </w:tcPr>
          <w:p w14:paraId="4174A778" w14:textId="77777777" w:rsidR="007533A5" w:rsidRDefault="007533A5" w:rsidP="002E33BD">
            <w:pPr>
              <w:rPr>
                <w:sz w:val="18"/>
                <w:szCs w:val="18"/>
              </w:rPr>
            </w:pPr>
          </w:p>
        </w:tc>
      </w:tr>
      <w:tr w:rsidR="002E33BD" w14:paraId="66EF000F" w14:textId="77777777" w:rsidTr="007D32F4">
        <w:tc>
          <w:tcPr>
            <w:tcW w:w="265" w:type="dxa"/>
            <w:tcBorders>
              <w:top w:val="nil"/>
              <w:left w:val="single" w:sz="4" w:space="0" w:color="auto"/>
              <w:bottom w:val="nil"/>
              <w:right w:val="nil"/>
            </w:tcBorders>
            <w:tcMar>
              <w:left w:w="0" w:type="dxa"/>
              <w:right w:w="0" w:type="dxa"/>
            </w:tcMar>
          </w:tcPr>
          <w:p w14:paraId="062D6A6C" w14:textId="3A54AF74" w:rsidR="002E33BD" w:rsidRDefault="00BA57DC" w:rsidP="002E33BD">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5870DA" w14:textId="35B23E5E" w:rsidR="002E33BD" w:rsidRPr="007533A5" w:rsidRDefault="0027548A" w:rsidP="002E33BD">
            <w:pPr>
              <w:rPr>
                <w:b/>
                <w:bCs/>
                <w:sz w:val="18"/>
                <w:szCs w:val="18"/>
              </w:rPr>
            </w:pPr>
            <w:r w:rsidRPr="002F5C3C">
              <w:rPr>
                <w:b/>
                <w:bCs/>
                <w:color w:val="000000"/>
                <w:sz w:val="18"/>
                <w:szCs w:val="18"/>
              </w:rPr>
              <w:t>Students who choose not to wear face coverings must be provided access to instruction.</w:t>
            </w:r>
          </w:p>
        </w:tc>
        <w:tc>
          <w:tcPr>
            <w:tcW w:w="5395" w:type="dxa"/>
            <w:vMerge/>
            <w:tcBorders>
              <w:left w:val="single" w:sz="4" w:space="0" w:color="auto"/>
            </w:tcBorders>
          </w:tcPr>
          <w:p w14:paraId="36EE16D7" w14:textId="77777777" w:rsidR="002E33BD" w:rsidRDefault="002E33BD" w:rsidP="002E33BD">
            <w:pPr>
              <w:rPr>
                <w:sz w:val="18"/>
                <w:szCs w:val="18"/>
              </w:rPr>
            </w:pPr>
          </w:p>
        </w:tc>
      </w:tr>
      <w:tr w:rsidR="002E33BD"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7B22BA69" w:rsidR="002E33BD" w:rsidRDefault="00BA57DC" w:rsidP="002E33BD">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29FEB991" w:rsidR="002E33BD" w:rsidRDefault="0027548A" w:rsidP="002E33BD">
            <w:pPr>
              <w:rPr>
                <w:sz w:val="18"/>
                <w:szCs w:val="18"/>
              </w:rPr>
            </w:pPr>
            <w:r w:rsidRPr="002F5C3C">
              <w:rPr>
                <w:b/>
                <w:sz w:val="18"/>
                <w:szCs w:val="18"/>
              </w:rPr>
              <w:t>ADA accommodations:</w:t>
            </w:r>
            <w:r w:rsidRPr="002F5C3C">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w:t>
            </w:r>
          </w:p>
        </w:tc>
        <w:tc>
          <w:tcPr>
            <w:tcW w:w="5395" w:type="dxa"/>
            <w:vMerge/>
            <w:tcBorders>
              <w:left w:val="single" w:sz="4" w:space="0" w:color="auto"/>
            </w:tcBorders>
          </w:tcPr>
          <w:p w14:paraId="0811F61E" w14:textId="77777777" w:rsidR="002E33BD" w:rsidRDefault="002E33BD" w:rsidP="002E33BD">
            <w:pPr>
              <w:rPr>
                <w:sz w:val="18"/>
                <w:szCs w:val="18"/>
              </w:rPr>
            </w:pPr>
          </w:p>
        </w:tc>
      </w:tr>
    </w:tbl>
    <w:p w14:paraId="491BAD04" w14:textId="40C61024" w:rsidR="00A61894" w:rsidRDefault="00A61894">
      <w:pPr>
        <w:spacing w:after="0"/>
        <w:rPr>
          <w:sz w:val="18"/>
          <w:szCs w:val="18"/>
        </w:rPr>
      </w:pPr>
    </w:p>
    <w:p w14:paraId="0965FCDD" w14:textId="55088B24" w:rsidR="00B0520D" w:rsidRDefault="00B0520D" w:rsidP="00B0520D">
      <w:pPr>
        <w:spacing w:after="0"/>
        <w:jc w:val="center"/>
        <w:rPr>
          <w:sz w:val="18"/>
          <w:szCs w:val="18"/>
        </w:rPr>
      </w:pPr>
      <w:r>
        <w:rPr>
          <w:b/>
          <w:color w:val="306EB1"/>
          <w:sz w:val="18"/>
          <w:szCs w:val="18"/>
        </w:rPr>
        <w:t>1i. ISOLATION MEASURES</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E60A86"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E60A86" w:rsidRDefault="006F31A2" w:rsidP="000E42E5">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E60A86" w:rsidRDefault="006F31A2" w:rsidP="000E42E5">
            <w:pPr>
              <w:rPr>
                <w:color w:val="FFFFFF" w:themeColor="background1"/>
                <w:sz w:val="18"/>
                <w:szCs w:val="18"/>
              </w:rPr>
            </w:pPr>
            <w:r w:rsidRPr="00E60A86">
              <w:rPr>
                <w:b/>
                <w:color w:val="FFFFFF" w:themeColor="background1"/>
                <w:sz w:val="18"/>
                <w:szCs w:val="18"/>
              </w:rPr>
              <w:t>Hybrid/Onsite Plan</w:t>
            </w:r>
          </w:p>
        </w:tc>
      </w:tr>
      <w:tr w:rsidR="006F31A2"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B262223" w:rsidR="006F31A2" w:rsidRDefault="00BA57DC" w:rsidP="000E42E5">
            <w:pPr>
              <w:jc w:val="center"/>
              <w:rPr>
                <w:sz w:val="18"/>
                <w:szCs w:val="18"/>
              </w:rPr>
            </w:pPr>
            <w:sdt>
              <w:sdtPr>
                <w:rPr>
                  <w:sz w:val="18"/>
                  <w:szCs w:val="18"/>
                </w:rPr>
                <w:id w:val="149777289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2B3E1F56" w:rsidR="006F31A2" w:rsidRDefault="0027548A" w:rsidP="000E42E5">
            <w:pPr>
              <w:rPr>
                <w:sz w:val="18"/>
                <w:szCs w:val="18"/>
              </w:rPr>
            </w:pPr>
            <w:r w:rsidRPr="002F5C3C">
              <w:rPr>
                <w:sz w:val="18"/>
                <w:szCs w:val="18"/>
              </w:rPr>
              <w:t>Protocols for surveillance COVID-19 testing of students and staff, as well as exclusion and isolation protocols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7ABEC25A" w14:textId="77777777" w:rsidR="0097365A" w:rsidRDefault="0097365A" w:rsidP="000F58CA">
            <w:pPr>
              <w:pStyle w:val="TableParagraph"/>
              <w:numPr>
                <w:ilvl w:val="0"/>
                <w:numId w:val="29"/>
              </w:numPr>
              <w:tabs>
                <w:tab w:val="left" w:pos="468"/>
                <w:tab w:val="left" w:pos="469"/>
              </w:tabs>
              <w:ind w:right="313" w:hanging="360"/>
              <w:rPr>
                <w:sz w:val="18"/>
              </w:rPr>
            </w:pPr>
            <w:r>
              <w:rPr>
                <w:sz w:val="18"/>
              </w:rPr>
              <w:t>Each school principal (or designee) will connect weekly with nurse on updates for plan and isolation measures taken to</w:t>
            </w:r>
            <w:r>
              <w:rPr>
                <w:spacing w:val="-15"/>
                <w:sz w:val="18"/>
              </w:rPr>
              <w:t xml:space="preserve"> </w:t>
            </w:r>
            <w:r>
              <w:rPr>
                <w:sz w:val="18"/>
              </w:rPr>
              <w:t>that point.</w:t>
            </w:r>
          </w:p>
          <w:p w14:paraId="033301B1" w14:textId="77777777" w:rsidR="0097365A" w:rsidRDefault="0097365A" w:rsidP="000F58CA">
            <w:pPr>
              <w:pStyle w:val="TableParagraph"/>
              <w:numPr>
                <w:ilvl w:val="0"/>
                <w:numId w:val="29"/>
              </w:numPr>
              <w:tabs>
                <w:tab w:val="left" w:pos="468"/>
                <w:tab w:val="left" w:pos="469"/>
              </w:tabs>
              <w:ind w:right="650" w:hanging="360"/>
              <w:rPr>
                <w:sz w:val="18"/>
              </w:rPr>
            </w:pPr>
            <w:r>
              <w:rPr>
                <w:sz w:val="18"/>
              </w:rPr>
              <w:t>All students who become ill at school will remain at</w:t>
            </w:r>
            <w:r>
              <w:rPr>
                <w:spacing w:val="-24"/>
                <w:sz w:val="18"/>
              </w:rPr>
              <w:t xml:space="preserve"> </w:t>
            </w:r>
            <w:r>
              <w:rPr>
                <w:sz w:val="18"/>
              </w:rPr>
              <w:t>school supervised by staff until parents can pick them up in the designated isolation area (i.e., health</w:t>
            </w:r>
            <w:r>
              <w:rPr>
                <w:spacing w:val="-5"/>
                <w:sz w:val="18"/>
              </w:rPr>
              <w:t xml:space="preserve"> </w:t>
            </w:r>
            <w:r>
              <w:rPr>
                <w:sz w:val="18"/>
              </w:rPr>
              <w:t>room).</w:t>
            </w:r>
          </w:p>
          <w:p w14:paraId="56D494AD" w14:textId="77777777" w:rsidR="0097365A" w:rsidRDefault="0097365A" w:rsidP="000F58CA">
            <w:pPr>
              <w:pStyle w:val="TableParagraph"/>
              <w:numPr>
                <w:ilvl w:val="1"/>
                <w:numId w:val="29"/>
              </w:numPr>
              <w:tabs>
                <w:tab w:val="left" w:pos="1188"/>
                <w:tab w:val="left" w:pos="1189"/>
              </w:tabs>
              <w:spacing w:before="9" w:line="228" w:lineRule="auto"/>
              <w:ind w:right="264"/>
              <w:rPr>
                <w:sz w:val="18"/>
              </w:rPr>
            </w:pPr>
            <w:r>
              <w:rPr>
                <w:sz w:val="18"/>
              </w:rPr>
              <w:t>Students will be provided a facial covering (if they</w:t>
            </w:r>
            <w:r>
              <w:rPr>
                <w:spacing w:val="-22"/>
                <w:sz w:val="18"/>
              </w:rPr>
              <w:t xml:space="preserve"> </w:t>
            </w:r>
            <w:r>
              <w:rPr>
                <w:sz w:val="18"/>
              </w:rPr>
              <w:t>can safely wear</w:t>
            </w:r>
            <w:r>
              <w:rPr>
                <w:spacing w:val="-2"/>
                <w:sz w:val="18"/>
              </w:rPr>
              <w:t xml:space="preserve"> </w:t>
            </w:r>
            <w:r>
              <w:rPr>
                <w:sz w:val="18"/>
              </w:rPr>
              <w:t>one).</w:t>
            </w:r>
          </w:p>
          <w:p w14:paraId="3458A597" w14:textId="77777777" w:rsidR="0097365A" w:rsidRDefault="0097365A" w:rsidP="000F58CA">
            <w:pPr>
              <w:pStyle w:val="TableParagraph"/>
              <w:numPr>
                <w:ilvl w:val="1"/>
                <w:numId w:val="29"/>
              </w:numPr>
              <w:tabs>
                <w:tab w:val="left" w:pos="1188"/>
                <w:tab w:val="left" w:pos="1189"/>
              </w:tabs>
              <w:spacing w:before="8" w:line="232" w:lineRule="auto"/>
              <w:ind w:right="696"/>
              <w:rPr>
                <w:sz w:val="18"/>
              </w:rPr>
            </w:pPr>
            <w:r>
              <w:rPr>
                <w:sz w:val="18"/>
              </w:rPr>
              <w:t>Staff should wear a facial covering and</w:t>
            </w:r>
            <w:r>
              <w:rPr>
                <w:spacing w:val="-17"/>
                <w:sz w:val="18"/>
              </w:rPr>
              <w:t xml:space="preserve"> </w:t>
            </w:r>
            <w:r>
              <w:rPr>
                <w:sz w:val="18"/>
              </w:rPr>
              <w:t>maintain physical distancing, but never leave a child unattended.</w:t>
            </w:r>
          </w:p>
          <w:p w14:paraId="47D55C2F" w14:textId="77777777" w:rsidR="0097365A" w:rsidRDefault="0097365A" w:rsidP="000F58CA">
            <w:pPr>
              <w:pStyle w:val="TableParagraph"/>
              <w:numPr>
                <w:ilvl w:val="0"/>
                <w:numId w:val="29"/>
              </w:numPr>
              <w:tabs>
                <w:tab w:val="left" w:pos="469"/>
              </w:tabs>
              <w:spacing w:before="3"/>
              <w:ind w:right="228" w:hanging="360"/>
              <w:jc w:val="both"/>
              <w:rPr>
                <w:sz w:val="18"/>
              </w:rPr>
            </w:pPr>
            <w:r>
              <w:rPr>
                <w:sz w:val="18"/>
              </w:rPr>
              <w:t>While exercising caution to maintain safety is appropriate when working with children exhibiting symptoms, it is also critical</w:t>
            </w:r>
            <w:r>
              <w:rPr>
                <w:spacing w:val="-24"/>
                <w:sz w:val="18"/>
              </w:rPr>
              <w:t xml:space="preserve"> </w:t>
            </w:r>
            <w:r>
              <w:rPr>
                <w:sz w:val="18"/>
              </w:rPr>
              <w:t>that staff maintain sufficient composure and disposition so as not to unduly worry a student or</w:t>
            </w:r>
            <w:r>
              <w:rPr>
                <w:spacing w:val="-3"/>
                <w:sz w:val="18"/>
              </w:rPr>
              <w:t xml:space="preserve"> </w:t>
            </w:r>
            <w:r>
              <w:rPr>
                <w:sz w:val="18"/>
              </w:rPr>
              <w:t>family.</w:t>
            </w:r>
          </w:p>
          <w:p w14:paraId="5F3E581B" w14:textId="77777777" w:rsidR="0097365A" w:rsidRDefault="0097365A" w:rsidP="000F58CA">
            <w:pPr>
              <w:pStyle w:val="TableParagraph"/>
              <w:numPr>
                <w:ilvl w:val="0"/>
                <w:numId w:val="29"/>
              </w:numPr>
              <w:tabs>
                <w:tab w:val="left" w:pos="468"/>
                <w:tab w:val="left" w:pos="469"/>
              </w:tabs>
              <w:spacing w:before="1"/>
              <w:ind w:hanging="360"/>
              <w:rPr>
                <w:sz w:val="18"/>
              </w:rPr>
            </w:pPr>
            <w:r>
              <w:rPr>
                <w:sz w:val="18"/>
              </w:rPr>
              <w:t>Staff will maintain student confidentiality as</w:t>
            </w:r>
            <w:r>
              <w:rPr>
                <w:spacing w:val="-7"/>
                <w:sz w:val="18"/>
              </w:rPr>
              <w:t xml:space="preserve"> </w:t>
            </w:r>
            <w:r>
              <w:rPr>
                <w:sz w:val="18"/>
              </w:rPr>
              <w:t>appropriate.</w:t>
            </w:r>
          </w:p>
          <w:p w14:paraId="75C6E643" w14:textId="77777777" w:rsidR="0097365A" w:rsidRDefault="0097365A" w:rsidP="000F58CA">
            <w:pPr>
              <w:pStyle w:val="TableParagraph"/>
              <w:numPr>
                <w:ilvl w:val="0"/>
                <w:numId w:val="29"/>
              </w:numPr>
              <w:tabs>
                <w:tab w:val="left" w:pos="468"/>
                <w:tab w:val="left" w:pos="469"/>
              </w:tabs>
              <w:spacing w:line="249" w:lineRule="exact"/>
              <w:ind w:hanging="360"/>
              <w:rPr>
                <w:sz w:val="18"/>
              </w:rPr>
            </w:pPr>
            <w:r>
              <w:rPr>
                <w:sz w:val="18"/>
              </w:rPr>
              <w:t>Daily logs must be maintained containing the</w:t>
            </w:r>
            <w:r>
              <w:rPr>
                <w:spacing w:val="-9"/>
                <w:sz w:val="18"/>
              </w:rPr>
              <w:t xml:space="preserve"> </w:t>
            </w:r>
            <w:r>
              <w:rPr>
                <w:sz w:val="18"/>
              </w:rPr>
              <w:t>following:</w:t>
            </w:r>
          </w:p>
          <w:p w14:paraId="6A7C8C1A" w14:textId="77777777" w:rsidR="0097365A" w:rsidRDefault="0097365A" w:rsidP="000F58CA">
            <w:pPr>
              <w:pStyle w:val="TableParagraph"/>
              <w:numPr>
                <w:ilvl w:val="1"/>
                <w:numId w:val="29"/>
              </w:numPr>
              <w:tabs>
                <w:tab w:val="left" w:pos="1188"/>
                <w:tab w:val="left" w:pos="1189"/>
              </w:tabs>
              <w:spacing w:before="8" w:line="228" w:lineRule="auto"/>
              <w:ind w:right="109"/>
              <w:rPr>
                <w:sz w:val="18"/>
              </w:rPr>
            </w:pPr>
            <w:r>
              <w:rPr>
                <w:sz w:val="18"/>
              </w:rPr>
              <w:t>Name of students sent home for illness, cause of</w:t>
            </w:r>
            <w:r>
              <w:rPr>
                <w:spacing w:val="-20"/>
                <w:sz w:val="18"/>
              </w:rPr>
              <w:t xml:space="preserve"> </w:t>
            </w:r>
            <w:r>
              <w:rPr>
                <w:sz w:val="18"/>
              </w:rPr>
              <w:t>illness, time of onset;</w:t>
            </w:r>
            <w:r>
              <w:rPr>
                <w:spacing w:val="-4"/>
                <w:sz w:val="18"/>
              </w:rPr>
              <w:t xml:space="preserve"> </w:t>
            </w:r>
            <w:r>
              <w:rPr>
                <w:sz w:val="18"/>
              </w:rPr>
              <w:t>and</w:t>
            </w:r>
          </w:p>
          <w:p w14:paraId="6FCB45CD" w14:textId="77777777" w:rsidR="0097365A" w:rsidRDefault="0097365A" w:rsidP="0097365A">
            <w:pPr>
              <w:pStyle w:val="TableParagraph"/>
              <w:spacing w:before="1" w:line="219" w:lineRule="exact"/>
              <w:ind w:left="1188"/>
              <w:rPr>
                <w:sz w:val="18"/>
              </w:rPr>
            </w:pPr>
            <w:r>
              <w:rPr>
                <w:sz w:val="18"/>
              </w:rPr>
              <w:t>Name of students visiting the office for</w:t>
            </w:r>
            <w:r>
              <w:rPr>
                <w:spacing w:val="-10"/>
                <w:sz w:val="18"/>
              </w:rPr>
              <w:t xml:space="preserve"> </w:t>
            </w:r>
            <w:r>
              <w:rPr>
                <w:sz w:val="18"/>
              </w:rPr>
              <w:t>illness symptoms, even if not sent home.</w:t>
            </w:r>
          </w:p>
          <w:p w14:paraId="6441C6D3" w14:textId="77777777" w:rsidR="0097365A" w:rsidRDefault="0097365A" w:rsidP="000F58CA">
            <w:pPr>
              <w:pStyle w:val="TableParagraph"/>
              <w:numPr>
                <w:ilvl w:val="0"/>
                <w:numId w:val="30"/>
              </w:numPr>
              <w:tabs>
                <w:tab w:val="left" w:pos="468"/>
                <w:tab w:val="left" w:pos="469"/>
              </w:tabs>
              <w:ind w:right="185" w:hanging="360"/>
              <w:rPr>
                <w:sz w:val="18"/>
              </w:rPr>
            </w:pPr>
            <w:r>
              <w:rPr>
                <w:sz w:val="18"/>
              </w:rPr>
              <w:t>Staff and students with known or suspected COVID-19, or</w:t>
            </w:r>
            <w:hyperlink r:id="rId22">
              <w:r>
                <w:rPr>
                  <w:color w:val="0000FF"/>
                  <w:sz w:val="18"/>
                  <w:u w:val="single" w:color="0000FF"/>
                </w:rPr>
                <w:t xml:space="preserve"> displaying COVID-19 symptoms per current OHA guidance</w:t>
              </w:r>
              <w:r>
                <w:rPr>
                  <w:sz w:val="18"/>
                </w:rPr>
                <w:t>,</w:t>
              </w:r>
            </w:hyperlink>
            <w:hyperlink r:id="rId23">
              <w:r>
                <w:rPr>
                  <w:color w:val="0000FF"/>
                  <w:sz w:val="18"/>
                </w:rPr>
                <w:t xml:space="preserve"> </w:t>
              </w:r>
              <w:r>
                <w:rPr>
                  <w:color w:val="0000FF"/>
                  <w:sz w:val="18"/>
                  <w:u w:val="single" w:color="0000FF"/>
                </w:rPr>
                <w:t>CDC</w:t>
              </w:r>
            </w:hyperlink>
            <w:hyperlink r:id="rId24">
              <w:r>
                <w:rPr>
                  <w:color w:val="0000FF"/>
                  <w:sz w:val="18"/>
                  <w:u w:val="single" w:color="0000FF"/>
                </w:rPr>
                <w:t xml:space="preserve"> guidance</w:t>
              </w:r>
              <w:r>
                <w:rPr>
                  <w:sz w:val="18"/>
                </w:rPr>
                <w:t xml:space="preserve">, </w:t>
              </w:r>
            </w:hyperlink>
            <w:r>
              <w:rPr>
                <w:sz w:val="18"/>
              </w:rPr>
              <w:t>or LPHA guidance, cannot remain at school and</w:t>
            </w:r>
            <w:r>
              <w:rPr>
                <w:spacing w:val="-18"/>
                <w:sz w:val="18"/>
              </w:rPr>
              <w:t xml:space="preserve"> </w:t>
            </w:r>
            <w:r>
              <w:rPr>
                <w:sz w:val="18"/>
              </w:rPr>
              <w:t>should return only after their symptoms resolve and they are physically ready to return to school. In no case can they return</w:t>
            </w:r>
            <w:r>
              <w:rPr>
                <w:spacing w:val="-14"/>
                <w:sz w:val="18"/>
              </w:rPr>
              <w:t xml:space="preserve"> </w:t>
            </w:r>
            <w:r>
              <w:rPr>
                <w:sz w:val="18"/>
              </w:rPr>
              <w:t>before:</w:t>
            </w:r>
          </w:p>
          <w:p w14:paraId="793F2807" w14:textId="77777777" w:rsidR="0097365A" w:rsidRDefault="0097365A" w:rsidP="000F58CA">
            <w:pPr>
              <w:pStyle w:val="TableParagraph"/>
              <w:numPr>
                <w:ilvl w:val="1"/>
                <w:numId w:val="30"/>
              </w:numPr>
              <w:tabs>
                <w:tab w:val="left" w:pos="1188"/>
                <w:tab w:val="left" w:pos="1189"/>
              </w:tabs>
              <w:spacing w:line="226" w:lineRule="exact"/>
              <w:rPr>
                <w:b/>
                <w:sz w:val="18"/>
              </w:rPr>
            </w:pPr>
            <w:r>
              <w:rPr>
                <w:sz w:val="18"/>
              </w:rPr>
              <w:t>the passage of 14 calendar days after exposure;</w:t>
            </w:r>
            <w:r>
              <w:rPr>
                <w:spacing w:val="-9"/>
                <w:sz w:val="18"/>
              </w:rPr>
              <w:t xml:space="preserve"> </w:t>
            </w:r>
            <w:r>
              <w:rPr>
                <w:b/>
                <w:sz w:val="18"/>
              </w:rPr>
              <w:t>and</w:t>
            </w:r>
          </w:p>
          <w:p w14:paraId="5ABAA45C" w14:textId="05ADD7DF" w:rsidR="006F31A2" w:rsidRPr="0097365A" w:rsidRDefault="0097365A" w:rsidP="000F58CA">
            <w:pPr>
              <w:pStyle w:val="TableParagraph"/>
              <w:numPr>
                <w:ilvl w:val="1"/>
                <w:numId w:val="30"/>
              </w:numPr>
              <w:tabs>
                <w:tab w:val="left" w:pos="1188"/>
                <w:tab w:val="left" w:pos="1189"/>
              </w:tabs>
              <w:spacing w:line="226" w:lineRule="exact"/>
              <w:rPr>
                <w:b/>
                <w:sz w:val="18"/>
              </w:rPr>
            </w:pPr>
            <w:r w:rsidRPr="0097365A">
              <w:rPr>
                <w:sz w:val="18"/>
              </w:rPr>
              <w:t>symptoms are</w:t>
            </w:r>
            <w:r w:rsidRPr="0097365A">
              <w:rPr>
                <w:spacing w:val="-3"/>
                <w:sz w:val="18"/>
              </w:rPr>
              <w:t xml:space="preserve"> </w:t>
            </w:r>
            <w:r w:rsidRPr="0097365A">
              <w:rPr>
                <w:sz w:val="18"/>
              </w:rPr>
              <w:t>improving.</w:t>
            </w:r>
          </w:p>
        </w:tc>
      </w:tr>
      <w:tr w:rsidR="006F31A2" w14:paraId="11F11698" w14:textId="77777777" w:rsidTr="00595CF2">
        <w:tc>
          <w:tcPr>
            <w:tcW w:w="265" w:type="dxa"/>
            <w:tcBorders>
              <w:top w:val="nil"/>
              <w:left w:val="single" w:sz="4" w:space="0" w:color="auto"/>
              <w:bottom w:val="nil"/>
              <w:right w:val="nil"/>
            </w:tcBorders>
            <w:tcMar>
              <w:left w:w="0" w:type="dxa"/>
              <w:right w:w="0" w:type="dxa"/>
            </w:tcMar>
          </w:tcPr>
          <w:p w14:paraId="790689AA" w14:textId="7E37D53A" w:rsidR="006F31A2" w:rsidRDefault="00BA57DC" w:rsidP="000E42E5">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F4F180" w14:textId="77777777" w:rsidR="0027548A" w:rsidRPr="002F5C3C" w:rsidRDefault="0027548A" w:rsidP="0027548A">
            <w:pPr>
              <w:pBdr>
                <w:top w:val="nil"/>
                <w:left w:val="nil"/>
                <w:bottom w:val="nil"/>
                <w:right w:val="nil"/>
                <w:between w:val="nil"/>
              </w:pBdr>
              <w:rPr>
                <w:sz w:val="18"/>
                <w:szCs w:val="18"/>
              </w:rPr>
            </w:pPr>
            <w:r w:rsidRPr="002F5C3C">
              <w:rPr>
                <w:sz w:val="18"/>
                <w:szCs w:val="18"/>
              </w:rPr>
              <w:t>Protocols for assessment of students, as well as exclusion and isolation protocols for sick students and staff identified at the time of arrival or during the school day.</w:t>
            </w:r>
          </w:p>
          <w:p w14:paraId="45E19EA1" w14:textId="77777777" w:rsidR="0027548A" w:rsidRPr="002F5C3C" w:rsidRDefault="0027548A" w:rsidP="000F58CA">
            <w:pPr>
              <w:pStyle w:val="ListParagraph"/>
              <w:numPr>
                <w:ilvl w:val="0"/>
                <w:numId w:val="3"/>
              </w:numPr>
              <w:rPr>
                <w:sz w:val="18"/>
                <w:szCs w:val="18"/>
              </w:rPr>
            </w:pPr>
            <w:r w:rsidRPr="002F5C3C">
              <w:rPr>
                <w:sz w:val="18"/>
                <w:szCs w:val="18"/>
              </w:rPr>
              <w:t>Work with school nurses, health care providers, or other staff with expertise to determine necessary modifications to areas where staff/students will be isolated.</w:t>
            </w:r>
          </w:p>
          <w:p w14:paraId="23485273" w14:textId="77777777" w:rsidR="0027548A" w:rsidRDefault="0027548A" w:rsidP="000F58CA">
            <w:pPr>
              <w:pStyle w:val="ListParagraph"/>
              <w:numPr>
                <w:ilvl w:val="0"/>
                <w:numId w:val="3"/>
              </w:numPr>
              <w:rPr>
                <w:sz w:val="18"/>
                <w:szCs w:val="18"/>
              </w:rPr>
            </w:pPr>
            <w:r w:rsidRPr="002F5C3C">
              <w:rPr>
                <w:sz w:val="18"/>
                <w:szCs w:val="18"/>
              </w:rPr>
              <w:t xml:space="preserve">Consider required physical arrangements to reduce risk of disease transmission. </w:t>
            </w:r>
          </w:p>
          <w:p w14:paraId="0ADC2CC2" w14:textId="3C9B0CD6" w:rsidR="006F31A2" w:rsidRPr="0027548A" w:rsidRDefault="0027548A" w:rsidP="000F58CA">
            <w:pPr>
              <w:pStyle w:val="ListParagraph"/>
              <w:numPr>
                <w:ilvl w:val="0"/>
                <w:numId w:val="3"/>
              </w:numPr>
              <w:rPr>
                <w:sz w:val="18"/>
                <w:szCs w:val="18"/>
              </w:rPr>
            </w:pPr>
            <w:r w:rsidRPr="0027548A">
              <w:rPr>
                <w:sz w:val="18"/>
                <w:szCs w:val="18"/>
              </w:rPr>
              <w:t>Plan for the needs of generally well students who need medication or routine treatment, as well as students who may show signs of illness.</w:t>
            </w:r>
          </w:p>
        </w:tc>
        <w:tc>
          <w:tcPr>
            <w:tcW w:w="5395" w:type="dxa"/>
            <w:vMerge/>
            <w:tcBorders>
              <w:left w:val="single" w:sz="4" w:space="0" w:color="auto"/>
              <w:bottom w:val="single" w:sz="4" w:space="0" w:color="auto"/>
            </w:tcBorders>
          </w:tcPr>
          <w:p w14:paraId="3BADB477" w14:textId="77777777" w:rsidR="006F31A2" w:rsidRDefault="006F31A2" w:rsidP="000E42E5">
            <w:pPr>
              <w:rPr>
                <w:sz w:val="18"/>
                <w:szCs w:val="18"/>
              </w:rPr>
            </w:pPr>
          </w:p>
        </w:tc>
      </w:tr>
      <w:tr w:rsidR="006F31A2" w14:paraId="1798A8BD" w14:textId="77777777" w:rsidTr="00595CF2">
        <w:tc>
          <w:tcPr>
            <w:tcW w:w="265" w:type="dxa"/>
            <w:tcBorders>
              <w:top w:val="nil"/>
              <w:left w:val="single" w:sz="4" w:space="0" w:color="auto"/>
              <w:bottom w:val="nil"/>
              <w:right w:val="nil"/>
            </w:tcBorders>
            <w:tcMar>
              <w:left w:w="0" w:type="dxa"/>
              <w:right w:w="0" w:type="dxa"/>
            </w:tcMar>
          </w:tcPr>
          <w:p w14:paraId="68FC8521" w14:textId="1FF3389A" w:rsidR="006F31A2" w:rsidRDefault="00BA57DC" w:rsidP="000E42E5">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71F994C" w14:textId="77777777" w:rsidR="006F31A2" w:rsidRDefault="0027548A" w:rsidP="000E42E5">
            <w:pPr>
              <w:pBdr>
                <w:top w:val="nil"/>
                <w:left w:val="nil"/>
                <w:bottom w:val="nil"/>
                <w:right w:val="nil"/>
                <w:between w:val="nil"/>
              </w:pBdr>
              <w:rPr>
                <w:sz w:val="18"/>
                <w:szCs w:val="18"/>
              </w:rPr>
            </w:pPr>
            <w:r w:rsidRPr="002F5C3C">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50510D47" w14:textId="4F9D86E7" w:rsidR="00E47440" w:rsidRPr="00E47440" w:rsidRDefault="00E47440" w:rsidP="000F58CA">
            <w:pPr>
              <w:pStyle w:val="ListParagraph"/>
              <w:numPr>
                <w:ilvl w:val="0"/>
                <w:numId w:val="4"/>
              </w:numPr>
              <w:pBdr>
                <w:top w:val="nil"/>
                <w:left w:val="nil"/>
                <w:bottom w:val="nil"/>
                <w:right w:val="nil"/>
                <w:between w:val="nil"/>
              </w:pBdr>
              <w:rPr>
                <w:sz w:val="18"/>
                <w:szCs w:val="18"/>
              </w:rPr>
            </w:pPr>
            <w:r w:rsidRPr="00E47440">
              <w:rPr>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50773A61" w14:textId="4FF3520B" w:rsidR="00E47440" w:rsidRPr="00E47440" w:rsidRDefault="00E47440" w:rsidP="000F58CA">
            <w:pPr>
              <w:pStyle w:val="ListParagraph"/>
              <w:numPr>
                <w:ilvl w:val="0"/>
                <w:numId w:val="4"/>
              </w:numPr>
              <w:pBdr>
                <w:top w:val="nil"/>
                <w:left w:val="nil"/>
                <w:bottom w:val="nil"/>
                <w:right w:val="nil"/>
                <w:between w:val="nil"/>
              </w:pBdr>
              <w:rPr>
                <w:sz w:val="18"/>
                <w:szCs w:val="18"/>
              </w:rPr>
            </w:pPr>
            <w:r w:rsidRPr="00E47440">
              <w:rPr>
                <w:sz w:val="18"/>
                <w:szCs w:val="18"/>
              </w:rPr>
              <w:t>If able to do so safely, a symptomatic individual should wear a face covering.</w:t>
            </w:r>
          </w:p>
          <w:p w14:paraId="3A8C40DE" w14:textId="303C0D42" w:rsidR="00E47440" w:rsidRPr="00E47440" w:rsidRDefault="00E47440" w:rsidP="000F58CA">
            <w:pPr>
              <w:pStyle w:val="ListParagraph"/>
              <w:numPr>
                <w:ilvl w:val="0"/>
                <w:numId w:val="4"/>
              </w:numPr>
              <w:pBdr>
                <w:top w:val="nil"/>
                <w:left w:val="nil"/>
                <w:bottom w:val="nil"/>
                <w:right w:val="nil"/>
                <w:between w:val="nil"/>
              </w:pBdr>
              <w:rPr>
                <w:sz w:val="18"/>
                <w:szCs w:val="18"/>
              </w:rPr>
            </w:pPr>
            <w:r w:rsidRPr="00E47440">
              <w:rPr>
                <w:sz w:val="18"/>
                <w:szCs w:val="18"/>
              </w:rPr>
              <w:t>To reduce fear, anxiety, or shame related to isolation, provide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6F31A2" w:rsidRDefault="006F31A2" w:rsidP="000E42E5">
            <w:pPr>
              <w:rPr>
                <w:sz w:val="18"/>
                <w:szCs w:val="18"/>
              </w:rPr>
            </w:pPr>
          </w:p>
        </w:tc>
      </w:tr>
      <w:tr w:rsidR="006F31A2" w14:paraId="670F233E" w14:textId="77777777" w:rsidTr="00595CF2">
        <w:tc>
          <w:tcPr>
            <w:tcW w:w="265" w:type="dxa"/>
            <w:tcBorders>
              <w:top w:val="nil"/>
              <w:left w:val="single" w:sz="4" w:space="0" w:color="auto"/>
              <w:bottom w:val="nil"/>
              <w:right w:val="nil"/>
            </w:tcBorders>
            <w:tcMar>
              <w:left w:w="0" w:type="dxa"/>
              <w:right w:w="0" w:type="dxa"/>
            </w:tcMar>
          </w:tcPr>
          <w:p w14:paraId="568E1D45" w14:textId="071D15F1" w:rsidR="006F31A2" w:rsidRDefault="00BA57DC" w:rsidP="000E42E5">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439713DB" w:rsidR="006F31A2" w:rsidRDefault="0027548A" w:rsidP="000E42E5">
            <w:pPr>
              <w:pBdr>
                <w:top w:val="nil"/>
                <w:left w:val="nil"/>
                <w:bottom w:val="nil"/>
                <w:right w:val="nil"/>
                <w:between w:val="nil"/>
              </w:pBdr>
              <w:rPr>
                <w:sz w:val="18"/>
                <w:szCs w:val="18"/>
              </w:rPr>
            </w:pPr>
            <w:r w:rsidRPr="002F5C3C">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6F31A2" w:rsidRDefault="006F31A2" w:rsidP="000E42E5">
            <w:pPr>
              <w:rPr>
                <w:sz w:val="18"/>
                <w:szCs w:val="18"/>
              </w:rPr>
            </w:pPr>
          </w:p>
        </w:tc>
      </w:tr>
      <w:tr w:rsidR="006F31A2" w14:paraId="2D238D3D" w14:textId="77777777" w:rsidTr="00595CF2">
        <w:tc>
          <w:tcPr>
            <w:tcW w:w="265" w:type="dxa"/>
            <w:tcBorders>
              <w:top w:val="nil"/>
              <w:left w:val="single" w:sz="4" w:space="0" w:color="auto"/>
              <w:bottom w:val="nil"/>
              <w:right w:val="nil"/>
            </w:tcBorders>
            <w:tcMar>
              <w:left w:w="0" w:type="dxa"/>
              <w:right w:w="0" w:type="dxa"/>
            </w:tcMar>
          </w:tcPr>
          <w:p w14:paraId="1378A29D" w14:textId="0F190677" w:rsidR="006F31A2" w:rsidRDefault="00BA57DC" w:rsidP="006F31A2">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847AF" w14:textId="77777777" w:rsidR="0027548A" w:rsidRPr="002F5C3C" w:rsidRDefault="0027548A" w:rsidP="0027548A">
            <w:pPr>
              <w:rPr>
                <w:sz w:val="18"/>
                <w:szCs w:val="18"/>
              </w:rPr>
            </w:pPr>
            <w:r w:rsidRPr="002F5C3C">
              <w:rPr>
                <w:sz w:val="18"/>
                <w:szCs w:val="18"/>
              </w:rPr>
              <w:t>Staff and students who are ill must stay home from school and must be sent home if they become ill at school, particularly if they have COVID-19 symptoms.</w:t>
            </w:r>
          </w:p>
          <w:p w14:paraId="69EEE191" w14:textId="77777777" w:rsidR="00595CF2" w:rsidRDefault="0027548A" w:rsidP="000F58CA">
            <w:pPr>
              <w:pStyle w:val="ListParagraph"/>
              <w:numPr>
                <w:ilvl w:val="0"/>
                <w:numId w:val="3"/>
              </w:numPr>
              <w:rPr>
                <w:sz w:val="18"/>
                <w:szCs w:val="18"/>
              </w:rPr>
            </w:pPr>
            <w:r w:rsidRPr="0027548A">
              <w:rPr>
                <w:sz w:val="18"/>
                <w:szCs w:val="18"/>
                <w:highlight w:val="white"/>
              </w:rPr>
              <w:t>Symptomatic staff or students should seek COVID-19 testing from their regular physician or through the local public health authority.</w:t>
            </w:r>
          </w:p>
          <w:p w14:paraId="0C506513" w14:textId="77777777" w:rsidR="0027548A" w:rsidRPr="002F5C3C" w:rsidRDefault="0027548A" w:rsidP="000F58CA">
            <w:pPr>
              <w:pStyle w:val="ListParagraph"/>
              <w:numPr>
                <w:ilvl w:val="0"/>
                <w:numId w:val="3"/>
              </w:numPr>
              <w:rPr>
                <w:sz w:val="18"/>
                <w:szCs w:val="18"/>
              </w:rPr>
            </w:pPr>
            <w:r w:rsidRPr="002F5C3C">
              <w:rPr>
                <w:sz w:val="18"/>
                <w:szCs w:val="18"/>
                <w:highlight w:val="white"/>
              </w:rPr>
              <w:t xml:space="preserve">If they have a positive COVID-19 </w:t>
            </w:r>
            <w:r w:rsidRPr="002F5C3C">
              <w:rPr>
                <w:rFonts w:eastAsia="Times New Roman"/>
                <w:sz w:val="18"/>
                <w:szCs w:val="18"/>
              </w:rPr>
              <w:t xml:space="preserve">viral (PCR) </w:t>
            </w:r>
            <w:r w:rsidRPr="002F5C3C">
              <w:rPr>
                <w:sz w:val="18"/>
                <w:szCs w:val="18"/>
                <w:highlight w:val="white"/>
              </w:rPr>
              <w:t>test result, the person should remain home for at least 10 days after illness onset and 72 hours after fever is gone, without use of fever reducing medicine, and other symptoms are improving.</w:t>
            </w:r>
          </w:p>
          <w:p w14:paraId="034244E0" w14:textId="77777777" w:rsidR="0027548A" w:rsidRPr="002F5C3C" w:rsidRDefault="0027548A" w:rsidP="000F58CA">
            <w:pPr>
              <w:pStyle w:val="ListParagraph"/>
              <w:numPr>
                <w:ilvl w:val="1"/>
                <w:numId w:val="3"/>
              </w:numPr>
              <w:rPr>
                <w:sz w:val="18"/>
                <w:szCs w:val="18"/>
              </w:rPr>
            </w:pPr>
            <w:r w:rsidRPr="002F5C3C">
              <w:rPr>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2058F6FB" w14:textId="77777777" w:rsidR="0027548A" w:rsidRPr="002F5C3C" w:rsidRDefault="0027548A" w:rsidP="000F58CA">
            <w:pPr>
              <w:pStyle w:val="ListParagraph"/>
              <w:numPr>
                <w:ilvl w:val="0"/>
                <w:numId w:val="3"/>
              </w:numPr>
              <w:rPr>
                <w:sz w:val="18"/>
                <w:szCs w:val="18"/>
              </w:rPr>
            </w:pPr>
            <w:r w:rsidRPr="002F5C3C">
              <w:rPr>
                <w:sz w:val="18"/>
                <w:szCs w:val="18"/>
                <w:highlight w:val="white"/>
              </w:rPr>
              <w:t>If they have a negative COVID-19 viral test (and if they have multiple tests, all tests are negative), they should remain home until 72 hours after fever is gone, without use of fever reducing medicine, and other symptoms are improving.</w:t>
            </w:r>
          </w:p>
          <w:p w14:paraId="16032081" w14:textId="1007B81B" w:rsidR="0027548A" w:rsidRPr="0027548A" w:rsidRDefault="0027548A" w:rsidP="000F58CA">
            <w:pPr>
              <w:pStyle w:val="ListParagraph"/>
              <w:numPr>
                <w:ilvl w:val="0"/>
                <w:numId w:val="3"/>
              </w:numPr>
              <w:rPr>
                <w:sz w:val="18"/>
                <w:szCs w:val="18"/>
              </w:rPr>
            </w:pPr>
            <w:r w:rsidRPr="002F5C3C">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auto"/>
              <w:bottom w:val="single" w:sz="4" w:space="0" w:color="auto"/>
            </w:tcBorders>
          </w:tcPr>
          <w:p w14:paraId="1102A293" w14:textId="77777777" w:rsidR="006F31A2" w:rsidRDefault="006F31A2" w:rsidP="006F31A2">
            <w:pPr>
              <w:rPr>
                <w:sz w:val="18"/>
                <w:szCs w:val="18"/>
              </w:rPr>
            </w:pPr>
          </w:p>
        </w:tc>
      </w:tr>
      <w:tr w:rsidR="006F31A2" w14:paraId="30D295D2" w14:textId="77777777" w:rsidTr="00595CF2">
        <w:tc>
          <w:tcPr>
            <w:tcW w:w="265" w:type="dxa"/>
            <w:tcBorders>
              <w:top w:val="nil"/>
              <w:left w:val="single" w:sz="4" w:space="0" w:color="auto"/>
              <w:bottom w:val="nil"/>
              <w:right w:val="nil"/>
            </w:tcBorders>
            <w:tcMar>
              <w:left w:w="0" w:type="dxa"/>
              <w:right w:w="0" w:type="dxa"/>
            </w:tcMar>
          </w:tcPr>
          <w:p w14:paraId="4AC7DECF" w14:textId="77777777" w:rsidR="006F31A2" w:rsidRDefault="00BA57DC" w:rsidP="006F31A2">
            <w:pPr>
              <w:jc w:val="center"/>
              <w:rPr>
                <w:sz w:val="18"/>
                <w:szCs w:val="18"/>
              </w:rPr>
            </w:pPr>
            <w:sdt>
              <w:sdtPr>
                <w:rPr>
                  <w:sz w:val="18"/>
                  <w:szCs w:val="18"/>
                </w:rPr>
                <w:id w:val="661354380"/>
                <w15:appearance w15:val="hidden"/>
                <w14:checkbox>
                  <w14:checked w14:val="0"/>
                  <w14:checkedState w14:val="2612" w14:font="MS Gothic"/>
                  <w14:uncheckedState w14:val="2610" w14:font="MS Gothic"/>
                </w14:checkbox>
              </w:sdtPr>
              <w:sdtEndPr/>
              <w:sdtContent>
                <w:r w:rsidR="006F31A2">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5C7E898C" w:rsidR="006F31A2" w:rsidRDefault="0027548A" w:rsidP="006F31A2">
            <w:pPr>
              <w:rPr>
                <w:sz w:val="18"/>
                <w:szCs w:val="18"/>
              </w:rPr>
            </w:pPr>
            <w:r w:rsidRPr="002F5C3C">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6F31A2" w:rsidRDefault="006F31A2" w:rsidP="006F31A2">
            <w:pPr>
              <w:rPr>
                <w:sz w:val="18"/>
                <w:szCs w:val="18"/>
              </w:rPr>
            </w:pPr>
          </w:p>
        </w:tc>
      </w:tr>
      <w:tr w:rsidR="006F31A2"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77777777" w:rsidR="006F31A2" w:rsidRDefault="00BA57DC" w:rsidP="006F31A2">
            <w:pPr>
              <w:jc w:val="center"/>
              <w:rPr>
                <w:sz w:val="18"/>
                <w:szCs w:val="18"/>
              </w:rPr>
            </w:pPr>
            <w:sdt>
              <w:sdtPr>
                <w:rPr>
                  <w:sz w:val="18"/>
                  <w:szCs w:val="18"/>
                </w:rPr>
                <w:id w:val="2142679687"/>
                <w15:appearance w15:val="hidden"/>
                <w14:checkbox>
                  <w14:checked w14:val="0"/>
                  <w14:checkedState w14:val="2612" w14:font="MS Gothic"/>
                  <w14:uncheckedState w14:val="2610" w14:font="MS Gothic"/>
                </w14:checkbox>
              </w:sdtPr>
              <w:sdtEndPr/>
              <w:sdtContent>
                <w:r w:rsidR="006F31A2">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762272FC" w:rsidR="006F31A2" w:rsidRDefault="0027548A" w:rsidP="006F31A2">
            <w:pPr>
              <w:rPr>
                <w:sz w:val="18"/>
                <w:szCs w:val="18"/>
              </w:rPr>
            </w:pPr>
            <w:r w:rsidRPr="002F5C3C">
              <w:rPr>
                <w:sz w:val="18"/>
                <w:szCs w:val="18"/>
              </w:rPr>
              <w:t>Record and monitor the students and staff being isolated or sent home for the LPHA review.</w:t>
            </w:r>
          </w:p>
        </w:tc>
        <w:tc>
          <w:tcPr>
            <w:tcW w:w="5395" w:type="dxa"/>
            <w:vMerge/>
            <w:tcBorders>
              <w:left w:val="single" w:sz="4" w:space="0" w:color="auto"/>
              <w:bottom w:val="single" w:sz="4" w:space="0" w:color="auto"/>
            </w:tcBorders>
          </w:tcPr>
          <w:p w14:paraId="0FEADBA3" w14:textId="77777777" w:rsidR="006F31A2" w:rsidRDefault="006F31A2" w:rsidP="006F31A2">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461D7921" w:rsidR="002C1E60" w:rsidRDefault="00595CF2">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2FD1E2B2" w:rsidR="00B0520D" w:rsidRDefault="00B0520D" w:rsidP="00B0520D">
      <w:pPr>
        <w:spacing w:after="0"/>
        <w:jc w:val="center"/>
        <w:rPr>
          <w:sz w:val="18"/>
          <w:szCs w:val="18"/>
        </w:rPr>
      </w:pPr>
      <w:r>
        <w:rPr>
          <w:b/>
          <w:color w:val="306EB1"/>
          <w:sz w:val="18"/>
          <w:szCs w:val="18"/>
        </w:rPr>
        <w:t>2a. ENROLLMENT</w:t>
      </w:r>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E60A86"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06A109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3F7837A9" w:rsidR="00DD4090" w:rsidRDefault="00BA57DC" w:rsidP="00CB6852">
            <w:pPr>
              <w:jc w:val="center"/>
              <w:rPr>
                <w:sz w:val="18"/>
                <w:szCs w:val="18"/>
              </w:rPr>
            </w:pPr>
            <w:sdt>
              <w:sdtPr>
                <w:rPr>
                  <w:sz w:val="18"/>
                  <w:szCs w:val="18"/>
                </w:rPr>
                <w:id w:val="137134187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5A544DD8" w:rsidR="00DD4090" w:rsidRDefault="00B23FEE" w:rsidP="00A0369E">
            <w:pPr>
              <w:rPr>
                <w:sz w:val="18"/>
                <w:szCs w:val="18"/>
              </w:rPr>
            </w:pPr>
            <w:r w:rsidRPr="002F5C3C">
              <w:rPr>
                <w:sz w:val="18"/>
                <w:szCs w:val="18"/>
              </w:rPr>
              <w:t>Enroll all</w:t>
            </w:r>
            <w:r w:rsidRPr="002F5C3C">
              <w:rPr>
                <w:sz w:val="18"/>
                <w:szCs w:val="18"/>
                <w:highlight w:val="white"/>
              </w:rPr>
              <w:t xml:space="preserve"> students following the standard Oregon Department of Education guidelines.</w:t>
            </w:r>
          </w:p>
        </w:tc>
        <w:tc>
          <w:tcPr>
            <w:tcW w:w="5395" w:type="dxa"/>
            <w:vMerge w:val="restart"/>
            <w:tcBorders>
              <w:left w:val="single" w:sz="4" w:space="0" w:color="auto"/>
            </w:tcBorders>
          </w:tcPr>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0"/>
              <w:gridCol w:w="4709"/>
            </w:tblGrid>
            <w:tr w:rsidR="0097365A" w14:paraId="7A851E89" w14:textId="77777777" w:rsidTr="0097365A">
              <w:trPr>
                <w:trHeight w:val="2717"/>
              </w:trPr>
              <w:tc>
                <w:tcPr>
                  <w:tcW w:w="334" w:type="dxa"/>
                  <w:tcBorders>
                    <w:right w:val="nil"/>
                  </w:tcBorders>
                </w:tcPr>
                <w:p w14:paraId="38C36097" w14:textId="77777777" w:rsidR="0097365A" w:rsidRDefault="0097365A" w:rsidP="0097365A">
                  <w:pPr>
                    <w:pStyle w:val="TableParagraph"/>
                    <w:ind w:left="107"/>
                    <w:rPr>
                      <w:rFonts w:ascii="Symbol" w:hAnsi="Symbol"/>
                      <w:sz w:val="20"/>
                    </w:rPr>
                  </w:pPr>
                  <w:r>
                    <w:rPr>
                      <w:rFonts w:ascii="Symbol" w:hAnsi="Symbol"/>
                      <w:w w:val="99"/>
                      <w:sz w:val="20"/>
                    </w:rPr>
                    <w:t></w:t>
                  </w:r>
                </w:p>
                <w:p w14:paraId="3A5D536D" w14:textId="77777777" w:rsidR="0097365A" w:rsidRDefault="0097365A" w:rsidP="0097365A">
                  <w:pPr>
                    <w:pStyle w:val="TableParagraph"/>
                    <w:spacing w:before="5"/>
                    <w:ind w:left="0"/>
                    <w:rPr>
                      <w:b/>
                      <w:sz w:val="18"/>
                    </w:rPr>
                  </w:pPr>
                </w:p>
                <w:p w14:paraId="29565CE2" w14:textId="77777777" w:rsidR="0097365A" w:rsidRDefault="0097365A" w:rsidP="0097365A">
                  <w:pPr>
                    <w:pStyle w:val="TableParagraph"/>
                    <w:spacing w:before="1"/>
                    <w:ind w:left="107"/>
                    <w:rPr>
                      <w:rFonts w:ascii="Symbol" w:hAnsi="Symbol"/>
                      <w:sz w:val="20"/>
                    </w:rPr>
                  </w:pPr>
                  <w:r>
                    <w:rPr>
                      <w:rFonts w:ascii="Symbol" w:hAnsi="Symbol"/>
                      <w:w w:val="99"/>
                      <w:sz w:val="20"/>
                    </w:rPr>
                    <w:t></w:t>
                  </w:r>
                </w:p>
              </w:tc>
              <w:tc>
                <w:tcPr>
                  <w:tcW w:w="5062" w:type="dxa"/>
                  <w:tcBorders>
                    <w:left w:val="nil"/>
                  </w:tcBorders>
                </w:tcPr>
                <w:p w14:paraId="71360D3C" w14:textId="77777777" w:rsidR="0097365A" w:rsidRDefault="0097365A" w:rsidP="0097365A">
                  <w:pPr>
                    <w:pStyle w:val="TableParagraph"/>
                    <w:spacing w:before="30"/>
                    <w:ind w:left="139" w:right="134"/>
                    <w:rPr>
                      <w:sz w:val="18"/>
                    </w:rPr>
                  </w:pPr>
                  <w:r>
                    <w:rPr>
                      <w:sz w:val="18"/>
                    </w:rPr>
                    <w:t>All students will be enrolled following the Oregon Department</w:t>
                  </w:r>
                  <w:r>
                    <w:rPr>
                      <w:spacing w:val="-24"/>
                      <w:sz w:val="18"/>
                    </w:rPr>
                    <w:t xml:space="preserve"> </w:t>
                  </w:r>
                  <w:r>
                    <w:rPr>
                      <w:sz w:val="18"/>
                    </w:rPr>
                    <w:t>of Education</w:t>
                  </w:r>
                  <w:r>
                    <w:rPr>
                      <w:spacing w:val="-2"/>
                      <w:sz w:val="18"/>
                    </w:rPr>
                    <w:t xml:space="preserve"> </w:t>
                  </w:r>
                  <w:r>
                    <w:rPr>
                      <w:sz w:val="18"/>
                    </w:rPr>
                    <w:t>guidelines.</w:t>
                  </w:r>
                </w:p>
                <w:p w14:paraId="41A6AD69" w14:textId="77777777" w:rsidR="0097365A" w:rsidRDefault="0097365A" w:rsidP="0097365A">
                  <w:pPr>
                    <w:pStyle w:val="TableParagraph"/>
                    <w:spacing w:before="31"/>
                    <w:ind w:left="139" w:right="236"/>
                    <w:rPr>
                      <w:sz w:val="18"/>
                    </w:rPr>
                  </w:pPr>
                  <w:r>
                    <w:rPr>
                      <w:sz w:val="18"/>
                    </w:rPr>
                    <w:t>No student will be dropped for non-attendance if they meet</w:t>
                  </w:r>
                  <w:r>
                    <w:rPr>
                      <w:spacing w:val="-17"/>
                      <w:sz w:val="18"/>
                    </w:rPr>
                    <w:t xml:space="preserve"> </w:t>
                  </w:r>
                  <w:r>
                    <w:rPr>
                      <w:sz w:val="18"/>
                    </w:rPr>
                    <w:t>the following</w:t>
                  </w:r>
                  <w:r>
                    <w:rPr>
                      <w:spacing w:val="-2"/>
                      <w:sz w:val="18"/>
                    </w:rPr>
                    <w:t xml:space="preserve"> </w:t>
                  </w:r>
                  <w:r>
                    <w:rPr>
                      <w:sz w:val="18"/>
                    </w:rPr>
                    <w:t>conditions:</w:t>
                  </w:r>
                </w:p>
                <w:p w14:paraId="32575D4D" w14:textId="77777777" w:rsidR="0097365A" w:rsidRDefault="0097365A" w:rsidP="000F58CA">
                  <w:pPr>
                    <w:pStyle w:val="TableParagraph"/>
                    <w:numPr>
                      <w:ilvl w:val="0"/>
                      <w:numId w:val="31"/>
                    </w:numPr>
                    <w:tabs>
                      <w:tab w:val="left" w:pos="859"/>
                      <w:tab w:val="left" w:pos="860"/>
                    </w:tabs>
                    <w:spacing w:before="5" w:line="232" w:lineRule="auto"/>
                    <w:ind w:right="125"/>
                    <w:rPr>
                      <w:sz w:val="18"/>
                    </w:rPr>
                  </w:pPr>
                  <w:r>
                    <w:rPr>
                      <w:sz w:val="18"/>
                    </w:rPr>
                    <w:t>Are identified as vulnerable, or otherwise considered</w:t>
                  </w:r>
                  <w:r>
                    <w:rPr>
                      <w:spacing w:val="-20"/>
                      <w:sz w:val="18"/>
                    </w:rPr>
                    <w:t xml:space="preserve"> </w:t>
                  </w:r>
                  <w:r>
                    <w:rPr>
                      <w:sz w:val="18"/>
                    </w:rPr>
                    <w:t>to be part of a population vulnerable to infection with COVID-19</w:t>
                  </w:r>
                </w:p>
                <w:p w14:paraId="7898D313" w14:textId="77777777" w:rsidR="0097365A" w:rsidRDefault="0097365A" w:rsidP="000F58CA">
                  <w:pPr>
                    <w:pStyle w:val="TableParagraph"/>
                    <w:numPr>
                      <w:ilvl w:val="0"/>
                      <w:numId w:val="31"/>
                    </w:numPr>
                    <w:tabs>
                      <w:tab w:val="left" w:pos="859"/>
                      <w:tab w:val="left" w:pos="860"/>
                    </w:tabs>
                    <w:spacing w:before="2"/>
                    <w:rPr>
                      <w:sz w:val="18"/>
                    </w:rPr>
                  </w:pPr>
                  <w:r>
                    <w:rPr>
                      <w:sz w:val="18"/>
                    </w:rPr>
                    <w:t>Have COVID-19 symptoms for the past 14</w:t>
                  </w:r>
                  <w:r>
                    <w:rPr>
                      <w:spacing w:val="-5"/>
                      <w:sz w:val="18"/>
                    </w:rPr>
                    <w:t xml:space="preserve"> </w:t>
                  </w:r>
                  <w:r>
                    <w:rPr>
                      <w:sz w:val="18"/>
                    </w:rPr>
                    <w:t>days</w:t>
                  </w:r>
                </w:p>
                <w:p w14:paraId="5CA329BD" w14:textId="78B420A1" w:rsidR="0097365A" w:rsidRPr="00173A05" w:rsidRDefault="00173A05" w:rsidP="0097365A">
                  <w:pPr>
                    <w:pStyle w:val="TableParagraph"/>
                    <w:spacing w:before="31"/>
                    <w:ind w:left="139" w:right="236"/>
                    <w:rPr>
                      <w:b/>
                      <w:sz w:val="18"/>
                    </w:rPr>
                  </w:pPr>
                  <w:r w:rsidRPr="00173A05">
                    <w:rPr>
                      <w:b/>
                      <w:sz w:val="18"/>
                    </w:rPr>
                    <w:t>Attendance will be taken daily on instructional</w:t>
                  </w:r>
                  <w:r w:rsidRPr="00173A05">
                    <w:rPr>
                      <w:b/>
                      <w:spacing w:val="-7"/>
                      <w:sz w:val="18"/>
                    </w:rPr>
                    <w:t xml:space="preserve"> </w:t>
                  </w:r>
                  <w:r w:rsidRPr="00173A05">
                    <w:rPr>
                      <w:b/>
                      <w:sz w:val="18"/>
                    </w:rPr>
                    <w:t>days.</w:t>
                  </w:r>
                </w:p>
              </w:tc>
            </w:tr>
          </w:tbl>
          <w:p w14:paraId="0E365BFD" w14:textId="77777777" w:rsidR="00DD4090" w:rsidRDefault="00DD4090" w:rsidP="00CB6852">
            <w:pPr>
              <w:rPr>
                <w:sz w:val="18"/>
                <w:szCs w:val="18"/>
              </w:rPr>
            </w:pPr>
          </w:p>
        </w:tc>
      </w:tr>
      <w:tr w:rsidR="00DD4090" w14:paraId="2B5E19DA" w14:textId="77777777" w:rsidTr="007A6527">
        <w:tc>
          <w:tcPr>
            <w:tcW w:w="265" w:type="dxa"/>
            <w:tcBorders>
              <w:top w:val="nil"/>
              <w:left w:val="single" w:sz="4" w:space="0" w:color="auto"/>
              <w:bottom w:val="nil"/>
              <w:right w:val="nil"/>
            </w:tcBorders>
            <w:tcMar>
              <w:left w:w="0" w:type="dxa"/>
              <w:right w:w="0" w:type="dxa"/>
            </w:tcMar>
          </w:tcPr>
          <w:p w14:paraId="2FEB1527" w14:textId="77AFCBBA" w:rsidR="00DD4090" w:rsidRDefault="00BA57DC" w:rsidP="00CB6852">
            <w:pPr>
              <w:jc w:val="center"/>
              <w:rPr>
                <w:sz w:val="18"/>
                <w:szCs w:val="18"/>
              </w:rPr>
            </w:pPr>
            <w:sdt>
              <w:sdtPr>
                <w:rPr>
                  <w:sz w:val="18"/>
                  <w:szCs w:val="18"/>
                </w:rPr>
                <w:id w:val="-210240367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1E8D243" w14:textId="77777777" w:rsidR="00B23FEE" w:rsidRPr="002F5C3C" w:rsidRDefault="00B23FEE" w:rsidP="00B23FEE">
            <w:pPr>
              <w:pBdr>
                <w:top w:val="nil"/>
                <w:left w:val="nil"/>
                <w:bottom w:val="nil"/>
                <w:right w:val="nil"/>
                <w:between w:val="nil"/>
              </w:pBdr>
              <w:rPr>
                <w:sz w:val="18"/>
                <w:szCs w:val="18"/>
              </w:rPr>
            </w:pPr>
            <w:r w:rsidRPr="002F5C3C">
              <w:rPr>
                <w:sz w:val="18"/>
                <w:szCs w:val="18"/>
              </w:rPr>
              <w:t>Do not disenroll students for non-attendance if they meet the following conditions:</w:t>
            </w:r>
          </w:p>
          <w:p w14:paraId="3CCD28D1" w14:textId="77777777" w:rsidR="00B23FEE" w:rsidRDefault="00B23FEE" w:rsidP="000F58CA">
            <w:pPr>
              <w:pStyle w:val="ListParagraph"/>
              <w:numPr>
                <w:ilvl w:val="0"/>
                <w:numId w:val="3"/>
              </w:numPr>
              <w:pBdr>
                <w:top w:val="nil"/>
                <w:left w:val="nil"/>
                <w:bottom w:val="nil"/>
                <w:right w:val="nil"/>
                <w:between w:val="nil"/>
              </w:pBdr>
              <w:rPr>
                <w:sz w:val="18"/>
                <w:szCs w:val="18"/>
              </w:rPr>
            </w:pPr>
            <w:r w:rsidRPr="002F5C3C">
              <w:rPr>
                <w:sz w:val="18"/>
                <w:szCs w:val="18"/>
              </w:rPr>
              <w:t>Are</w:t>
            </w:r>
            <w:r w:rsidRPr="002F5C3C">
              <w:rPr>
                <w:sz w:val="18"/>
                <w:szCs w:val="18"/>
                <w:highlight w:val="white"/>
              </w:rPr>
              <w:t xml:space="preserve"> identified as high-risk, or otherwise considered to be part of a population vulnerable to infection with COVID-19, or</w:t>
            </w:r>
          </w:p>
          <w:p w14:paraId="6897515B" w14:textId="19390DA5" w:rsidR="00DD4090" w:rsidRPr="00B23FEE" w:rsidRDefault="00B23FEE" w:rsidP="000F58CA">
            <w:pPr>
              <w:pStyle w:val="ListParagraph"/>
              <w:numPr>
                <w:ilvl w:val="0"/>
                <w:numId w:val="3"/>
              </w:numPr>
              <w:pBdr>
                <w:top w:val="nil"/>
                <w:left w:val="nil"/>
                <w:bottom w:val="nil"/>
                <w:right w:val="nil"/>
                <w:between w:val="nil"/>
              </w:pBdr>
              <w:rPr>
                <w:sz w:val="18"/>
                <w:szCs w:val="18"/>
              </w:rPr>
            </w:pPr>
            <w:r w:rsidRPr="00B23FEE">
              <w:rPr>
                <w:sz w:val="18"/>
                <w:szCs w:val="18"/>
              </w:rPr>
              <w:t>Have</w:t>
            </w:r>
            <w:r w:rsidRPr="00B23FEE">
              <w:rPr>
                <w:sz w:val="18"/>
                <w:szCs w:val="18"/>
                <w:highlight w:val="white"/>
              </w:rPr>
              <w:t xml:space="preserve"> COVID-19 symptoms for 10 consecutive school days or longer.</w:t>
            </w:r>
          </w:p>
        </w:tc>
        <w:tc>
          <w:tcPr>
            <w:tcW w:w="5395" w:type="dxa"/>
            <w:vMerge/>
            <w:tcBorders>
              <w:left w:val="single" w:sz="4" w:space="0" w:color="auto"/>
            </w:tcBorders>
          </w:tcPr>
          <w:p w14:paraId="1019083F" w14:textId="77777777" w:rsidR="00DD4090" w:rsidRDefault="00DD4090" w:rsidP="00CB6852">
            <w:pPr>
              <w:rPr>
                <w:sz w:val="18"/>
                <w:szCs w:val="18"/>
              </w:rPr>
            </w:pPr>
          </w:p>
        </w:tc>
      </w:tr>
      <w:tr w:rsidR="00DD4090"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4EA95A" w:rsidR="00DD4090" w:rsidRDefault="00BA57DC" w:rsidP="00CB6852">
            <w:pPr>
              <w:jc w:val="center"/>
              <w:rPr>
                <w:sz w:val="18"/>
                <w:szCs w:val="18"/>
              </w:rPr>
            </w:pPr>
            <w:sdt>
              <w:sdtPr>
                <w:rPr>
                  <w:sz w:val="18"/>
                  <w:szCs w:val="18"/>
                </w:rPr>
                <w:id w:val="-187453424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443EF1A2" w:rsidR="00DD4090" w:rsidRDefault="00B23FEE" w:rsidP="00A0369E">
            <w:pPr>
              <w:rPr>
                <w:sz w:val="18"/>
                <w:szCs w:val="18"/>
              </w:rPr>
            </w:pPr>
            <w:r w:rsidRPr="002F5C3C">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auto"/>
            </w:tcBorders>
          </w:tcPr>
          <w:p w14:paraId="06FB85EB" w14:textId="77777777" w:rsidR="00DD4090" w:rsidRDefault="00DD4090" w:rsidP="00CB6852">
            <w:pPr>
              <w:rPr>
                <w:sz w:val="18"/>
                <w:szCs w:val="18"/>
              </w:rPr>
            </w:pPr>
          </w:p>
        </w:tc>
      </w:tr>
    </w:tbl>
    <w:p w14:paraId="296F13BF" w14:textId="0429FD11" w:rsidR="00B0520D" w:rsidRDefault="00B0520D" w:rsidP="00DD4090">
      <w:pPr>
        <w:spacing w:after="0"/>
        <w:rPr>
          <w:sz w:val="18"/>
          <w:szCs w:val="18"/>
        </w:rPr>
      </w:pPr>
    </w:p>
    <w:p w14:paraId="59DE201C" w14:textId="1F2EB918" w:rsidR="00B0520D" w:rsidRDefault="00B0520D" w:rsidP="00B0520D">
      <w:pPr>
        <w:spacing w:after="0"/>
        <w:jc w:val="center"/>
        <w:rPr>
          <w:sz w:val="18"/>
          <w:szCs w:val="18"/>
        </w:rPr>
      </w:pPr>
      <w:r>
        <w:rPr>
          <w:b/>
          <w:color w:val="306EB1"/>
          <w:sz w:val="18"/>
          <w:szCs w:val="18"/>
        </w:rPr>
        <w:t>2b. ATTENDANCE</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E60A86" w14:paraId="53F5CD85" w14:textId="77777777" w:rsidTr="00BC5BB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DBB99C4" w14:textId="77777777" w:rsidTr="00CB6852">
        <w:tc>
          <w:tcPr>
            <w:tcW w:w="265" w:type="dxa"/>
            <w:tcBorders>
              <w:top w:val="single" w:sz="4" w:space="0" w:color="auto"/>
              <w:left w:val="single" w:sz="4" w:space="0" w:color="auto"/>
              <w:bottom w:val="nil"/>
              <w:right w:val="nil"/>
            </w:tcBorders>
            <w:tcMar>
              <w:left w:w="0" w:type="dxa"/>
              <w:right w:w="0" w:type="dxa"/>
            </w:tcMar>
          </w:tcPr>
          <w:p w14:paraId="17DA5BE8" w14:textId="76D14595" w:rsidR="00DD4090" w:rsidRDefault="00BA57DC" w:rsidP="00CB6852">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EndPr/>
              <w:sdtContent>
                <w:r w:rsidR="00173A0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5B99C120" w:rsidR="00DD4090" w:rsidRDefault="00B23FEE" w:rsidP="00A0369E">
            <w:pPr>
              <w:rPr>
                <w:sz w:val="18"/>
                <w:szCs w:val="18"/>
              </w:rPr>
            </w:pPr>
            <w:r w:rsidRPr="002F5C3C">
              <w:rPr>
                <w:b/>
                <w:sz w:val="18"/>
                <w:szCs w:val="18"/>
              </w:rPr>
              <w:t>On-Site school students</w:t>
            </w:r>
            <w:r w:rsidRPr="002F5C3C">
              <w:rPr>
                <w:sz w:val="18"/>
                <w:szCs w:val="18"/>
              </w:rPr>
              <w:t>: Full-time</w:t>
            </w:r>
            <w:r w:rsidRPr="002F5C3C">
              <w:rPr>
                <w:sz w:val="18"/>
                <w:szCs w:val="18"/>
                <w:highlight w:val="white"/>
              </w:rPr>
              <w:t xml:space="preserve"> and part-time</w:t>
            </w:r>
            <w:r w:rsidRPr="002F5C3C">
              <w:rPr>
                <w:i/>
                <w:sz w:val="18"/>
                <w:szCs w:val="18"/>
                <w:highlight w:val="white"/>
              </w:rPr>
              <w:t xml:space="preserve"> </w:t>
            </w:r>
            <w:r w:rsidRPr="002F5C3C">
              <w:rPr>
                <w:sz w:val="18"/>
                <w:szCs w:val="18"/>
                <w:highlight w:val="white"/>
              </w:rPr>
              <w:t>students follow normal reporting policy and procedures.</w:t>
            </w:r>
          </w:p>
        </w:tc>
        <w:tc>
          <w:tcPr>
            <w:tcW w:w="5395" w:type="dxa"/>
            <w:vMerge w:val="restart"/>
            <w:tcBorders>
              <w:left w:val="single" w:sz="4" w:space="0" w:color="auto"/>
            </w:tcBorders>
          </w:tcPr>
          <w:p w14:paraId="55E1C87A" w14:textId="77777777" w:rsidR="00173A05" w:rsidRDefault="00173A05" w:rsidP="000F58CA">
            <w:pPr>
              <w:pStyle w:val="TableParagraph"/>
              <w:numPr>
                <w:ilvl w:val="0"/>
                <w:numId w:val="32"/>
              </w:numPr>
              <w:tabs>
                <w:tab w:val="left" w:pos="468"/>
                <w:tab w:val="left" w:pos="469"/>
              </w:tabs>
              <w:ind w:right="268" w:hanging="360"/>
              <w:rPr>
                <w:sz w:val="18"/>
              </w:rPr>
            </w:pPr>
            <w:r>
              <w:rPr>
                <w:sz w:val="18"/>
              </w:rPr>
              <w:t>Attendance policies and plans will encourage staff and</w:t>
            </w:r>
            <w:r>
              <w:rPr>
                <w:spacing w:val="-20"/>
                <w:sz w:val="18"/>
              </w:rPr>
              <w:t xml:space="preserve"> </w:t>
            </w:r>
            <w:r>
              <w:rPr>
                <w:sz w:val="18"/>
              </w:rPr>
              <w:t>students to stay home if someone in their house is</w:t>
            </w:r>
            <w:r>
              <w:rPr>
                <w:spacing w:val="-7"/>
                <w:sz w:val="18"/>
              </w:rPr>
              <w:t xml:space="preserve"> </w:t>
            </w:r>
            <w:r>
              <w:rPr>
                <w:sz w:val="18"/>
              </w:rPr>
              <w:t>sick.</w:t>
            </w:r>
          </w:p>
          <w:p w14:paraId="13F40D7A" w14:textId="77777777" w:rsidR="00173A05" w:rsidRDefault="00173A05" w:rsidP="000F58CA">
            <w:pPr>
              <w:pStyle w:val="TableParagraph"/>
              <w:numPr>
                <w:ilvl w:val="0"/>
                <w:numId w:val="32"/>
              </w:numPr>
              <w:tabs>
                <w:tab w:val="left" w:pos="468"/>
                <w:tab w:val="left" w:pos="469"/>
              </w:tabs>
              <w:ind w:right="498" w:hanging="360"/>
              <w:rPr>
                <w:sz w:val="18"/>
              </w:rPr>
            </w:pPr>
            <w:r>
              <w:rPr>
                <w:sz w:val="18"/>
              </w:rPr>
              <w:t>Secretary will notify the principal when the absence rate has increased by 20% or</w:t>
            </w:r>
            <w:r>
              <w:rPr>
                <w:spacing w:val="-2"/>
                <w:sz w:val="18"/>
              </w:rPr>
              <w:t xml:space="preserve"> </w:t>
            </w:r>
            <w:r>
              <w:rPr>
                <w:sz w:val="18"/>
              </w:rPr>
              <w:t>more.</w:t>
            </w:r>
          </w:p>
          <w:p w14:paraId="5F55E83F" w14:textId="167B518B" w:rsidR="00DD4090" w:rsidRPr="00173A05" w:rsidRDefault="00173A05" w:rsidP="000F58CA">
            <w:pPr>
              <w:pStyle w:val="TableParagraph"/>
              <w:numPr>
                <w:ilvl w:val="0"/>
                <w:numId w:val="32"/>
              </w:numPr>
              <w:tabs>
                <w:tab w:val="left" w:pos="468"/>
                <w:tab w:val="left" w:pos="469"/>
              </w:tabs>
              <w:ind w:right="498" w:hanging="360"/>
              <w:rPr>
                <w:sz w:val="18"/>
              </w:rPr>
            </w:pPr>
            <w:r w:rsidRPr="00173A05">
              <w:rPr>
                <w:sz w:val="18"/>
              </w:rPr>
              <w:t>The principal (or designee) will report this increase to the</w:t>
            </w:r>
            <w:r w:rsidRPr="00173A05">
              <w:rPr>
                <w:spacing w:val="-18"/>
                <w:sz w:val="18"/>
              </w:rPr>
              <w:t xml:space="preserve"> </w:t>
            </w:r>
            <w:r w:rsidRPr="00173A05">
              <w:rPr>
                <w:sz w:val="18"/>
              </w:rPr>
              <w:t>nurse.</w:t>
            </w:r>
          </w:p>
        </w:tc>
      </w:tr>
      <w:tr w:rsidR="00DD4090" w14:paraId="51CF033C" w14:textId="77777777" w:rsidTr="00CB6852">
        <w:tc>
          <w:tcPr>
            <w:tcW w:w="265" w:type="dxa"/>
            <w:tcBorders>
              <w:top w:val="nil"/>
              <w:left w:val="single" w:sz="4" w:space="0" w:color="auto"/>
              <w:bottom w:val="nil"/>
              <w:right w:val="nil"/>
            </w:tcBorders>
            <w:tcMar>
              <w:left w:w="0" w:type="dxa"/>
              <w:right w:w="0" w:type="dxa"/>
            </w:tcMar>
          </w:tcPr>
          <w:p w14:paraId="2106EF16" w14:textId="47C6B679" w:rsidR="00DD4090" w:rsidRDefault="00BA57DC" w:rsidP="00CB6852">
            <w:pPr>
              <w:jc w:val="center"/>
              <w:rPr>
                <w:sz w:val="18"/>
                <w:szCs w:val="18"/>
              </w:rPr>
            </w:pPr>
            <w:sdt>
              <w:sdtPr>
                <w:rPr>
                  <w:sz w:val="18"/>
                  <w:szCs w:val="18"/>
                </w:rPr>
                <w:id w:val="1595825346"/>
                <w15:appearance w15:val="hidden"/>
                <w14:checkbox>
                  <w14:checked w14:val="1"/>
                  <w14:checkedState w14:val="2612" w14:font="MS Gothic"/>
                  <w14:uncheckedState w14:val="2610" w14:font="MS Gothic"/>
                </w14:checkbox>
              </w:sdtPr>
              <w:sdtEndPr/>
              <w:sdtContent>
                <w:r w:rsidR="00173A0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3BBA38" w14:textId="77777777" w:rsidR="00B23FEE" w:rsidRPr="002F5C3C" w:rsidRDefault="00B23FEE" w:rsidP="00B23FEE">
            <w:pPr>
              <w:rPr>
                <w:rFonts w:ascii="Arial" w:eastAsia="Arial" w:hAnsi="Arial" w:cs="Arial"/>
                <w:sz w:val="18"/>
                <w:szCs w:val="18"/>
              </w:rPr>
            </w:pPr>
            <w:r w:rsidRPr="002F5C3C">
              <w:rPr>
                <w:b/>
                <w:sz w:val="18"/>
                <w:szCs w:val="18"/>
              </w:rPr>
              <w:t>Full-Time Online and/or Hybrid school students</w:t>
            </w:r>
            <w:r w:rsidRPr="002F5C3C">
              <w:rPr>
                <w:sz w:val="18"/>
                <w:szCs w:val="18"/>
              </w:rPr>
              <w:t>: Full-</w:t>
            </w:r>
            <w:r w:rsidRPr="002F5C3C">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5E63A373" w14:textId="77777777" w:rsidR="00B23FEE" w:rsidRPr="002F5C3C" w:rsidRDefault="00B23FEE" w:rsidP="000F58CA">
            <w:pPr>
              <w:pStyle w:val="ListParagraph"/>
              <w:numPr>
                <w:ilvl w:val="0"/>
                <w:numId w:val="3"/>
              </w:numPr>
              <w:rPr>
                <w:sz w:val="18"/>
                <w:szCs w:val="18"/>
                <w:highlight w:val="white"/>
              </w:rPr>
            </w:pPr>
            <w:r w:rsidRPr="002F5C3C">
              <w:rPr>
                <w:sz w:val="18"/>
                <w:szCs w:val="18"/>
                <w:highlight w:val="white"/>
              </w:rPr>
              <w:t>Note: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2F8259F4" w14:textId="71D78765" w:rsidR="00B23FEE" w:rsidRPr="002F5C3C" w:rsidRDefault="00B23FEE" w:rsidP="000F58CA">
            <w:pPr>
              <w:pStyle w:val="ListParagraph"/>
              <w:numPr>
                <w:ilvl w:val="0"/>
                <w:numId w:val="3"/>
              </w:numPr>
              <w:rPr>
                <w:sz w:val="18"/>
                <w:szCs w:val="18"/>
                <w:highlight w:val="white"/>
              </w:rPr>
            </w:pPr>
            <w:r w:rsidRPr="002F5C3C">
              <w:rPr>
                <w:sz w:val="18"/>
                <w:szCs w:val="18"/>
                <w:highlight w:val="white"/>
              </w:rPr>
              <w:t xml:space="preserve">For the purposes of this section, please use the following definition and clarification: </w:t>
            </w:r>
            <w:r w:rsidRPr="002F5C3C">
              <w:rPr>
                <w:b/>
                <w:sz w:val="18"/>
                <w:szCs w:val="18"/>
              </w:rPr>
              <w:t xml:space="preserve">Online and/or Hybrid Check-in: </w:t>
            </w:r>
            <w:r w:rsidRPr="002F5C3C">
              <w:rPr>
                <w:sz w:val="18"/>
                <w:szCs w:val="18"/>
              </w:rPr>
              <w:t>The responsibility of taking attendance must be performed by the teacher of record. “Check-ins” with appropriately licensed instructional staff are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36C1C40D" w14:textId="77777777" w:rsidR="00B23FEE" w:rsidRPr="002F5C3C" w:rsidRDefault="00B23FEE" w:rsidP="000F58CA">
            <w:pPr>
              <w:pStyle w:val="ListParagraph"/>
              <w:numPr>
                <w:ilvl w:val="0"/>
                <w:numId w:val="3"/>
              </w:numPr>
              <w:rPr>
                <w:sz w:val="18"/>
                <w:szCs w:val="18"/>
                <w:highlight w:val="white"/>
              </w:rPr>
            </w:pPr>
            <w:r w:rsidRPr="002F5C3C">
              <w:rPr>
                <w:sz w:val="18"/>
                <w:szCs w:val="18"/>
                <w:highlight w:val="white"/>
              </w:rPr>
              <w:t xml:space="preserve">The student must check-in </w:t>
            </w:r>
            <w:r w:rsidRPr="002F5C3C">
              <w:rPr>
                <w:b/>
                <w:sz w:val="18"/>
                <w:szCs w:val="18"/>
                <w:highlight w:val="white"/>
              </w:rPr>
              <w:t>at least</w:t>
            </w:r>
            <w:r w:rsidRPr="002F5C3C">
              <w:rPr>
                <w:sz w:val="18"/>
                <w:szCs w:val="18"/>
                <w:highlight w:val="white"/>
              </w:rPr>
              <w:t xml:space="preserve"> twice a week with their teacher(s) of record on </w:t>
            </w:r>
            <w:r w:rsidRPr="002F5C3C">
              <w:rPr>
                <w:b/>
                <w:sz w:val="18"/>
                <w:szCs w:val="18"/>
                <w:highlight w:val="white"/>
              </w:rPr>
              <w:t>at least</w:t>
            </w:r>
            <w:r w:rsidRPr="002F5C3C">
              <w:rPr>
                <w:sz w:val="18"/>
                <w:szCs w:val="18"/>
                <w:highlight w:val="white"/>
              </w:rPr>
              <w:t xml:space="preserve"> two separate weekdays in order to be counted as present for all five days of that week.</w:t>
            </w:r>
          </w:p>
          <w:p w14:paraId="428AFB77" w14:textId="77777777" w:rsidR="00B23FEE" w:rsidRPr="002F5C3C" w:rsidRDefault="00B23FEE" w:rsidP="000F58CA">
            <w:pPr>
              <w:pStyle w:val="ListParagraph"/>
              <w:numPr>
                <w:ilvl w:val="0"/>
                <w:numId w:val="3"/>
              </w:numPr>
              <w:rPr>
                <w:sz w:val="18"/>
                <w:szCs w:val="18"/>
                <w:highlight w:val="white"/>
              </w:rPr>
            </w:pPr>
            <w:r w:rsidRPr="002F5C3C">
              <w:rPr>
                <w:sz w:val="18"/>
                <w:szCs w:val="18"/>
                <w:highlight w:val="white"/>
              </w:rPr>
              <w:t xml:space="preserve">If the student only checks in once during the week, the student must be counted as absent for half of the scheduled week (2.5 days, if there are 5 days scheduled in the week). </w:t>
            </w:r>
          </w:p>
          <w:p w14:paraId="68DDEEC7" w14:textId="77777777" w:rsidR="00B23FEE" w:rsidRPr="002F5C3C" w:rsidRDefault="00B23FEE" w:rsidP="000F58CA">
            <w:pPr>
              <w:pStyle w:val="ListParagraph"/>
              <w:numPr>
                <w:ilvl w:val="0"/>
                <w:numId w:val="3"/>
              </w:numPr>
              <w:rPr>
                <w:sz w:val="18"/>
                <w:szCs w:val="18"/>
                <w:highlight w:val="white"/>
              </w:rPr>
            </w:pPr>
            <w:r w:rsidRPr="002F5C3C">
              <w:rPr>
                <w:sz w:val="18"/>
                <w:szCs w:val="18"/>
                <w:highlight w:val="white"/>
              </w:rPr>
              <w:t>The student must be counted as absent for the entire week (5 days, if there are 5 days scheduled in the week) if they do not report in at all during the week.</w:t>
            </w:r>
          </w:p>
          <w:p w14:paraId="672C372C" w14:textId="77777777" w:rsidR="00B23FEE" w:rsidRDefault="00B23FEE" w:rsidP="000F58CA">
            <w:pPr>
              <w:pStyle w:val="ListParagraph"/>
              <w:numPr>
                <w:ilvl w:val="0"/>
                <w:numId w:val="3"/>
              </w:numPr>
              <w:rPr>
                <w:sz w:val="18"/>
                <w:szCs w:val="18"/>
                <w:highlight w:val="white"/>
              </w:rPr>
            </w:pPr>
            <w:r w:rsidRPr="002F5C3C">
              <w:rPr>
                <w:sz w:val="18"/>
                <w:szCs w:val="18"/>
                <w:highlight w:val="white"/>
              </w:rPr>
              <w:t>Note: If a district schedule is based on a 4-day school week, the student would still need to</w:t>
            </w:r>
            <w:r w:rsidRPr="002F5C3C">
              <w:rPr>
                <w:i/>
                <w:sz w:val="18"/>
                <w:szCs w:val="18"/>
                <w:highlight w:val="white"/>
              </w:rPr>
              <w:t xml:space="preserve"> </w:t>
            </w:r>
            <w:r w:rsidRPr="002F5C3C">
              <w:rPr>
                <w:sz w:val="18"/>
                <w:szCs w:val="18"/>
                <w:highlight w:val="white"/>
              </w:rPr>
              <w:t>check in twice a week as described above in order to be counted as present for the entire week (4 days) and once a week to be counted as present for half of the week (2 days).</w:t>
            </w:r>
          </w:p>
          <w:p w14:paraId="220EF4A3" w14:textId="5F69569A" w:rsidR="00595CF2" w:rsidRPr="00B23FEE" w:rsidRDefault="00B23FEE" w:rsidP="000F58CA">
            <w:pPr>
              <w:pStyle w:val="ListParagraph"/>
              <w:numPr>
                <w:ilvl w:val="0"/>
                <w:numId w:val="3"/>
              </w:numPr>
              <w:rPr>
                <w:sz w:val="18"/>
                <w:szCs w:val="18"/>
                <w:highlight w:val="white"/>
              </w:rPr>
            </w:pPr>
            <w:r w:rsidRPr="00B23FEE">
              <w:rPr>
                <w:sz w:val="18"/>
                <w:szCs w:val="18"/>
                <w:highlight w:val="white"/>
              </w:rPr>
              <w:t>Days in attendance may not be claimed for days in which the student did not have access to appropriately licensed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auto"/>
            </w:tcBorders>
          </w:tcPr>
          <w:p w14:paraId="32CBDC4B" w14:textId="77777777" w:rsidR="00DD4090" w:rsidRDefault="00DD4090" w:rsidP="00CB6852">
            <w:pPr>
              <w:rPr>
                <w:sz w:val="18"/>
                <w:szCs w:val="18"/>
              </w:rPr>
            </w:pPr>
          </w:p>
        </w:tc>
      </w:tr>
      <w:tr w:rsidR="00DD4090" w14:paraId="2E24BAF0" w14:textId="77777777" w:rsidTr="00BC5BB1">
        <w:tc>
          <w:tcPr>
            <w:tcW w:w="265" w:type="dxa"/>
            <w:tcBorders>
              <w:top w:val="nil"/>
              <w:left w:val="single" w:sz="4" w:space="0" w:color="auto"/>
              <w:bottom w:val="single" w:sz="4" w:space="0" w:color="auto"/>
              <w:right w:val="nil"/>
            </w:tcBorders>
            <w:tcMar>
              <w:left w:w="0" w:type="dxa"/>
              <w:right w:w="0" w:type="dxa"/>
            </w:tcMar>
          </w:tcPr>
          <w:p w14:paraId="3AFE052F" w14:textId="536B2C37" w:rsidR="00DD4090" w:rsidRDefault="00BA57DC" w:rsidP="00CB6852">
            <w:pPr>
              <w:jc w:val="center"/>
              <w:rPr>
                <w:sz w:val="18"/>
                <w:szCs w:val="18"/>
              </w:rPr>
            </w:pPr>
            <w:sdt>
              <w:sdtPr>
                <w:rPr>
                  <w:sz w:val="18"/>
                  <w:szCs w:val="18"/>
                </w:rPr>
                <w:id w:val="1359853952"/>
                <w15:appearance w15:val="hidden"/>
                <w14:checkbox>
                  <w14:checked w14:val="1"/>
                  <w14:checkedState w14:val="2612" w14:font="MS Gothic"/>
                  <w14:uncheckedState w14:val="2610" w14:font="MS Gothic"/>
                </w14:checkbox>
              </w:sdtPr>
              <w:sdtEndPr/>
              <w:sdtContent>
                <w:r w:rsidR="00173A05">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439BD58" w:rsidR="00DD4090" w:rsidRPr="003A01ED" w:rsidRDefault="00B23FEE" w:rsidP="003A01ED">
            <w:pPr>
              <w:rPr>
                <w:sz w:val="18"/>
                <w:szCs w:val="18"/>
              </w:rPr>
            </w:pPr>
            <w:r w:rsidRPr="002F5C3C">
              <w:rPr>
                <w:b/>
                <w:sz w:val="18"/>
                <w:szCs w:val="18"/>
              </w:rPr>
              <w:t>Part-time students receiving online and/or hybrid instruction (not college courses):</w:t>
            </w:r>
            <w:r w:rsidRPr="002F5C3C">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1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auto"/>
              <w:bottom w:val="single" w:sz="4" w:space="0" w:color="auto"/>
            </w:tcBorders>
          </w:tcPr>
          <w:p w14:paraId="78960402" w14:textId="77777777" w:rsidR="00DD4090" w:rsidRDefault="00DD4090" w:rsidP="00CB6852">
            <w:pPr>
              <w:rPr>
                <w:sz w:val="18"/>
                <w:szCs w:val="18"/>
              </w:rPr>
            </w:pPr>
          </w:p>
        </w:tc>
      </w:tr>
    </w:tbl>
    <w:p w14:paraId="6269CE19" w14:textId="6C8D381D" w:rsidR="00DD4090" w:rsidRDefault="00DD4090">
      <w:pPr>
        <w:spacing w:after="0"/>
        <w:rPr>
          <w:sz w:val="18"/>
          <w:szCs w:val="18"/>
        </w:rPr>
      </w:pPr>
    </w:p>
    <w:p w14:paraId="4D782496" w14:textId="77777777" w:rsidR="00FF1757" w:rsidRDefault="00FF1757" w:rsidP="00B0520D">
      <w:pPr>
        <w:spacing w:after="0"/>
        <w:jc w:val="center"/>
        <w:rPr>
          <w:b/>
          <w:color w:val="306EB1"/>
          <w:sz w:val="18"/>
          <w:szCs w:val="18"/>
        </w:rPr>
      </w:pPr>
    </w:p>
    <w:p w14:paraId="0630E80A" w14:textId="77777777" w:rsidR="00FF1757" w:rsidRDefault="00FF1757" w:rsidP="00B0520D">
      <w:pPr>
        <w:spacing w:after="0"/>
        <w:jc w:val="center"/>
        <w:rPr>
          <w:b/>
          <w:color w:val="306EB1"/>
          <w:sz w:val="18"/>
          <w:szCs w:val="18"/>
        </w:rPr>
      </w:pPr>
    </w:p>
    <w:p w14:paraId="55E150A2" w14:textId="77777777" w:rsidR="00FF1757" w:rsidRDefault="00FF1757" w:rsidP="00B0520D">
      <w:pPr>
        <w:spacing w:after="0"/>
        <w:jc w:val="center"/>
        <w:rPr>
          <w:b/>
          <w:color w:val="306EB1"/>
          <w:sz w:val="18"/>
          <w:szCs w:val="18"/>
        </w:rPr>
      </w:pPr>
    </w:p>
    <w:p w14:paraId="77A1A8F3" w14:textId="77777777" w:rsidR="00FF1757" w:rsidRDefault="00FF1757" w:rsidP="00B0520D">
      <w:pPr>
        <w:spacing w:after="0"/>
        <w:jc w:val="center"/>
        <w:rPr>
          <w:b/>
          <w:color w:val="306EB1"/>
          <w:sz w:val="18"/>
          <w:szCs w:val="18"/>
        </w:rPr>
      </w:pPr>
      <w:r>
        <w:rPr>
          <w:b/>
          <w:color w:val="306EB1"/>
          <w:sz w:val="18"/>
          <w:szCs w:val="18"/>
        </w:rPr>
        <w:t>\</w:t>
      </w:r>
    </w:p>
    <w:p w14:paraId="00AE9BFD" w14:textId="23AE7A9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9E2FE2"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536A3A13" w:rsidR="009E2FE2" w:rsidRDefault="00BA57DC" w:rsidP="009E2FE2">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0B3B3BF5" w:rsidR="009E2FE2" w:rsidRDefault="00B23FEE" w:rsidP="00A0369E">
            <w:pPr>
              <w:rPr>
                <w:sz w:val="18"/>
                <w:szCs w:val="18"/>
              </w:rPr>
            </w:pPr>
            <w:r w:rsidRPr="002F5C3C">
              <w:rPr>
                <w:sz w:val="18"/>
                <w:szCs w:val="18"/>
              </w:rPr>
              <w:t>Update procedures for district-owned devices to match cleaning requirements (see section 2d</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val="restart"/>
            <w:tcBorders>
              <w:left w:val="single" w:sz="4" w:space="0" w:color="auto"/>
            </w:tcBorders>
          </w:tcPr>
          <w:p w14:paraId="61031854" w14:textId="77777777" w:rsidR="00173A05" w:rsidRDefault="00173A05" w:rsidP="000F58CA">
            <w:pPr>
              <w:pStyle w:val="TableParagraph"/>
              <w:numPr>
                <w:ilvl w:val="0"/>
                <w:numId w:val="33"/>
              </w:numPr>
              <w:tabs>
                <w:tab w:val="left" w:pos="468"/>
                <w:tab w:val="left" w:pos="469"/>
              </w:tabs>
              <w:spacing w:line="219" w:lineRule="exact"/>
              <w:ind w:hanging="360"/>
              <w:rPr>
                <w:sz w:val="18"/>
              </w:rPr>
            </w:pPr>
            <w:r>
              <w:rPr>
                <w:sz w:val="18"/>
              </w:rPr>
              <w:t>Conduct family technology and connectivity</w:t>
            </w:r>
            <w:r>
              <w:rPr>
                <w:spacing w:val="-4"/>
                <w:sz w:val="18"/>
              </w:rPr>
              <w:t xml:space="preserve"> </w:t>
            </w:r>
            <w:r>
              <w:rPr>
                <w:sz w:val="18"/>
              </w:rPr>
              <w:t>survey</w:t>
            </w:r>
          </w:p>
          <w:p w14:paraId="4EC92E80" w14:textId="77777777" w:rsidR="00173A05" w:rsidRDefault="00173A05" w:rsidP="000F58CA">
            <w:pPr>
              <w:pStyle w:val="TableParagraph"/>
              <w:numPr>
                <w:ilvl w:val="0"/>
                <w:numId w:val="33"/>
              </w:numPr>
              <w:tabs>
                <w:tab w:val="left" w:pos="468"/>
                <w:tab w:val="left" w:pos="469"/>
              </w:tabs>
              <w:spacing w:before="1"/>
              <w:ind w:hanging="360"/>
              <w:rPr>
                <w:sz w:val="18"/>
              </w:rPr>
            </w:pPr>
            <w:r>
              <w:rPr>
                <w:sz w:val="18"/>
              </w:rPr>
              <w:t>Inventory district technology and internet connectivity</w:t>
            </w:r>
            <w:r>
              <w:rPr>
                <w:spacing w:val="-11"/>
                <w:sz w:val="18"/>
              </w:rPr>
              <w:t xml:space="preserve"> </w:t>
            </w:r>
            <w:r>
              <w:rPr>
                <w:sz w:val="18"/>
              </w:rPr>
              <w:t>resources</w:t>
            </w:r>
          </w:p>
          <w:p w14:paraId="3FF9CCEC" w14:textId="77777777" w:rsidR="00173A05" w:rsidRDefault="00173A05" w:rsidP="000F58CA">
            <w:pPr>
              <w:pStyle w:val="TableParagraph"/>
              <w:numPr>
                <w:ilvl w:val="0"/>
                <w:numId w:val="33"/>
              </w:numPr>
              <w:tabs>
                <w:tab w:val="left" w:pos="468"/>
                <w:tab w:val="left" w:pos="469"/>
              </w:tabs>
              <w:spacing w:before="1" w:line="219" w:lineRule="exact"/>
              <w:ind w:hanging="360"/>
              <w:rPr>
                <w:sz w:val="18"/>
              </w:rPr>
            </w:pPr>
            <w:r>
              <w:rPr>
                <w:sz w:val="18"/>
              </w:rPr>
              <w:t>Plan for technology support and replacement, including</w:t>
            </w:r>
            <w:r>
              <w:rPr>
                <w:spacing w:val="-9"/>
                <w:sz w:val="18"/>
              </w:rPr>
              <w:t xml:space="preserve"> </w:t>
            </w:r>
            <w:r>
              <w:rPr>
                <w:sz w:val="18"/>
              </w:rPr>
              <w:t>budget</w:t>
            </w:r>
          </w:p>
          <w:p w14:paraId="4C0A611B" w14:textId="1B3E4C17" w:rsidR="009E2FE2" w:rsidRPr="00173A05" w:rsidRDefault="00173A05" w:rsidP="000F58CA">
            <w:pPr>
              <w:pStyle w:val="TableParagraph"/>
              <w:numPr>
                <w:ilvl w:val="0"/>
                <w:numId w:val="33"/>
              </w:numPr>
              <w:tabs>
                <w:tab w:val="left" w:pos="468"/>
                <w:tab w:val="left" w:pos="469"/>
              </w:tabs>
              <w:spacing w:before="1" w:line="219" w:lineRule="exact"/>
              <w:ind w:hanging="360"/>
              <w:rPr>
                <w:sz w:val="18"/>
              </w:rPr>
            </w:pPr>
            <w:r w:rsidRPr="00173A05">
              <w:rPr>
                <w:sz w:val="18"/>
              </w:rPr>
              <w:t>Develop health</w:t>
            </w:r>
            <w:r w:rsidRPr="00173A05">
              <w:rPr>
                <w:spacing w:val="-1"/>
                <w:sz w:val="18"/>
              </w:rPr>
              <w:t xml:space="preserve"> </w:t>
            </w:r>
            <w:r w:rsidRPr="00173A05">
              <w:rPr>
                <w:sz w:val="18"/>
              </w:rPr>
              <w:t>protocols</w:t>
            </w:r>
          </w:p>
        </w:tc>
      </w:tr>
      <w:tr w:rsidR="00902BE1"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7C474168" w:rsidR="00902BE1" w:rsidRDefault="00BA57DC" w:rsidP="00902BE1">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0EAC8132" w:rsidR="00902BE1" w:rsidRDefault="00B23FEE" w:rsidP="00A0369E">
            <w:pPr>
              <w:rPr>
                <w:sz w:val="18"/>
                <w:szCs w:val="18"/>
              </w:rPr>
            </w:pPr>
            <w:r w:rsidRPr="002F5C3C">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902BE1" w:rsidRDefault="00902BE1" w:rsidP="00902BE1">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58287874" w:rsidR="00DD4090" w:rsidRDefault="00BA57DC" w:rsidP="00CB6852">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201916DA" w:rsidR="00DD4090" w:rsidRDefault="00B23FEE" w:rsidP="005945B2">
            <w:pPr>
              <w:pBdr>
                <w:top w:val="nil"/>
                <w:left w:val="nil"/>
                <w:bottom w:val="nil"/>
                <w:right w:val="nil"/>
                <w:between w:val="nil"/>
              </w:pBdr>
              <w:rPr>
                <w:sz w:val="18"/>
                <w:szCs w:val="18"/>
              </w:rPr>
            </w:pPr>
            <w:r w:rsidRPr="002F5C3C">
              <w:rPr>
                <w:b/>
                <w:sz w:val="18"/>
                <w:szCs w:val="18"/>
              </w:rPr>
              <w:t>Handwashing:</w:t>
            </w:r>
            <w:r w:rsidRPr="002F5C3C">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2BAF6D40" w14:textId="77777777" w:rsidR="00173A05" w:rsidRDefault="00173A05" w:rsidP="00173A05">
            <w:pPr>
              <w:pStyle w:val="TableParagraph"/>
              <w:spacing w:before="1"/>
              <w:ind w:left="131"/>
              <w:rPr>
                <w:sz w:val="18"/>
              </w:rPr>
            </w:pPr>
            <w:r>
              <w:rPr>
                <w:b/>
                <w:sz w:val="18"/>
              </w:rPr>
              <w:t xml:space="preserve">Hand Washing: </w:t>
            </w:r>
            <w:r>
              <w:rPr>
                <w:sz w:val="18"/>
              </w:rPr>
              <w:t>All students will have access to hand washing before breakfast/lunch/snack is served. Opportunity for frequent hand washing will be provided throughout the school day.</w:t>
            </w:r>
          </w:p>
          <w:p w14:paraId="03FF0333" w14:textId="77777777" w:rsidR="00173A05" w:rsidRDefault="00173A05" w:rsidP="00173A05">
            <w:pPr>
              <w:pStyle w:val="TableParagraph"/>
              <w:spacing w:before="4"/>
              <w:ind w:left="0"/>
              <w:rPr>
                <w:b/>
                <w:sz w:val="16"/>
              </w:rPr>
            </w:pPr>
          </w:p>
          <w:p w14:paraId="692A71EC" w14:textId="77777777" w:rsidR="00173A05" w:rsidRDefault="00173A05" w:rsidP="00173A05">
            <w:pPr>
              <w:pStyle w:val="TableParagraph"/>
              <w:spacing w:before="1"/>
              <w:ind w:left="131" w:right="328"/>
              <w:rPr>
                <w:sz w:val="18"/>
              </w:rPr>
            </w:pPr>
            <w:r>
              <w:rPr>
                <w:b/>
                <w:sz w:val="18"/>
              </w:rPr>
              <w:t xml:space="preserve">Equipment: </w:t>
            </w:r>
            <w:r>
              <w:rPr>
                <w:sz w:val="18"/>
              </w:rPr>
              <w:t>All classroom supplies and PE equipment will be cleaned and sanitized before use by another student or cohort group.</w:t>
            </w:r>
          </w:p>
          <w:p w14:paraId="1C6165FE" w14:textId="77777777" w:rsidR="00173A05" w:rsidRDefault="00173A05" w:rsidP="00173A05">
            <w:pPr>
              <w:pStyle w:val="TableParagraph"/>
              <w:spacing w:before="4"/>
              <w:ind w:left="0"/>
              <w:rPr>
                <w:b/>
                <w:sz w:val="16"/>
              </w:rPr>
            </w:pPr>
          </w:p>
          <w:p w14:paraId="5F929365" w14:textId="77777777" w:rsidR="00173A05" w:rsidRDefault="00173A05" w:rsidP="00173A05">
            <w:pPr>
              <w:pStyle w:val="TableParagraph"/>
              <w:ind w:left="131" w:right="260"/>
              <w:rPr>
                <w:sz w:val="18"/>
              </w:rPr>
            </w:pPr>
            <w:r>
              <w:rPr>
                <w:b/>
                <w:sz w:val="18"/>
              </w:rPr>
              <w:t xml:space="preserve">Safety Drills: </w:t>
            </w:r>
            <w:r>
              <w:rPr>
                <w:sz w:val="18"/>
              </w:rPr>
              <w:t>During fire drills (and all other safety drills), all cohort classes will be physically distanced during exit, recovery, and reentry procedures.</w:t>
            </w:r>
          </w:p>
          <w:p w14:paraId="152D6688" w14:textId="77777777" w:rsidR="00173A05" w:rsidRDefault="00173A05" w:rsidP="00173A05">
            <w:pPr>
              <w:pStyle w:val="TableParagraph"/>
              <w:spacing w:before="5"/>
              <w:ind w:left="0"/>
              <w:rPr>
                <w:b/>
                <w:sz w:val="16"/>
              </w:rPr>
            </w:pPr>
          </w:p>
          <w:p w14:paraId="09C324E9" w14:textId="279DDFF8" w:rsidR="00173A05" w:rsidRDefault="00173A05" w:rsidP="00173A05">
            <w:pPr>
              <w:pStyle w:val="TableParagraph"/>
              <w:ind w:left="131" w:right="292"/>
              <w:rPr>
                <w:sz w:val="18"/>
              </w:rPr>
            </w:pPr>
            <w:r>
              <w:rPr>
                <w:b/>
                <w:sz w:val="18"/>
              </w:rPr>
              <w:t xml:space="preserve">Events:  </w:t>
            </w:r>
            <w:r>
              <w:rPr>
                <w:sz w:val="18"/>
              </w:rPr>
              <w:t>Field trips will be designed virtually for the school year or until conditions change. All assemblies, special performances, school-wide parent meetings and other large gatherings will be cancelled, held in a virtual format, or designed in a manner that allows</w:t>
            </w:r>
            <w:r>
              <w:rPr>
                <w:spacing w:val="-20"/>
                <w:sz w:val="18"/>
              </w:rPr>
              <w:t xml:space="preserve"> </w:t>
            </w:r>
            <w:r>
              <w:rPr>
                <w:sz w:val="18"/>
              </w:rPr>
              <w:t>appropriate physical distancing to be maintained</w:t>
            </w:r>
            <w:r>
              <w:rPr>
                <w:spacing w:val="-4"/>
                <w:sz w:val="18"/>
              </w:rPr>
              <w:t xml:space="preserve"> </w:t>
            </w:r>
            <w:r>
              <w:rPr>
                <w:sz w:val="18"/>
              </w:rPr>
              <w:t>throughout.</w:t>
            </w:r>
          </w:p>
          <w:p w14:paraId="1E6BA649" w14:textId="77777777" w:rsidR="00173A05" w:rsidRDefault="00173A05" w:rsidP="00173A05">
            <w:pPr>
              <w:pStyle w:val="TableParagraph"/>
              <w:spacing w:before="5"/>
              <w:ind w:left="0"/>
              <w:rPr>
                <w:b/>
                <w:sz w:val="16"/>
              </w:rPr>
            </w:pPr>
          </w:p>
          <w:p w14:paraId="22D6F55F" w14:textId="77777777" w:rsidR="00173A05" w:rsidRDefault="00173A05" w:rsidP="00173A05">
            <w:pPr>
              <w:pStyle w:val="TableParagraph"/>
              <w:ind w:left="131" w:right="256"/>
              <w:rPr>
                <w:sz w:val="18"/>
              </w:rPr>
            </w:pPr>
            <w:r>
              <w:rPr>
                <w:b/>
                <w:sz w:val="18"/>
              </w:rPr>
              <w:t xml:space="preserve">Transitions/Hallways: </w:t>
            </w:r>
            <w:r>
              <w:rPr>
                <w:sz w:val="18"/>
              </w:rPr>
              <w:t>Hallway traffic direction marked to show travel flow.</w:t>
            </w:r>
          </w:p>
          <w:p w14:paraId="2B8FEF7E" w14:textId="77777777" w:rsidR="00173A05" w:rsidRDefault="00173A05" w:rsidP="00173A05">
            <w:pPr>
              <w:pStyle w:val="TableParagraph"/>
              <w:spacing w:before="7"/>
              <w:ind w:left="0"/>
              <w:rPr>
                <w:b/>
                <w:sz w:val="16"/>
              </w:rPr>
            </w:pPr>
          </w:p>
          <w:p w14:paraId="4BE36E2B" w14:textId="77777777" w:rsidR="00173A05" w:rsidRDefault="00173A05" w:rsidP="000F58CA">
            <w:pPr>
              <w:pStyle w:val="TableParagraph"/>
              <w:numPr>
                <w:ilvl w:val="0"/>
                <w:numId w:val="34"/>
              </w:numPr>
              <w:tabs>
                <w:tab w:val="left" w:pos="852"/>
              </w:tabs>
              <w:spacing w:before="1" w:line="237" w:lineRule="auto"/>
              <w:ind w:right="362"/>
              <w:jc w:val="both"/>
              <w:rPr>
                <w:sz w:val="18"/>
              </w:rPr>
            </w:pPr>
            <w:r>
              <w:rPr>
                <w:b/>
                <w:sz w:val="18"/>
              </w:rPr>
              <w:t xml:space="preserve">Classroom line up: </w:t>
            </w:r>
            <w:r>
              <w:rPr>
                <w:sz w:val="18"/>
              </w:rPr>
              <w:t>students line up in cohort</w:t>
            </w:r>
            <w:r>
              <w:rPr>
                <w:spacing w:val="-16"/>
                <w:sz w:val="18"/>
              </w:rPr>
              <w:t xml:space="preserve"> </w:t>
            </w:r>
            <w:r>
              <w:rPr>
                <w:sz w:val="18"/>
              </w:rPr>
              <w:t>classes outside and in the gym in designated areas, keeping more than 6 feet between cohort group/each</w:t>
            </w:r>
            <w:r>
              <w:rPr>
                <w:spacing w:val="-17"/>
                <w:sz w:val="18"/>
              </w:rPr>
              <w:t xml:space="preserve"> </w:t>
            </w:r>
            <w:r>
              <w:rPr>
                <w:sz w:val="18"/>
              </w:rPr>
              <w:t>other.</w:t>
            </w:r>
          </w:p>
          <w:p w14:paraId="6F0646B4" w14:textId="77777777" w:rsidR="00173A05" w:rsidRDefault="00173A05" w:rsidP="00173A05">
            <w:pPr>
              <w:pStyle w:val="TableParagraph"/>
              <w:spacing w:before="3"/>
              <w:ind w:left="0"/>
              <w:rPr>
                <w:b/>
                <w:sz w:val="16"/>
              </w:rPr>
            </w:pPr>
          </w:p>
          <w:p w14:paraId="5ED3547C" w14:textId="77777777" w:rsidR="00173A05" w:rsidRDefault="00173A05" w:rsidP="000F58CA">
            <w:pPr>
              <w:pStyle w:val="TableParagraph"/>
              <w:numPr>
                <w:ilvl w:val="1"/>
                <w:numId w:val="34"/>
              </w:numPr>
              <w:tabs>
                <w:tab w:val="left" w:pos="1571"/>
                <w:tab w:val="left" w:pos="1572"/>
              </w:tabs>
              <w:spacing w:before="1"/>
              <w:ind w:right="264"/>
              <w:rPr>
                <w:sz w:val="18"/>
              </w:rPr>
            </w:pPr>
            <w:r>
              <w:rPr>
                <w:sz w:val="18"/>
              </w:rPr>
              <w:t>Line up areas are to be marked with visual cues to indicate adequate physical</w:t>
            </w:r>
            <w:r>
              <w:rPr>
                <w:spacing w:val="-14"/>
                <w:sz w:val="18"/>
              </w:rPr>
              <w:t xml:space="preserve"> </w:t>
            </w:r>
            <w:r>
              <w:rPr>
                <w:sz w:val="18"/>
              </w:rPr>
              <w:t>distance.</w:t>
            </w:r>
          </w:p>
          <w:p w14:paraId="6C5D04DE" w14:textId="77777777" w:rsidR="00173A05" w:rsidRDefault="00173A05" w:rsidP="00173A05">
            <w:pPr>
              <w:pStyle w:val="TableParagraph"/>
              <w:spacing w:before="3"/>
              <w:ind w:left="0"/>
              <w:rPr>
                <w:b/>
                <w:sz w:val="16"/>
              </w:rPr>
            </w:pPr>
          </w:p>
          <w:p w14:paraId="4790A119" w14:textId="77777777" w:rsidR="00173A05" w:rsidRDefault="00173A05" w:rsidP="00173A05">
            <w:pPr>
              <w:pStyle w:val="TableParagraph"/>
              <w:ind w:left="131" w:right="103"/>
              <w:rPr>
                <w:sz w:val="18"/>
              </w:rPr>
            </w:pPr>
            <w:r>
              <w:rPr>
                <w:b/>
                <w:sz w:val="18"/>
              </w:rPr>
              <w:t xml:space="preserve">Personal Property: </w:t>
            </w:r>
            <w:r>
              <w:rPr>
                <w:sz w:val="18"/>
              </w:rPr>
              <w:t>Each classroom will have a limit on the number of personal items brought in to school. A full list will be sent home prior to class starting with allowable items (e.g., refillable water bottles, school supplies, headphones/earbuds, cell phones, books, etc.). If personal items are brought to school, they must be labeled prior to entering school and not shared</w:t>
            </w:r>
            <w:r>
              <w:rPr>
                <w:spacing w:val="-20"/>
                <w:sz w:val="18"/>
              </w:rPr>
              <w:t xml:space="preserve"> </w:t>
            </w:r>
            <w:r>
              <w:rPr>
                <w:sz w:val="18"/>
              </w:rPr>
              <w:t>with other</w:t>
            </w:r>
            <w:r>
              <w:rPr>
                <w:spacing w:val="-1"/>
                <w:sz w:val="18"/>
              </w:rPr>
              <w:t xml:space="preserve"> </w:t>
            </w:r>
            <w:r>
              <w:rPr>
                <w:sz w:val="18"/>
              </w:rPr>
              <w:t>students.</w:t>
            </w:r>
          </w:p>
          <w:p w14:paraId="12811E04" w14:textId="77777777" w:rsidR="00173A05" w:rsidRDefault="00173A05" w:rsidP="00173A05">
            <w:pPr>
              <w:pStyle w:val="TableParagraph"/>
              <w:spacing w:before="5"/>
              <w:ind w:left="0"/>
              <w:rPr>
                <w:b/>
                <w:sz w:val="16"/>
              </w:rPr>
            </w:pPr>
          </w:p>
          <w:p w14:paraId="65EE13AF" w14:textId="4EED854A" w:rsidR="00DD4090" w:rsidRDefault="00173A05" w:rsidP="00173A05">
            <w:pPr>
              <w:rPr>
                <w:sz w:val="18"/>
                <w:szCs w:val="18"/>
              </w:rPr>
            </w:pPr>
            <w:r>
              <w:rPr>
                <w:b/>
                <w:sz w:val="18"/>
              </w:rPr>
              <w:t xml:space="preserve">Restrooms: </w:t>
            </w:r>
            <w:r>
              <w:rPr>
                <w:sz w:val="18"/>
              </w:rPr>
              <w:t>Elementary students will use designated bathrooms in accordance to meal cohorts. These will be multiple times daily. Middle and High School cohorts will have designated restroom schedules alleviating waiting and large groups. If this cannot be maintained, the restrooms will be cleaned multiple times throughout the day.</w:t>
            </w:r>
          </w:p>
        </w:tc>
      </w:tr>
      <w:tr w:rsidR="00DD4090" w14:paraId="75904365" w14:textId="77777777" w:rsidTr="00CB6852">
        <w:tc>
          <w:tcPr>
            <w:tcW w:w="265" w:type="dxa"/>
            <w:tcBorders>
              <w:top w:val="nil"/>
              <w:left w:val="single" w:sz="4" w:space="0" w:color="auto"/>
              <w:bottom w:val="nil"/>
              <w:right w:val="nil"/>
            </w:tcBorders>
            <w:tcMar>
              <w:left w:w="0" w:type="dxa"/>
              <w:right w:w="0" w:type="dxa"/>
            </w:tcMar>
          </w:tcPr>
          <w:p w14:paraId="3F657787" w14:textId="54D197CF" w:rsidR="00DD4090" w:rsidRDefault="00BA57DC" w:rsidP="00CB6852">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3CE88CC9" w:rsidR="00DD4090" w:rsidRDefault="00B23FEE" w:rsidP="005945B2">
            <w:pPr>
              <w:rPr>
                <w:sz w:val="18"/>
                <w:szCs w:val="18"/>
              </w:rPr>
            </w:pPr>
            <w:r w:rsidRPr="002F5C3C">
              <w:rPr>
                <w:b/>
                <w:sz w:val="18"/>
                <w:szCs w:val="18"/>
              </w:rPr>
              <w:t xml:space="preserve">Equipment: </w:t>
            </w:r>
            <w:r w:rsidRPr="002F5C3C">
              <w:rPr>
                <w:sz w:val="18"/>
                <w:szCs w:val="18"/>
              </w:rPr>
              <w:t>Develop and use sanitizing protocols for all equipment used by more than one individual or purchase equipment for individual use.</w:t>
            </w:r>
          </w:p>
        </w:tc>
        <w:tc>
          <w:tcPr>
            <w:tcW w:w="5395" w:type="dxa"/>
            <w:vMerge/>
            <w:tcBorders>
              <w:left w:val="single" w:sz="4" w:space="0" w:color="auto"/>
            </w:tcBorders>
          </w:tcPr>
          <w:p w14:paraId="5779C53B" w14:textId="77777777" w:rsidR="00DD4090" w:rsidRDefault="00DD4090" w:rsidP="00CB6852">
            <w:pPr>
              <w:rPr>
                <w:sz w:val="18"/>
                <w:szCs w:val="18"/>
              </w:rPr>
            </w:pPr>
          </w:p>
        </w:tc>
      </w:tr>
      <w:tr w:rsidR="00E17202" w14:paraId="293980F1" w14:textId="77777777" w:rsidTr="00CB6852">
        <w:tc>
          <w:tcPr>
            <w:tcW w:w="265" w:type="dxa"/>
            <w:tcBorders>
              <w:top w:val="nil"/>
              <w:left w:val="single" w:sz="4" w:space="0" w:color="auto"/>
              <w:bottom w:val="nil"/>
              <w:right w:val="nil"/>
            </w:tcBorders>
            <w:tcMar>
              <w:left w:w="0" w:type="dxa"/>
              <w:right w:w="0" w:type="dxa"/>
            </w:tcMar>
          </w:tcPr>
          <w:p w14:paraId="3BF7EBC4" w14:textId="3EF3E0F5" w:rsidR="00E17202" w:rsidRDefault="00BA57DC" w:rsidP="00CB6852">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16A469C7" w:rsidR="00E17202" w:rsidRDefault="00B23FEE" w:rsidP="005945B2">
            <w:pPr>
              <w:rPr>
                <w:sz w:val="18"/>
                <w:szCs w:val="18"/>
              </w:rPr>
            </w:pPr>
            <w:r w:rsidRPr="002F5C3C">
              <w:rPr>
                <w:b/>
                <w:sz w:val="18"/>
                <w:szCs w:val="18"/>
              </w:rPr>
              <w:t>Events:</w:t>
            </w:r>
            <w:r w:rsidRPr="002F5C3C">
              <w:rPr>
                <w:sz w:val="18"/>
                <w:szCs w:val="18"/>
              </w:rPr>
              <w:t xml:space="preserve"> Cancel, modify, or postpone field trips, assemblies, athletic events, practices, special performances, school-wide parent meetings and other large gatherings to meet requirements for physical distancing.</w:t>
            </w:r>
          </w:p>
        </w:tc>
        <w:tc>
          <w:tcPr>
            <w:tcW w:w="5395" w:type="dxa"/>
            <w:vMerge/>
            <w:tcBorders>
              <w:left w:val="single" w:sz="4" w:space="0" w:color="auto"/>
            </w:tcBorders>
          </w:tcPr>
          <w:p w14:paraId="2E16514B" w14:textId="77777777" w:rsidR="00E17202" w:rsidRDefault="00E17202" w:rsidP="00CB6852">
            <w:pPr>
              <w:rPr>
                <w:sz w:val="18"/>
                <w:szCs w:val="18"/>
              </w:rPr>
            </w:pPr>
          </w:p>
        </w:tc>
      </w:tr>
      <w:tr w:rsidR="00DD4090" w14:paraId="73379C45" w14:textId="77777777" w:rsidTr="00CB6852">
        <w:tc>
          <w:tcPr>
            <w:tcW w:w="265" w:type="dxa"/>
            <w:tcBorders>
              <w:top w:val="nil"/>
              <w:left w:val="single" w:sz="4" w:space="0" w:color="auto"/>
              <w:bottom w:val="nil"/>
              <w:right w:val="nil"/>
            </w:tcBorders>
            <w:tcMar>
              <w:left w:w="0" w:type="dxa"/>
              <w:right w:w="0" w:type="dxa"/>
            </w:tcMar>
          </w:tcPr>
          <w:p w14:paraId="3A76672A" w14:textId="6A6E4A62" w:rsidR="00DD4090" w:rsidRDefault="00BA57DC" w:rsidP="00CB6852">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5F784D8B" w:rsidR="00DD4090" w:rsidRDefault="00B23FEE" w:rsidP="005945B2">
            <w:pPr>
              <w:rPr>
                <w:sz w:val="18"/>
                <w:szCs w:val="18"/>
              </w:rPr>
            </w:pPr>
            <w:r w:rsidRPr="002F5C3C">
              <w:rPr>
                <w:b/>
                <w:sz w:val="18"/>
                <w:szCs w:val="18"/>
              </w:rPr>
              <w:t>Transitions/Hallways:</w:t>
            </w:r>
            <w:r w:rsidRPr="002F5C3C">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D4090" w:rsidRDefault="00DD4090" w:rsidP="00CB6852">
            <w:pPr>
              <w:rPr>
                <w:sz w:val="18"/>
                <w:szCs w:val="18"/>
              </w:rPr>
            </w:pPr>
          </w:p>
        </w:tc>
      </w:tr>
      <w:tr w:rsidR="00DD4090"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5083895C" w:rsidR="00DD4090" w:rsidRDefault="00BA57DC" w:rsidP="00CB6852">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451272B4" w:rsidR="00DD4090" w:rsidRDefault="00B23FEE" w:rsidP="005945B2">
            <w:pPr>
              <w:rPr>
                <w:sz w:val="18"/>
                <w:szCs w:val="18"/>
              </w:rPr>
            </w:pPr>
            <w:r w:rsidRPr="002F5C3C">
              <w:rPr>
                <w:b/>
                <w:sz w:val="18"/>
                <w:szCs w:val="18"/>
              </w:rPr>
              <w:t>Personal Property</w:t>
            </w:r>
            <w:r w:rsidRPr="002F5C3C">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auto"/>
              <w:bottom w:val="single" w:sz="4" w:space="0" w:color="auto"/>
            </w:tcBorders>
          </w:tcPr>
          <w:p w14:paraId="6D62D686" w14:textId="77777777" w:rsidR="00DD4090" w:rsidRDefault="00DD4090" w:rsidP="00CB6852">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E60A86"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E2B48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40239B83" w:rsidR="00DD4090" w:rsidRDefault="00BA57DC" w:rsidP="00CB6852">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18D15A94" w:rsidR="00DD4090" w:rsidRDefault="00B23FEE" w:rsidP="00643A48">
            <w:pPr>
              <w:rPr>
                <w:sz w:val="18"/>
                <w:szCs w:val="18"/>
              </w:rPr>
            </w:pPr>
            <w:r w:rsidRPr="002F5C3C">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4F45DDF4" w14:textId="77777777" w:rsidR="00F13BFE" w:rsidRDefault="00F13BFE" w:rsidP="00F13BFE">
            <w:pPr>
              <w:pStyle w:val="TableParagraph"/>
              <w:spacing w:before="1"/>
              <w:ind w:left="107"/>
              <w:rPr>
                <w:b/>
                <w:sz w:val="18"/>
              </w:rPr>
            </w:pPr>
            <w:r>
              <w:rPr>
                <w:b/>
                <w:sz w:val="18"/>
              </w:rPr>
              <w:t>Screening Students:</w:t>
            </w:r>
          </w:p>
          <w:p w14:paraId="4660CB3B" w14:textId="77777777" w:rsidR="00F13BFE" w:rsidRDefault="00F13BFE" w:rsidP="00F13BFE">
            <w:pPr>
              <w:pStyle w:val="TableParagraph"/>
              <w:spacing w:before="1"/>
              <w:ind w:left="107" w:right="128"/>
              <w:rPr>
                <w:sz w:val="18"/>
              </w:rPr>
            </w:pPr>
            <w:r>
              <w:rPr>
                <w:sz w:val="18"/>
              </w:rPr>
              <w:t>Students will be visually screened by the staff upon arrival. When the screening indicates that a student may be symptomatic, the student is directed to the office. *Follow established protocol from CDMP (see section 1a). Screening will include updating the cohort or individual student logs.</w:t>
            </w:r>
          </w:p>
          <w:p w14:paraId="0A617E5D" w14:textId="77777777" w:rsidR="00F13BFE" w:rsidRDefault="00F13BFE" w:rsidP="00F13BFE">
            <w:pPr>
              <w:pStyle w:val="TableParagraph"/>
              <w:spacing w:before="12"/>
              <w:ind w:left="0"/>
              <w:rPr>
                <w:b/>
                <w:sz w:val="17"/>
              </w:rPr>
            </w:pPr>
          </w:p>
          <w:p w14:paraId="593966C9" w14:textId="77777777" w:rsidR="00F13BFE" w:rsidRDefault="00F13BFE" w:rsidP="00F13BFE">
            <w:pPr>
              <w:pStyle w:val="TableParagraph"/>
              <w:ind w:left="107"/>
              <w:rPr>
                <w:b/>
                <w:sz w:val="18"/>
              </w:rPr>
            </w:pPr>
            <w:r>
              <w:rPr>
                <w:b/>
                <w:sz w:val="18"/>
              </w:rPr>
              <w:t>Entry</w:t>
            </w:r>
          </w:p>
          <w:p w14:paraId="0A292548" w14:textId="77777777" w:rsidR="00F13BFE" w:rsidRDefault="00F13BFE" w:rsidP="00F13BFE">
            <w:pPr>
              <w:pStyle w:val="TableParagraph"/>
              <w:spacing w:before="12"/>
              <w:ind w:left="0"/>
              <w:rPr>
                <w:b/>
                <w:sz w:val="17"/>
              </w:rPr>
            </w:pPr>
          </w:p>
          <w:p w14:paraId="67880316" w14:textId="77777777" w:rsidR="00F13BFE" w:rsidRDefault="00F13BFE" w:rsidP="00F13BFE">
            <w:pPr>
              <w:pStyle w:val="TableParagraph"/>
              <w:ind w:left="107"/>
              <w:rPr>
                <w:b/>
                <w:sz w:val="18"/>
              </w:rPr>
            </w:pPr>
            <w:r>
              <w:rPr>
                <w:b/>
                <w:sz w:val="18"/>
              </w:rPr>
              <w:t>All Students and Cohorts</w:t>
            </w:r>
          </w:p>
          <w:p w14:paraId="67EB4B37" w14:textId="77777777" w:rsidR="00F13BFE" w:rsidRDefault="00F13BFE" w:rsidP="000F58CA">
            <w:pPr>
              <w:pStyle w:val="TableParagraph"/>
              <w:numPr>
                <w:ilvl w:val="0"/>
                <w:numId w:val="13"/>
              </w:numPr>
              <w:tabs>
                <w:tab w:val="left" w:pos="828"/>
                <w:tab w:val="left" w:pos="829"/>
              </w:tabs>
              <w:ind w:right="647"/>
              <w:rPr>
                <w:sz w:val="18"/>
              </w:rPr>
            </w:pPr>
            <w:r>
              <w:rPr>
                <w:sz w:val="18"/>
              </w:rPr>
              <w:t>Each teacher/staff member will use a</w:t>
            </w:r>
            <w:r>
              <w:rPr>
                <w:spacing w:val="-17"/>
                <w:sz w:val="18"/>
              </w:rPr>
              <w:t xml:space="preserve"> </w:t>
            </w:r>
            <w:r>
              <w:rPr>
                <w:sz w:val="18"/>
              </w:rPr>
              <w:t>sign-in/sign-out protocol to help facilitate contact</w:t>
            </w:r>
            <w:r>
              <w:rPr>
                <w:spacing w:val="-7"/>
                <w:sz w:val="18"/>
              </w:rPr>
              <w:t xml:space="preserve"> </w:t>
            </w:r>
            <w:r>
              <w:rPr>
                <w:sz w:val="18"/>
              </w:rPr>
              <w:t>tracing.</w:t>
            </w:r>
          </w:p>
          <w:p w14:paraId="48B17038" w14:textId="77777777" w:rsidR="00F13BFE" w:rsidRDefault="00F13BFE" w:rsidP="000F58CA">
            <w:pPr>
              <w:pStyle w:val="TableParagraph"/>
              <w:numPr>
                <w:ilvl w:val="1"/>
                <w:numId w:val="13"/>
              </w:numPr>
              <w:tabs>
                <w:tab w:val="left" w:pos="1548"/>
                <w:tab w:val="left" w:pos="1549"/>
              </w:tabs>
              <w:spacing w:before="8" w:line="228" w:lineRule="auto"/>
              <w:ind w:right="445"/>
              <w:rPr>
                <w:sz w:val="18"/>
              </w:rPr>
            </w:pPr>
            <w:r>
              <w:rPr>
                <w:sz w:val="18"/>
              </w:rPr>
              <w:t>Staff will fill in the information and not allow a shared</w:t>
            </w:r>
            <w:r>
              <w:rPr>
                <w:spacing w:val="-2"/>
                <w:sz w:val="18"/>
              </w:rPr>
              <w:t xml:space="preserve"> </w:t>
            </w:r>
            <w:r>
              <w:rPr>
                <w:sz w:val="18"/>
              </w:rPr>
              <w:t>pen/paper.</w:t>
            </w:r>
          </w:p>
          <w:p w14:paraId="5A2AFC1E" w14:textId="77777777" w:rsidR="00F13BFE" w:rsidRDefault="00F13BFE" w:rsidP="000F58CA">
            <w:pPr>
              <w:pStyle w:val="TableParagraph"/>
              <w:numPr>
                <w:ilvl w:val="1"/>
                <w:numId w:val="13"/>
              </w:numPr>
              <w:tabs>
                <w:tab w:val="left" w:pos="1548"/>
                <w:tab w:val="left" w:pos="1549"/>
              </w:tabs>
              <w:spacing w:before="7" w:line="232" w:lineRule="auto"/>
              <w:ind w:right="162"/>
              <w:rPr>
                <w:sz w:val="18"/>
              </w:rPr>
            </w:pPr>
            <w:r>
              <w:rPr>
                <w:sz w:val="18"/>
              </w:rPr>
              <w:t>Hand sanitizer will be available at reception to</w:t>
            </w:r>
            <w:r>
              <w:rPr>
                <w:spacing w:val="-16"/>
                <w:sz w:val="18"/>
              </w:rPr>
              <w:t xml:space="preserve"> </w:t>
            </w:r>
            <w:r>
              <w:rPr>
                <w:sz w:val="18"/>
              </w:rPr>
              <w:t>use in conjunction with arrival/dismissal and sign- in/sign-out.</w:t>
            </w:r>
          </w:p>
          <w:p w14:paraId="3E16FAB1" w14:textId="77777777" w:rsidR="00F13BFE" w:rsidRDefault="00F13BFE" w:rsidP="000F58CA">
            <w:pPr>
              <w:pStyle w:val="TableParagraph"/>
              <w:numPr>
                <w:ilvl w:val="0"/>
                <w:numId w:val="13"/>
              </w:numPr>
              <w:tabs>
                <w:tab w:val="left" w:pos="828"/>
                <w:tab w:val="left" w:pos="829"/>
              </w:tabs>
              <w:spacing w:before="4"/>
              <w:ind w:right="347"/>
              <w:rPr>
                <w:sz w:val="18"/>
              </w:rPr>
            </w:pPr>
            <w:r>
              <w:rPr>
                <w:sz w:val="18"/>
              </w:rPr>
              <w:t>Handwashing stations or hand sanitizer dispensers will</w:t>
            </w:r>
            <w:r>
              <w:rPr>
                <w:spacing w:val="-18"/>
                <w:sz w:val="18"/>
              </w:rPr>
              <w:t xml:space="preserve"> </w:t>
            </w:r>
            <w:r>
              <w:rPr>
                <w:sz w:val="18"/>
              </w:rPr>
              <w:t>be placed near all entry doors and other high-traffic</w:t>
            </w:r>
            <w:r>
              <w:rPr>
                <w:spacing w:val="-13"/>
                <w:sz w:val="18"/>
              </w:rPr>
              <w:t xml:space="preserve"> </w:t>
            </w:r>
            <w:r>
              <w:rPr>
                <w:sz w:val="18"/>
              </w:rPr>
              <w:t>areas.</w:t>
            </w:r>
          </w:p>
          <w:p w14:paraId="129C3271" w14:textId="77777777" w:rsidR="00F13BFE" w:rsidRDefault="00F13BFE" w:rsidP="000F58CA">
            <w:pPr>
              <w:pStyle w:val="TableParagraph"/>
              <w:numPr>
                <w:ilvl w:val="0"/>
                <w:numId w:val="13"/>
              </w:numPr>
              <w:tabs>
                <w:tab w:val="left" w:pos="828"/>
                <w:tab w:val="left" w:pos="829"/>
              </w:tabs>
              <w:spacing w:before="1"/>
              <w:ind w:right="626"/>
              <w:rPr>
                <w:sz w:val="18"/>
              </w:rPr>
            </w:pPr>
            <w:r>
              <w:rPr>
                <w:sz w:val="18"/>
              </w:rPr>
              <w:t>Share with families the need to keep</w:t>
            </w:r>
            <w:r>
              <w:rPr>
                <w:spacing w:val="-21"/>
                <w:sz w:val="18"/>
              </w:rPr>
              <w:t xml:space="preserve"> </w:t>
            </w:r>
            <w:r>
              <w:rPr>
                <w:sz w:val="18"/>
              </w:rPr>
              <w:t>drop-off/pick-up interactions as brief as</w:t>
            </w:r>
            <w:r>
              <w:rPr>
                <w:spacing w:val="-5"/>
                <w:sz w:val="18"/>
              </w:rPr>
              <w:t xml:space="preserve"> </w:t>
            </w:r>
            <w:r>
              <w:rPr>
                <w:sz w:val="18"/>
              </w:rPr>
              <w:t>possible.</w:t>
            </w:r>
          </w:p>
          <w:p w14:paraId="0D47E03C" w14:textId="77777777" w:rsidR="00F13BFE" w:rsidRDefault="00F13BFE" w:rsidP="000F58CA">
            <w:pPr>
              <w:pStyle w:val="TableParagraph"/>
              <w:numPr>
                <w:ilvl w:val="0"/>
                <w:numId w:val="13"/>
              </w:numPr>
              <w:tabs>
                <w:tab w:val="left" w:pos="828"/>
                <w:tab w:val="left" w:pos="829"/>
              </w:tabs>
              <w:ind w:right="317"/>
              <w:rPr>
                <w:sz w:val="18"/>
              </w:rPr>
            </w:pPr>
            <w:r>
              <w:rPr>
                <w:sz w:val="18"/>
              </w:rPr>
              <w:t>Mark specific areas and designate one-way traffic flow for transitions of traffic for vehicles and</w:t>
            </w:r>
            <w:r>
              <w:rPr>
                <w:spacing w:val="-6"/>
                <w:sz w:val="18"/>
              </w:rPr>
              <w:t xml:space="preserve"> </w:t>
            </w:r>
            <w:r>
              <w:rPr>
                <w:sz w:val="18"/>
              </w:rPr>
              <w:t>on-foot.</w:t>
            </w:r>
          </w:p>
          <w:p w14:paraId="197226B4" w14:textId="77777777" w:rsidR="00F13BFE" w:rsidRDefault="00F13BFE" w:rsidP="00F13BFE">
            <w:pPr>
              <w:pStyle w:val="TableParagraph"/>
              <w:ind w:left="0"/>
              <w:rPr>
                <w:b/>
                <w:sz w:val="18"/>
              </w:rPr>
            </w:pPr>
          </w:p>
          <w:p w14:paraId="3CD2D584" w14:textId="77777777" w:rsidR="009F0D6E" w:rsidRDefault="009F0D6E" w:rsidP="00F13BFE">
            <w:pPr>
              <w:pStyle w:val="TableParagraph"/>
              <w:ind w:left="107"/>
              <w:rPr>
                <w:b/>
                <w:sz w:val="18"/>
              </w:rPr>
            </w:pPr>
          </w:p>
          <w:p w14:paraId="6B0E5D11" w14:textId="77777777" w:rsidR="009F0D6E" w:rsidRDefault="009F0D6E" w:rsidP="00F13BFE">
            <w:pPr>
              <w:pStyle w:val="TableParagraph"/>
              <w:ind w:left="107"/>
              <w:rPr>
                <w:b/>
                <w:sz w:val="18"/>
              </w:rPr>
            </w:pPr>
          </w:p>
          <w:p w14:paraId="4B43971D" w14:textId="021497C0" w:rsidR="00F13BFE" w:rsidRDefault="00F13BFE" w:rsidP="00F13BFE">
            <w:pPr>
              <w:pStyle w:val="TableParagraph"/>
              <w:ind w:left="107"/>
              <w:rPr>
                <w:b/>
                <w:sz w:val="18"/>
              </w:rPr>
            </w:pPr>
            <w:r>
              <w:rPr>
                <w:b/>
                <w:sz w:val="18"/>
              </w:rPr>
              <w:t>Elementary School</w:t>
            </w:r>
          </w:p>
          <w:p w14:paraId="7B091790" w14:textId="1279B2BA" w:rsidR="00F13BFE" w:rsidRDefault="00F13BFE" w:rsidP="000F58CA">
            <w:pPr>
              <w:pStyle w:val="TableParagraph"/>
              <w:numPr>
                <w:ilvl w:val="0"/>
                <w:numId w:val="13"/>
              </w:numPr>
              <w:tabs>
                <w:tab w:val="left" w:pos="828"/>
                <w:tab w:val="left" w:pos="829"/>
              </w:tabs>
              <w:rPr>
                <w:sz w:val="18"/>
              </w:rPr>
            </w:pPr>
            <w:r>
              <w:rPr>
                <w:sz w:val="18"/>
              </w:rPr>
              <w:t xml:space="preserve">Students enter </w:t>
            </w:r>
            <w:r w:rsidR="000F58CA">
              <w:rPr>
                <w:sz w:val="18"/>
              </w:rPr>
              <w:t xml:space="preserve">assigned entries to homeroom </w:t>
            </w:r>
            <w:r>
              <w:rPr>
                <w:sz w:val="18"/>
              </w:rPr>
              <w:t>doors.</w:t>
            </w:r>
          </w:p>
          <w:p w14:paraId="26D9DBF6" w14:textId="77777777" w:rsidR="00F13BFE" w:rsidRDefault="00F13BFE" w:rsidP="000F58CA">
            <w:pPr>
              <w:pStyle w:val="TableParagraph"/>
              <w:numPr>
                <w:ilvl w:val="0"/>
                <w:numId w:val="13"/>
              </w:numPr>
              <w:tabs>
                <w:tab w:val="left" w:pos="828"/>
                <w:tab w:val="left" w:pos="829"/>
              </w:tabs>
              <w:rPr>
                <w:sz w:val="18"/>
              </w:rPr>
            </w:pPr>
            <w:r>
              <w:rPr>
                <w:sz w:val="18"/>
              </w:rPr>
              <w:t>Students will wash hands in classroom upon</w:t>
            </w:r>
            <w:r>
              <w:rPr>
                <w:spacing w:val="-17"/>
                <w:sz w:val="18"/>
              </w:rPr>
              <w:t xml:space="preserve"> </w:t>
            </w:r>
            <w:r>
              <w:rPr>
                <w:sz w:val="18"/>
              </w:rPr>
              <w:t>entry.</w:t>
            </w:r>
          </w:p>
          <w:p w14:paraId="0ED82E88" w14:textId="77777777" w:rsidR="00F13BFE" w:rsidRDefault="00F13BFE" w:rsidP="00F13BFE">
            <w:pPr>
              <w:pStyle w:val="TableParagraph"/>
              <w:ind w:left="0"/>
              <w:rPr>
                <w:b/>
                <w:sz w:val="18"/>
              </w:rPr>
            </w:pPr>
          </w:p>
          <w:p w14:paraId="167DD9CC" w14:textId="77777777" w:rsidR="00F13BFE" w:rsidRDefault="00F13BFE" w:rsidP="00F13BFE">
            <w:pPr>
              <w:pStyle w:val="TableParagraph"/>
              <w:ind w:left="107"/>
              <w:rPr>
                <w:b/>
                <w:sz w:val="18"/>
              </w:rPr>
            </w:pPr>
            <w:r>
              <w:rPr>
                <w:b/>
                <w:sz w:val="18"/>
              </w:rPr>
              <w:t>Middle School</w:t>
            </w:r>
          </w:p>
          <w:p w14:paraId="75191809" w14:textId="2B25D50E" w:rsidR="00F13BFE" w:rsidRDefault="00F13BFE" w:rsidP="000F58CA">
            <w:pPr>
              <w:pStyle w:val="TableParagraph"/>
              <w:numPr>
                <w:ilvl w:val="0"/>
                <w:numId w:val="13"/>
              </w:numPr>
              <w:tabs>
                <w:tab w:val="left" w:pos="828"/>
                <w:tab w:val="left" w:pos="829"/>
              </w:tabs>
              <w:ind w:right="250"/>
              <w:rPr>
                <w:sz w:val="18"/>
              </w:rPr>
            </w:pPr>
            <w:r>
              <w:rPr>
                <w:sz w:val="18"/>
              </w:rPr>
              <w:t>Middle school students will depart the bus or drop off</w:t>
            </w:r>
            <w:r>
              <w:rPr>
                <w:spacing w:val="-16"/>
                <w:sz w:val="18"/>
              </w:rPr>
              <w:t xml:space="preserve"> </w:t>
            </w:r>
            <w:r>
              <w:rPr>
                <w:sz w:val="18"/>
              </w:rPr>
              <w:t xml:space="preserve">area and go directly to </w:t>
            </w:r>
            <w:r w:rsidR="000F58CA">
              <w:rPr>
                <w:sz w:val="18"/>
              </w:rPr>
              <w:t>homeroom via</w:t>
            </w:r>
            <w:r>
              <w:rPr>
                <w:sz w:val="18"/>
              </w:rPr>
              <w:t xml:space="preserve"> assigned entry</w:t>
            </w:r>
            <w:r>
              <w:rPr>
                <w:spacing w:val="-11"/>
                <w:sz w:val="18"/>
              </w:rPr>
              <w:t xml:space="preserve"> </w:t>
            </w:r>
            <w:r>
              <w:rPr>
                <w:sz w:val="18"/>
              </w:rPr>
              <w:t>door.</w:t>
            </w:r>
          </w:p>
          <w:p w14:paraId="5EBC028F" w14:textId="77777777" w:rsidR="00F13BFE" w:rsidRDefault="00F13BFE" w:rsidP="000F58CA">
            <w:pPr>
              <w:pStyle w:val="TableParagraph"/>
              <w:numPr>
                <w:ilvl w:val="1"/>
                <w:numId w:val="13"/>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6DBB1A5D" w14:textId="77777777" w:rsidR="00F13BFE" w:rsidRDefault="00F13BFE" w:rsidP="000F58CA">
            <w:pPr>
              <w:pStyle w:val="TableParagraph"/>
              <w:numPr>
                <w:ilvl w:val="1"/>
                <w:numId w:val="13"/>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3DEF49A3" w14:textId="2D90E463" w:rsidR="00F13BFE" w:rsidRDefault="00F13BFE" w:rsidP="000F58CA">
            <w:pPr>
              <w:pStyle w:val="TableParagraph"/>
              <w:numPr>
                <w:ilvl w:val="0"/>
                <w:numId w:val="13"/>
              </w:numPr>
              <w:tabs>
                <w:tab w:val="left" w:pos="828"/>
                <w:tab w:val="left" w:pos="829"/>
              </w:tabs>
              <w:spacing w:before="4"/>
              <w:rPr>
                <w:sz w:val="18"/>
              </w:rPr>
            </w:pPr>
            <w:r>
              <w:rPr>
                <w:sz w:val="18"/>
              </w:rPr>
              <w:t>Students wash hands</w:t>
            </w:r>
            <w:r w:rsidR="000F58CA">
              <w:rPr>
                <w:sz w:val="18"/>
              </w:rPr>
              <w:t xml:space="preserve"> in assigned locations</w:t>
            </w:r>
            <w:r>
              <w:rPr>
                <w:sz w:val="18"/>
              </w:rPr>
              <w:t>.</w:t>
            </w:r>
          </w:p>
          <w:p w14:paraId="1FE8C2C4" w14:textId="77777777" w:rsidR="00F13BFE" w:rsidRDefault="00F13BFE" w:rsidP="00F13BFE">
            <w:pPr>
              <w:pStyle w:val="TableParagraph"/>
              <w:spacing w:before="12"/>
              <w:ind w:left="0"/>
              <w:rPr>
                <w:b/>
                <w:sz w:val="17"/>
              </w:rPr>
            </w:pPr>
          </w:p>
          <w:p w14:paraId="3F8496CB" w14:textId="77777777" w:rsidR="00F13BFE" w:rsidRDefault="00F13BFE" w:rsidP="00F13BFE">
            <w:pPr>
              <w:pStyle w:val="TableParagraph"/>
              <w:ind w:left="107"/>
              <w:rPr>
                <w:b/>
                <w:sz w:val="18"/>
              </w:rPr>
            </w:pPr>
            <w:r>
              <w:rPr>
                <w:b/>
                <w:sz w:val="18"/>
              </w:rPr>
              <w:t>High School</w:t>
            </w:r>
          </w:p>
          <w:p w14:paraId="5C99CF6C" w14:textId="77777777" w:rsidR="00F13BFE" w:rsidRDefault="00F13BFE" w:rsidP="00F13BFE">
            <w:pPr>
              <w:pStyle w:val="TableParagraph"/>
              <w:spacing w:before="1" w:line="219" w:lineRule="exact"/>
              <w:ind w:left="107"/>
              <w:rPr>
                <w:i/>
                <w:sz w:val="18"/>
              </w:rPr>
            </w:pPr>
            <w:r>
              <w:rPr>
                <w:i/>
                <w:sz w:val="18"/>
              </w:rPr>
              <w:t>Grade 9/10 Cohort</w:t>
            </w:r>
          </w:p>
          <w:p w14:paraId="13B74EBC" w14:textId="11A8F41C" w:rsidR="00F13BFE" w:rsidRDefault="00F13BFE" w:rsidP="000F58CA">
            <w:pPr>
              <w:pStyle w:val="TableParagraph"/>
              <w:numPr>
                <w:ilvl w:val="0"/>
                <w:numId w:val="13"/>
              </w:numPr>
              <w:tabs>
                <w:tab w:val="left" w:pos="828"/>
                <w:tab w:val="left" w:pos="829"/>
              </w:tabs>
              <w:ind w:right="279"/>
              <w:rPr>
                <w:sz w:val="18"/>
              </w:rPr>
            </w:pPr>
            <w:r>
              <w:rPr>
                <w:sz w:val="18"/>
              </w:rPr>
              <w:t>Grade 9/10 cohort will depart the bus or drop off area and go directly to</w:t>
            </w:r>
            <w:r w:rsidR="000F58CA">
              <w:rPr>
                <w:sz w:val="18"/>
              </w:rPr>
              <w:t xml:space="preserve"> homeroom</w:t>
            </w:r>
            <w:r>
              <w:rPr>
                <w:sz w:val="18"/>
              </w:rPr>
              <w:t xml:space="preserve"> via assigned entry</w:t>
            </w:r>
            <w:r>
              <w:rPr>
                <w:spacing w:val="-4"/>
                <w:sz w:val="18"/>
              </w:rPr>
              <w:t xml:space="preserve"> </w:t>
            </w:r>
            <w:r>
              <w:rPr>
                <w:sz w:val="18"/>
              </w:rPr>
              <w:t>door.</w:t>
            </w:r>
          </w:p>
          <w:p w14:paraId="7A54365E" w14:textId="77777777" w:rsidR="00F13BFE" w:rsidRDefault="00F13BFE" w:rsidP="000F58CA">
            <w:pPr>
              <w:pStyle w:val="TableParagraph"/>
              <w:numPr>
                <w:ilvl w:val="1"/>
                <w:numId w:val="13"/>
              </w:numPr>
              <w:tabs>
                <w:tab w:val="left" w:pos="1548"/>
                <w:tab w:val="left" w:pos="1549"/>
              </w:tabs>
              <w:spacing w:before="6" w:line="232" w:lineRule="auto"/>
              <w:ind w:right="222"/>
              <w:rPr>
                <w:sz w:val="18"/>
              </w:rPr>
            </w:pPr>
            <w:r>
              <w:rPr>
                <w:sz w:val="18"/>
              </w:rPr>
              <w:t>Hand sanitizer will be available at campus entry points (i.e., bus departure area, drop off area) for student</w:t>
            </w:r>
            <w:r>
              <w:rPr>
                <w:spacing w:val="-1"/>
                <w:sz w:val="18"/>
              </w:rPr>
              <w:t xml:space="preserve"> </w:t>
            </w:r>
            <w:r>
              <w:rPr>
                <w:sz w:val="18"/>
              </w:rPr>
              <w:t>use.</w:t>
            </w:r>
          </w:p>
          <w:p w14:paraId="0BB6BD92" w14:textId="77777777" w:rsidR="00F13BFE" w:rsidRDefault="00F13BFE" w:rsidP="000F58CA">
            <w:pPr>
              <w:pStyle w:val="TableParagraph"/>
              <w:numPr>
                <w:ilvl w:val="1"/>
                <w:numId w:val="13"/>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7C93429B" w14:textId="77777777" w:rsidR="00F13BFE" w:rsidRDefault="00F13BFE" w:rsidP="000F58CA">
            <w:pPr>
              <w:pStyle w:val="TableParagraph"/>
              <w:numPr>
                <w:ilvl w:val="0"/>
                <w:numId w:val="13"/>
              </w:numPr>
              <w:tabs>
                <w:tab w:val="left" w:pos="828"/>
                <w:tab w:val="left" w:pos="829"/>
              </w:tabs>
              <w:spacing w:before="4"/>
              <w:rPr>
                <w:sz w:val="18"/>
              </w:rPr>
            </w:pPr>
            <w:r>
              <w:rPr>
                <w:sz w:val="18"/>
              </w:rPr>
              <w:t>Students wash hands in Commons</w:t>
            </w:r>
            <w:r>
              <w:rPr>
                <w:spacing w:val="-6"/>
                <w:sz w:val="18"/>
              </w:rPr>
              <w:t xml:space="preserve"> </w:t>
            </w:r>
            <w:r>
              <w:rPr>
                <w:sz w:val="18"/>
              </w:rPr>
              <w:t>Area.</w:t>
            </w:r>
          </w:p>
          <w:p w14:paraId="386F39D5" w14:textId="77777777" w:rsidR="00F13BFE" w:rsidRDefault="00F13BFE" w:rsidP="00F13BFE">
            <w:pPr>
              <w:pStyle w:val="TableParagraph"/>
              <w:ind w:left="0"/>
              <w:rPr>
                <w:b/>
                <w:sz w:val="18"/>
              </w:rPr>
            </w:pPr>
          </w:p>
          <w:p w14:paraId="1E0A6E3B" w14:textId="77777777" w:rsidR="00F13BFE" w:rsidRDefault="00F13BFE" w:rsidP="00F13BFE">
            <w:pPr>
              <w:pStyle w:val="TableParagraph"/>
              <w:ind w:left="107"/>
              <w:rPr>
                <w:i/>
                <w:sz w:val="18"/>
              </w:rPr>
            </w:pPr>
            <w:r>
              <w:rPr>
                <w:i/>
                <w:sz w:val="18"/>
              </w:rPr>
              <w:t>Grade 11/12 Cohort</w:t>
            </w:r>
          </w:p>
          <w:p w14:paraId="11339CB6" w14:textId="5C8F8F33" w:rsidR="00F13BFE" w:rsidRDefault="00F13BFE" w:rsidP="000F58CA">
            <w:pPr>
              <w:pStyle w:val="TableParagraph"/>
              <w:numPr>
                <w:ilvl w:val="0"/>
                <w:numId w:val="13"/>
              </w:numPr>
              <w:tabs>
                <w:tab w:val="left" w:pos="828"/>
                <w:tab w:val="left" w:pos="829"/>
              </w:tabs>
              <w:ind w:right="192"/>
              <w:rPr>
                <w:sz w:val="18"/>
              </w:rPr>
            </w:pPr>
            <w:r>
              <w:rPr>
                <w:sz w:val="18"/>
              </w:rPr>
              <w:t>Grade 11/12 cohort will depart the bus or drop off area</w:t>
            </w:r>
            <w:r>
              <w:rPr>
                <w:spacing w:val="-17"/>
                <w:sz w:val="18"/>
              </w:rPr>
              <w:t xml:space="preserve"> </w:t>
            </w:r>
            <w:r w:rsidR="000F58CA">
              <w:rPr>
                <w:sz w:val="18"/>
              </w:rPr>
              <w:t>and go directly to homeroom</w:t>
            </w:r>
            <w:r>
              <w:rPr>
                <w:sz w:val="18"/>
              </w:rPr>
              <w:t xml:space="preserve"> via assigned entry</w:t>
            </w:r>
            <w:r>
              <w:rPr>
                <w:spacing w:val="-4"/>
                <w:sz w:val="18"/>
              </w:rPr>
              <w:t xml:space="preserve"> </w:t>
            </w:r>
            <w:r>
              <w:rPr>
                <w:sz w:val="18"/>
              </w:rPr>
              <w:t>door.</w:t>
            </w:r>
          </w:p>
          <w:p w14:paraId="040FAC57" w14:textId="77777777" w:rsidR="00F13BFE" w:rsidRDefault="00F13BFE" w:rsidP="000F58CA">
            <w:pPr>
              <w:pStyle w:val="TableParagraph"/>
              <w:numPr>
                <w:ilvl w:val="1"/>
                <w:numId w:val="13"/>
              </w:numPr>
              <w:tabs>
                <w:tab w:val="left" w:pos="1548"/>
                <w:tab w:val="left" w:pos="1549"/>
              </w:tabs>
              <w:spacing w:before="5"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68533E40" w14:textId="77777777" w:rsidR="00F13BFE" w:rsidRDefault="00F13BFE" w:rsidP="000F58CA">
            <w:pPr>
              <w:pStyle w:val="TableParagraph"/>
              <w:numPr>
                <w:ilvl w:val="1"/>
                <w:numId w:val="13"/>
              </w:numPr>
              <w:tabs>
                <w:tab w:val="left" w:pos="1548"/>
                <w:tab w:val="left" w:pos="1549"/>
              </w:tabs>
              <w:spacing w:before="14" w:line="225" w:lineRule="auto"/>
              <w:ind w:right="554"/>
              <w:rPr>
                <w:sz w:val="18"/>
              </w:rPr>
            </w:pPr>
            <w:r>
              <w:rPr>
                <w:sz w:val="18"/>
              </w:rPr>
              <w:t>Students shall sanitize hands before</w:t>
            </w:r>
            <w:r>
              <w:rPr>
                <w:spacing w:val="-15"/>
                <w:sz w:val="18"/>
              </w:rPr>
              <w:t xml:space="preserve"> </w:t>
            </w:r>
            <w:r>
              <w:rPr>
                <w:sz w:val="18"/>
              </w:rPr>
              <w:t>entering campus.</w:t>
            </w:r>
          </w:p>
          <w:p w14:paraId="6E553709" w14:textId="77777777" w:rsidR="00F13BFE" w:rsidRDefault="000F58CA" w:rsidP="00F13BFE">
            <w:pPr>
              <w:pStyle w:val="TableParagraph"/>
              <w:spacing w:before="1" w:line="219" w:lineRule="exact"/>
              <w:ind w:left="107"/>
              <w:rPr>
                <w:b/>
                <w:sz w:val="18"/>
              </w:rPr>
            </w:pPr>
            <w:r>
              <w:rPr>
                <w:sz w:val="18"/>
              </w:rPr>
              <w:t>Students wash hands in assigned area</w:t>
            </w:r>
            <w:r w:rsidR="00F13BFE">
              <w:rPr>
                <w:sz w:val="18"/>
              </w:rPr>
              <w:t>.</w:t>
            </w:r>
            <w:r w:rsidR="00F13BFE">
              <w:rPr>
                <w:b/>
                <w:sz w:val="18"/>
              </w:rPr>
              <w:t xml:space="preserve"> Screening Staff:</w:t>
            </w:r>
          </w:p>
          <w:p w14:paraId="562D4A95" w14:textId="77777777" w:rsidR="00F13BFE" w:rsidRDefault="00F13BFE" w:rsidP="00F13BFE">
            <w:pPr>
              <w:pStyle w:val="TableParagraph"/>
              <w:numPr>
                <w:ilvl w:val="0"/>
                <w:numId w:val="35"/>
              </w:numPr>
              <w:tabs>
                <w:tab w:val="left" w:pos="828"/>
                <w:tab w:val="left" w:pos="829"/>
              </w:tabs>
              <w:ind w:right="233"/>
              <w:rPr>
                <w:sz w:val="18"/>
              </w:rPr>
            </w:pPr>
            <w:r>
              <w:rPr>
                <w:sz w:val="18"/>
              </w:rPr>
              <w:t>Staff are required to report to the administrator when</w:t>
            </w:r>
            <w:r>
              <w:rPr>
                <w:spacing w:val="-18"/>
                <w:sz w:val="18"/>
              </w:rPr>
              <w:t xml:space="preserve"> </w:t>
            </w:r>
            <w:r>
              <w:rPr>
                <w:sz w:val="18"/>
              </w:rPr>
              <w:t>they may have been exposed to</w:t>
            </w:r>
            <w:r>
              <w:rPr>
                <w:spacing w:val="-3"/>
                <w:sz w:val="18"/>
              </w:rPr>
              <w:t xml:space="preserve"> </w:t>
            </w:r>
            <w:r>
              <w:rPr>
                <w:sz w:val="18"/>
              </w:rPr>
              <w:t>COVID-19.</w:t>
            </w:r>
          </w:p>
          <w:p w14:paraId="229308C7" w14:textId="77777777" w:rsidR="00F13BFE" w:rsidRDefault="00F13BFE" w:rsidP="00F13BFE">
            <w:pPr>
              <w:pStyle w:val="TableParagraph"/>
              <w:numPr>
                <w:ilvl w:val="0"/>
                <w:numId w:val="35"/>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have symptoms related to</w:t>
            </w:r>
            <w:r>
              <w:rPr>
                <w:spacing w:val="-2"/>
                <w:sz w:val="18"/>
              </w:rPr>
              <w:t xml:space="preserve"> </w:t>
            </w:r>
            <w:r>
              <w:rPr>
                <w:sz w:val="18"/>
              </w:rPr>
              <w:t>COVID-19.</w:t>
            </w:r>
          </w:p>
          <w:p w14:paraId="7DC47B2D" w14:textId="77777777" w:rsidR="00F13BFE" w:rsidRDefault="00F13BFE" w:rsidP="00F13BFE">
            <w:pPr>
              <w:pStyle w:val="TableParagraph"/>
              <w:numPr>
                <w:ilvl w:val="0"/>
                <w:numId w:val="35"/>
              </w:numPr>
              <w:tabs>
                <w:tab w:val="left" w:pos="828"/>
                <w:tab w:val="left" w:pos="829"/>
              </w:tabs>
              <w:ind w:right="223"/>
              <w:rPr>
                <w:sz w:val="18"/>
              </w:rPr>
            </w:pPr>
            <w:r>
              <w:rPr>
                <w:sz w:val="18"/>
              </w:rPr>
              <w:t>Staff members are not responsible for screening other</w:t>
            </w:r>
            <w:r>
              <w:rPr>
                <w:spacing w:val="-20"/>
                <w:sz w:val="18"/>
              </w:rPr>
              <w:t xml:space="preserve"> </w:t>
            </w:r>
            <w:r>
              <w:rPr>
                <w:sz w:val="18"/>
              </w:rPr>
              <w:t>staff members for</w:t>
            </w:r>
            <w:r>
              <w:rPr>
                <w:spacing w:val="-3"/>
                <w:sz w:val="18"/>
              </w:rPr>
              <w:t xml:space="preserve"> </w:t>
            </w:r>
            <w:r>
              <w:rPr>
                <w:sz w:val="18"/>
              </w:rPr>
              <w:t>symptoms.</w:t>
            </w:r>
          </w:p>
          <w:p w14:paraId="75B67916" w14:textId="77777777" w:rsidR="00F13BFE" w:rsidRDefault="00F13BFE" w:rsidP="00F13BFE">
            <w:pPr>
              <w:pStyle w:val="TableParagraph"/>
              <w:ind w:left="0"/>
              <w:rPr>
                <w:b/>
                <w:sz w:val="18"/>
              </w:rPr>
            </w:pPr>
          </w:p>
          <w:p w14:paraId="7450380D" w14:textId="77777777" w:rsidR="00F13BFE" w:rsidRDefault="00F13BFE" w:rsidP="00F13BFE">
            <w:pPr>
              <w:pStyle w:val="TableParagraph"/>
              <w:ind w:left="107"/>
              <w:rPr>
                <w:b/>
                <w:sz w:val="18"/>
              </w:rPr>
            </w:pPr>
            <w:r>
              <w:rPr>
                <w:b/>
                <w:sz w:val="18"/>
              </w:rPr>
              <w:t>Dismissal</w:t>
            </w:r>
          </w:p>
          <w:p w14:paraId="44833CB0" w14:textId="77777777" w:rsidR="00F13BFE" w:rsidRDefault="00F13BFE" w:rsidP="00F13BFE">
            <w:pPr>
              <w:pStyle w:val="TableParagraph"/>
              <w:spacing w:before="1"/>
              <w:ind w:left="107"/>
              <w:rPr>
                <w:i/>
                <w:sz w:val="18"/>
              </w:rPr>
            </w:pPr>
            <w:r>
              <w:rPr>
                <w:i/>
                <w:sz w:val="18"/>
              </w:rPr>
              <w:t>Pre-Kindergarten</w:t>
            </w:r>
          </w:p>
          <w:p w14:paraId="79BC106A" w14:textId="77777777" w:rsidR="00F13BFE" w:rsidRDefault="00F13BFE" w:rsidP="00F13BFE">
            <w:pPr>
              <w:pStyle w:val="TableParagraph"/>
              <w:numPr>
                <w:ilvl w:val="0"/>
                <w:numId w:val="35"/>
              </w:numPr>
              <w:tabs>
                <w:tab w:val="left" w:pos="828"/>
                <w:tab w:val="left" w:pos="829"/>
              </w:tabs>
              <w:ind w:right="458"/>
              <w:rPr>
                <w:sz w:val="18"/>
              </w:rPr>
            </w:pPr>
            <w:r>
              <w:rPr>
                <w:sz w:val="18"/>
              </w:rPr>
              <w:t>Students in Pre-Kindergarten will stay in a single stable continuous cohort throughout the day, unless</w:t>
            </w:r>
            <w:r>
              <w:rPr>
                <w:spacing w:val="-20"/>
                <w:sz w:val="18"/>
              </w:rPr>
              <w:t xml:space="preserve"> </w:t>
            </w:r>
            <w:r>
              <w:rPr>
                <w:sz w:val="18"/>
              </w:rPr>
              <w:t>individual students have specific needs requiring otherwise (e.g, receiving SLP</w:t>
            </w:r>
            <w:r>
              <w:rPr>
                <w:spacing w:val="-2"/>
                <w:sz w:val="18"/>
              </w:rPr>
              <w:t xml:space="preserve"> </w:t>
            </w:r>
            <w:r>
              <w:rPr>
                <w:sz w:val="18"/>
              </w:rPr>
              <w:t>services).</w:t>
            </w:r>
          </w:p>
          <w:p w14:paraId="3ECEA29A" w14:textId="77777777" w:rsidR="00F13BFE" w:rsidRDefault="00F13BFE" w:rsidP="00F13BFE">
            <w:pPr>
              <w:pStyle w:val="TableParagraph"/>
              <w:numPr>
                <w:ilvl w:val="0"/>
                <w:numId w:val="35"/>
              </w:numPr>
              <w:tabs>
                <w:tab w:val="left" w:pos="828"/>
                <w:tab w:val="left" w:pos="829"/>
              </w:tabs>
              <w:ind w:right="625"/>
              <w:rPr>
                <w:sz w:val="18"/>
              </w:rPr>
            </w:pPr>
            <w:r>
              <w:rPr>
                <w:sz w:val="18"/>
              </w:rPr>
              <w:t>The Pre-Kindergarten teacher will walk this cohort to dismissal maintaining appropriate physical</w:t>
            </w:r>
            <w:r>
              <w:rPr>
                <w:spacing w:val="-17"/>
                <w:sz w:val="18"/>
              </w:rPr>
              <w:t xml:space="preserve"> </w:t>
            </w:r>
            <w:r>
              <w:rPr>
                <w:sz w:val="18"/>
              </w:rPr>
              <w:t>distancing.</w:t>
            </w:r>
          </w:p>
          <w:p w14:paraId="1840BD99" w14:textId="77777777" w:rsidR="00F13BFE" w:rsidRDefault="00F13BFE" w:rsidP="00F13BFE">
            <w:pPr>
              <w:pStyle w:val="TableParagraph"/>
              <w:numPr>
                <w:ilvl w:val="0"/>
                <w:numId w:val="35"/>
              </w:numPr>
              <w:tabs>
                <w:tab w:val="left" w:pos="828"/>
                <w:tab w:val="left" w:pos="829"/>
              </w:tabs>
              <w:spacing w:before="1"/>
              <w:ind w:right="127"/>
              <w:rPr>
                <w:sz w:val="18"/>
              </w:rPr>
            </w:pPr>
            <w:r>
              <w:rPr>
                <w:sz w:val="18"/>
              </w:rPr>
              <w:t>Upon release all students in the Pre-Kindergarten cohort</w:t>
            </w:r>
            <w:r>
              <w:rPr>
                <w:spacing w:val="-19"/>
                <w:sz w:val="18"/>
              </w:rPr>
              <w:t xml:space="preserve"> </w:t>
            </w:r>
            <w:r>
              <w:rPr>
                <w:sz w:val="18"/>
              </w:rPr>
              <w:t>will go directly to their bus or departure point from</w:t>
            </w:r>
            <w:r>
              <w:rPr>
                <w:spacing w:val="-11"/>
                <w:sz w:val="18"/>
              </w:rPr>
              <w:t xml:space="preserve"> </w:t>
            </w:r>
            <w:r>
              <w:rPr>
                <w:sz w:val="18"/>
              </w:rPr>
              <w:t>campus.</w:t>
            </w:r>
          </w:p>
          <w:p w14:paraId="06B64D49" w14:textId="77777777" w:rsidR="00F13BFE" w:rsidRDefault="00F13BFE" w:rsidP="00F13BFE">
            <w:pPr>
              <w:pStyle w:val="TableParagraph"/>
              <w:spacing w:before="10"/>
              <w:ind w:left="0"/>
              <w:rPr>
                <w:b/>
                <w:sz w:val="17"/>
              </w:rPr>
            </w:pPr>
          </w:p>
          <w:p w14:paraId="1ABF8D90" w14:textId="77777777" w:rsidR="00F13BFE" w:rsidRDefault="00F13BFE" w:rsidP="00F13BFE">
            <w:pPr>
              <w:pStyle w:val="TableParagraph"/>
              <w:ind w:left="107"/>
              <w:rPr>
                <w:i/>
                <w:sz w:val="18"/>
              </w:rPr>
            </w:pPr>
            <w:r>
              <w:rPr>
                <w:i/>
                <w:sz w:val="18"/>
              </w:rPr>
              <w:t>All other Cohorts</w:t>
            </w:r>
          </w:p>
          <w:p w14:paraId="41A68EF3" w14:textId="77777777" w:rsidR="00F13BFE" w:rsidRDefault="00F13BFE" w:rsidP="00F13BFE">
            <w:pPr>
              <w:pStyle w:val="TableParagraph"/>
              <w:numPr>
                <w:ilvl w:val="0"/>
                <w:numId w:val="35"/>
              </w:numPr>
              <w:tabs>
                <w:tab w:val="left" w:pos="828"/>
                <w:tab w:val="left" w:pos="829"/>
              </w:tabs>
              <w:ind w:right="314"/>
              <w:rPr>
                <w:sz w:val="18"/>
              </w:rPr>
            </w:pPr>
            <w:r>
              <w:rPr>
                <w:sz w:val="18"/>
              </w:rPr>
              <w:t>Students will remain in their assigned cohort at the end</w:t>
            </w:r>
            <w:r>
              <w:rPr>
                <w:spacing w:val="-19"/>
                <w:sz w:val="18"/>
              </w:rPr>
              <w:t xml:space="preserve"> </w:t>
            </w:r>
            <w:r>
              <w:rPr>
                <w:sz w:val="18"/>
              </w:rPr>
              <w:t>of day until released by</w:t>
            </w:r>
            <w:r>
              <w:rPr>
                <w:spacing w:val="-4"/>
                <w:sz w:val="18"/>
              </w:rPr>
              <w:t xml:space="preserve"> </w:t>
            </w:r>
            <w:r>
              <w:rPr>
                <w:sz w:val="18"/>
              </w:rPr>
              <w:t>intercom.</w:t>
            </w:r>
          </w:p>
          <w:p w14:paraId="2DC6DE9D" w14:textId="77777777" w:rsidR="00F13BFE" w:rsidRDefault="00F13BFE" w:rsidP="00F13BFE">
            <w:pPr>
              <w:pStyle w:val="TableParagraph"/>
              <w:numPr>
                <w:ilvl w:val="0"/>
                <w:numId w:val="35"/>
              </w:numPr>
              <w:tabs>
                <w:tab w:val="left" w:pos="828"/>
                <w:tab w:val="left" w:pos="829"/>
              </w:tabs>
              <w:spacing w:before="2"/>
              <w:ind w:right="335"/>
              <w:rPr>
                <w:sz w:val="18"/>
              </w:rPr>
            </w:pPr>
            <w:r>
              <w:rPr>
                <w:sz w:val="18"/>
              </w:rPr>
              <w:t>Cohorts will be individually released by an</w:t>
            </w:r>
            <w:r>
              <w:rPr>
                <w:spacing w:val="-18"/>
                <w:sz w:val="18"/>
              </w:rPr>
              <w:t xml:space="preserve"> </w:t>
            </w:r>
            <w:r>
              <w:rPr>
                <w:sz w:val="18"/>
              </w:rPr>
              <w:t>announcement over the intercom one cohort at a</w:t>
            </w:r>
            <w:r>
              <w:rPr>
                <w:spacing w:val="-7"/>
                <w:sz w:val="18"/>
              </w:rPr>
              <w:t xml:space="preserve"> </w:t>
            </w:r>
            <w:r>
              <w:rPr>
                <w:sz w:val="18"/>
              </w:rPr>
              <w:t>time.</w:t>
            </w:r>
          </w:p>
          <w:p w14:paraId="417263E3" w14:textId="77777777" w:rsidR="00DD4090" w:rsidRDefault="00F13BFE" w:rsidP="00F13BFE">
            <w:pPr>
              <w:rPr>
                <w:sz w:val="18"/>
              </w:rPr>
            </w:pPr>
            <w:r>
              <w:rPr>
                <w:sz w:val="18"/>
              </w:rPr>
              <w:t>Upon release all students in the cohort will go directly</w:t>
            </w:r>
            <w:r>
              <w:rPr>
                <w:spacing w:val="-20"/>
                <w:sz w:val="18"/>
              </w:rPr>
              <w:t xml:space="preserve"> </w:t>
            </w:r>
            <w:r>
              <w:rPr>
                <w:sz w:val="18"/>
              </w:rPr>
              <w:t>to their bus or departure point from</w:t>
            </w:r>
            <w:r>
              <w:rPr>
                <w:spacing w:val="-1"/>
                <w:sz w:val="18"/>
              </w:rPr>
              <w:t xml:space="preserve"> </w:t>
            </w:r>
            <w:r>
              <w:rPr>
                <w:sz w:val="18"/>
              </w:rPr>
              <w:t>campus.</w:t>
            </w:r>
          </w:p>
          <w:p w14:paraId="79F95953" w14:textId="77777777" w:rsidR="00F13BFE" w:rsidRDefault="00F13BFE" w:rsidP="00F13BFE">
            <w:pPr>
              <w:rPr>
                <w:sz w:val="18"/>
              </w:rPr>
            </w:pPr>
          </w:p>
          <w:p w14:paraId="3859EEFD" w14:textId="77777777" w:rsidR="00F13BFE" w:rsidRDefault="00F13BFE" w:rsidP="00F13BFE">
            <w:pPr>
              <w:pStyle w:val="TableParagraph"/>
              <w:spacing w:before="1" w:line="219" w:lineRule="exact"/>
              <w:ind w:left="107"/>
              <w:rPr>
                <w:b/>
                <w:sz w:val="18"/>
              </w:rPr>
            </w:pPr>
            <w:r>
              <w:rPr>
                <w:b/>
                <w:sz w:val="18"/>
              </w:rPr>
              <w:t>Screening Staff:</w:t>
            </w:r>
          </w:p>
          <w:p w14:paraId="6D322C56" w14:textId="77777777" w:rsidR="00F13BFE" w:rsidRDefault="00F13BFE" w:rsidP="00F13BFE">
            <w:pPr>
              <w:pStyle w:val="TableParagraph"/>
              <w:numPr>
                <w:ilvl w:val="0"/>
                <w:numId w:val="35"/>
              </w:numPr>
              <w:tabs>
                <w:tab w:val="left" w:pos="828"/>
                <w:tab w:val="left" w:pos="829"/>
              </w:tabs>
              <w:ind w:right="233"/>
              <w:rPr>
                <w:sz w:val="18"/>
              </w:rPr>
            </w:pPr>
            <w:r>
              <w:rPr>
                <w:sz w:val="18"/>
              </w:rPr>
              <w:t>Staff are required to report to the administrator when</w:t>
            </w:r>
            <w:r>
              <w:rPr>
                <w:spacing w:val="-18"/>
                <w:sz w:val="18"/>
              </w:rPr>
              <w:t xml:space="preserve"> </w:t>
            </w:r>
            <w:r>
              <w:rPr>
                <w:sz w:val="18"/>
              </w:rPr>
              <w:t>they may have been exposed to</w:t>
            </w:r>
            <w:r>
              <w:rPr>
                <w:spacing w:val="-3"/>
                <w:sz w:val="18"/>
              </w:rPr>
              <w:t xml:space="preserve"> </w:t>
            </w:r>
            <w:r>
              <w:rPr>
                <w:sz w:val="18"/>
              </w:rPr>
              <w:t>COVID-19.</w:t>
            </w:r>
          </w:p>
          <w:p w14:paraId="38DBC392" w14:textId="77777777" w:rsidR="00F13BFE" w:rsidRDefault="00F13BFE" w:rsidP="00F13BFE">
            <w:pPr>
              <w:pStyle w:val="TableParagraph"/>
              <w:numPr>
                <w:ilvl w:val="0"/>
                <w:numId w:val="35"/>
              </w:numPr>
              <w:tabs>
                <w:tab w:val="left" w:pos="828"/>
                <w:tab w:val="left" w:pos="829"/>
              </w:tabs>
              <w:ind w:right="235"/>
              <w:rPr>
                <w:sz w:val="18"/>
              </w:rPr>
            </w:pPr>
            <w:r>
              <w:rPr>
                <w:sz w:val="18"/>
              </w:rPr>
              <w:t>Staff are required to report to the administrator when</w:t>
            </w:r>
            <w:r>
              <w:rPr>
                <w:spacing w:val="-20"/>
                <w:sz w:val="18"/>
              </w:rPr>
              <w:t xml:space="preserve"> </w:t>
            </w:r>
            <w:r>
              <w:rPr>
                <w:sz w:val="18"/>
              </w:rPr>
              <w:t>they have symptoms related to</w:t>
            </w:r>
            <w:r>
              <w:rPr>
                <w:spacing w:val="-2"/>
                <w:sz w:val="18"/>
              </w:rPr>
              <w:t xml:space="preserve"> </w:t>
            </w:r>
            <w:r>
              <w:rPr>
                <w:sz w:val="18"/>
              </w:rPr>
              <w:t>COVID-19.</w:t>
            </w:r>
          </w:p>
          <w:p w14:paraId="61EA9A45" w14:textId="77777777" w:rsidR="00F13BFE" w:rsidRDefault="00F13BFE" w:rsidP="00F13BFE">
            <w:pPr>
              <w:pStyle w:val="TableParagraph"/>
              <w:numPr>
                <w:ilvl w:val="0"/>
                <w:numId w:val="35"/>
              </w:numPr>
              <w:tabs>
                <w:tab w:val="left" w:pos="828"/>
                <w:tab w:val="left" w:pos="829"/>
              </w:tabs>
              <w:ind w:right="223"/>
              <w:rPr>
                <w:sz w:val="18"/>
              </w:rPr>
            </w:pPr>
            <w:r>
              <w:rPr>
                <w:sz w:val="18"/>
              </w:rPr>
              <w:t>Staff members are not responsible for screening other</w:t>
            </w:r>
            <w:r>
              <w:rPr>
                <w:spacing w:val="-20"/>
                <w:sz w:val="18"/>
              </w:rPr>
              <w:t xml:space="preserve"> </w:t>
            </w:r>
            <w:r>
              <w:rPr>
                <w:sz w:val="18"/>
              </w:rPr>
              <w:t>staff members for</w:t>
            </w:r>
            <w:r>
              <w:rPr>
                <w:spacing w:val="-3"/>
                <w:sz w:val="18"/>
              </w:rPr>
              <w:t xml:space="preserve"> </w:t>
            </w:r>
            <w:r>
              <w:rPr>
                <w:sz w:val="18"/>
              </w:rPr>
              <w:t>symptoms.</w:t>
            </w:r>
          </w:p>
          <w:p w14:paraId="002D27EE" w14:textId="77777777" w:rsidR="00F13BFE" w:rsidRDefault="00F13BFE" w:rsidP="00F13BFE">
            <w:pPr>
              <w:pStyle w:val="TableParagraph"/>
              <w:ind w:left="0"/>
              <w:rPr>
                <w:b/>
                <w:sz w:val="18"/>
              </w:rPr>
            </w:pPr>
          </w:p>
          <w:p w14:paraId="5F618749" w14:textId="77777777" w:rsidR="00F13BFE" w:rsidRDefault="00F13BFE" w:rsidP="00F13BFE">
            <w:pPr>
              <w:pStyle w:val="TableParagraph"/>
              <w:ind w:left="107"/>
              <w:rPr>
                <w:b/>
                <w:sz w:val="18"/>
              </w:rPr>
            </w:pPr>
            <w:r>
              <w:rPr>
                <w:b/>
                <w:sz w:val="18"/>
              </w:rPr>
              <w:t>Dismissal</w:t>
            </w:r>
          </w:p>
          <w:p w14:paraId="3B8FF3B5" w14:textId="77777777" w:rsidR="00F13BFE" w:rsidRDefault="00F13BFE" w:rsidP="00F13BFE">
            <w:pPr>
              <w:pStyle w:val="TableParagraph"/>
              <w:spacing w:before="1"/>
              <w:ind w:left="107"/>
              <w:rPr>
                <w:i/>
                <w:sz w:val="18"/>
              </w:rPr>
            </w:pPr>
            <w:r>
              <w:rPr>
                <w:i/>
                <w:sz w:val="18"/>
              </w:rPr>
              <w:t>Pre-Kindergarten</w:t>
            </w:r>
          </w:p>
          <w:p w14:paraId="1C85361B" w14:textId="77777777" w:rsidR="00F13BFE" w:rsidRDefault="00F13BFE" w:rsidP="00F13BFE">
            <w:pPr>
              <w:pStyle w:val="TableParagraph"/>
              <w:numPr>
                <w:ilvl w:val="0"/>
                <w:numId w:val="35"/>
              </w:numPr>
              <w:tabs>
                <w:tab w:val="left" w:pos="828"/>
                <w:tab w:val="left" w:pos="829"/>
              </w:tabs>
              <w:ind w:right="458"/>
              <w:rPr>
                <w:sz w:val="18"/>
              </w:rPr>
            </w:pPr>
            <w:r>
              <w:rPr>
                <w:sz w:val="18"/>
              </w:rPr>
              <w:t>Students in Pre-Kindergarten will stay in a single stable continuous cohort throughout the day, unless</w:t>
            </w:r>
            <w:r>
              <w:rPr>
                <w:spacing w:val="-20"/>
                <w:sz w:val="18"/>
              </w:rPr>
              <w:t xml:space="preserve"> </w:t>
            </w:r>
            <w:r>
              <w:rPr>
                <w:sz w:val="18"/>
              </w:rPr>
              <w:t>individual students have specific needs requiring otherwise (e.g, receiving SLP</w:t>
            </w:r>
            <w:r>
              <w:rPr>
                <w:spacing w:val="-2"/>
                <w:sz w:val="18"/>
              </w:rPr>
              <w:t xml:space="preserve"> </w:t>
            </w:r>
            <w:r>
              <w:rPr>
                <w:sz w:val="18"/>
              </w:rPr>
              <w:t>services).</w:t>
            </w:r>
          </w:p>
          <w:p w14:paraId="3D796AFF" w14:textId="77777777" w:rsidR="00F13BFE" w:rsidRDefault="00F13BFE" w:rsidP="00F13BFE">
            <w:pPr>
              <w:pStyle w:val="TableParagraph"/>
              <w:numPr>
                <w:ilvl w:val="0"/>
                <w:numId w:val="35"/>
              </w:numPr>
              <w:tabs>
                <w:tab w:val="left" w:pos="828"/>
                <w:tab w:val="left" w:pos="829"/>
              </w:tabs>
              <w:ind w:right="625"/>
              <w:rPr>
                <w:sz w:val="18"/>
              </w:rPr>
            </w:pPr>
            <w:r>
              <w:rPr>
                <w:sz w:val="18"/>
              </w:rPr>
              <w:t>The Pre-Kindergarten teacher will walk this cohort to dismissal maintaining appropriate physical</w:t>
            </w:r>
            <w:r>
              <w:rPr>
                <w:spacing w:val="-17"/>
                <w:sz w:val="18"/>
              </w:rPr>
              <w:t xml:space="preserve"> </w:t>
            </w:r>
            <w:r>
              <w:rPr>
                <w:sz w:val="18"/>
              </w:rPr>
              <w:t>distancing.</w:t>
            </w:r>
          </w:p>
          <w:p w14:paraId="760A9386" w14:textId="77777777" w:rsidR="00F13BFE" w:rsidRDefault="00F13BFE" w:rsidP="00F13BFE">
            <w:pPr>
              <w:pStyle w:val="TableParagraph"/>
              <w:numPr>
                <w:ilvl w:val="0"/>
                <w:numId w:val="35"/>
              </w:numPr>
              <w:tabs>
                <w:tab w:val="left" w:pos="828"/>
                <w:tab w:val="left" w:pos="829"/>
              </w:tabs>
              <w:spacing w:before="1"/>
              <w:ind w:right="127"/>
              <w:rPr>
                <w:sz w:val="18"/>
              </w:rPr>
            </w:pPr>
            <w:r>
              <w:rPr>
                <w:sz w:val="18"/>
              </w:rPr>
              <w:t>Upon release all students in the Pre-Kindergarten cohort</w:t>
            </w:r>
            <w:r>
              <w:rPr>
                <w:spacing w:val="-19"/>
                <w:sz w:val="18"/>
              </w:rPr>
              <w:t xml:space="preserve"> </w:t>
            </w:r>
            <w:r>
              <w:rPr>
                <w:sz w:val="18"/>
              </w:rPr>
              <w:t>will go directly to their bus or departure point from</w:t>
            </w:r>
            <w:r>
              <w:rPr>
                <w:spacing w:val="-11"/>
                <w:sz w:val="18"/>
              </w:rPr>
              <w:t xml:space="preserve"> </w:t>
            </w:r>
            <w:r>
              <w:rPr>
                <w:sz w:val="18"/>
              </w:rPr>
              <w:t>campus.</w:t>
            </w:r>
          </w:p>
          <w:p w14:paraId="0ECA622F" w14:textId="77777777" w:rsidR="00F13BFE" w:rsidRDefault="00F13BFE" w:rsidP="00F13BFE">
            <w:pPr>
              <w:pStyle w:val="TableParagraph"/>
              <w:spacing w:before="10"/>
              <w:ind w:left="0"/>
              <w:rPr>
                <w:b/>
                <w:sz w:val="17"/>
              </w:rPr>
            </w:pPr>
          </w:p>
          <w:p w14:paraId="05256B23" w14:textId="77777777" w:rsidR="00F13BFE" w:rsidRDefault="00F13BFE" w:rsidP="00F13BFE">
            <w:pPr>
              <w:pStyle w:val="TableParagraph"/>
              <w:ind w:left="107"/>
              <w:rPr>
                <w:i/>
                <w:sz w:val="18"/>
              </w:rPr>
            </w:pPr>
            <w:r>
              <w:rPr>
                <w:i/>
                <w:sz w:val="18"/>
              </w:rPr>
              <w:t>All other Cohorts</w:t>
            </w:r>
          </w:p>
          <w:p w14:paraId="078BCAD3" w14:textId="77777777" w:rsidR="00F13BFE" w:rsidRDefault="00F13BFE" w:rsidP="00F13BFE">
            <w:pPr>
              <w:pStyle w:val="TableParagraph"/>
              <w:numPr>
                <w:ilvl w:val="0"/>
                <w:numId w:val="35"/>
              </w:numPr>
              <w:tabs>
                <w:tab w:val="left" w:pos="828"/>
                <w:tab w:val="left" w:pos="829"/>
              </w:tabs>
              <w:ind w:right="314"/>
              <w:rPr>
                <w:sz w:val="18"/>
              </w:rPr>
            </w:pPr>
            <w:r>
              <w:rPr>
                <w:sz w:val="18"/>
              </w:rPr>
              <w:t>Students will remain in their assigned cohort at the end</w:t>
            </w:r>
            <w:r>
              <w:rPr>
                <w:spacing w:val="-19"/>
                <w:sz w:val="18"/>
              </w:rPr>
              <w:t xml:space="preserve"> </w:t>
            </w:r>
            <w:r>
              <w:rPr>
                <w:sz w:val="18"/>
              </w:rPr>
              <w:t>of day until released by</w:t>
            </w:r>
            <w:r>
              <w:rPr>
                <w:spacing w:val="-4"/>
                <w:sz w:val="18"/>
              </w:rPr>
              <w:t xml:space="preserve"> </w:t>
            </w:r>
            <w:r>
              <w:rPr>
                <w:sz w:val="18"/>
              </w:rPr>
              <w:t>intercom.</w:t>
            </w:r>
          </w:p>
          <w:p w14:paraId="18F0C178" w14:textId="77777777" w:rsidR="00F13BFE" w:rsidRDefault="00F13BFE" w:rsidP="00F13BFE">
            <w:pPr>
              <w:pStyle w:val="TableParagraph"/>
              <w:numPr>
                <w:ilvl w:val="0"/>
                <w:numId w:val="35"/>
              </w:numPr>
              <w:tabs>
                <w:tab w:val="left" w:pos="828"/>
                <w:tab w:val="left" w:pos="829"/>
              </w:tabs>
              <w:spacing w:before="2"/>
              <w:ind w:right="335"/>
              <w:rPr>
                <w:sz w:val="18"/>
              </w:rPr>
            </w:pPr>
            <w:r>
              <w:rPr>
                <w:sz w:val="18"/>
              </w:rPr>
              <w:t>Cohorts will be individually released by an</w:t>
            </w:r>
            <w:r>
              <w:rPr>
                <w:spacing w:val="-18"/>
                <w:sz w:val="18"/>
              </w:rPr>
              <w:t xml:space="preserve"> </w:t>
            </w:r>
            <w:r>
              <w:rPr>
                <w:sz w:val="18"/>
              </w:rPr>
              <w:t>announcement over the intercom one cohort at a</w:t>
            </w:r>
            <w:r>
              <w:rPr>
                <w:spacing w:val="-7"/>
                <w:sz w:val="18"/>
              </w:rPr>
              <w:t xml:space="preserve"> </w:t>
            </w:r>
            <w:r>
              <w:rPr>
                <w:sz w:val="18"/>
              </w:rPr>
              <w:t>time.</w:t>
            </w:r>
          </w:p>
          <w:p w14:paraId="4EA38024" w14:textId="673AD0A3" w:rsidR="00F13BFE" w:rsidRDefault="00F13BFE" w:rsidP="00F13BFE">
            <w:pPr>
              <w:rPr>
                <w:sz w:val="18"/>
                <w:szCs w:val="18"/>
              </w:rPr>
            </w:pPr>
            <w:r>
              <w:rPr>
                <w:sz w:val="18"/>
              </w:rPr>
              <w:t>Upon release all students in the cohort will go directly</w:t>
            </w:r>
            <w:r>
              <w:rPr>
                <w:spacing w:val="-20"/>
                <w:sz w:val="18"/>
              </w:rPr>
              <w:t xml:space="preserve"> </w:t>
            </w:r>
            <w:r>
              <w:rPr>
                <w:sz w:val="18"/>
              </w:rPr>
              <w:t>to their bus or departure point from</w:t>
            </w:r>
            <w:r>
              <w:rPr>
                <w:spacing w:val="-1"/>
                <w:sz w:val="18"/>
              </w:rPr>
              <w:t xml:space="preserve"> </w:t>
            </w:r>
            <w:r>
              <w:rPr>
                <w:sz w:val="18"/>
              </w:rPr>
              <w:t>campus.</w:t>
            </w:r>
          </w:p>
        </w:tc>
      </w:tr>
      <w:tr w:rsidR="00DD4090" w14:paraId="61158DDF" w14:textId="77777777" w:rsidTr="00CB6852">
        <w:tc>
          <w:tcPr>
            <w:tcW w:w="265" w:type="dxa"/>
            <w:tcBorders>
              <w:top w:val="nil"/>
              <w:left w:val="single" w:sz="4" w:space="0" w:color="auto"/>
              <w:bottom w:val="nil"/>
              <w:right w:val="nil"/>
            </w:tcBorders>
            <w:tcMar>
              <w:left w:w="0" w:type="dxa"/>
              <w:right w:w="0" w:type="dxa"/>
            </w:tcMar>
          </w:tcPr>
          <w:p w14:paraId="1C20154F" w14:textId="7A7D9E83" w:rsidR="00DD4090" w:rsidRDefault="00BA57DC" w:rsidP="00CB6852">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2F64ABA8" w:rsidR="00DD4090" w:rsidRDefault="00B23FEE" w:rsidP="00643A48">
            <w:pPr>
              <w:rPr>
                <w:sz w:val="18"/>
                <w:szCs w:val="18"/>
              </w:rPr>
            </w:pPr>
            <w:r w:rsidRPr="002F5C3C">
              <w:rPr>
                <w:sz w:val="18"/>
                <w:szCs w:val="18"/>
              </w:rPr>
              <w:t>Create schedule(s) and communicate staggered arrival and/or dismissal times.</w:t>
            </w:r>
          </w:p>
        </w:tc>
        <w:tc>
          <w:tcPr>
            <w:tcW w:w="5395" w:type="dxa"/>
            <w:vMerge/>
            <w:tcBorders>
              <w:left w:val="single" w:sz="4" w:space="0" w:color="auto"/>
            </w:tcBorders>
          </w:tcPr>
          <w:p w14:paraId="0AB1C66A" w14:textId="77777777" w:rsidR="00DD4090" w:rsidRDefault="00DD4090" w:rsidP="00CB6852">
            <w:pPr>
              <w:rPr>
                <w:sz w:val="18"/>
                <w:szCs w:val="18"/>
              </w:rPr>
            </w:pPr>
          </w:p>
        </w:tc>
      </w:tr>
      <w:tr w:rsidR="00DD4090" w14:paraId="136E8025" w14:textId="77777777" w:rsidTr="00CB6852">
        <w:tc>
          <w:tcPr>
            <w:tcW w:w="265" w:type="dxa"/>
            <w:tcBorders>
              <w:top w:val="nil"/>
              <w:left w:val="single" w:sz="4" w:space="0" w:color="auto"/>
              <w:bottom w:val="nil"/>
              <w:right w:val="nil"/>
            </w:tcBorders>
            <w:tcMar>
              <w:left w:w="0" w:type="dxa"/>
              <w:right w:w="0" w:type="dxa"/>
            </w:tcMar>
          </w:tcPr>
          <w:p w14:paraId="12F09B27" w14:textId="34CE2101" w:rsidR="00DD4090" w:rsidRDefault="00BA57DC" w:rsidP="00CB6852">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09D2BDA9" w:rsidR="00DD4090" w:rsidRDefault="00B23FEE" w:rsidP="00643A48">
            <w:pPr>
              <w:rPr>
                <w:sz w:val="18"/>
                <w:szCs w:val="18"/>
              </w:rPr>
            </w:pPr>
            <w:r w:rsidRPr="002F5C3C">
              <w:rPr>
                <w:sz w:val="18"/>
                <w:szCs w:val="18"/>
              </w:rPr>
              <w:t>Assign students or cohorts to an entrance; assign staff member(s) to conduct visual screenings (see section 1f</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56C30A49" w14:textId="77777777" w:rsidR="00DD4090" w:rsidRDefault="00DD4090" w:rsidP="00CB6852">
            <w:pPr>
              <w:rPr>
                <w:sz w:val="18"/>
                <w:szCs w:val="18"/>
              </w:rPr>
            </w:pPr>
          </w:p>
        </w:tc>
      </w:tr>
      <w:tr w:rsidR="00DD4090" w14:paraId="1A71E33A" w14:textId="77777777" w:rsidTr="00CB6852">
        <w:tc>
          <w:tcPr>
            <w:tcW w:w="265" w:type="dxa"/>
            <w:tcBorders>
              <w:top w:val="nil"/>
              <w:left w:val="single" w:sz="4" w:space="0" w:color="auto"/>
              <w:bottom w:val="nil"/>
              <w:right w:val="nil"/>
            </w:tcBorders>
            <w:tcMar>
              <w:left w:w="0" w:type="dxa"/>
              <w:right w:w="0" w:type="dxa"/>
            </w:tcMar>
          </w:tcPr>
          <w:p w14:paraId="1136B4F4" w14:textId="35E1457D" w:rsidR="00DD4090" w:rsidRDefault="00BA57DC" w:rsidP="00CB6852">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9AA259"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sign-in/sign-out protocol to help facilitate contact tracing:</w:t>
            </w:r>
          </w:p>
          <w:p w14:paraId="3AB900F1" w14:textId="77777777" w:rsidR="00B23FEE" w:rsidRDefault="00B23FEE" w:rsidP="00B23FEE">
            <w:pPr>
              <w:pStyle w:val="ListParagraph"/>
              <w:numPr>
                <w:ilvl w:val="0"/>
                <w:numId w:val="32"/>
              </w:numPr>
              <w:rPr>
                <w:sz w:val="18"/>
                <w:szCs w:val="18"/>
              </w:rPr>
            </w:pPr>
            <w:r w:rsidRPr="002F5C3C">
              <w:rPr>
                <w:sz w:val="18"/>
                <w:szCs w:val="18"/>
              </w:rPr>
              <w:t>Eliminate shared pen and paper sign-in/sign-out sheets.</w:t>
            </w:r>
          </w:p>
          <w:p w14:paraId="7AC8C03D" w14:textId="45BE9077" w:rsidR="00F664B0" w:rsidRPr="00B23FEE" w:rsidRDefault="00B23FEE" w:rsidP="00B23FEE">
            <w:pPr>
              <w:pStyle w:val="ListParagraph"/>
              <w:numPr>
                <w:ilvl w:val="0"/>
                <w:numId w:val="32"/>
              </w:numPr>
              <w:rPr>
                <w:sz w:val="18"/>
                <w:szCs w:val="18"/>
              </w:rPr>
            </w:pPr>
            <w:r w:rsidRPr="00B23FEE">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D4090" w:rsidRDefault="00DD4090" w:rsidP="00CB6852">
            <w:pPr>
              <w:rPr>
                <w:sz w:val="18"/>
                <w:szCs w:val="18"/>
              </w:rPr>
            </w:pPr>
          </w:p>
        </w:tc>
      </w:tr>
      <w:tr w:rsidR="00DD4090" w14:paraId="00248159" w14:textId="77777777" w:rsidTr="00CB6852">
        <w:tc>
          <w:tcPr>
            <w:tcW w:w="265" w:type="dxa"/>
            <w:tcBorders>
              <w:top w:val="nil"/>
              <w:left w:val="single" w:sz="4" w:space="0" w:color="auto"/>
              <w:bottom w:val="nil"/>
              <w:right w:val="nil"/>
            </w:tcBorders>
            <w:tcMar>
              <w:left w:w="0" w:type="dxa"/>
              <w:right w:w="0" w:type="dxa"/>
            </w:tcMar>
          </w:tcPr>
          <w:p w14:paraId="1E26D57B" w14:textId="4BF7DDD7" w:rsidR="00DD4090" w:rsidRDefault="00BA57DC" w:rsidP="00CB6852">
            <w:pPr>
              <w:jc w:val="center"/>
              <w:rPr>
                <w:sz w:val="18"/>
                <w:szCs w:val="18"/>
              </w:rPr>
            </w:pPr>
            <w:sdt>
              <w:sdtPr>
                <w:rPr>
                  <w:sz w:val="18"/>
                  <w:szCs w:val="18"/>
                </w:rPr>
                <w:id w:val="-131040541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D89D02" w14:textId="695A1C05" w:rsidR="00DD4090" w:rsidRDefault="00B23FEE" w:rsidP="00643A48">
            <w:pPr>
              <w:rPr>
                <w:sz w:val="18"/>
                <w:szCs w:val="18"/>
              </w:rPr>
            </w:pPr>
            <w:r w:rsidRPr="002F5C3C">
              <w:rPr>
                <w:sz w:val="18"/>
                <w:szCs w:val="18"/>
              </w:rPr>
              <w:t>Install hand sanitizer dispensers near all entry doors and other high-traffic areas.</w:t>
            </w:r>
          </w:p>
        </w:tc>
        <w:tc>
          <w:tcPr>
            <w:tcW w:w="5395" w:type="dxa"/>
            <w:vMerge/>
            <w:tcBorders>
              <w:left w:val="single" w:sz="4" w:space="0" w:color="auto"/>
            </w:tcBorders>
          </w:tcPr>
          <w:p w14:paraId="5B0C40F3" w14:textId="77777777" w:rsidR="00DD4090" w:rsidRDefault="00DD4090" w:rsidP="00CB6852">
            <w:pPr>
              <w:rPr>
                <w:sz w:val="18"/>
                <w:szCs w:val="18"/>
              </w:rPr>
            </w:pPr>
          </w:p>
        </w:tc>
      </w:tr>
      <w:tr w:rsidR="00DD4090"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63730B87" w:rsidR="00DD4090" w:rsidRDefault="00BA57DC" w:rsidP="00CB6852">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368FA70F" w:rsidR="00DD4090" w:rsidRDefault="00B23FEE" w:rsidP="00643A48">
            <w:pPr>
              <w:rPr>
                <w:sz w:val="18"/>
                <w:szCs w:val="18"/>
              </w:rPr>
            </w:pPr>
            <w:r w:rsidRPr="002F5C3C">
              <w:rPr>
                <w:sz w:val="18"/>
                <w:szCs w:val="18"/>
              </w:rPr>
              <w:t>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D4090" w:rsidRDefault="00DD4090" w:rsidP="00CB6852">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E60A86"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5B2B6FE"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729E7607" w:rsidR="00DD4090" w:rsidRDefault="00BA57DC" w:rsidP="00CB6852">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28C63821" w:rsidR="00DD4090" w:rsidRDefault="00B23FEE" w:rsidP="00747E35">
            <w:pPr>
              <w:rPr>
                <w:sz w:val="18"/>
                <w:szCs w:val="18"/>
              </w:rPr>
            </w:pPr>
            <w:r w:rsidRPr="002F5C3C">
              <w:rPr>
                <w:b/>
                <w:sz w:val="18"/>
                <w:szCs w:val="18"/>
              </w:rPr>
              <w:t xml:space="preserve">Seating: </w:t>
            </w:r>
            <w:r w:rsidRPr="002F5C3C">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auto"/>
            </w:tcBorders>
          </w:tcPr>
          <w:p w14:paraId="46EA8F47" w14:textId="77777777" w:rsidR="00BD727E" w:rsidRDefault="00BD727E" w:rsidP="000F58CA">
            <w:pPr>
              <w:pStyle w:val="TableParagraph"/>
              <w:numPr>
                <w:ilvl w:val="0"/>
                <w:numId w:val="12"/>
              </w:numPr>
              <w:tabs>
                <w:tab w:val="left" w:pos="828"/>
                <w:tab w:val="left" w:pos="829"/>
              </w:tabs>
              <w:ind w:right="143"/>
              <w:rPr>
                <w:sz w:val="18"/>
              </w:rPr>
            </w:pPr>
            <w:r>
              <w:rPr>
                <w:b/>
                <w:sz w:val="18"/>
              </w:rPr>
              <w:t xml:space="preserve">Seating: </w:t>
            </w:r>
            <w:r>
              <w:rPr>
                <w:sz w:val="18"/>
              </w:rPr>
              <w:t>Rearrange student desks and tables to at least six feet apart; assign seating so students are in the same seat</w:t>
            </w:r>
            <w:r>
              <w:rPr>
                <w:spacing w:val="-20"/>
                <w:sz w:val="18"/>
              </w:rPr>
              <w:t xml:space="preserve"> </w:t>
            </w:r>
            <w:r>
              <w:rPr>
                <w:sz w:val="18"/>
              </w:rPr>
              <w:t>at all</w:t>
            </w:r>
            <w:r>
              <w:rPr>
                <w:spacing w:val="-3"/>
                <w:sz w:val="18"/>
              </w:rPr>
              <w:t xml:space="preserve"> </w:t>
            </w:r>
            <w:r>
              <w:rPr>
                <w:sz w:val="18"/>
              </w:rPr>
              <w:t>times.</w:t>
            </w:r>
          </w:p>
          <w:p w14:paraId="2F877CB2" w14:textId="77777777" w:rsidR="00BD727E" w:rsidRDefault="00BD727E" w:rsidP="00BD727E">
            <w:pPr>
              <w:pStyle w:val="TableParagraph"/>
              <w:spacing w:before="6"/>
              <w:ind w:left="0"/>
              <w:rPr>
                <w:b/>
                <w:sz w:val="16"/>
              </w:rPr>
            </w:pPr>
          </w:p>
          <w:p w14:paraId="7BC793B3" w14:textId="77777777" w:rsidR="00BD727E" w:rsidRDefault="00BD727E" w:rsidP="000F58CA">
            <w:pPr>
              <w:pStyle w:val="TableParagraph"/>
              <w:numPr>
                <w:ilvl w:val="0"/>
                <w:numId w:val="12"/>
              </w:numPr>
              <w:tabs>
                <w:tab w:val="left" w:pos="828"/>
                <w:tab w:val="left" w:pos="829"/>
              </w:tabs>
              <w:spacing w:before="1"/>
              <w:ind w:right="330"/>
              <w:rPr>
                <w:sz w:val="18"/>
              </w:rPr>
            </w:pPr>
            <w:r>
              <w:rPr>
                <w:b/>
                <w:sz w:val="18"/>
              </w:rPr>
              <w:t xml:space="preserve">Materials: </w:t>
            </w:r>
            <w:r>
              <w:rPr>
                <w:sz w:val="18"/>
              </w:rPr>
              <w:t>Each classroom will limit sharing of</w:t>
            </w:r>
            <w:r>
              <w:rPr>
                <w:spacing w:val="-19"/>
                <w:sz w:val="18"/>
              </w:rPr>
              <w:t xml:space="preserve"> </w:t>
            </w:r>
            <w:r>
              <w:rPr>
                <w:sz w:val="18"/>
              </w:rPr>
              <w:t>community supplies when possible (e.g., scissors, pencils, etc.). If needed to share, these items will be cleaned frequently. Hand sanitizer and tissues will be available for use by students and</w:t>
            </w:r>
            <w:r>
              <w:rPr>
                <w:spacing w:val="-4"/>
                <w:sz w:val="18"/>
              </w:rPr>
              <w:t xml:space="preserve"> </w:t>
            </w:r>
            <w:r>
              <w:rPr>
                <w:sz w:val="18"/>
              </w:rPr>
              <w:t>staff.</w:t>
            </w:r>
          </w:p>
          <w:p w14:paraId="327A2E78" w14:textId="77777777" w:rsidR="00BD727E" w:rsidRDefault="00BD727E" w:rsidP="00BD727E">
            <w:pPr>
              <w:pStyle w:val="TableParagraph"/>
              <w:spacing w:before="3"/>
              <w:ind w:left="0"/>
              <w:rPr>
                <w:b/>
                <w:sz w:val="16"/>
              </w:rPr>
            </w:pPr>
          </w:p>
          <w:p w14:paraId="14556F90" w14:textId="77777777" w:rsidR="00BD727E" w:rsidRDefault="00BD727E" w:rsidP="000F58CA">
            <w:pPr>
              <w:pStyle w:val="TableParagraph"/>
              <w:numPr>
                <w:ilvl w:val="0"/>
                <w:numId w:val="12"/>
              </w:numPr>
              <w:tabs>
                <w:tab w:val="left" w:pos="828"/>
                <w:tab w:val="left" w:pos="829"/>
              </w:tabs>
              <w:ind w:right="229"/>
              <w:rPr>
                <w:sz w:val="18"/>
              </w:rPr>
            </w:pPr>
            <w:r>
              <w:rPr>
                <w:b/>
                <w:sz w:val="18"/>
              </w:rPr>
              <w:t xml:space="preserve">Hand Washing: </w:t>
            </w:r>
            <w:r>
              <w:rPr>
                <w:sz w:val="18"/>
              </w:rPr>
              <w:t>Students will wash hands before each</w:t>
            </w:r>
            <w:r>
              <w:rPr>
                <w:spacing w:val="-23"/>
                <w:sz w:val="18"/>
              </w:rPr>
              <w:t xml:space="preserve"> </w:t>
            </w:r>
            <w:r>
              <w:rPr>
                <w:sz w:val="18"/>
              </w:rPr>
              <w:t>meal and frequently throughout the</w:t>
            </w:r>
            <w:r>
              <w:rPr>
                <w:spacing w:val="-3"/>
                <w:sz w:val="18"/>
              </w:rPr>
              <w:t xml:space="preserve"> </w:t>
            </w:r>
            <w:r>
              <w:rPr>
                <w:sz w:val="18"/>
              </w:rPr>
              <w:t>day.</w:t>
            </w:r>
          </w:p>
          <w:p w14:paraId="2CA5A31B" w14:textId="77777777" w:rsidR="00BD727E" w:rsidRDefault="00BD727E" w:rsidP="00BD727E">
            <w:pPr>
              <w:pStyle w:val="TableParagraph"/>
              <w:spacing w:before="5"/>
              <w:ind w:left="0"/>
              <w:rPr>
                <w:b/>
                <w:sz w:val="16"/>
              </w:rPr>
            </w:pPr>
          </w:p>
          <w:p w14:paraId="696F1AB3" w14:textId="77777777" w:rsidR="00BD727E" w:rsidRDefault="00BD727E" w:rsidP="000F58CA">
            <w:pPr>
              <w:pStyle w:val="TableParagraph"/>
              <w:numPr>
                <w:ilvl w:val="0"/>
                <w:numId w:val="12"/>
              </w:numPr>
              <w:tabs>
                <w:tab w:val="left" w:pos="828"/>
                <w:tab w:val="left" w:pos="829"/>
              </w:tabs>
              <w:ind w:right="358"/>
              <w:rPr>
                <w:sz w:val="18"/>
              </w:rPr>
            </w:pPr>
            <w:r>
              <w:rPr>
                <w:b/>
                <w:sz w:val="18"/>
              </w:rPr>
              <w:t xml:space="preserve">Respiratory Etiquette: </w:t>
            </w:r>
            <w:r>
              <w:rPr>
                <w:sz w:val="18"/>
              </w:rPr>
              <w:t>School staff will consistently</w:t>
            </w:r>
            <w:r>
              <w:rPr>
                <w:spacing w:val="-21"/>
                <w:sz w:val="18"/>
              </w:rPr>
              <w:t xml:space="preserve"> </w:t>
            </w:r>
            <w:r>
              <w:rPr>
                <w:sz w:val="18"/>
              </w:rPr>
              <w:t>teach and reinforce the need for ongoing respiratory</w:t>
            </w:r>
            <w:r>
              <w:rPr>
                <w:spacing w:val="-18"/>
                <w:sz w:val="18"/>
              </w:rPr>
              <w:t xml:space="preserve"> </w:t>
            </w:r>
            <w:r>
              <w:rPr>
                <w:sz w:val="18"/>
              </w:rPr>
              <w:t>etiquette.</w:t>
            </w:r>
          </w:p>
          <w:p w14:paraId="66602156" w14:textId="77777777" w:rsidR="00BD727E" w:rsidRDefault="00BD727E" w:rsidP="00BD727E">
            <w:pPr>
              <w:pStyle w:val="TableParagraph"/>
              <w:spacing w:before="6"/>
              <w:ind w:left="0"/>
              <w:rPr>
                <w:b/>
                <w:sz w:val="16"/>
              </w:rPr>
            </w:pPr>
          </w:p>
          <w:p w14:paraId="10EBD80E" w14:textId="77777777" w:rsidR="00BD727E" w:rsidRDefault="00BD727E" w:rsidP="000F58CA">
            <w:pPr>
              <w:pStyle w:val="TableParagraph"/>
              <w:numPr>
                <w:ilvl w:val="0"/>
                <w:numId w:val="12"/>
              </w:numPr>
              <w:tabs>
                <w:tab w:val="left" w:pos="828"/>
                <w:tab w:val="left" w:pos="829"/>
              </w:tabs>
              <w:ind w:right="464"/>
              <w:rPr>
                <w:sz w:val="18"/>
              </w:rPr>
            </w:pPr>
            <w:r>
              <w:rPr>
                <w:b/>
                <w:sz w:val="18"/>
              </w:rPr>
              <w:t xml:space="preserve">Furniture: </w:t>
            </w:r>
            <w:r>
              <w:rPr>
                <w:sz w:val="18"/>
              </w:rPr>
              <w:t>All upholstered furniture and soft seating</w:t>
            </w:r>
            <w:r>
              <w:rPr>
                <w:spacing w:val="-23"/>
                <w:sz w:val="18"/>
              </w:rPr>
              <w:t xml:space="preserve"> </w:t>
            </w:r>
            <w:r>
              <w:rPr>
                <w:sz w:val="18"/>
              </w:rPr>
              <w:t>has been removed from the school</w:t>
            </w:r>
            <w:r>
              <w:rPr>
                <w:spacing w:val="-3"/>
                <w:sz w:val="18"/>
              </w:rPr>
              <w:t xml:space="preserve"> </w:t>
            </w:r>
            <w:r>
              <w:rPr>
                <w:sz w:val="18"/>
              </w:rPr>
              <w:t>building.</w:t>
            </w:r>
          </w:p>
          <w:p w14:paraId="42CC5592" w14:textId="77777777" w:rsidR="00BD727E" w:rsidRDefault="00BD727E" w:rsidP="00BD727E">
            <w:pPr>
              <w:pStyle w:val="TableParagraph"/>
              <w:spacing w:before="5"/>
              <w:ind w:left="0"/>
              <w:rPr>
                <w:b/>
                <w:sz w:val="16"/>
              </w:rPr>
            </w:pPr>
          </w:p>
          <w:p w14:paraId="56B4971E" w14:textId="2F8B16E6" w:rsidR="00BD727E" w:rsidRPr="00F13BFE" w:rsidRDefault="00BD727E" w:rsidP="000F58CA">
            <w:pPr>
              <w:pStyle w:val="TableParagraph"/>
              <w:numPr>
                <w:ilvl w:val="0"/>
                <w:numId w:val="12"/>
              </w:numPr>
              <w:tabs>
                <w:tab w:val="left" w:pos="828"/>
                <w:tab w:val="left" w:pos="829"/>
              </w:tabs>
              <w:ind w:right="220"/>
              <w:rPr>
                <w:sz w:val="18"/>
              </w:rPr>
            </w:pPr>
            <w:r>
              <w:rPr>
                <w:b/>
                <w:sz w:val="18"/>
              </w:rPr>
              <w:t xml:space="preserve">Classroom Procedures: </w:t>
            </w:r>
            <w:r>
              <w:rPr>
                <w:sz w:val="18"/>
              </w:rPr>
              <w:t>All PK-6 classes will use an</w:t>
            </w:r>
            <w:r>
              <w:rPr>
                <w:spacing w:val="-20"/>
                <w:sz w:val="18"/>
              </w:rPr>
              <w:t xml:space="preserve"> </w:t>
            </w:r>
            <w:r>
              <w:rPr>
                <w:sz w:val="18"/>
              </w:rPr>
              <w:t>assigned cubby or storage spaces for individual student belongings; Middle and High school students will carry personal belongings. Shared restroom/hall passes will not</w:t>
            </w:r>
            <w:r>
              <w:rPr>
                <w:spacing w:val="-5"/>
                <w:sz w:val="18"/>
              </w:rPr>
              <w:t xml:space="preserve"> </w:t>
            </w:r>
            <w:r>
              <w:rPr>
                <w:sz w:val="18"/>
              </w:rPr>
              <w:t>be</w:t>
            </w:r>
            <w:r w:rsidR="00F13BFE">
              <w:rPr>
                <w:sz w:val="18"/>
              </w:rPr>
              <w:t xml:space="preserve"> </w:t>
            </w:r>
            <w:r w:rsidRPr="00F13BFE">
              <w:rPr>
                <w:sz w:val="18"/>
              </w:rPr>
              <w:t xml:space="preserve">used. All shared spaces (e.g., computer lab, library, </w:t>
            </w:r>
            <w:r w:rsidR="00F13BFE" w:rsidRPr="00F13BFE">
              <w:rPr>
                <w:sz w:val="18"/>
              </w:rPr>
              <w:t>and gymnasium</w:t>
            </w:r>
            <w:r w:rsidRPr="00F13BFE">
              <w:rPr>
                <w:sz w:val="18"/>
              </w:rPr>
              <w:t>) will be cleaned between cohort use.</w:t>
            </w:r>
          </w:p>
          <w:p w14:paraId="69163070" w14:textId="77777777" w:rsidR="00BD727E" w:rsidRDefault="00BD727E" w:rsidP="00BD727E">
            <w:pPr>
              <w:pStyle w:val="TableParagraph"/>
              <w:spacing w:before="5"/>
              <w:ind w:left="0"/>
              <w:rPr>
                <w:b/>
                <w:sz w:val="16"/>
              </w:rPr>
            </w:pPr>
          </w:p>
          <w:p w14:paraId="27896885" w14:textId="134D3106" w:rsidR="004163AE" w:rsidRPr="002562CA" w:rsidRDefault="00BD727E" w:rsidP="00BD727E">
            <w:pPr>
              <w:spacing w:after="200"/>
              <w:ind w:left="360"/>
              <w:rPr>
                <w:sz w:val="18"/>
                <w:szCs w:val="18"/>
              </w:rPr>
            </w:pPr>
            <w:r>
              <w:rPr>
                <w:b/>
                <w:sz w:val="18"/>
              </w:rPr>
              <w:t xml:space="preserve">Seating: </w:t>
            </w:r>
            <w:r>
              <w:rPr>
                <w:sz w:val="18"/>
              </w:rPr>
              <w:t>Each class and hallway will have visual aids</w:t>
            </w:r>
            <w:r>
              <w:rPr>
                <w:spacing w:val="-22"/>
                <w:sz w:val="18"/>
              </w:rPr>
              <w:t xml:space="preserve"> </w:t>
            </w:r>
            <w:r>
              <w:rPr>
                <w:sz w:val="18"/>
              </w:rPr>
              <w:t>(e.g., painter’s tape, stickers, etc.) to illustrate traffic flow, appropriate spacing, assigned seating</w:t>
            </w:r>
            <w:r>
              <w:rPr>
                <w:spacing w:val="-5"/>
                <w:sz w:val="18"/>
              </w:rPr>
              <w:t xml:space="preserve"> </w:t>
            </w:r>
            <w:r>
              <w:rPr>
                <w:sz w:val="18"/>
              </w:rPr>
              <w:t>areas.</w:t>
            </w:r>
          </w:p>
        </w:tc>
      </w:tr>
      <w:tr w:rsidR="00433393" w14:paraId="52ECC5BC" w14:textId="77777777" w:rsidTr="00433393">
        <w:tc>
          <w:tcPr>
            <w:tcW w:w="265" w:type="dxa"/>
            <w:tcBorders>
              <w:top w:val="nil"/>
              <w:left w:val="single" w:sz="4" w:space="0" w:color="auto"/>
              <w:bottom w:val="nil"/>
              <w:right w:val="nil"/>
            </w:tcBorders>
            <w:tcMar>
              <w:left w:w="0" w:type="dxa"/>
              <w:right w:w="0" w:type="dxa"/>
            </w:tcMar>
          </w:tcPr>
          <w:p w14:paraId="49200978" w14:textId="6DA9F6C8" w:rsidR="00433393" w:rsidRDefault="00BA57DC" w:rsidP="00CB6852">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54985869" w:rsidR="00433393" w:rsidRDefault="00B23FEE" w:rsidP="00747E35">
            <w:pPr>
              <w:rPr>
                <w:b/>
                <w:sz w:val="18"/>
                <w:szCs w:val="18"/>
              </w:rPr>
            </w:pPr>
            <w:r w:rsidRPr="002F5C3C">
              <w:rPr>
                <w:b/>
                <w:sz w:val="18"/>
                <w:szCs w:val="18"/>
              </w:rPr>
              <w:t>Materials:</w:t>
            </w:r>
            <w:r w:rsidRPr="002F5C3C">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433393" w:rsidRDefault="00433393" w:rsidP="00CB6852">
            <w:pPr>
              <w:rPr>
                <w:sz w:val="18"/>
                <w:szCs w:val="18"/>
              </w:rPr>
            </w:pPr>
          </w:p>
        </w:tc>
      </w:tr>
      <w:tr w:rsidR="00DD4090"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1A242478" w:rsidR="00DD4090" w:rsidRDefault="00BA57DC" w:rsidP="00CB6852">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08BAB59" w14:textId="77777777" w:rsidR="00B23FEE" w:rsidRPr="002F5C3C" w:rsidRDefault="00B23FEE" w:rsidP="00B23FEE">
            <w:pPr>
              <w:pBdr>
                <w:top w:val="nil"/>
                <w:left w:val="nil"/>
                <w:bottom w:val="nil"/>
                <w:right w:val="nil"/>
                <w:between w:val="nil"/>
              </w:pBdr>
              <w:rPr>
                <w:b/>
                <w:sz w:val="18"/>
                <w:szCs w:val="18"/>
              </w:rPr>
            </w:pPr>
            <w:r w:rsidRPr="002F5C3C">
              <w:rPr>
                <w:b/>
                <w:sz w:val="18"/>
                <w:szCs w:val="18"/>
              </w:rPr>
              <w:t xml:space="preserve">Handwashing: </w:t>
            </w:r>
            <w:r w:rsidRPr="002F5C3C">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20D29BF1" w14:textId="59391CE5" w:rsidR="00DD4090" w:rsidRPr="00B23FEE" w:rsidRDefault="00B23FEE" w:rsidP="000F58CA">
            <w:pPr>
              <w:pStyle w:val="ListParagraph"/>
              <w:numPr>
                <w:ilvl w:val="0"/>
                <w:numId w:val="3"/>
              </w:numPr>
              <w:rPr>
                <w:sz w:val="18"/>
                <w:szCs w:val="18"/>
              </w:rPr>
            </w:pPr>
            <w:r w:rsidRPr="00B23FEE">
              <w:rPr>
                <w:sz w:val="18"/>
                <w:szCs w:val="18"/>
              </w:rPr>
              <w:t>Wash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D4090" w:rsidRDefault="00DD4090" w:rsidP="00CB6852">
            <w:pPr>
              <w:rPr>
                <w:sz w:val="18"/>
                <w:szCs w:val="18"/>
              </w:rPr>
            </w:pPr>
          </w:p>
        </w:tc>
      </w:tr>
    </w:tbl>
    <w:p w14:paraId="0C3BFC2C" w14:textId="7318C208" w:rsidR="00DD4090" w:rsidRDefault="00DD4090">
      <w:pPr>
        <w:spacing w:after="0"/>
        <w:rPr>
          <w:sz w:val="18"/>
          <w:szCs w:val="18"/>
        </w:rPr>
      </w:pPr>
    </w:p>
    <w:p w14:paraId="7D07964F" w14:textId="77777777" w:rsidR="00BD727E" w:rsidRDefault="00BD727E" w:rsidP="00B0520D">
      <w:pPr>
        <w:spacing w:after="0"/>
        <w:jc w:val="center"/>
        <w:rPr>
          <w:b/>
          <w:color w:val="306EB1"/>
          <w:sz w:val="18"/>
          <w:szCs w:val="18"/>
        </w:rPr>
      </w:pPr>
    </w:p>
    <w:p w14:paraId="65998DA5" w14:textId="77777777" w:rsidR="00BD727E" w:rsidRDefault="00BD727E" w:rsidP="00B0520D">
      <w:pPr>
        <w:spacing w:after="0"/>
        <w:jc w:val="center"/>
        <w:rPr>
          <w:b/>
          <w:color w:val="306EB1"/>
          <w:sz w:val="18"/>
          <w:szCs w:val="18"/>
        </w:rPr>
      </w:pPr>
    </w:p>
    <w:p w14:paraId="17D8A59E" w14:textId="69867092" w:rsidR="00B0520D" w:rsidRDefault="00B0520D" w:rsidP="00B0520D">
      <w:pPr>
        <w:spacing w:after="0"/>
        <w:jc w:val="center"/>
        <w:rPr>
          <w:sz w:val="18"/>
          <w:szCs w:val="18"/>
        </w:rPr>
      </w:pPr>
      <w:r>
        <w:rPr>
          <w:b/>
          <w:color w:val="306EB1"/>
          <w:sz w:val="18"/>
          <w:szCs w:val="18"/>
        </w:rPr>
        <w:t>2g. PLAYGROUNDS, FIELDS, RECESS, AND BREAKS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E60A86"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942627C"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09DA548A" w:rsidR="00DD4090" w:rsidRDefault="00BA57DC" w:rsidP="00CB6852">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3DD3A466" w:rsidR="00DD4090" w:rsidRDefault="00B23FEE" w:rsidP="00A0369E">
            <w:pPr>
              <w:rPr>
                <w:sz w:val="18"/>
                <w:szCs w:val="18"/>
              </w:rPr>
            </w:pPr>
            <w:r w:rsidRPr="002F5C3C">
              <w:rPr>
                <w:sz w:val="18"/>
                <w:szCs w:val="18"/>
              </w:rPr>
              <w:t xml:space="preserve">Keep school playgrounds closed to the general public until park playground equipment and benches reopen in the community (see Oregon Health Authority’s </w:t>
            </w:r>
            <w:hyperlink r:id="rId26">
              <w:r w:rsidRPr="002F5C3C">
                <w:rPr>
                  <w:color w:val="0000FF"/>
                  <w:sz w:val="18"/>
                  <w:szCs w:val="18"/>
                  <w:u w:val="single"/>
                </w:rPr>
                <w:t>Specific Guidance for Outdoor Recreation Organizations</w:t>
              </w:r>
            </w:hyperlink>
            <w:r w:rsidRPr="002F5C3C">
              <w:rPr>
                <w:sz w:val="18"/>
                <w:szCs w:val="18"/>
              </w:rPr>
              <w:t>).</w:t>
            </w:r>
          </w:p>
        </w:tc>
        <w:tc>
          <w:tcPr>
            <w:tcW w:w="5395" w:type="dxa"/>
            <w:vMerge w:val="restart"/>
            <w:tcBorders>
              <w:left w:val="single" w:sz="4" w:space="0" w:color="auto"/>
            </w:tcBorders>
          </w:tcPr>
          <w:p w14:paraId="50944435" w14:textId="77777777" w:rsidR="00BD727E" w:rsidRDefault="00BD727E" w:rsidP="000F58CA">
            <w:pPr>
              <w:pStyle w:val="TableParagraph"/>
              <w:numPr>
                <w:ilvl w:val="0"/>
                <w:numId w:val="3"/>
              </w:numPr>
              <w:spacing w:before="30"/>
              <w:ind w:right="14"/>
              <w:rPr>
                <w:sz w:val="18"/>
              </w:rPr>
            </w:pPr>
            <w:r>
              <w:rPr>
                <w:sz w:val="18"/>
              </w:rPr>
              <w:t>Playground(s) will remain closed for public use. School will post adequate signs sharing this information with the public. At that point, classes may use the playground for recess on a staggered scheduled throughout the school day.</w:t>
            </w:r>
          </w:p>
          <w:p w14:paraId="63098709" w14:textId="77777777" w:rsidR="00BD727E" w:rsidRDefault="00BD727E" w:rsidP="000F58CA">
            <w:pPr>
              <w:pStyle w:val="TableParagraph"/>
              <w:numPr>
                <w:ilvl w:val="0"/>
                <w:numId w:val="3"/>
              </w:numPr>
              <w:spacing w:before="28"/>
              <w:ind w:right="14"/>
              <w:rPr>
                <w:sz w:val="18"/>
              </w:rPr>
            </w:pPr>
            <w:r>
              <w:rPr>
                <w:sz w:val="18"/>
              </w:rPr>
              <w:t>All playground structures will be disinfected daily and in between each cohort group.</w:t>
            </w:r>
          </w:p>
          <w:p w14:paraId="7F8E3FAE" w14:textId="53E8B49B" w:rsidR="00BD727E" w:rsidRDefault="00BD727E" w:rsidP="000F58CA">
            <w:pPr>
              <w:pStyle w:val="TableParagraph"/>
              <w:numPr>
                <w:ilvl w:val="0"/>
                <w:numId w:val="11"/>
              </w:numPr>
              <w:spacing w:before="5" w:line="232" w:lineRule="auto"/>
              <w:ind w:right="352"/>
              <w:rPr>
                <w:sz w:val="18"/>
              </w:rPr>
            </w:pPr>
            <w:r>
              <w:rPr>
                <w:sz w:val="18"/>
              </w:rPr>
              <w:t>Playground supplies: Each cohort group will use their own playground supplies (e.g., balls, jump ropes, etc.).</w:t>
            </w:r>
          </w:p>
          <w:p w14:paraId="0F2DE722" w14:textId="77777777" w:rsidR="00BD727E" w:rsidRDefault="00BD727E" w:rsidP="000F58CA">
            <w:pPr>
              <w:pStyle w:val="TableParagraph"/>
              <w:numPr>
                <w:ilvl w:val="0"/>
                <w:numId w:val="10"/>
              </w:numPr>
              <w:spacing w:before="33"/>
              <w:ind w:right="914"/>
              <w:rPr>
                <w:sz w:val="18"/>
              </w:rPr>
            </w:pPr>
            <w:r>
              <w:rPr>
                <w:sz w:val="18"/>
              </w:rPr>
              <w:t>Students must wash hands before and after using playground equipment.</w:t>
            </w:r>
          </w:p>
          <w:p w14:paraId="6F08ACA2" w14:textId="77777777" w:rsidR="00BD727E" w:rsidRDefault="00BD727E" w:rsidP="000F58CA">
            <w:pPr>
              <w:pStyle w:val="TableParagraph"/>
              <w:numPr>
                <w:ilvl w:val="0"/>
                <w:numId w:val="10"/>
              </w:numPr>
              <w:spacing w:before="31"/>
              <w:ind w:right="14"/>
              <w:rPr>
                <w:sz w:val="18"/>
              </w:rPr>
            </w:pPr>
            <w:r>
              <w:rPr>
                <w:sz w:val="18"/>
              </w:rPr>
              <w:t>Cleaning requirements must be maintained; refer to section 3j.</w:t>
            </w:r>
          </w:p>
          <w:p w14:paraId="3AD3C647" w14:textId="77777777" w:rsidR="00BD727E" w:rsidRDefault="00BD727E" w:rsidP="000F58CA">
            <w:pPr>
              <w:pStyle w:val="TableParagraph"/>
              <w:numPr>
                <w:ilvl w:val="0"/>
                <w:numId w:val="10"/>
              </w:numPr>
              <w:spacing w:before="29"/>
              <w:ind w:right="156"/>
              <w:rPr>
                <w:sz w:val="18"/>
              </w:rPr>
            </w:pPr>
            <w:r>
              <w:rPr>
                <w:sz w:val="18"/>
              </w:rPr>
              <w:t>Recess activities will be planned to support physical distancing and maintain stable cohorts. This can include limiting the number of students on one piece of equipment, at one game, etc.</w:t>
            </w:r>
          </w:p>
          <w:p w14:paraId="0CDDE2E5" w14:textId="2890BCF8" w:rsidR="00DD4090" w:rsidRDefault="00BD727E" w:rsidP="000F58CA">
            <w:pPr>
              <w:pStyle w:val="TableParagraph"/>
              <w:numPr>
                <w:ilvl w:val="0"/>
                <w:numId w:val="10"/>
              </w:numPr>
              <w:spacing w:before="30"/>
              <w:ind w:right="123"/>
              <w:rPr>
                <w:sz w:val="18"/>
                <w:szCs w:val="18"/>
              </w:rPr>
            </w:pPr>
            <w:r>
              <w:rPr>
                <w:sz w:val="18"/>
              </w:rPr>
              <w:t>Given the lessened capacity for equipment use due to cohorting and physical distancing requirements, teachers will need to set expectations for shared use of equipment by students and may need to support students with schedules for when specific equipment can be used.</w:t>
            </w:r>
          </w:p>
        </w:tc>
      </w:tr>
      <w:tr w:rsidR="00DD4090" w14:paraId="6BA91E20" w14:textId="77777777" w:rsidTr="00CB6852">
        <w:tc>
          <w:tcPr>
            <w:tcW w:w="265" w:type="dxa"/>
            <w:tcBorders>
              <w:top w:val="nil"/>
              <w:left w:val="single" w:sz="4" w:space="0" w:color="auto"/>
              <w:bottom w:val="nil"/>
              <w:right w:val="nil"/>
            </w:tcBorders>
            <w:tcMar>
              <w:left w:w="0" w:type="dxa"/>
              <w:right w:w="0" w:type="dxa"/>
            </w:tcMar>
          </w:tcPr>
          <w:p w14:paraId="7E703174" w14:textId="55047648" w:rsidR="00DD4090" w:rsidRDefault="00BA57DC" w:rsidP="00CB6852">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581B3D3E" w:rsidR="00DD4090" w:rsidRDefault="00B23FEE" w:rsidP="00A0369E">
            <w:pPr>
              <w:rPr>
                <w:sz w:val="18"/>
                <w:szCs w:val="18"/>
              </w:rPr>
            </w:pPr>
            <w:r w:rsidRPr="002F5C3C">
              <w:rPr>
                <w:sz w:val="18"/>
                <w:szCs w:val="18"/>
              </w:rPr>
              <w:t>Students must wash hands before and after using playground equipment.</w:t>
            </w:r>
          </w:p>
        </w:tc>
        <w:tc>
          <w:tcPr>
            <w:tcW w:w="5395" w:type="dxa"/>
            <w:vMerge/>
            <w:tcBorders>
              <w:left w:val="single" w:sz="4" w:space="0" w:color="auto"/>
            </w:tcBorders>
          </w:tcPr>
          <w:p w14:paraId="1F5DC707" w14:textId="77777777" w:rsidR="00DD4090" w:rsidRDefault="00DD4090" w:rsidP="00CB6852">
            <w:pPr>
              <w:rPr>
                <w:sz w:val="18"/>
                <w:szCs w:val="18"/>
              </w:rPr>
            </w:pPr>
          </w:p>
        </w:tc>
      </w:tr>
      <w:tr w:rsidR="00DD4090" w14:paraId="6C6241C3" w14:textId="77777777" w:rsidTr="00CB6852">
        <w:tc>
          <w:tcPr>
            <w:tcW w:w="265" w:type="dxa"/>
            <w:tcBorders>
              <w:top w:val="nil"/>
              <w:left w:val="single" w:sz="4" w:space="0" w:color="auto"/>
              <w:bottom w:val="nil"/>
              <w:right w:val="nil"/>
            </w:tcBorders>
            <w:tcMar>
              <w:left w:w="0" w:type="dxa"/>
              <w:right w:w="0" w:type="dxa"/>
            </w:tcMar>
          </w:tcPr>
          <w:p w14:paraId="51F58F82" w14:textId="5E5206E6" w:rsidR="00DD4090" w:rsidRDefault="00BA57DC" w:rsidP="00CB6852">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0E5A6082" w:rsidR="00DD4090" w:rsidRDefault="00B23FEE" w:rsidP="00A0369E">
            <w:pPr>
              <w:rPr>
                <w:sz w:val="18"/>
                <w:szCs w:val="18"/>
              </w:rPr>
            </w:pPr>
            <w:r w:rsidRPr="002F5C3C">
              <w:rPr>
                <w:sz w:val="18"/>
                <w:szCs w:val="18"/>
              </w:rPr>
              <w:t>Designate playground and shared equipment solely for the use of one cohort at a time. Disinfect between sessions and between each group’s use.</w:t>
            </w:r>
          </w:p>
        </w:tc>
        <w:tc>
          <w:tcPr>
            <w:tcW w:w="5395" w:type="dxa"/>
            <w:vMerge/>
            <w:tcBorders>
              <w:left w:val="single" w:sz="4" w:space="0" w:color="auto"/>
            </w:tcBorders>
          </w:tcPr>
          <w:p w14:paraId="1B3C1E47" w14:textId="77777777" w:rsidR="00DD4090" w:rsidRDefault="00DD4090" w:rsidP="00CB6852">
            <w:pPr>
              <w:rPr>
                <w:sz w:val="18"/>
                <w:szCs w:val="18"/>
              </w:rPr>
            </w:pPr>
          </w:p>
        </w:tc>
      </w:tr>
      <w:tr w:rsidR="00782B19" w14:paraId="794FE11F" w14:textId="77777777" w:rsidTr="00CB6852">
        <w:tc>
          <w:tcPr>
            <w:tcW w:w="265" w:type="dxa"/>
            <w:tcBorders>
              <w:top w:val="nil"/>
              <w:left w:val="single" w:sz="4" w:space="0" w:color="auto"/>
              <w:bottom w:val="nil"/>
              <w:right w:val="nil"/>
            </w:tcBorders>
            <w:tcMar>
              <w:left w:w="0" w:type="dxa"/>
              <w:right w:w="0" w:type="dxa"/>
            </w:tcMar>
          </w:tcPr>
          <w:p w14:paraId="66A834F1" w14:textId="61A43BB6" w:rsidR="00782B19" w:rsidRDefault="00BA57DC" w:rsidP="00CB6852">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64D03F61" w:rsidR="00782B19" w:rsidRDefault="00B23FEE" w:rsidP="00A0369E">
            <w:pPr>
              <w:rPr>
                <w:sz w:val="18"/>
                <w:szCs w:val="18"/>
              </w:rPr>
            </w:pPr>
            <w:r w:rsidRPr="002F5C3C">
              <w:rPr>
                <w:sz w:val="18"/>
                <w:szCs w:val="18"/>
              </w:rPr>
              <w:t>Cleaning requirements must be maintained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59AA6775" w14:textId="77777777" w:rsidR="00782B19" w:rsidRDefault="00782B19" w:rsidP="00CB6852">
            <w:pPr>
              <w:rPr>
                <w:sz w:val="18"/>
                <w:szCs w:val="18"/>
              </w:rPr>
            </w:pPr>
          </w:p>
        </w:tc>
      </w:tr>
      <w:tr w:rsidR="00DD4090" w14:paraId="508E64F3" w14:textId="77777777" w:rsidTr="00CB6852">
        <w:tc>
          <w:tcPr>
            <w:tcW w:w="265" w:type="dxa"/>
            <w:tcBorders>
              <w:top w:val="nil"/>
              <w:left w:val="single" w:sz="4" w:space="0" w:color="auto"/>
              <w:bottom w:val="nil"/>
              <w:right w:val="nil"/>
            </w:tcBorders>
            <w:tcMar>
              <w:left w:w="0" w:type="dxa"/>
              <w:right w:w="0" w:type="dxa"/>
            </w:tcMar>
          </w:tcPr>
          <w:p w14:paraId="1081C9FB" w14:textId="61895288" w:rsidR="00DD4090" w:rsidRDefault="00BA57DC" w:rsidP="00CB6852">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748A7D56" w:rsidR="00DD4090" w:rsidRDefault="00B23FEE" w:rsidP="00A0369E">
            <w:pPr>
              <w:rPr>
                <w:sz w:val="18"/>
                <w:szCs w:val="18"/>
              </w:rPr>
            </w:pPr>
            <w:r w:rsidRPr="002F5C3C">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DD4090" w:rsidRDefault="00DD4090" w:rsidP="00CB6852">
            <w:pPr>
              <w:rPr>
                <w:sz w:val="18"/>
                <w:szCs w:val="18"/>
              </w:rPr>
            </w:pPr>
          </w:p>
        </w:tc>
      </w:tr>
      <w:tr w:rsidR="00DD4090" w14:paraId="4F71F800" w14:textId="77777777" w:rsidTr="00CB6852">
        <w:tc>
          <w:tcPr>
            <w:tcW w:w="265" w:type="dxa"/>
            <w:tcBorders>
              <w:top w:val="nil"/>
              <w:left w:val="single" w:sz="4" w:space="0" w:color="auto"/>
              <w:bottom w:val="nil"/>
              <w:right w:val="nil"/>
            </w:tcBorders>
            <w:tcMar>
              <w:left w:w="0" w:type="dxa"/>
              <w:right w:w="0" w:type="dxa"/>
            </w:tcMar>
          </w:tcPr>
          <w:p w14:paraId="01C3A8AE" w14:textId="2F5B0666" w:rsidR="00DD4090" w:rsidRDefault="00BA57DC" w:rsidP="00CB6852">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11C78E89" w:rsidR="00DD4090" w:rsidRDefault="00B23FEE" w:rsidP="00A0369E">
            <w:pPr>
              <w:rPr>
                <w:sz w:val="18"/>
                <w:szCs w:val="18"/>
              </w:rPr>
            </w:pPr>
            <w:r w:rsidRPr="002F5C3C">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DD4090" w:rsidRDefault="00DD4090" w:rsidP="00CB6852">
            <w:pPr>
              <w:rPr>
                <w:sz w:val="18"/>
                <w:szCs w:val="18"/>
              </w:rPr>
            </w:pPr>
          </w:p>
        </w:tc>
      </w:tr>
      <w:tr w:rsidR="00DD4090" w14:paraId="77577827" w14:textId="77777777" w:rsidTr="00CB6852">
        <w:tc>
          <w:tcPr>
            <w:tcW w:w="265" w:type="dxa"/>
            <w:tcBorders>
              <w:top w:val="nil"/>
              <w:left w:val="single" w:sz="4" w:space="0" w:color="auto"/>
              <w:bottom w:val="nil"/>
              <w:right w:val="nil"/>
            </w:tcBorders>
            <w:tcMar>
              <w:left w:w="0" w:type="dxa"/>
              <w:right w:w="0" w:type="dxa"/>
            </w:tcMar>
          </w:tcPr>
          <w:p w14:paraId="6243F609" w14:textId="25836F83" w:rsidR="00DD4090" w:rsidRDefault="00BA57DC" w:rsidP="00CB6852">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6BDBCD25" w:rsidR="00DD4090" w:rsidRDefault="00B23FEE" w:rsidP="00A0369E">
            <w:pPr>
              <w:rPr>
                <w:sz w:val="18"/>
                <w:szCs w:val="18"/>
              </w:rPr>
            </w:pPr>
            <w:r w:rsidRPr="002F5C3C">
              <w:rPr>
                <w:sz w:val="18"/>
                <w:szCs w:val="18"/>
              </w:rPr>
              <w:t>Design recess activities that allow for physical distancing and maintenance of stable cohorts.</w:t>
            </w:r>
          </w:p>
        </w:tc>
        <w:tc>
          <w:tcPr>
            <w:tcW w:w="5395" w:type="dxa"/>
            <w:vMerge/>
            <w:tcBorders>
              <w:left w:val="single" w:sz="4" w:space="0" w:color="auto"/>
            </w:tcBorders>
          </w:tcPr>
          <w:p w14:paraId="6889538F" w14:textId="77777777" w:rsidR="00DD4090" w:rsidRDefault="00DD4090" w:rsidP="00CB6852">
            <w:pPr>
              <w:rPr>
                <w:sz w:val="18"/>
                <w:szCs w:val="18"/>
              </w:rPr>
            </w:pPr>
          </w:p>
        </w:tc>
      </w:tr>
      <w:tr w:rsidR="00DD4090"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45C3210D" w:rsidR="00DD4090" w:rsidRDefault="00BA57DC" w:rsidP="00CB6852">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99B4DBE" w:rsidR="00DD4090" w:rsidRDefault="00B23FEE" w:rsidP="00A0369E">
            <w:pPr>
              <w:rPr>
                <w:sz w:val="18"/>
                <w:szCs w:val="18"/>
              </w:rPr>
            </w:pPr>
            <w:r w:rsidRPr="002F5C3C">
              <w:rPr>
                <w:sz w:val="18"/>
                <w:szCs w:val="18"/>
              </w:rPr>
              <w:t>Clean all outdoor equipment between cohorts.</w:t>
            </w:r>
          </w:p>
        </w:tc>
        <w:tc>
          <w:tcPr>
            <w:tcW w:w="5395" w:type="dxa"/>
            <w:vMerge/>
            <w:tcBorders>
              <w:left w:val="single" w:sz="4" w:space="0" w:color="auto"/>
              <w:bottom w:val="single" w:sz="4" w:space="0" w:color="auto"/>
            </w:tcBorders>
          </w:tcPr>
          <w:p w14:paraId="638E08C9" w14:textId="77777777" w:rsidR="00DD4090" w:rsidRDefault="00DD4090" w:rsidP="00CB6852">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08"/>
        <w:gridCol w:w="5417"/>
      </w:tblGrid>
      <w:tr w:rsidR="00DD4090" w:rsidRPr="00E60A86"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DC0803B"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6A942421" w:rsidR="00DD4090" w:rsidRDefault="00BA57DC" w:rsidP="00CB6852">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B8EC1B2" w:rsidR="00DD4090" w:rsidRDefault="00B23FEE" w:rsidP="00FB01DA">
            <w:pPr>
              <w:rPr>
                <w:sz w:val="18"/>
                <w:szCs w:val="18"/>
              </w:rPr>
            </w:pPr>
            <w:r w:rsidRPr="002F5C3C">
              <w:rPr>
                <w:sz w:val="18"/>
                <w:szCs w:val="18"/>
              </w:rPr>
              <w:t>Include meal services/nutrition staff in planning for school reentry.</w:t>
            </w:r>
          </w:p>
        </w:tc>
        <w:tc>
          <w:tcPr>
            <w:tcW w:w="5395" w:type="dxa"/>
            <w:vMerge w:val="restart"/>
            <w:tcBorders>
              <w:left w:val="single" w:sz="4" w:space="0" w:color="auto"/>
            </w:tcBorders>
          </w:tcPr>
          <w:p w14:paraId="1F815D9E" w14:textId="77777777" w:rsidR="00D54DF4" w:rsidRDefault="00D54DF4" w:rsidP="00D54DF4">
            <w:pPr>
              <w:pStyle w:val="TableParagraph"/>
              <w:spacing w:before="1"/>
              <w:ind w:left="107" w:right="3866"/>
              <w:rPr>
                <w:b/>
                <w:sz w:val="18"/>
              </w:rPr>
            </w:pPr>
            <w:r>
              <w:rPr>
                <w:b/>
                <w:sz w:val="18"/>
              </w:rPr>
              <w:t>Elementary School Breakfast</w:t>
            </w:r>
          </w:p>
          <w:p w14:paraId="40F1454C" w14:textId="3146145A" w:rsidR="00D54DF4" w:rsidRDefault="00D54DF4" w:rsidP="000F58CA">
            <w:pPr>
              <w:pStyle w:val="TableParagraph"/>
              <w:numPr>
                <w:ilvl w:val="0"/>
                <w:numId w:val="7"/>
              </w:numPr>
              <w:tabs>
                <w:tab w:val="left" w:pos="828"/>
                <w:tab w:val="left" w:pos="829"/>
              </w:tabs>
              <w:spacing w:line="248" w:lineRule="exact"/>
              <w:rPr>
                <w:sz w:val="18"/>
              </w:rPr>
            </w:pPr>
            <w:r>
              <w:rPr>
                <w:sz w:val="18"/>
              </w:rPr>
              <w:t>3</w:t>
            </w:r>
            <w:r w:rsidRPr="00D54DF4">
              <w:rPr>
                <w:sz w:val="18"/>
                <w:vertAlign w:val="superscript"/>
              </w:rPr>
              <w:t>rd</w:t>
            </w:r>
            <w:r>
              <w:rPr>
                <w:sz w:val="18"/>
              </w:rPr>
              <w:t>-5</w:t>
            </w:r>
            <w:r w:rsidRPr="00D54DF4">
              <w:rPr>
                <w:sz w:val="18"/>
                <w:vertAlign w:val="superscript"/>
              </w:rPr>
              <w:t>th</w:t>
            </w:r>
            <w:r>
              <w:rPr>
                <w:sz w:val="18"/>
              </w:rPr>
              <w:t xml:space="preserve"> Students enter from bus drop off or on foot through </w:t>
            </w:r>
            <w:r w:rsidR="00634422">
              <w:rPr>
                <w:sz w:val="18"/>
              </w:rPr>
              <w:t>assigned entry</w:t>
            </w:r>
            <w:r>
              <w:rPr>
                <w:sz w:val="18"/>
              </w:rPr>
              <w:t xml:space="preserve"> to classroom</w:t>
            </w:r>
            <w:r>
              <w:rPr>
                <w:spacing w:val="-5"/>
                <w:sz w:val="18"/>
              </w:rPr>
              <w:t xml:space="preserve"> </w:t>
            </w:r>
            <w:r>
              <w:rPr>
                <w:sz w:val="18"/>
              </w:rPr>
              <w:t>doors.</w:t>
            </w:r>
          </w:p>
          <w:p w14:paraId="492DDA65" w14:textId="04301BA0" w:rsidR="00D54DF4" w:rsidRDefault="00D54DF4" w:rsidP="000F58CA">
            <w:pPr>
              <w:pStyle w:val="TableParagraph"/>
              <w:numPr>
                <w:ilvl w:val="0"/>
                <w:numId w:val="7"/>
              </w:numPr>
              <w:tabs>
                <w:tab w:val="left" w:pos="828"/>
                <w:tab w:val="left" w:pos="829"/>
              </w:tabs>
              <w:spacing w:line="248" w:lineRule="exact"/>
              <w:rPr>
                <w:sz w:val="18"/>
              </w:rPr>
            </w:pPr>
            <w:r>
              <w:rPr>
                <w:sz w:val="18"/>
              </w:rPr>
              <w:t xml:space="preserve">K-2 Students enter from bus drop off or on foot through </w:t>
            </w:r>
            <w:r w:rsidR="00634422">
              <w:rPr>
                <w:sz w:val="18"/>
              </w:rPr>
              <w:t xml:space="preserve">assigned entry </w:t>
            </w:r>
            <w:r>
              <w:rPr>
                <w:sz w:val="18"/>
              </w:rPr>
              <w:t>to classroom</w:t>
            </w:r>
            <w:r>
              <w:rPr>
                <w:spacing w:val="-5"/>
                <w:sz w:val="18"/>
              </w:rPr>
              <w:t xml:space="preserve"> </w:t>
            </w:r>
            <w:r>
              <w:rPr>
                <w:sz w:val="18"/>
              </w:rPr>
              <w:t>doors.</w:t>
            </w:r>
          </w:p>
          <w:p w14:paraId="02FC58B8" w14:textId="77777777" w:rsidR="00D54DF4" w:rsidRDefault="00D54DF4" w:rsidP="000F58CA">
            <w:pPr>
              <w:pStyle w:val="TableParagraph"/>
              <w:numPr>
                <w:ilvl w:val="1"/>
                <w:numId w:val="7"/>
              </w:numPr>
              <w:tabs>
                <w:tab w:val="left" w:pos="1548"/>
                <w:tab w:val="left" w:pos="1549"/>
              </w:tabs>
              <w:spacing w:before="11" w:line="225" w:lineRule="auto"/>
              <w:ind w:right="188"/>
              <w:rPr>
                <w:sz w:val="18"/>
              </w:rPr>
            </w:pPr>
            <w:r>
              <w:rPr>
                <w:sz w:val="18"/>
              </w:rPr>
              <w:t>Students will wash hands in classroom upon</w:t>
            </w:r>
            <w:r>
              <w:rPr>
                <w:spacing w:val="-17"/>
                <w:sz w:val="18"/>
              </w:rPr>
              <w:t xml:space="preserve"> </w:t>
            </w:r>
            <w:r>
              <w:rPr>
                <w:sz w:val="18"/>
              </w:rPr>
              <w:t>entry and prior to going to</w:t>
            </w:r>
            <w:r>
              <w:rPr>
                <w:spacing w:val="-4"/>
                <w:sz w:val="18"/>
              </w:rPr>
              <w:t xml:space="preserve"> </w:t>
            </w:r>
            <w:r>
              <w:rPr>
                <w:sz w:val="18"/>
              </w:rPr>
              <w:t>breakfast</w:t>
            </w:r>
          </w:p>
          <w:p w14:paraId="25E431BC" w14:textId="1574645A" w:rsidR="00D54DF4" w:rsidRDefault="00D54DF4" w:rsidP="000F58CA">
            <w:pPr>
              <w:pStyle w:val="TableParagraph"/>
              <w:numPr>
                <w:ilvl w:val="0"/>
                <w:numId w:val="7"/>
              </w:numPr>
              <w:tabs>
                <w:tab w:val="left" w:pos="828"/>
                <w:tab w:val="left" w:pos="829"/>
              </w:tabs>
              <w:spacing w:before="4"/>
              <w:ind w:right="405"/>
              <w:rPr>
                <w:sz w:val="18"/>
              </w:rPr>
            </w:pPr>
            <w:r>
              <w:rPr>
                <w:sz w:val="18"/>
              </w:rPr>
              <w:t xml:space="preserve">Students travel by cohort to the cafeteria for breakfast. Cohorts eat breakfast on a staggered schedule, </w:t>
            </w:r>
            <w:r w:rsidR="00B66AA3">
              <w:rPr>
                <w:sz w:val="18"/>
              </w:rPr>
              <w:t>Our cafeteria has 3,306 square feet. This means we could have 94 individuals in the cafeteria at one time meeting social distancing recommendations.</w:t>
            </w:r>
            <w:r>
              <w:rPr>
                <w:sz w:val="18"/>
              </w:rPr>
              <w:t xml:space="preserve"> Cleaning tables, surfaces, etc between</w:t>
            </w:r>
            <w:r>
              <w:rPr>
                <w:spacing w:val="-2"/>
                <w:sz w:val="18"/>
              </w:rPr>
              <w:t xml:space="preserve"> </w:t>
            </w:r>
            <w:r>
              <w:rPr>
                <w:sz w:val="18"/>
              </w:rPr>
              <w:t>cohorts.</w:t>
            </w:r>
          </w:p>
          <w:p w14:paraId="3E54B731" w14:textId="77777777" w:rsidR="00D54DF4" w:rsidRDefault="00D54DF4" w:rsidP="00D54DF4">
            <w:pPr>
              <w:pStyle w:val="TableParagraph"/>
              <w:spacing w:line="219" w:lineRule="exact"/>
              <w:ind w:left="107"/>
              <w:rPr>
                <w:b/>
                <w:sz w:val="18"/>
              </w:rPr>
            </w:pPr>
            <w:r>
              <w:rPr>
                <w:b/>
                <w:sz w:val="18"/>
              </w:rPr>
              <w:t>Lunch</w:t>
            </w:r>
          </w:p>
          <w:p w14:paraId="53049EA1" w14:textId="2D84E3DB" w:rsidR="00D54DF4" w:rsidRDefault="00B66AA3" w:rsidP="000F58CA">
            <w:pPr>
              <w:pStyle w:val="TableParagraph"/>
              <w:numPr>
                <w:ilvl w:val="0"/>
                <w:numId w:val="7"/>
              </w:numPr>
              <w:tabs>
                <w:tab w:val="left" w:pos="828"/>
                <w:tab w:val="left" w:pos="829"/>
              </w:tabs>
              <w:rPr>
                <w:sz w:val="18"/>
              </w:rPr>
            </w:pPr>
            <w:r>
              <w:rPr>
                <w:sz w:val="18"/>
              </w:rPr>
              <w:t>PK Cohort will eat snacks and meals</w:t>
            </w:r>
            <w:r w:rsidR="00D54DF4">
              <w:rPr>
                <w:sz w:val="18"/>
              </w:rPr>
              <w:t xml:space="preserve"> in</w:t>
            </w:r>
            <w:r w:rsidR="00D54DF4">
              <w:rPr>
                <w:spacing w:val="-6"/>
                <w:sz w:val="18"/>
              </w:rPr>
              <w:t xml:space="preserve"> </w:t>
            </w:r>
            <w:r>
              <w:rPr>
                <w:spacing w:val="-6"/>
                <w:sz w:val="18"/>
              </w:rPr>
              <w:t xml:space="preserve">the </w:t>
            </w:r>
            <w:r w:rsidR="00D54DF4">
              <w:rPr>
                <w:sz w:val="18"/>
              </w:rPr>
              <w:t>classroom.</w:t>
            </w:r>
          </w:p>
          <w:p w14:paraId="7346596E" w14:textId="596B6F08" w:rsidR="00D54DF4" w:rsidRDefault="00D54DF4" w:rsidP="000F58CA">
            <w:pPr>
              <w:pStyle w:val="TableParagraph"/>
              <w:numPr>
                <w:ilvl w:val="0"/>
                <w:numId w:val="7"/>
              </w:numPr>
              <w:tabs>
                <w:tab w:val="left" w:pos="828"/>
                <w:tab w:val="left" w:pos="829"/>
              </w:tabs>
              <w:ind w:right="171"/>
              <w:rPr>
                <w:sz w:val="18"/>
              </w:rPr>
            </w:pPr>
            <w:r>
              <w:rPr>
                <w:sz w:val="18"/>
              </w:rPr>
              <w:t>Students wash hands in</w:t>
            </w:r>
            <w:r w:rsidR="00B66AA3">
              <w:rPr>
                <w:sz w:val="18"/>
              </w:rPr>
              <w:t xml:space="preserve"> classroom before eating</w:t>
            </w:r>
            <w:r>
              <w:rPr>
                <w:sz w:val="18"/>
              </w:rPr>
              <w:t>.</w:t>
            </w:r>
            <w:r>
              <w:rPr>
                <w:spacing w:val="-19"/>
                <w:sz w:val="18"/>
              </w:rPr>
              <w:t xml:space="preserve"> </w:t>
            </w:r>
            <w:r>
              <w:rPr>
                <w:sz w:val="18"/>
              </w:rPr>
              <w:t>All lunch schedules will be staggered and sit at assigned tables at least six feet apart, in separate</w:t>
            </w:r>
            <w:r>
              <w:rPr>
                <w:spacing w:val="-1"/>
                <w:sz w:val="18"/>
              </w:rPr>
              <w:t xml:space="preserve"> </w:t>
            </w:r>
            <w:r>
              <w:rPr>
                <w:sz w:val="18"/>
              </w:rPr>
              <w:t>cohorts.</w:t>
            </w:r>
          </w:p>
          <w:p w14:paraId="6CE1D415" w14:textId="77777777" w:rsidR="00D54DF4" w:rsidRDefault="00D54DF4" w:rsidP="000F58CA">
            <w:pPr>
              <w:pStyle w:val="TableParagraph"/>
              <w:numPr>
                <w:ilvl w:val="0"/>
                <w:numId w:val="7"/>
              </w:numPr>
              <w:tabs>
                <w:tab w:val="left" w:pos="828"/>
                <w:tab w:val="left" w:pos="829"/>
              </w:tabs>
              <w:spacing w:before="1"/>
              <w:ind w:right="242"/>
              <w:rPr>
                <w:sz w:val="18"/>
              </w:rPr>
            </w:pPr>
            <w:r>
              <w:rPr>
                <w:sz w:val="18"/>
              </w:rPr>
              <w:t>Kindergarten goes to lunch as a cohort, goes through</w:t>
            </w:r>
            <w:r>
              <w:rPr>
                <w:spacing w:val="-18"/>
                <w:sz w:val="18"/>
              </w:rPr>
              <w:t xml:space="preserve"> </w:t>
            </w:r>
            <w:r>
              <w:rPr>
                <w:sz w:val="18"/>
              </w:rPr>
              <w:t>lunch line, and sit at KG table with 6 feet</w:t>
            </w:r>
            <w:r>
              <w:rPr>
                <w:spacing w:val="-7"/>
                <w:sz w:val="18"/>
              </w:rPr>
              <w:t xml:space="preserve"> </w:t>
            </w:r>
            <w:r>
              <w:rPr>
                <w:sz w:val="18"/>
              </w:rPr>
              <w:t>distance.</w:t>
            </w:r>
          </w:p>
          <w:p w14:paraId="2E92250A" w14:textId="77777777" w:rsidR="00D54DF4" w:rsidRDefault="00D54DF4" w:rsidP="000F58CA">
            <w:pPr>
              <w:pStyle w:val="TableParagraph"/>
              <w:numPr>
                <w:ilvl w:val="1"/>
                <w:numId w:val="7"/>
              </w:numPr>
              <w:tabs>
                <w:tab w:val="left" w:pos="1548"/>
                <w:tab w:val="left" w:pos="1549"/>
              </w:tabs>
              <w:spacing w:before="8" w:line="228" w:lineRule="auto"/>
              <w:ind w:right="1004"/>
              <w:rPr>
                <w:sz w:val="18"/>
              </w:rPr>
            </w:pPr>
            <w:r>
              <w:rPr>
                <w:sz w:val="18"/>
              </w:rPr>
              <w:t>After lunch KG cohort goes to</w:t>
            </w:r>
            <w:r>
              <w:rPr>
                <w:spacing w:val="-15"/>
                <w:sz w:val="18"/>
              </w:rPr>
              <w:t xml:space="preserve"> </w:t>
            </w:r>
            <w:r>
              <w:rPr>
                <w:sz w:val="18"/>
              </w:rPr>
              <w:t>assigned playground.</w:t>
            </w:r>
          </w:p>
          <w:p w14:paraId="37A3AA67" w14:textId="7DAB9123" w:rsidR="00D54DF4" w:rsidRDefault="00D54DF4" w:rsidP="000F58CA">
            <w:pPr>
              <w:pStyle w:val="TableParagraph"/>
              <w:numPr>
                <w:ilvl w:val="0"/>
                <w:numId w:val="7"/>
              </w:numPr>
              <w:tabs>
                <w:tab w:val="left" w:pos="828"/>
                <w:tab w:val="left" w:pos="829"/>
              </w:tabs>
              <w:spacing w:before="3"/>
              <w:ind w:right="163"/>
              <w:rPr>
                <w:sz w:val="18"/>
              </w:rPr>
            </w:pPr>
            <w:r>
              <w:rPr>
                <w:sz w:val="18"/>
              </w:rPr>
              <w:t>Grades 1/2 Cohort goes to lunch as a cohort, go through</w:t>
            </w:r>
            <w:r>
              <w:rPr>
                <w:spacing w:val="-22"/>
                <w:sz w:val="18"/>
              </w:rPr>
              <w:t xml:space="preserve"> </w:t>
            </w:r>
            <w:r w:rsidR="00B66AA3">
              <w:rPr>
                <w:sz w:val="18"/>
              </w:rPr>
              <w:t>the lunch line, and sit at  ½ tables</w:t>
            </w:r>
            <w:r>
              <w:rPr>
                <w:sz w:val="18"/>
              </w:rPr>
              <w:t xml:space="preserve"> with 6 feet</w:t>
            </w:r>
            <w:r>
              <w:rPr>
                <w:spacing w:val="-9"/>
                <w:sz w:val="18"/>
              </w:rPr>
              <w:t xml:space="preserve"> </w:t>
            </w:r>
            <w:r>
              <w:rPr>
                <w:sz w:val="18"/>
              </w:rPr>
              <w:t>distance</w:t>
            </w:r>
          </w:p>
          <w:p w14:paraId="1CCD0CFC" w14:textId="77777777" w:rsidR="00D54DF4" w:rsidRDefault="00D54DF4" w:rsidP="000F58CA">
            <w:pPr>
              <w:pStyle w:val="TableParagraph"/>
              <w:numPr>
                <w:ilvl w:val="1"/>
                <w:numId w:val="7"/>
              </w:numPr>
              <w:tabs>
                <w:tab w:val="left" w:pos="1548"/>
                <w:tab w:val="left" w:pos="1549"/>
              </w:tabs>
              <w:spacing w:before="8" w:line="228" w:lineRule="auto"/>
              <w:ind w:right="958"/>
              <w:rPr>
                <w:sz w:val="18"/>
              </w:rPr>
            </w:pPr>
            <w:r>
              <w:rPr>
                <w:sz w:val="18"/>
              </w:rPr>
              <w:t>After lunch 1/2 cohort goes to</w:t>
            </w:r>
            <w:r>
              <w:rPr>
                <w:spacing w:val="-14"/>
                <w:sz w:val="18"/>
              </w:rPr>
              <w:t xml:space="preserve"> </w:t>
            </w:r>
            <w:r>
              <w:rPr>
                <w:sz w:val="18"/>
              </w:rPr>
              <w:t>assigned playground.</w:t>
            </w:r>
          </w:p>
          <w:p w14:paraId="68413BE2" w14:textId="6B9A2198" w:rsidR="00D54DF4" w:rsidRPr="00634422" w:rsidRDefault="00634422" w:rsidP="000F58CA">
            <w:pPr>
              <w:pStyle w:val="TableParagraph"/>
              <w:numPr>
                <w:ilvl w:val="0"/>
                <w:numId w:val="7"/>
              </w:numPr>
              <w:tabs>
                <w:tab w:val="left" w:pos="828"/>
                <w:tab w:val="left" w:pos="829"/>
              </w:tabs>
              <w:spacing w:before="4"/>
              <w:ind w:right="326"/>
              <w:rPr>
                <w:sz w:val="18"/>
              </w:rPr>
            </w:pPr>
            <w:r w:rsidRPr="00634422">
              <w:rPr>
                <w:sz w:val="18"/>
              </w:rPr>
              <w:t>Grades 3-</w:t>
            </w:r>
            <w:r w:rsidR="00B66AA3" w:rsidRPr="00634422">
              <w:rPr>
                <w:sz w:val="18"/>
              </w:rPr>
              <w:t>5</w:t>
            </w:r>
            <w:r w:rsidR="00D54DF4" w:rsidRPr="00634422">
              <w:rPr>
                <w:sz w:val="18"/>
              </w:rPr>
              <w:t xml:space="preserve"> Cohort goes to assigned playground at start</w:t>
            </w:r>
            <w:r w:rsidR="00D54DF4" w:rsidRPr="00634422">
              <w:rPr>
                <w:spacing w:val="-15"/>
                <w:sz w:val="18"/>
              </w:rPr>
              <w:t xml:space="preserve"> </w:t>
            </w:r>
            <w:r w:rsidR="00D54DF4" w:rsidRPr="00634422">
              <w:rPr>
                <w:sz w:val="18"/>
              </w:rPr>
              <w:t>of lunch, then to lunch after KG and 1/2 cohorts finish.</w:t>
            </w:r>
          </w:p>
          <w:p w14:paraId="46C03A69" w14:textId="77777777" w:rsidR="00CA7D41" w:rsidRDefault="00CA7D41" w:rsidP="00634422">
            <w:pPr>
              <w:pStyle w:val="TableParagraph"/>
              <w:spacing w:before="1"/>
              <w:ind w:left="144" w:right="4194"/>
              <w:rPr>
                <w:b/>
                <w:sz w:val="18"/>
              </w:rPr>
            </w:pPr>
            <w:r>
              <w:rPr>
                <w:b/>
                <w:sz w:val="18"/>
              </w:rPr>
              <w:t>Middle</w:t>
            </w:r>
          </w:p>
          <w:p w14:paraId="4E46EC3B" w14:textId="1A5194A5" w:rsidR="00CA7D41" w:rsidRDefault="00CA7D41" w:rsidP="00634422">
            <w:pPr>
              <w:pStyle w:val="TableParagraph"/>
              <w:spacing w:before="1"/>
              <w:ind w:left="144" w:right="4194"/>
              <w:rPr>
                <w:b/>
                <w:sz w:val="18"/>
              </w:rPr>
            </w:pPr>
            <w:r>
              <w:rPr>
                <w:b/>
                <w:sz w:val="18"/>
              </w:rPr>
              <w:t>School</w:t>
            </w:r>
            <w:r w:rsidR="00D54DF4">
              <w:rPr>
                <w:b/>
                <w:sz w:val="18"/>
              </w:rPr>
              <w:t xml:space="preserve"> </w:t>
            </w:r>
          </w:p>
          <w:p w14:paraId="78A332D1" w14:textId="4AB9A049" w:rsidR="00D54DF4" w:rsidRDefault="00D54DF4" w:rsidP="00634422">
            <w:pPr>
              <w:pStyle w:val="TableParagraph"/>
              <w:spacing w:before="1"/>
              <w:ind w:left="144" w:right="4194"/>
              <w:rPr>
                <w:b/>
                <w:sz w:val="18"/>
              </w:rPr>
            </w:pPr>
            <w:r>
              <w:rPr>
                <w:b/>
                <w:sz w:val="18"/>
              </w:rPr>
              <w:t>Breakfast</w:t>
            </w:r>
          </w:p>
          <w:p w14:paraId="27E18100" w14:textId="6DB7CE7C" w:rsidR="00D54DF4" w:rsidRDefault="00D54DF4" w:rsidP="00CA7D41">
            <w:pPr>
              <w:pStyle w:val="TableParagraph"/>
              <w:tabs>
                <w:tab w:val="left" w:pos="828"/>
                <w:tab w:val="left" w:pos="829"/>
              </w:tabs>
              <w:spacing w:before="1"/>
              <w:ind w:right="300"/>
              <w:rPr>
                <w:sz w:val="18"/>
              </w:rPr>
            </w:pPr>
            <w:r>
              <w:rPr>
                <w:sz w:val="18"/>
              </w:rPr>
              <w:t>Middle school students will depart the bus or drop off</w:t>
            </w:r>
            <w:r>
              <w:rPr>
                <w:spacing w:val="-19"/>
                <w:sz w:val="18"/>
              </w:rPr>
              <w:t xml:space="preserve"> </w:t>
            </w:r>
            <w:r w:rsidR="00B66AA3">
              <w:rPr>
                <w:sz w:val="18"/>
              </w:rPr>
              <w:t>area and go directly to home</w:t>
            </w:r>
            <w:r>
              <w:rPr>
                <w:sz w:val="18"/>
              </w:rPr>
              <w:t xml:space="preserve">room </w:t>
            </w:r>
            <w:r w:rsidR="00B66AA3">
              <w:rPr>
                <w:sz w:val="18"/>
              </w:rPr>
              <w:t xml:space="preserve">via </w:t>
            </w:r>
            <w:r>
              <w:rPr>
                <w:sz w:val="18"/>
              </w:rPr>
              <w:t>assigned entry</w:t>
            </w:r>
            <w:r>
              <w:rPr>
                <w:spacing w:val="-11"/>
                <w:sz w:val="18"/>
              </w:rPr>
              <w:t xml:space="preserve"> </w:t>
            </w:r>
            <w:r>
              <w:rPr>
                <w:sz w:val="18"/>
              </w:rPr>
              <w:t>door.</w:t>
            </w:r>
            <w:r w:rsidR="00634422">
              <w:rPr>
                <w:sz w:val="18"/>
              </w:rPr>
              <w:t xml:space="preserve"> (6</w:t>
            </w:r>
            <w:r w:rsidR="00634422" w:rsidRPr="00634422">
              <w:rPr>
                <w:sz w:val="18"/>
                <w:vertAlign w:val="superscript"/>
              </w:rPr>
              <w:t>th</w:t>
            </w:r>
            <w:r w:rsidR="00CA7D41">
              <w:rPr>
                <w:sz w:val="18"/>
              </w:rPr>
              <w:t xml:space="preserve"> Grade is self Contained)</w:t>
            </w:r>
          </w:p>
          <w:p w14:paraId="111EA742" w14:textId="77777777" w:rsidR="00D54DF4" w:rsidRDefault="00D54DF4" w:rsidP="000F58CA">
            <w:pPr>
              <w:pStyle w:val="TableParagraph"/>
              <w:numPr>
                <w:ilvl w:val="1"/>
                <w:numId w:val="8"/>
              </w:numPr>
              <w:tabs>
                <w:tab w:val="left" w:pos="1548"/>
                <w:tab w:val="left" w:pos="1549"/>
              </w:tabs>
              <w:spacing w:before="4"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600342AD" w14:textId="77777777" w:rsidR="00D54DF4" w:rsidRDefault="00D54DF4" w:rsidP="000F58CA">
            <w:pPr>
              <w:pStyle w:val="TableParagraph"/>
              <w:numPr>
                <w:ilvl w:val="1"/>
                <w:numId w:val="8"/>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7821CD6C" w14:textId="5B4B447F" w:rsidR="00D54DF4" w:rsidRDefault="00B66AA3" w:rsidP="000F58CA">
            <w:pPr>
              <w:pStyle w:val="TableParagraph"/>
              <w:numPr>
                <w:ilvl w:val="0"/>
                <w:numId w:val="8"/>
              </w:numPr>
              <w:tabs>
                <w:tab w:val="left" w:pos="828"/>
                <w:tab w:val="left" w:pos="829"/>
              </w:tabs>
              <w:spacing w:before="4"/>
              <w:ind w:right="827"/>
              <w:rPr>
                <w:sz w:val="18"/>
              </w:rPr>
            </w:pPr>
            <w:r>
              <w:rPr>
                <w:sz w:val="18"/>
              </w:rPr>
              <w:t xml:space="preserve">Students wash hands </w:t>
            </w:r>
            <w:r w:rsidR="00D54DF4">
              <w:rPr>
                <w:sz w:val="18"/>
              </w:rPr>
              <w:t>before going to</w:t>
            </w:r>
            <w:r w:rsidR="00D54DF4">
              <w:rPr>
                <w:spacing w:val="-19"/>
                <w:sz w:val="18"/>
              </w:rPr>
              <w:t xml:space="preserve"> </w:t>
            </w:r>
            <w:r w:rsidR="00D54DF4">
              <w:rPr>
                <w:sz w:val="18"/>
              </w:rPr>
              <w:t>get breakfast.</w:t>
            </w:r>
            <w:r>
              <w:rPr>
                <w:sz w:val="18"/>
              </w:rPr>
              <w:t xml:space="preserve"> Hand sanitizer is also available at entrance to cafeteria.</w:t>
            </w:r>
          </w:p>
          <w:p w14:paraId="43D29BA0" w14:textId="7BBD63FB" w:rsidR="00D54DF4" w:rsidRDefault="00D54DF4" w:rsidP="000F58CA">
            <w:pPr>
              <w:pStyle w:val="TableParagraph"/>
              <w:numPr>
                <w:ilvl w:val="0"/>
                <w:numId w:val="8"/>
              </w:numPr>
              <w:tabs>
                <w:tab w:val="left" w:pos="828"/>
                <w:tab w:val="left" w:pos="829"/>
              </w:tabs>
              <w:spacing w:before="1"/>
              <w:ind w:right="300"/>
              <w:rPr>
                <w:sz w:val="18"/>
              </w:rPr>
            </w:pPr>
            <w:r>
              <w:rPr>
                <w:sz w:val="18"/>
              </w:rPr>
              <w:t>Students travel as a cohort to get breakfast, then go to</w:t>
            </w:r>
            <w:r>
              <w:rPr>
                <w:spacing w:val="-20"/>
                <w:sz w:val="18"/>
              </w:rPr>
              <w:t xml:space="preserve"> </w:t>
            </w:r>
            <w:r>
              <w:rPr>
                <w:sz w:val="18"/>
              </w:rPr>
              <w:t>1st period class as a</w:t>
            </w:r>
            <w:r>
              <w:rPr>
                <w:spacing w:val="-4"/>
                <w:sz w:val="18"/>
              </w:rPr>
              <w:t xml:space="preserve"> </w:t>
            </w:r>
            <w:r>
              <w:rPr>
                <w:sz w:val="18"/>
              </w:rPr>
              <w:t>cohort.</w:t>
            </w:r>
          </w:p>
          <w:p w14:paraId="2BB197C3" w14:textId="5D5D8D85" w:rsidR="00634422" w:rsidRDefault="00634422" w:rsidP="000F58CA">
            <w:pPr>
              <w:pStyle w:val="TableParagraph"/>
              <w:numPr>
                <w:ilvl w:val="0"/>
                <w:numId w:val="8"/>
              </w:numPr>
              <w:tabs>
                <w:tab w:val="left" w:pos="828"/>
                <w:tab w:val="left" w:pos="829"/>
              </w:tabs>
              <w:spacing w:before="1"/>
              <w:ind w:right="300"/>
              <w:rPr>
                <w:sz w:val="18"/>
              </w:rPr>
            </w:pPr>
            <w:r>
              <w:rPr>
                <w:sz w:val="18"/>
              </w:rPr>
              <w:t>Hand sanitizer will be available at campus</w:t>
            </w:r>
          </w:p>
          <w:p w14:paraId="690B0221" w14:textId="5276741B" w:rsidR="00634422" w:rsidRDefault="00634422" w:rsidP="00634422">
            <w:pPr>
              <w:pStyle w:val="TableParagraph"/>
              <w:tabs>
                <w:tab w:val="left" w:pos="828"/>
                <w:tab w:val="left" w:pos="829"/>
              </w:tabs>
              <w:spacing w:before="1"/>
              <w:ind w:right="300"/>
              <w:rPr>
                <w:sz w:val="18"/>
              </w:rPr>
            </w:pPr>
            <w:r>
              <w:rPr>
                <w:sz w:val="18"/>
              </w:rPr>
              <w:t>(6</w:t>
            </w:r>
            <w:r w:rsidRPr="00634422">
              <w:rPr>
                <w:sz w:val="18"/>
                <w:vertAlign w:val="superscript"/>
              </w:rPr>
              <w:t>th</w:t>
            </w:r>
            <w:r>
              <w:rPr>
                <w:sz w:val="18"/>
              </w:rPr>
              <w:t xml:space="preserve"> Grade is self Contained)</w:t>
            </w:r>
          </w:p>
          <w:p w14:paraId="01A9187A" w14:textId="77777777" w:rsidR="00D54DF4" w:rsidRDefault="00D54DF4" w:rsidP="00D54DF4">
            <w:pPr>
              <w:pStyle w:val="TableParagraph"/>
              <w:ind w:left="0"/>
              <w:rPr>
                <w:rFonts w:ascii="Times New Roman"/>
                <w:sz w:val="19"/>
              </w:rPr>
            </w:pPr>
          </w:p>
          <w:p w14:paraId="4F1CC182" w14:textId="77777777" w:rsidR="00D54DF4" w:rsidRDefault="00D54DF4" w:rsidP="00D54DF4">
            <w:pPr>
              <w:pStyle w:val="TableParagraph"/>
              <w:ind w:left="107"/>
              <w:rPr>
                <w:b/>
                <w:sz w:val="18"/>
              </w:rPr>
            </w:pPr>
            <w:r>
              <w:rPr>
                <w:b/>
                <w:sz w:val="18"/>
              </w:rPr>
              <w:t>Lunch</w:t>
            </w:r>
          </w:p>
          <w:p w14:paraId="1D38731E" w14:textId="164222AF" w:rsidR="00D54DF4" w:rsidRDefault="00D54DF4" w:rsidP="000F58CA">
            <w:pPr>
              <w:pStyle w:val="TableParagraph"/>
              <w:numPr>
                <w:ilvl w:val="0"/>
                <w:numId w:val="8"/>
              </w:numPr>
              <w:tabs>
                <w:tab w:val="left" w:pos="829"/>
              </w:tabs>
              <w:ind w:right="239"/>
              <w:jc w:val="both"/>
              <w:rPr>
                <w:sz w:val="18"/>
              </w:rPr>
            </w:pPr>
            <w:r>
              <w:rPr>
                <w:sz w:val="18"/>
              </w:rPr>
              <w:t xml:space="preserve">Middle school students will be scheduled </w:t>
            </w:r>
            <w:r w:rsidR="00CA7D41">
              <w:rPr>
                <w:sz w:val="18"/>
              </w:rPr>
              <w:t>as a cohort for</w:t>
            </w:r>
            <w:r>
              <w:rPr>
                <w:sz w:val="18"/>
              </w:rPr>
              <w:t xml:space="preserve"> lunch. Students will wash hands in before going to lunch.</w:t>
            </w:r>
          </w:p>
          <w:p w14:paraId="19A51181" w14:textId="77777777" w:rsidR="00D54DF4" w:rsidRDefault="00D54DF4" w:rsidP="000F58CA">
            <w:pPr>
              <w:pStyle w:val="TableParagraph"/>
              <w:numPr>
                <w:ilvl w:val="0"/>
                <w:numId w:val="8"/>
              </w:numPr>
              <w:tabs>
                <w:tab w:val="left" w:pos="828"/>
                <w:tab w:val="left" w:pos="829"/>
              </w:tabs>
              <w:spacing w:before="1"/>
              <w:ind w:right="349"/>
              <w:rPr>
                <w:sz w:val="18"/>
              </w:rPr>
            </w:pPr>
            <w:r>
              <w:rPr>
                <w:sz w:val="18"/>
              </w:rPr>
              <w:t>Middle school students will travel to lunch as a cohort,</w:t>
            </w:r>
            <w:r>
              <w:rPr>
                <w:spacing w:val="-22"/>
                <w:sz w:val="18"/>
              </w:rPr>
              <w:t xml:space="preserve"> </w:t>
            </w:r>
            <w:r>
              <w:rPr>
                <w:sz w:val="18"/>
              </w:rPr>
              <w:t>go through the lunch line, and sit in their assigned lunch location, with appropriate physical</w:t>
            </w:r>
            <w:r>
              <w:rPr>
                <w:spacing w:val="-5"/>
                <w:sz w:val="18"/>
              </w:rPr>
              <w:t xml:space="preserve"> </w:t>
            </w:r>
            <w:r>
              <w:rPr>
                <w:sz w:val="18"/>
              </w:rPr>
              <w:t>distancing.</w:t>
            </w:r>
          </w:p>
          <w:p w14:paraId="6C9D3FE7" w14:textId="77777777" w:rsidR="00D54DF4" w:rsidRDefault="00D54DF4" w:rsidP="000F58CA">
            <w:pPr>
              <w:pStyle w:val="TableParagraph"/>
              <w:numPr>
                <w:ilvl w:val="0"/>
                <w:numId w:val="8"/>
              </w:numPr>
              <w:tabs>
                <w:tab w:val="left" w:pos="828"/>
                <w:tab w:val="left" w:pos="829"/>
              </w:tabs>
              <w:ind w:right="421"/>
              <w:rPr>
                <w:sz w:val="18"/>
              </w:rPr>
            </w:pPr>
            <w:r>
              <w:rPr>
                <w:sz w:val="18"/>
              </w:rPr>
              <w:t>After eating, students clean up within the same</w:t>
            </w:r>
            <w:r>
              <w:rPr>
                <w:spacing w:val="-20"/>
                <w:sz w:val="18"/>
              </w:rPr>
              <w:t xml:space="preserve"> </w:t>
            </w:r>
            <w:r>
              <w:rPr>
                <w:sz w:val="18"/>
              </w:rPr>
              <w:t>assigned area and exit to</w:t>
            </w:r>
            <w:r>
              <w:rPr>
                <w:spacing w:val="-4"/>
                <w:sz w:val="18"/>
              </w:rPr>
              <w:t xml:space="preserve"> </w:t>
            </w:r>
            <w:r>
              <w:rPr>
                <w:sz w:val="18"/>
              </w:rPr>
              <w:t>recess.</w:t>
            </w:r>
          </w:p>
          <w:p w14:paraId="67A96A0A" w14:textId="77777777" w:rsidR="00D54DF4" w:rsidRDefault="00D54DF4" w:rsidP="00D54DF4">
            <w:pPr>
              <w:pStyle w:val="TableParagraph"/>
              <w:spacing w:before="1"/>
              <w:ind w:left="0"/>
              <w:rPr>
                <w:rFonts w:ascii="Times New Roman"/>
                <w:sz w:val="19"/>
              </w:rPr>
            </w:pPr>
          </w:p>
          <w:p w14:paraId="6955FBD7" w14:textId="77777777" w:rsidR="00D54DF4" w:rsidRDefault="00D54DF4" w:rsidP="00D54DF4">
            <w:pPr>
              <w:pStyle w:val="TableParagraph"/>
              <w:spacing w:before="1"/>
              <w:ind w:left="107"/>
              <w:rPr>
                <w:b/>
                <w:sz w:val="18"/>
              </w:rPr>
            </w:pPr>
            <w:r>
              <w:rPr>
                <w:b/>
                <w:sz w:val="18"/>
              </w:rPr>
              <w:t>Middle School Lunch Cohorts</w:t>
            </w:r>
          </w:p>
          <w:p w14:paraId="4A26B1A2" w14:textId="77777777" w:rsidR="00CA7D41" w:rsidRDefault="00CA7D41" w:rsidP="000F58CA">
            <w:pPr>
              <w:pStyle w:val="TableParagraph"/>
              <w:numPr>
                <w:ilvl w:val="0"/>
                <w:numId w:val="8"/>
              </w:numPr>
              <w:tabs>
                <w:tab w:val="left" w:pos="828"/>
                <w:tab w:val="left" w:pos="829"/>
              </w:tabs>
              <w:rPr>
                <w:sz w:val="18"/>
              </w:rPr>
            </w:pPr>
            <w:r>
              <w:rPr>
                <w:sz w:val="18"/>
              </w:rPr>
              <w:t>6-8</w:t>
            </w:r>
            <w:r w:rsidRPr="00CA7D41">
              <w:rPr>
                <w:sz w:val="18"/>
                <w:vertAlign w:val="superscript"/>
              </w:rPr>
              <w:t>th</w:t>
            </w:r>
            <w:r>
              <w:rPr>
                <w:sz w:val="18"/>
              </w:rPr>
              <w:t xml:space="preserve"> </w:t>
            </w:r>
            <w:r w:rsidRPr="00CA7D41">
              <w:rPr>
                <w:sz w:val="18"/>
              </w:rPr>
              <w:t>Grade</w:t>
            </w:r>
            <w:r>
              <w:rPr>
                <w:sz w:val="18"/>
              </w:rPr>
              <w:t>s</w:t>
            </w:r>
            <w:r w:rsidRPr="00CA7D41">
              <w:rPr>
                <w:sz w:val="18"/>
              </w:rPr>
              <w:t xml:space="preserve"> to eat in assigned area </w:t>
            </w:r>
          </w:p>
          <w:p w14:paraId="22AB4AC3" w14:textId="2BF3DFEF" w:rsidR="00D54DF4" w:rsidRDefault="00CA7D41" w:rsidP="000F58CA">
            <w:pPr>
              <w:pStyle w:val="TableParagraph"/>
              <w:numPr>
                <w:ilvl w:val="0"/>
                <w:numId w:val="8"/>
              </w:numPr>
              <w:tabs>
                <w:tab w:val="left" w:pos="828"/>
                <w:tab w:val="left" w:pos="829"/>
              </w:tabs>
              <w:rPr>
                <w:sz w:val="18"/>
              </w:rPr>
            </w:pPr>
            <w:r>
              <w:rPr>
                <w:sz w:val="18"/>
              </w:rPr>
              <w:t>6</w:t>
            </w:r>
            <w:r w:rsidRPr="00CA7D41">
              <w:rPr>
                <w:sz w:val="18"/>
                <w:vertAlign w:val="superscript"/>
              </w:rPr>
              <w:t>th</w:t>
            </w:r>
            <w:r>
              <w:rPr>
                <w:sz w:val="18"/>
              </w:rPr>
              <w:t>- 23 people)</w:t>
            </w:r>
            <w:r w:rsidRPr="00CA7D41">
              <w:rPr>
                <w:sz w:val="18"/>
              </w:rPr>
              <w:t>(</w:t>
            </w:r>
            <w:r>
              <w:rPr>
                <w:sz w:val="18"/>
              </w:rPr>
              <w:t>7</w:t>
            </w:r>
            <w:r w:rsidRPr="00CA7D41">
              <w:rPr>
                <w:sz w:val="18"/>
                <w:vertAlign w:val="superscript"/>
              </w:rPr>
              <w:t>th</w:t>
            </w:r>
            <w:r>
              <w:rPr>
                <w:sz w:val="18"/>
              </w:rPr>
              <w:t xml:space="preserve"> 26 </w:t>
            </w:r>
            <w:r w:rsidR="00D54DF4" w:rsidRPr="00CA7D41">
              <w:rPr>
                <w:sz w:val="18"/>
              </w:rPr>
              <w:t>people)</w:t>
            </w:r>
            <w:r>
              <w:rPr>
                <w:sz w:val="18"/>
              </w:rPr>
              <w:t>(8</w:t>
            </w:r>
            <w:r w:rsidRPr="00CA7D41">
              <w:rPr>
                <w:sz w:val="18"/>
                <w:vertAlign w:val="superscript"/>
              </w:rPr>
              <w:t>th</w:t>
            </w:r>
            <w:r>
              <w:rPr>
                <w:sz w:val="18"/>
              </w:rPr>
              <w:t>-24 people)= 73</w:t>
            </w:r>
          </w:p>
          <w:p w14:paraId="45E2A19A" w14:textId="08061DAD" w:rsidR="00CA7D41" w:rsidRPr="00CA7D41" w:rsidRDefault="00CA7D41" w:rsidP="000F58CA">
            <w:pPr>
              <w:pStyle w:val="TableParagraph"/>
              <w:numPr>
                <w:ilvl w:val="0"/>
                <w:numId w:val="8"/>
              </w:numPr>
              <w:tabs>
                <w:tab w:val="left" w:pos="828"/>
                <w:tab w:val="left" w:pos="829"/>
              </w:tabs>
              <w:rPr>
                <w:sz w:val="18"/>
              </w:rPr>
            </w:pPr>
            <w:r>
              <w:rPr>
                <w:sz w:val="18"/>
              </w:rPr>
              <w:t>Social Distancing space for 94 people available.</w:t>
            </w:r>
          </w:p>
          <w:p w14:paraId="19D36490" w14:textId="77777777" w:rsidR="00D54DF4" w:rsidRDefault="00D54DF4" w:rsidP="000F58CA">
            <w:pPr>
              <w:pStyle w:val="TableParagraph"/>
              <w:numPr>
                <w:ilvl w:val="0"/>
                <w:numId w:val="8"/>
              </w:numPr>
              <w:tabs>
                <w:tab w:val="left" w:pos="828"/>
                <w:tab w:val="left" w:pos="829"/>
              </w:tabs>
              <w:ind w:right="652"/>
              <w:rPr>
                <w:sz w:val="18"/>
              </w:rPr>
            </w:pPr>
            <w:r>
              <w:rPr>
                <w:sz w:val="18"/>
              </w:rPr>
              <w:t>Students will be served from the food serving area by cohort, with cleaning between</w:t>
            </w:r>
            <w:r>
              <w:rPr>
                <w:spacing w:val="-6"/>
                <w:sz w:val="18"/>
              </w:rPr>
              <w:t xml:space="preserve"> </w:t>
            </w:r>
            <w:r>
              <w:rPr>
                <w:sz w:val="18"/>
              </w:rPr>
              <w:t>cohorts.</w:t>
            </w:r>
          </w:p>
          <w:p w14:paraId="5DC59AE3" w14:textId="77777777" w:rsidR="00D54DF4" w:rsidRDefault="00D54DF4" w:rsidP="00D54DF4">
            <w:pPr>
              <w:pStyle w:val="TableParagraph"/>
              <w:ind w:left="0"/>
              <w:rPr>
                <w:rFonts w:ascii="Times New Roman"/>
                <w:sz w:val="19"/>
              </w:rPr>
            </w:pPr>
          </w:p>
          <w:p w14:paraId="00D3E79C" w14:textId="77777777" w:rsidR="00D54DF4" w:rsidRDefault="00D54DF4" w:rsidP="00D54DF4">
            <w:pPr>
              <w:pStyle w:val="TableParagraph"/>
              <w:ind w:left="107" w:right="4383"/>
              <w:rPr>
                <w:b/>
                <w:sz w:val="18"/>
              </w:rPr>
            </w:pPr>
            <w:r>
              <w:rPr>
                <w:b/>
                <w:sz w:val="18"/>
              </w:rPr>
              <w:t>High School Breakfast</w:t>
            </w:r>
          </w:p>
          <w:p w14:paraId="5C6909C9" w14:textId="77777777" w:rsidR="00D54DF4" w:rsidRDefault="00D54DF4" w:rsidP="00D54DF4">
            <w:pPr>
              <w:pStyle w:val="TableParagraph"/>
              <w:spacing w:before="2" w:line="219" w:lineRule="exact"/>
              <w:ind w:left="107"/>
              <w:rPr>
                <w:i/>
                <w:sz w:val="18"/>
              </w:rPr>
            </w:pPr>
            <w:r>
              <w:rPr>
                <w:i/>
                <w:sz w:val="18"/>
              </w:rPr>
              <w:t>Grade 9/10 Cohort</w:t>
            </w:r>
          </w:p>
          <w:p w14:paraId="44A9541D" w14:textId="4A479D3E" w:rsidR="00D54DF4" w:rsidRDefault="00D54DF4" w:rsidP="000F58CA">
            <w:pPr>
              <w:pStyle w:val="TableParagraph"/>
              <w:numPr>
                <w:ilvl w:val="0"/>
                <w:numId w:val="8"/>
              </w:numPr>
              <w:tabs>
                <w:tab w:val="left" w:pos="828"/>
                <w:tab w:val="left" w:pos="829"/>
              </w:tabs>
              <w:ind w:right="281"/>
              <w:rPr>
                <w:sz w:val="18"/>
              </w:rPr>
            </w:pPr>
            <w:r>
              <w:rPr>
                <w:sz w:val="18"/>
              </w:rPr>
              <w:t>Grade 9/10 cohort will depart the bus or drop off area</w:t>
            </w:r>
            <w:r>
              <w:rPr>
                <w:spacing w:val="-14"/>
                <w:sz w:val="18"/>
              </w:rPr>
              <w:t xml:space="preserve"> </w:t>
            </w:r>
            <w:r>
              <w:rPr>
                <w:sz w:val="18"/>
              </w:rPr>
              <w:t xml:space="preserve">and go directly to </w:t>
            </w:r>
            <w:r w:rsidR="00CA7D41">
              <w:rPr>
                <w:sz w:val="18"/>
              </w:rPr>
              <w:t>home rooms via assigned entry.</w:t>
            </w:r>
          </w:p>
          <w:p w14:paraId="2F0CB7A6" w14:textId="77777777" w:rsidR="00D54DF4" w:rsidRDefault="00D54DF4" w:rsidP="000F58CA">
            <w:pPr>
              <w:pStyle w:val="TableParagraph"/>
              <w:numPr>
                <w:ilvl w:val="1"/>
                <w:numId w:val="8"/>
              </w:numPr>
              <w:tabs>
                <w:tab w:val="left" w:pos="1548"/>
                <w:tab w:val="left" w:pos="1549"/>
              </w:tabs>
              <w:spacing w:before="6" w:line="232" w:lineRule="auto"/>
              <w:ind w:right="225"/>
              <w:rPr>
                <w:sz w:val="18"/>
              </w:rPr>
            </w:pPr>
            <w:r>
              <w:rPr>
                <w:sz w:val="18"/>
              </w:rPr>
              <w:t>Hand sanitizer will be available at campus entry points (i.e., bus departure area, drop off area) for student</w:t>
            </w:r>
            <w:r>
              <w:rPr>
                <w:spacing w:val="-1"/>
                <w:sz w:val="18"/>
              </w:rPr>
              <w:t xml:space="preserve"> </w:t>
            </w:r>
            <w:r>
              <w:rPr>
                <w:sz w:val="18"/>
              </w:rPr>
              <w:t>use.</w:t>
            </w:r>
          </w:p>
          <w:p w14:paraId="15EE305A" w14:textId="77777777" w:rsidR="00D54DF4" w:rsidRDefault="00D54DF4" w:rsidP="000F58CA">
            <w:pPr>
              <w:pStyle w:val="TableParagraph"/>
              <w:numPr>
                <w:ilvl w:val="1"/>
                <w:numId w:val="8"/>
              </w:numPr>
              <w:tabs>
                <w:tab w:val="left" w:pos="1548"/>
                <w:tab w:val="left" w:pos="1549"/>
              </w:tabs>
              <w:spacing w:before="10" w:line="228" w:lineRule="auto"/>
              <w:ind w:right="556"/>
              <w:rPr>
                <w:sz w:val="18"/>
              </w:rPr>
            </w:pPr>
            <w:r>
              <w:rPr>
                <w:sz w:val="18"/>
              </w:rPr>
              <w:t>Students shall sanitize hands before</w:t>
            </w:r>
            <w:r>
              <w:rPr>
                <w:spacing w:val="-17"/>
                <w:sz w:val="18"/>
              </w:rPr>
              <w:t xml:space="preserve"> </w:t>
            </w:r>
            <w:r>
              <w:rPr>
                <w:sz w:val="18"/>
              </w:rPr>
              <w:t>entering campus.</w:t>
            </w:r>
          </w:p>
          <w:p w14:paraId="6DC1A663" w14:textId="168F4358" w:rsidR="00D54DF4" w:rsidRDefault="00D54DF4" w:rsidP="000F58CA">
            <w:pPr>
              <w:pStyle w:val="TableParagraph"/>
              <w:numPr>
                <w:ilvl w:val="0"/>
                <w:numId w:val="8"/>
              </w:numPr>
              <w:tabs>
                <w:tab w:val="left" w:pos="828"/>
                <w:tab w:val="left" w:pos="829"/>
              </w:tabs>
              <w:spacing w:before="4"/>
              <w:ind w:right="232"/>
              <w:rPr>
                <w:sz w:val="18"/>
              </w:rPr>
            </w:pPr>
            <w:r>
              <w:rPr>
                <w:sz w:val="18"/>
              </w:rPr>
              <w:t>Students wash hands before going to</w:t>
            </w:r>
            <w:r>
              <w:rPr>
                <w:spacing w:val="-20"/>
                <w:sz w:val="18"/>
              </w:rPr>
              <w:t xml:space="preserve"> </w:t>
            </w:r>
            <w:r>
              <w:rPr>
                <w:sz w:val="18"/>
              </w:rPr>
              <w:t>get breakfast. Breakfast will be after middle</w:t>
            </w:r>
            <w:r>
              <w:rPr>
                <w:spacing w:val="-4"/>
                <w:sz w:val="18"/>
              </w:rPr>
              <w:t xml:space="preserve"> </w:t>
            </w:r>
            <w:r>
              <w:rPr>
                <w:sz w:val="18"/>
              </w:rPr>
              <w:t>school.</w:t>
            </w:r>
          </w:p>
          <w:p w14:paraId="39191EEC" w14:textId="77777777" w:rsidR="00D54DF4" w:rsidRDefault="00D54DF4" w:rsidP="000F58CA">
            <w:pPr>
              <w:pStyle w:val="TableParagraph"/>
              <w:numPr>
                <w:ilvl w:val="0"/>
                <w:numId w:val="8"/>
              </w:numPr>
              <w:tabs>
                <w:tab w:val="left" w:pos="828"/>
                <w:tab w:val="left" w:pos="829"/>
              </w:tabs>
              <w:ind w:right="297"/>
              <w:rPr>
                <w:sz w:val="18"/>
              </w:rPr>
            </w:pPr>
            <w:r>
              <w:rPr>
                <w:sz w:val="18"/>
              </w:rPr>
              <w:t>Students travel as a cohort to get breakfast, then go to</w:t>
            </w:r>
            <w:r>
              <w:rPr>
                <w:spacing w:val="-18"/>
                <w:sz w:val="18"/>
              </w:rPr>
              <w:t xml:space="preserve"> </w:t>
            </w:r>
            <w:r>
              <w:rPr>
                <w:sz w:val="18"/>
              </w:rPr>
              <w:t>1st period class as a</w:t>
            </w:r>
            <w:r>
              <w:rPr>
                <w:spacing w:val="-4"/>
                <w:sz w:val="18"/>
              </w:rPr>
              <w:t xml:space="preserve"> </w:t>
            </w:r>
            <w:r>
              <w:rPr>
                <w:sz w:val="18"/>
              </w:rPr>
              <w:t>cohort.</w:t>
            </w:r>
          </w:p>
          <w:p w14:paraId="13C4206C" w14:textId="77777777" w:rsidR="00D54DF4" w:rsidRDefault="00D54DF4" w:rsidP="00D54DF4">
            <w:pPr>
              <w:pStyle w:val="TableParagraph"/>
              <w:spacing w:before="1"/>
              <w:ind w:left="0"/>
              <w:rPr>
                <w:rFonts w:ascii="Times New Roman"/>
                <w:sz w:val="19"/>
              </w:rPr>
            </w:pPr>
          </w:p>
          <w:p w14:paraId="661C9D28" w14:textId="77777777" w:rsidR="00D54DF4" w:rsidRDefault="00D54DF4" w:rsidP="00D54DF4">
            <w:pPr>
              <w:pStyle w:val="TableParagraph"/>
              <w:ind w:left="107"/>
              <w:rPr>
                <w:i/>
                <w:sz w:val="18"/>
              </w:rPr>
            </w:pPr>
            <w:r>
              <w:rPr>
                <w:i/>
                <w:sz w:val="18"/>
              </w:rPr>
              <w:t>Grade 11/12 Cohort</w:t>
            </w:r>
          </w:p>
          <w:p w14:paraId="72C60422" w14:textId="7C224D38" w:rsidR="00D54DF4" w:rsidRDefault="00D54DF4" w:rsidP="000F58CA">
            <w:pPr>
              <w:pStyle w:val="TableParagraph"/>
              <w:numPr>
                <w:ilvl w:val="0"/>
                <w:numId w:val="8"/>
              </w:numPr>
              <w:tabs>
                <w:tab w:val="left" w:pos="828"/>
                <w:tab w:val="left" w:pos="829"/>
              </w:tabs>
              <w:spacing w:before="1"/>
              <w:ind w:right="192"/>
              <w:rPr>
                <w:sz w:val="18"/>
              </w:rPr>
            </w:pPr>
            <w:r>
              <w:rPr>
                <w:sz w:val="18"/>
              </w:rPr>
              <w:t>Grade 11/12 cohort will depart the bus or drop off area</w:t>
            </w:r>
            <w:r>
              <w:rPr>
                <w:spacing w:val="-17"/>
                <w:sz w:val="18"/>
              </w:rPr>
              <w:t xml:space="preserve"> </w:t>
            </w:r>
            <w:r>
              <w:rPr>
                <w:sz w:val="18"/>
              </w:rPr>
              <w:t xml:space="preserve">and go directly to </w:t>
            </w:r>
            <w:r w:rsidR="00CA7D41">
              <w:rPr>
                <w:sz w:val="18"/>
              </w:rPr>
              <w:t xml:space="preserve">home rooms by </w:t>
            </w:r>
            <w:r>
              <w:rPr>
                <w:sz w:val="18"/>
              </w:rPr>
              <w:t>assigned entry</w:t>
            </w:r>
            <w:r w:rsidR="00CA7D41">
              <w:rPr>
                <w:spacing w:val="-4"/>
                <w:sz w:val="18"/>
              </w:rPr>
              <w:t>.</w:t>
            </w:r>
          </w:p>
          <w:p w14:paraId="31998F2D" w14:textId="77777777" w:rsidR="00D54DF4" w:rsidRDefault="00D54DF4" w:rsidP="000F58CA">
            <w:pPr>
              <w:pStyle w:val="TableParagraph"/>
              <w:numPr>
                <w:ilvl w:val="1"/>
                <w:numId w:val="8"/>
              </w:numPr>
              <w:tabs>
                <w:tab w:val="left" w:pos="1548"/>
                <w:tab w:val="left" w:pos="1549"/>
              </w:tabs>
              <w:spacing w:before="4" w:line="232" w:lineRule="auto"/>
              <w:ind w:right="223"/>
              <w:rPr>
                <w:sz w:val="18"/>
              </w:rPr>
            </w:pPr>
            <w:r>
              <w:rPr>
                <w:sz w:val="18"/>
              </w:rPr>
              <w:t>Hand sanitizer will be available at campus entry points (i.e., bus departure area, drop off area) for student</w:t>
            </w:r>
            <w:r>
              <w:rPr>
                <w:spacing w:val="-1"/>
                <w:sz w:val="18"/>
              </w:rPr>
              <w:t xml:space="preserve"> </w:t>
            </w:r>
            <w:r>
              <w:rPr>
                <w:sz w:val="18"/>
              </w:rPr>
              <w:t>use.</w:t>
            </w:r>
          </w:p>
          <w:p w14:paraId="6B1690E1" w14:textId="77777777" w:rsidR="00D54DF4" w:rsidRDefault="00D54DF4" w:rsidP="000F58CA">
            <w:pPr>
              <w:pStyle w:val="TableParagraph"/>
              <w:numPr>
                <w:ilvl w:val="1"/>
                <w:numId w:val="8"/>
              </w:numPr>
              <w:tabs>
                <w:tab w:val="left" w:pos="1548"/>
                <w:tab w:val="left" w:pos="1549"/>
              </w:tabs>
              <w:spacing w:before="14" w:line="225" w:lineRule="auto"/>
              <w:ind w:right="556"/>
              <w:rPr>
                <w:sz w:val="18"/>
              </w:rPr>
            </w:pPr>
            <w:r>
              <w:rPr>
                <w:sz w:val="18"/>
              </w:rPr>
              <w:t>Students shall sanitize hands before</w:t>
            </w:r>
            <w:r>
              <w:rPr>
                <w:spacing w:val="-17"/>
                <w:sz w:val="18"/>
              </w:rPr>
              <w:t xml:space="preserve"> </w:t>
            </w:r>
            <w:r>
              <w:rPr>
                <w:sz w:val="18"/>
              </w:rPr>
              <w:t>entering campus.</w:t>
            </w:r>
          </w:p>
          <w:p w14:paraId="5BC0F847" w14:textId="5FEDC885" w:rsidR="00D54DF4" w:rsidRDefault="00CA7D41" w:rsidP="000F58CA">
            <w:pPr>
              <w:pStyle w:val="TableParagraph"/>
              <w:numPr>
                <w:ilvl w:val="0"/>
                <w:numId w:val="8"/>
              </w:numPr>
              <w:tabs>
                <w:tab w:val="left" w:pos="828"/>
                <w:tab w:val="left" w:pos="829"/>
              </w:tabs>
              <w:spacing w:before="4"/>
              <w:ind w:right="721"/>
              <w:rPr>
                <w:sz w:val="18"/>
              </w:rPr>
            </w:pPr>
            <w:r>
              <w:rPr>
                <w:sz w:val="18"/>
              </w:rPr>
              <w:t xml:space="preserve">Students wash hands </w:t>
            </w:r>
            <w:r w:rsidR="00D54DF4">
              <w:rPr>
                <w:sz w:val="18"/>
              </w:rPr>
              <w:t>before going to get breakfast. Breakfast will be after Grade 9/10</w:t>
            </w:r>
            <w:r w:rsidR="00D54DF4">
              <w:rPr>
                <w:spacing w:val="-15"/>
                <w:sz w:val="18"/>
              </w:rPr>
              <w:t xml:space="preserve"> </w:t>
            </w:r>
            <w:r w:rsidR="00D54DF4">
              <w:rPr>
                <w:sz w:val="18"/>
              </w:rPr>
              <w:t>Cohort.</w:t>
            </w:r>
          </w:p>
          <w:p w14:paraId="1501B568" w14:textId="77777777" w:rsidR="00D54DF4" w:rsidRDefault="00D54DF4" w:rsidP="000F58CA">
            <w:pPr>
              <w:pStyle w:val="TableParagraph"/>
              <w:numPr>
                <w:ilvl w:val="0"/>
                <w:numId w:val="8"/>
              </w:numPr>
              <w:tabs>
                <w:tab w:val="left" w:pos="828"/>
                <w:tab w:val="left" w:pos="829"/>
              </w:tabs>
              <w:ind w:right="299"/>
              <w:rPr>
                <w:sz w:val="18"/>
              </w:rPr>
            </w:pPr>
            <w:r>
              <w:rPr>
                <w:sz w:val="18"/>
              </w:rPr>
              <w:t>Students travel as a cohort to get breakfast, then go to</w:t>
            </w:r>
            <w:r>
              <w:rPr>
                <w:spacing w:val="-20"/>
                <w:sz w:val="18"/>
              </w:rPr>
              <w:t xml:space="preserve"> </w:t>
            </w:r>
            <w:r>
              <w:rPr>
                <w:sz w:val="18"/>
              </w:rPr>
              <w:t>1st period class as a</w:t>
            </w:r>
            <w:r>
              <w:rPr>
                <w:spacing w:val="-5"/>
                <w:sz w:val="18"/>
              </w:rPr>
              <w:t xml:space="preserve"> </w:t>
            </w:r>
            <w:r>
              <w:rPr>
                <w:sz w:val="18"/>
              </w:rPr>
              <w:t>cohort.</w:t>
            </w:r>
          </w:p>
          <w:p w14:paraId="7D9902B0" w14:textId="77777777" w:rsidR="00D54DF4" w:rsidRDefault="00D54DF4" w:rsidP="00D54DF4">
            <w:pPr>
              <w:pStyle w:val="TableParagraph"/>
              <w:spacing w:before="1"/>
              <w:ind w:left="0"/>
              <w:rPr>
                <w:rFonts w:ascii="Times New Roman"/>
                <w:sz w:val="19"/>
              </w:rPr>
            </w:pPr>
          </w:p>
          <w:p w14:paraId="720904B5" w14:textId="77777777" w:rsidR="00D54DF4" w:rsidRDefault="00D54DF4" w:rsidP="00D54DF4">
            <w:pPr>
              <w:pStyle w:val="TableParagraph"/>
              <w:ind w:left="107"/>
              <w:rPr>
                <w:b/>
                <w:sz w:val="18"/>
              </w:rPr>
            </w:pPr>
            <w:r>
              <w:rPr>
                <w:b/>
                <w:sz w:val="18"/>
              </w:rPr>
              <w:t>Lunch</w:t>
            </w:r>
          </w:p>
          <w:p w14:paraId="1DE1F2BF" w14:textId="77777777" w:rsidR="00D54DF4" w:rsidRDefault="00D54DF4" w:rsidP="00D54DF4">
            <w:pPr>
              <w:pStyle w:val="TableParagraph"/>
              <w:tabs>
                <w:tab w:val="left" w:pos="828"/>
                <w:tab w:val="left" w:pos="829"/>
              </w:tabs>
              <w:spacing w:before="4"/>
              <w:ind w:right="326"/>
              <w:rPr>
                <w:i/>
                <w:sz w:val="18"/>
              </w:rPr>
            </w:pPr>
            <w:r>
              <w:rPr>
                <w:i/>
                <w:sz w:val="18"/>
              </w:rPr>
              <w:t>Grade 9/10 Cohort</w:t>
            </w:r>
          </w:p>
          <w:p w14:paraId="2ABBB235" w14:textId="32C4BAAF" w:rsidR="00D54DF4" w:rsidRDefault="00D54DF4" w:rsidP="000F58CA">
            <w:pPr>
              <w:pStyle w:val="TableParagraph"/>
              <w:numPr>
                <w:ilvl w:val="0"/>
                <w:numId w:val="9"/>
              </w:numPr>
              <w:tabs>
                <w:tab w:val="left" w:pos="828"/>
                <w:tab w:val="left" w:pos="829"/>
              </w:tabs>
              <w:ind w:right="432"/>
              <w:rPr>
                <w:sz w:val="18"/>
              </w:rPr>
            </w:pPr>
            <w:r>
              <w:rPr>
                <w:sz w:val="18"/>
              </w:rPr>
              <w:t xml:space="preserve">Grade 11/12 cohort will be scheduled in </w:t>
            </w:r>
            <w:r w:rsidR="00CA7D41">
              <w:rPr>
                <w:sz w:val="18"/>
              </w:rPr>
              <w:t>homeroom</w:t>
            </w:r>
            <w:r>
              <w:rPr>
                <w:sz w:val="18"/>
              </w:rPr>
              <w:t xml:space="preserve"> prior to lunch. St</w:t>
            </w:r>
            <w:r w:rsidR="00CA7D41">
              <w:rPr>
                <w:sz w:val="18"/>
              </w:rPr>
              <w:t>udents will wash hands in</w:t>
            </w:r>
            <w:r>
              <w:rPr>
                <w:sz w:val="18"/>
              </w:rPr>
              <w:t xml:space="preserve"> assigned </w:t>
            </w:r>
            <w:r w:rsidR="00CA7D41">
              <w:rPr>
                <w:sz w:val="18"/>
              </w:rPr>
              <w:t>cohort areas</w:t>
            </w:r>
            <w:r>
              <w:rPr>
                <w:sz w:val="18"/>
              </w:rPr>
              <w:t xml:space="preserve"> before going to</w:t>
            </w:r>
            <w:r>
              <w:rPr>
                <w:spacing w:val="-6"/>
                <w:sz w:val="18"/>
              </w:rPr>
              <w:t xml:space="preserve"> </w:t>
            </w:r>
            <w:r>
              <w:rPr>
                <w:sz w:val="18"/>
              </w:rPr>
              <w:t>lunch.</w:t>
            </w:r>
          </w:p>
          <w:p w14:paraId="7DB059D1" w14:textId="77777777" w:rsidR="00D54DF4" w:rsidRDefault="00D54DF4" w:rsidP="000F58CA">
            <w:pPr>
              <w:pStyle w:val="TableParagraph"/>
              <w:numPr>
                <w:ilvl w:val="0"/>
                <w:numId w:val="9"/>
              </w:numPr>
              <w:tabs>
                <w:tab w:val="left" w:pos="828"/>
                <w:tab w:val="left" w:pos="829"/>
              </w:tabs>
              <w:ind w:right="126"/>
              <w:rPr>
                <w:sz w:val="18"/>
              </w:rPr>
            </w:pPr>
            <w:r>
              <w:rPr>
                <w:sz w:val="18"/>
              </w:rPr>
              <w:t>Students travel as a cohort to get lunch, then eat at</w:t>
            </w:r>
            <w:r>
              <w:rPr>
                <w:spacing w:val="-21"/>
                <w:sz w:val="18"/>
              </w:rPr>
              <w:t xml:space="preserve"> </w:t>
            </w:r>
            <w:r>
              <w:rPr>
                <w:sz w:val="18"/>
              </w:rPr>
              <w:t>assigned space maintaining appropriate physical</w:t>
            </w:r>
            <w:r>
              <w:rPr>
                <w:spacing w:val="-5"/>
                <w:sz w:val="18"/>
              </w:rPr>
              <w:t xml:space="preserve"> </w:t>
            </w:r>
            <w:r>
              <w:rPr>
                <w:sz w:val="18"/>
              </w:rPr>
              <w:t>distancing.</w:t>
            </w:r>
          </w:p>
          <w:p w14:paraId="71729A76" w14:textId="77777777" w:rsidR="00D54DF4" w:rsidRDefault="00D54DF4" w:rsidP="000F58CA">
            <w:pPr>
              <w:pStyle w:val="TableParagraph"/>
              <w:numPr>
                <w:ilvl w:val="0"/>
                <w:numId w:val="9"/>
              </w:numPr>
              <w:tabs>
                <w:tab w:val="left" w:pos="828"/>
                <w:tab w:val="left" w:pos="829"/>
              </w:tabs>
              <w:spacing w:line="248" w:lineRule="exact"/>
              <w:rPr>
                <w:sz w:val="18"/>
              </w:rPr>
            </w:pPr>
            <w:r>
              <w:rPr>
                <w:sz w:val="18"/>
              </w:rPr>
              <w:t>After lunch, students use the Girls’ Locker Room Side of</w:t>
            </w:r>
            <w:r>
              <w:rPr>
                <w:spacing w:val="-19"/>
                <w:sz w:val="18"/>
              </w:rPr>
              <w:t xml:space="preserve"> </w:t>
            </w:r>
            <w:r>
              <w:rPr>
                <w:sz w:val="18"/>
              </w:rPr>
              <w:t>the</w:t>
            </w:r>
          </w:p>
          <w:p w14:paraId="549CA4AA" w14:textId="77777777" w:rsidR="00D54DF4" w:rsidRDefault="00D54DF4" w:rsidP="00D54DF4">
            <w:pPr>
              <w:pStyle w:val="TableParagraph"/>
              <w:spacing w:before="1"/>
              <w:rPr>
                <w:sz w:val="18"/>
              </w:rPr>
            </w:pPr>
            <w:r>
              <w:rPr>
                <w:sz w:val="18"/>
              </w:rPr>
              <w:t>gymnasium.</w:t>
            </w:r>
          </w:p>
          <w:p w14:paraId="1865FB15" w14:textId="77777777" w:rsidR="00D54DF4" w:rsidRDefault="00D54DF4" w:rsidP="00D54DF4">
            <w:pPr>
              <w:pStyle w:val="TableParagraph"/>
              <w:spacing w:before="1"/>
              <w:ind w:left="0"/>
              <w:rPr>
                <w:rFonts w:ascii="Times New Roman"/>
                <w:sz w:val="19"/>
              </w:rPr>
            </w:pPr>
          </w:p>
          <w:p w14:paraId="1B5E08A2" w14:textId="77777777" w:rsidR="00D54DF4" w:rsidRDefault="00D54DF4" w:rsidP="00D54DF4">
            <w:pPr>
              <w:pStyle w:val="TableParagraph"/>
              <w:ind w:left="107"/>
              <w:rPr>
                <w:i/>
                <w:sz w:val="18"/>
              </w:rPr>
            </w:pPr>
            <w:r>
              <w:rPr>
                <w:i/>
                <w:sz w:val="18"/>
              </w:rPr>
              <w:t>Grade 11/12 Cohort</w:t>
            </w:r>
          </w:p>
          <w:p w14:paraId="017DE494" w14:textId="00398575" w:rsidR="00D54DF4" w:rsidRDefault="00D54DF4" w:rsidP="000F58CA">
            <w:pPr>
              <w:pStyle w:val="TableParagraph"/>
              <w:numPr>
                <w:ilvl w:val="0"/>
                <w:numId w:val="9"/>
              </w:numPr>
              <w:tabs>
                <w:tab w:val="left" w:pos="828"/>
                <w:tab w:val="left" w:pos="829"/>
              </w:tabs>
              <w:spacing w:before="1"/>
              <w:ind w:right="292"/>
              <w:rPr>
                <w:sz w:val="18"/>
              </w:rPr>
            </w:pPr>
            <w:r>
              <w:rPr>
                <w:sz w:val="18"/>
              </w:rPr>
              <w:t>Grade 11/12 cohort will wash hands in assigned cohort restroom before going to</w:t>
            </w:r>
            <w:r>
              <w:rPr>
                <w:spacing w:val="-10"/>
                <w:sz w:val="18"/>
              </w:rPr>
              <w:t xml:space="preserve"> </w:t>
            </w:r>
            <w:r>
              <w:rPr>
                <w:sz w:val="18"/>
              </w:rPr>
              <w:t>lunch.</w:t>
            </w:r>
          </w:p>
          <w:p w14:paraId="55B6BE4F" w14:textId="76E9B172" w:rsidR="00D54DF4" w:rsidRDefault="00D54DF4" w:rsidP="000F58CA">
            <w:pPr>
              <w:pStyle w:val="TableParagraph"/>
              <w:numPr>
                <w:ilvl w:val="0"/>
                <w:numId w:val="9"/>
              </w:numPr>
              <w:tabs>
                <w:tab w:val="left" w:pos="828"/>
                <w:tab w:val="left" w:pos="829"/>
              </w:tabs>
              <w:spacing w:line="248" w:lineRule="exact"/>
              <w:rPr>
                <w:sz w:val="18"/>
              </w:rPr>
            </w:pPr>
            <w:r>
              <w:rPr>
                <w:sz w:val="18"/>
              </w:rPr>
              <w:t>Lunch will be after Grade 9/10</w:t>
            </w:r>
            <w:r>
              <w:rPr>
                <w:spacing w:val="-5"/>
                <w:sz w:val="18"/>
              </w:rPr>
              <w:t xml:space="preserve"> </w:t>
            </w:r>
            <w:r>
              <w:rPr>
                <w:sz w:val="18"/>
              </w:rPr>
              <w:t>Cohort</w:t>
            </w:r>
            <w:r w:rsidR="00BD727E">
              <w:rPr>
                <w:sz w:val="18"/>
              </w:rPr>
              <w:t xml:space="preserve"> is in assigned areas</w:t>
            </w:r>
            <w:r>
              <w:rPr>
                <w:sz w:val="18"/>
              </w:rPr>
              <w:t>.</w:t>
            </w:r>
          </w:p>
          <w:p w14:paraId="5EAFAD8C" w14:textId="77777777" w:rsidR="00D54DF4" w:rsidRDefault="00D54DF4" w:rsidP="000F58CA">
            <w:pPr>
              <w:pStyle w:val="TableParagraph"/>
              <w:numPr>
                <w:ilvl w:val="0"/>
                <w:numId w:val="9"/>
              </w:numPr>
              <w:tabs>
                <w:tab w:val="left" w:pos="828"/>
                <w:tab w:val="left" w:pos="829"/>
              </w:tabs>
              <w:ind w:right="126"/>
              <w:rPr>
                <w:sz w:val="18"/>
              </w:rPr>
            </w:pPr>
            <w:r>
              <w:rPr>
                <w:sz w:val="18"/>
              </w:rPr>
              <w:t>Students travel as a cohort to get lunch, then eat at</w:t>
            </w:r>
            <w:r>
              <w:rPr>
                <w:spacing w:val="-21"/>
                <w:sz w:val="18"/>
              </w:rPr>
              <w:t xml:space="preserve"> </w:t>
            </w:r>
            <w:r>
              <w:rPr>
                <w:sz w:val="18"/>
              </w:rPr>
              <w:t>assigned space maintaining appropriate physical</w:t>
            </w:r>
            <w:r>
              <w:rPr>
                <w:spacing w:val="-5"/>
                <w:sz w:val="18"/>
              </w:rPr>
              <w:t xml:space="preserve"> </w:t>
            </w:r>
            <w:r>
              <w:rPr>
                <w:sz w:val="18"/>
              </w:rPr>
              <w:t>distancing.</w:t>
            </w:r>
          </w:p>
          <w:p w14:paraId="14A1B8CA" w14:textId="548472E8" w:rsidR="00D54DF4" w:rsidRDefault="00D54DF4" w:rsidP="000F58CA">
            <w:pPr>
              <w:pStyle w:val="TableParagraph"/>
              <w:numPr>
                <w:ilvl w:val="0"/>
                <w:numId w:val="9"/>
              </w:numPr>
              <w:tabs>
                <w:tab w:val="left" w:pos="828"/>
                <w:tab w:val="left" w:pos="829"/>
              </w:tabs>
              <w:spacing w:before="1" w:line="249" w:lineRule="exact"/>
              <w:rPr>
                <w:sz w:val="18"/>
              </w:rPr>
            </w:pPr>
            <w:r>
              <w:rPr>
                <w:sz w:val="18"/>
              </w:rPr>
              <w:t>After lunch, students return to Commons use</w:t>
            </w:r>
            <w:r>
              <w:rPr>
                <w:spacing w:val="-11"/>
                <w:sz w:val="18"/>
              </w:rPr>
              <w:t xml:space="preserve"> </w:t>
            </w:r>
            <w:r>
              <w:rPr>
                <w:sz w:val="18"/>
              </w:rPr>
              <w:t>the</w:t>
            </w:r>
          </w:p>
          <w:p w14:paraId="1B3AEA90" w14:textId="77777777" w:rsidR="00D54DF4" w:rsidRDefault="00D54DF4" w:rsidP="00D54DF4">
            <w:pPr>
              <w:pStyle w:val="TableParagraph"/>
              <w:spacing w:line="219" w:lineRule="exact"/>
              <w:rPr>
                <w:sz w:val="18"/>
              </w:rPr>
            </w:pPr>
            <w:r>
              <w:rPr>
                <w:sz w:val="18"/>
              </w:rPr>
              <w:t>Boys’ Locker Room Side of the gymnasium.</w:t>
            </w:r>
          </w:p>
          <w:p w14:paraId="3E454D3C" w14:textId="77777777" w:rsidR="00D54DF4" w:rsidRDefault="00D54DF4" w:rsidP="00D54DF4">
            <w:pPr>
              <w:pStyle w:val="TableParagraph"/>
              <w:spacing w:before="1"/>
              <w:ind w:left="0"/>
              <w:rPr>
                <w:rFonts w:ascii="Times New Roman"/>
                <w:sz w:val="19"/>
              </w:rPr>
            </w:pPr>
          </w:p>
          <w:p w14:paraId="03B0D61C" w14:textId="77777777" w:rsidR="00D54DF4" w:rsidRDefault="00D54DF4" w:rsidP="00D54DF4">
            <w:pPr>
              <w:pStyle w:val="TableParagraph"/>
              <w:ind w:left="107"/>
              <w:rPr>
                <w:b/>
                <w:sz w:val="18"/>
              </w:rPr>
            </w:pPr>
            <w:r>
              <w:rPr>
                <w:b/>
                <w:sz w:val="18"/>
              </w:rPr>
              <w:t>High School Lunch Cohorts</w:t>
            </w:r>
          </w:p>
          <w:p w14:paraId="3212A572" w14:textId="77777777" w:rsidR="00D54DF4" w:rsidRDefault="00D54DF4" w:rsidP="000F58CA">
            <w:pPr>
              <w:pStyle w:val="TableParagraph"/>
              <w:numPr>
                <w:ilvl w:val="0"/>
                <w:numId w:val="9"/>
              </w:numPr>
              <w:tabs>
                <w:tab w:val="left" w:pos="828"/>
                <w:tab w:val="left" w:pos="829"/>
              </w:tabs>
              <w:rPr>
                <w:sz w:val="18"/>
              </w:rPr>
            </w:pPr>
            <w:r>
              <w:rPr>
                <w:sz w:val="18"/>
              </w:rPr>
              <w:t>All students will have lunch at the same</w:t>
            </w:r>
            <w:r>
              <w:rPr>
                <w:spacing w:val="-9"/>
                <w:sz w:val="18"/>
              </w:rPr>
              <w:t xml:space="preserve"> </w:t>
            </w:r>
            <w:r>
              <w:rPr>
                <w:sz w:val="18"/>
              </w:rPr>
              <w:t>time</w:t>
            </w:r>
          </w:p>
          <w:p w14:paraId="1061E5E0" w14:textId="77777777" w:rsidR="00D54DF4" w:rsidRDefault="00D54DF4" w:rsidP="000F58CA">
            <w:pPr>
              <w:pStyle w:val="TableParagraph"/>
              <w:numPr>
                <w:ilvl w:val="0"/>
                <w:numId w:val="9"/>
              </w:numPr>
              <w:tabs>
                <w:tab w:val="left" w:pos="828"/>
                <w:tab w:val="left" w:pos="829"/>
              </w:tabs>
              <w:rPr>
                <w:sz w:val="18"/>
              </w:rPr>
            </w:pPr>
            <w:r>
              <w:rPr>
                <w:sz w:val="18"/>
              </w:rPr>
              <w:t>Grades 9/10: Eat in assigned area (1 adult to</w:t>
            </w:r>
            <w:r>
              <w:rPr>
                <w:spacing w:val="-5"/>
                <w:sz w:val="18"/>
              </w:rPr>
              <w:t xml:space="preserve"> </w:t>
            </w:r>
            <w:r>
              <w:rPr>
                <w:sz w:val="18"/>
              </w:rPr>
              <w:t>monitor)</w:t>
            </w:r>
          </w:p>
          <w:p w14:paraId="16BC8597" w14:textId="77777777" w:rsidR="00D54DF4" w:rsidRDefault="00D54DF4" w:rsidP="000F58CA">
            <w:pPr>
              <w:pStyle w:val="TableParagraph"/>
              <w:numPr>
                <w:ilvl w:val="1"/>
                <w:numId w:val="9"/>
              </w:numPr>
              <w:tabs>
                <w:tab w:val="left" w:pos="1548"/>
                <w:tab w:val="left" w:pos="1549"/>
              </w:tabs>
              <w:spacing w:before="11" w:line="225" w:lineRule="auto"/>
              <w:ind w:right="415"/>
              <w:rPr>
                <w:sz w:val="18"/>
              </w:rPr>
            </w:pPr>
            <w:r>
              <w:rPr>
                <w:sz w:val="18"/>
              </w:rPr>
              <w:t>Served first as a cohort, then move to</w:t>
            </w:r>
            <w:r>
              <w:rPr>
                <w:spacing w:val="-16"/>
                <w:sz w:val="18"/>
              </w:rPr>
              <w:t xml:space="preserve"> </w:t>
            </w:r>
            <w:r>
              <w:rPr>
                <w:sz w:val="18"/>
              </w:rPr>
              <w:t>assigned area</w:t>
            </w:r>
          </w:p>
          <w:p w14:paraId="595DA2B5" w14:textId="77777777" w:rsidR="00D54DF4" w:rsidRDefault="00D54DF4" w:rsidP="000F58CA">
            <w:pPr>
              <w:pStyle w:val="TableParagraph"/>
              <w:numPr>
                <w:ilvl w:val="1"/>
                <w:numId w:val="9"/>
              </w:numPr>
              <w:tabs>
                <w:tab w:val="left" w:pos="1548"/>
                <w:tab w:val="left" w:pos="1549"/>
              </w:tabs>
              <w:spacing w:before="5" w:line="226" w:lineRule="exact"/>
              <w:rPr>
                <w:sz w:val="18"/>
              </w:rPr>
            </w:pPr>
            <w:r>
              <w:rPr>
                <w:sz w:val="18"/>
              </w:rPr>
              <w:t>Serving area cleaned after students are</w:t>
            </w:r>
            <w:r>
              <w:rPr>
                <w:spacing w:val="-9"/>
                <w:sz w:val="18"/>
              </w:rPr>
              <w:t xml:space="preserve"> </w:t>
            </w:r>
            <w:r>
              <w:rPr>
                <w:sz w:val="18"/>
              </w:rPr>
              <w:t>served</w:t>
            </w:r>
          </w:p>
          <w:p w14:paraId="7837E413" w14:textId="2F1A872A" w:rsidR="00D54DF4" w:rsidRDefault="00D54DF4" w:rsidP="000F58CA">
            <w:pPr>
              <w:pStyle w:val="TableParagraph"/>
              <w:numPr>
                <w:ilvl w:val="0"/>
                <w:numId w:val="9"/>
              </w:numPr>
              <w:tabs>
                <w:tab w:val="left" w:pos="828"/>
                <w:tab w:val="left" w:pos="829"/>
              </w:tabs>
              <w:spacing w:line="243" w:lineRule="exact"/>
              <w:rPr>
                <w:sz w:val="18"/>
              </w:rPr>
            </w:pPr>
            <w:r>
              <w:rPr>
                <w:sz w:val="18"/>
              </w:rPr>
              <w:t>Grades 11/12: Eat in</w:t>
            </w:r>
            <w:r w:rsidR="00BD727E">
              <w:rPr>
                <w:sz w:val="18"/>
              </w:rPr>
              <w:t>assigned</w:t>
            </w:r>
            <w:r>
              <w:rPr>
                <w:sz w:val="18"/>
              </w:rPr>
              <w:t xml:space="preserve"> Area (1 adult to</w:t>
            </w:r>
            <w:r>
              <w:rPr>
                <w:spacing w:val="-9"/>
                <w:sz w:val="18"/>
              </w:rPr>
              <w:t xml:space="preserve"> </w:t>
            </w:r>
            <w:r>
              <w:rPr>
                <w:sz w:val="18"/>
              </w:rPr>
              <w:t>monitor)</w:t>
            </w:r>
          </w:p>
          <w:p w14:paraId="1335A371" w14:textId="77777777" w:rsidR="00D54DF4" w:rsidRDefault="00D54DF4" w:rsidP="000F58CA">
            <w:pPr>
              <w:pStyle w:val="TableParagraph"/>
              <w:numPr>
                <w:ilvl w:val="1"/>
                <w:numId w:val="9"/>
              </w:numPr>
              <w:tabs>
                <w:tab w:val="left" w:pos="1548"/>
                <w:tab w:val="left" w:pos="1549"/>
              </w:tabs>
              <w:spacing w:before="8" w:line="228" w:lineRule="auto"/>
              <w:ind w:right="156"/>
              <w:rPr>
                <w:sz w:val="18"/>
              </w:rPr>
            </w:pPr>
            <w:r>
              <w:rPr>
                <w:sz w:val="18"/>
              </w:rPr>
              <w:t>Served after area is cleaned following 9/10</w:t>
            </w:r>
            <w:r>
              <w:rPr>
                <w:spacing w:val="-18"/>
                <w:sz w:val="18"/>
              </w:rPr>
              <w:t xml:space="preserve"> </w:t>
            </w:r>
            <w:r>
              <w:rPr>
                <w:sz w:val="18"/>
              </w:rPr>
              <w:t>getting lunch</w:t>
            </w:r>
          </w:p>
          <w:p w14:paraId="0BCBE751" w14:textId="77777777" w:rsidR="00D54DF4" w:rsidRDefault="00D54DF4" w:rsidP="000F58CA">
            <w:pPr>
              <w:pStyle w:val="TableParagraph"/>
              <w:numPr>
                <w:ilvl w:val="0"/>
                <w:numId w:val="9"/>
              </w:numPr>
              <w:tabs>
                <w:tab w:val="left" w:pos="828"/>
                <w:tab w:val="left" w:pos="829"/>
              </w:tabs>
              <w:spacing w:before="3"/>
              <w:ind w:right="365"/>
              <w:rPr>
                <w:sz w:val="18"/>
              </w:rPr>
            </w:pPr>
            <w:r>
              <w:rPr>
                <w:sz w:val="18"/>
              </w:rPr>
              <w:t>Cohorts will be maintained by physical distancing even in break period after lunch (9/10 on one end of</w:t>
            </w:r>
            <w:r>
              <w:rPr>
                <w:spacing w:val="-16"/>
                <w:sz w:val="18"/>
              </w:rPr>
              <w:t xml:space="preserve"> </w:t>
            </w:r>
            <w:r>
              <w:rPr>
                <w:sz w:val="18"/>
              </w:rPr>
              <w:t>gymnasium,</w:t>
            </w:r>
          </w:p>
          <w:p w14:paraId="19D1410C" w14:textId="2875C9EC" w:rsidR="00D54DF4" w:rsidRPr="00D54DF4" w:rsidRDefault="00D54DF4" w:rsidP="00D54DF4">
            <w:pPr>
              <w:pStyle w:val="TableParagraph"/>
              <w:tabs>
                <w:tab w:val="left" w:pos="828"/>
                <w:tab w:val="left" w:pos="829"/>
              </w:tabs>
              <w:spacing w:before="4"/>
              <w:ind w:right="326"/>
              <w:rPr>
                <w:sz w:val="18"/>
              </w:rPr>
            </w:pPr>
            <w:r>
              <w:rPr>
                <w:sz w:val="18"/>
              </w:rPr>
              <w:t>11/12 on other end of gymnasium)</w:t>
            </w:r>
          </w:p>
        </w:tc>
      </w:tr>
      <w:tr w:rsidR="00DD4090" w14:paraId="40E2E471" w14:textId="77777777" w:rsidTr="00CB6852">
        <w:tc>
          <w:tcPr>
            <w:tcW w:w="265" w:type="dxa"/>
            <w:tcBorders>
              <w:top w:val="nil"/>
              <w:left w:val="single" w:sz="4" w:space="0" w:color="auto"/>
              <w:bottom w:val="nil"/>
              <w:right w:val="nil"/>
            </w:tcBorders>
            <w:tcMar>
              <w:left w:w="0" w:type="dxa"/>
              <w:right w:w="0" w:type="dxa"/>
            </w:tcMar>
          </w:tcPr>
          <w:p w14:paraId="5B42E4FE" w14:textId="6CF2289E" w:rsidR="00DD4090" w:rsidRDefault="00BA57DC" w:rsidP="00CB6852">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68351A73" w:rsidR="00DD4090" w:rsidRDefault="00B23FEE" w:rsidP="00FB01DA">
            <w:pPr>
              <w:rPr>
                <w:sz w:val="18"/>
                <w:szCs w:val="18"/>
              </w:rPr>
            </w:pPr>
            <w:r w:rsidRPr="002F5C3C">
              <w:rPr>
                <w:sz w:val="18"/>
                <w:szCs w:val="18"/>
              </w:rPr>
              <w:t>Staff serving meals must wear face shields or face covering</w:t>
            </w:r>
            <w:r w:rsidRPr="002F5C3C">
              <w:rPr>
                <w:i/>
                <w:sz w:val="18"/>
                <w:szCs w:val="18"/>
              </w:rPr>
              <w:t xml:space="preserve"> </w:t>
            </w:r>
            <w:r w:rsidRPr="002F5C3C">
              <w:rPr>
                <w:sz w:val="18"/>
                <w:szCs w:val="18"/>
              </w:rPr>
              <w:t>(see section 1h</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357ABE4A" w14:textId="77777777" w:rsidR="00DD4090" w:rsidRDefault="00DD4090" w:rsidP="00CB6852">
            <w:pPr>
              <w:rPr>
                <w:sz w:val="18"/>
                <w:szCs w:val="18"/>
              </w:rPr>
            </w:pPr>
          </w:p>
        </w:tc>
      </w:tr>
      <w:tr w:rsidR="00DD4090" w14:paraId="2536E4B3" w14:textId="77777777" w:rsidTr="00CB6852">
        <w:tc>
          <w:tcPr>
            <w:tcW w:w="265" w:type="dxa"/>
            <w:tcBorders>
              <w:top w:val="nil"/>
              <w:left w:val="single" w:sz="4" w:space="0" w:color="auto"/>
              <w:bottom w:val="nil"/>
              <w:right w:val="nil"/>
            </w:tcBorders>
            <w:tcMar>
              <w:left w:w="0" w:type="dxa"/>
              <w:right w:w="0" w:type="dxa"/>
            </w:tcMar>
          </w:tcPr>
          <w:p w14:paraId="5B62886F" w14:textId="6EB5C87A" w:rsidR="00DD4090" w:rsidRDefault="00BA57DC" w:rsidP="00CB6852">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0B1355F1" w:rsidR="00DD4090" w:rsidRDefault="00B23FEE" w:rsidP="00FB01DA">
            <w:pPr>
              <w:rPr>
                <w:sz w:val="18"/>
                <w:szCs w:val="18"/>
              </w:rPr>
            </w:pPr>
            <w:r w:rsidRPr="002F5C3C">
              <w:rPr>
                <w:sz w:val="18"/>
                <w:szCs w:val="18"/>
              </w:rPr>
              <w:t>Students must wash hands before meals and should be encouraged to do so after.</w:t>
            </w:r>
          </w:p>
        </w:tc>
        <w:tc>
          <w:tcPr>
            <w:tcW w:w="5395" w:type="dxa"/>
            <w:vMerge/>
            <w:tcBorders>
              <w:left w:val="single" w:sz="4" w:space="0" w:color="auto"/>
            </w:tcBorders>
          </w:tcPr>
          <w:p w14:paraId="4D1B23BD" w14:textId="77777777" w:rsidR="00DD4090" w:rsidRDefault="00DD4090" w:rsidP="00CB6852">
            <w:pPr>
              <w:rPr>
                <w:sz w:val="18"/>
                <w:szCs w:val="18"/>
              </w:rPr>
            </w:pPr>
          </w:p>
        </w:tc>
      </w:tr>
      <w:tr w:rsidR="00DD4090" w14:paraId="31BA001A" w14:textId="77777777" w:rsidTr="00CB6852">
        <w:tc>
          <w:tcPr>
            <w:tcW w:w="265" w:type="dxa"/>
            <w:tcBorders>
              <w:top w:val="nil"/>
              <w:left w:val="single" w:sz="4" w:space="0" w:color="auto"/>
              <w:bottom w:val="nil"/>
              <w:right w:val="nil"/>
            </w:tcBorders>
            <w:tcMar>
              <w:left w:w="0" w:type="dxa"/>
              <w:right w:w="0" w:type="dxa"/>
            </w:tcMar>
          </w:tcPr>
          <w:p w14:paraId="45F0751A" w14:textId="20048D84" w:rsidR="00DD4090" w:rsidRDefault="00BA57DC" w:rsidP="00CB6852">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3436F64" w:rsidR="00DD4090" w:rsidRDefault="00B23FEE" w:rsidP="00FB01DA">
            <w:pPr>
              <w:rPr>
                <w:sz w:val="18"/>
                <w:szCs w:val="18"/>
              </w:rPr>
            </w:pPr>
            <w:r w:rsidRPr="002F5C3C">
              <w:rPr>
                <w:sz w:val="18"/>
                <w:szCs w:val="18"/>
              </w:rPr>
              <w:t>Appropriate daily cleaning of meal items (e.g., plates, utensils, transport items) in classrooms where meals are consumed.</w:t>
            </w:r>
          </w:p>
        </w:tc>
        <w:tc>
          <w:tcPr>
            <w:tcW w:w="5395" w:type="dxa"/>
            <w:vMerge/>
            <w:tcBorders>
              <w:left w:val="single" w:sz="4" w:space="0" w:color="auto"/>
            </w:tcBorders>
          </w:tcPr>
          <w:p w14:paraId="2940B059" w14:textId="77777777" w:rsidR="00DD4090" w:rsidRDefault="00DD4090" w:rsidP="00CB6852">
            <w:pPr>
              <w:rPr>
                <w:sz w:val="18"/>
                <w:szCs w:val="18"/>
              </w:rPr>
            </w:pPr>
          </w:p>
        </w:tc>
      </w:tr>
      <w:tr w:rsidR="00DD4090" w14:paraId="42D234B1" w14:textId="77777777" w:rsidTr="00CB6852">
        <w:tc>
          <w:tcPr>
            <w:tcW w:w="265" w:type="dxa"/>
            <w:tcBorders>
              <w:top w:val="nil"/>
              <w:left w:val="single" w:sz="4" w:space="0" w:color="auto"/>
              <w:bottom w:val="nil"/>
              <w:right w:val="nil"/>
            </w:tcBorders>
            <w:tcMar>
              <w:left w:w="0" w:type="dxa"/>
              <w:right w:w="0" w:type="dxa"/>
            </w:tcMar>
          </w:tcPr>
          <w:p w14:paraId="47A2C102" w14:textId="29784820" w:rsidR="00DD4090" w:rsidRDefault="00BA57DC" w:rsidP="00CB6852">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3FAE1ED0" w:rsidR="00DD4090" w:rsidRDefault="00B23FEE" w:rsidP="00FB01DA">
            <w:pPr>
              <w:rPr>
                <w:sz w:val="18"/>
                <w:szCs w:val="18"/>
              </w:rPr>
            </w:pPr>
            <w:r w:rsidRPr="002F5C3C">
              <w:rPr>
                <w:sz w:val="18"/>
                <w:szCs w:val="18"/>
              </w:rPr>
              <w:t>Cleaning and sanitizing of meal touch-points and meal counting system between stable cohorts.</w:t>
            </w:r>
          </w:p>
        </w:tc>
        <w:tc>
          <w:tcPr>
            <w:tcW w:w="5395" w:type="dxa"/>
            <w:vMerge/>
            <w:tcBorders>
              <w:left w:val="single" w:sz="4" w:space="0" w:color="auto"/>
            </w:tcBorders>
          </w:tcPr>
          <w:p w14:paraId="48A025AD" w14:textId="77777777" w:rsidR="00DD4090" w:rsidRDefault="00DD4090" w:rsidP="00CB6852">
            <w:pPr>
              <w:rPr>
                <w:sz w:val="18"/>
                <w:szCs w:val="18"/>
              </w:rPr>
            </w:pPr>
          </w:p>
        </w:tc>
      </w:tr>
      <w:tr w:rsidR="00DD4090"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1EB98C1A" w:rsidR="00DD4090" w:rsidRDefault="00BA57DC" w:rsidP="00CB6852">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79CF4B85" w:rsidR="00DD4090" w:rsidRDefault="00B23FEE" w:rsidP="00FB01DA">
            <w:pPr>
              <w:rPr>
                <w:sz w:val="18"/>
                <w:szCs w:val="18"/>
              </w:rPr>
            </w:pPr>
            <w:r w:rsidRPr="002F5C3C">
              <w:rPr>
                <w:sz w:val="18"/>
                <w:szCs w:val="18"/>
              </w:rPr>
              <w:t>Adequate cleaning of tables between meal periods.</w:t>
            </w:r>
          </w:p>
        </w:tc>
        <w:tc>
          <w:tcPr>
            <w:tcW w:w="5395" w:type="dxa"/>
            <w:vMerge/>
            <w:tcBorders>
              <w:left w:val="single" w:sz="4" w:space="0" w:color="auto"/>
              <w:bottom w:val="single" w:sz="4" w:space="0" w:color="auto"/>
            </w:tcBorders>
          </w:tcPr>
          <w:p w14:paraId="17882402" w14:textId="77777777" w:rsidR="00DD4090" w:rsidRDefault="00DD4090" w:rsidP="00CB6852">
            <w:pPr>
              <w:rPr>
                <w:sz w:val="18"/>
                <w:szCs w:val="18"/>
              </w:rPr>
            </w:pPr>
          </w:p>
        </w:tc>
      </w:tr>
    </w:tbl>
    <w:p w14:paraId="3CF03EA0" w14:textId="526AABA5" w:rsidR="00DD4090" w:rsidRDefault="00DD4090">
      <w:pPr>
        <w:spacing w:after="0"/>
        <w:rPr>
          <w:sz w:val="18"/>
          <w:szCs w:val="18"/>
        </w:rPr>
      </w:pPr>
    </w:p>
    <w:p w14:paraId="6147C25D" w14:textId="22A2A755"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E60A86"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2CB72696"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72695A5F" w:rsidR="00DD4090" w:rsidRDefault="00BA57DC" w:rsidP="00CB6852">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292068B4" w:rsidR="00DD4090" w:rsidRDefault="00B23FEE" w:rsidP="00733CB2">
            <w:pPr>
              <w:rPr>
                <w:sz w:val="18"/>
                <w:szCs w:val="18"/>
              </w:rPr>
            </w:pPr>
            <w:r w:rsidRPr="002F5C3C">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56AE68B7" w14:textId="77777777" w:rsidR="008C3A04" w:rsidRPr="008C3A04" w:rsidRDefault="008C3A04" w:rsidP="000F58CA">
            <w:pPr>
              <w:pStyle w:val="ListParagraph"/>
              <w:numPr>
                <w:ilvl w:val="0"/>
                <w:numId w:val="3"/>
              </w:numPr>
              <w:rPr>
                <w:sz w:val="18"/>
                <w:szCs w:val="18"/>
                <w:highlight w:val="yellow"/>
              </w:rPr>
            </w:pPr>
            <w:r w:rsidRPr="008C3A04">
              <w:rPr>
                <w:sz w:val="18"/>
                <w:szCs w:val="18"/>
                <w:highlight w:val="yellow"/>
              </w:rPr>
              <w:t xml:space="preserve">Bus drivers are required to use facial shields. Facial shields will be provided for drivers. Shield must be in use when stopped but can be lifted while driving. When not using face shield, the driver should be wearing an alternative face covering. </w:t>
            </w:r>
          </w:p>
          <w:p w14:paraId="09C9F145" w14:textId="36449B91" w:rsidR="00DD4090" w:rsidRDefault="008C3A04" w:rsidP="000F58CA">
            <w:pPr>
              <w:pStyle w:val="ListParagraph"/>
              <w:numPr>
                <w:ilvl w:val="0"/>
                <w:numId w:val="3"/>
              </w:numPr>
              <w:rPr>
                <w:sz w:val="18"/>
                <w:szCs w:val="18"/>
              </w:rPr>
            </w:pPr>
            <w:r w:rsidRPr="008C3A04">
              <w:rPr>
                <w:sz w:val="18"/>
                <w:szCs w:val="18"/>
              </w:rPr>
              <w:t>Each bus driver/staff will be required to:</w:t>
            </w:r>
          </w:p>
          <w:p w14:paraId="385288D5" w14:textId="681D01B1" w:rsidR="008C3A04" w:rsidRPr="008C3A04" w:rsidRDefault="008C3A04" w:rsidP="000F58CA">
            <w:pPr>
              <w:pStyle w:val="ListParagraph"/>
              <w:numPr>
                <w:ilvl w:val="0"/>
                <w:numId w:val="6"/>
              </w:numPr>
              <w:rPr>
                <w:sz w:val="18"/>
                <w:szCs w:val="18"/>
              </w:rPr>
            </w:pPr>
            <w:r w:rsidRPr="008C3A04">
              <w:rPr>
                <w:sz w:val="18"/>
                <w:szCs w:val="18"/>
              </w:rPr>
              <w:t>Visually screen students for illness</w:t>
            </w:r>
          </w:p>
          <w:p w14:paraId="51582786" w14:textId="6A4293AD" w:rsidR="008C3A04" w:rsidRPr="008C3A04" w:rsidRDefault="008C3A04" w:rsidP="008C3A04">
            <w:pPr>
              <w:pStyle w:val="ListParagraph"/>
              <w:rPr>
                <w:sz w:val="18"/>
                <w:szCs w:val="18"/>
              </w:rPr>
            </w:pPr>
            <w:r w:rsidRPr="008C3A04">
              <w:rPr>
                <w:sz w:val="18"/>
                <w:szCs w:val="18"/>
              </w:rPr>
              <w:tab/>
              <w:t>follow entry and screening procedures</w:t>
            </w:r>
          </w:p>
          <w:p w14:paraId="29389CE6" w14:textId="27958345" w:rsidR="008C3A04" w:rsidRDefault="008C3A04" w:rsidP="000F58CA">
            <w:pPr>
              <w:pStyle w:val="ListParagraph"/>
              <w:numPr>
                <w:ilvl w:val="0"/>
                <w:numId w:val="6"/>
              </w:numPr>
              <w:rPr>
                <w:sz w:val="18"/>
                <w:szCs w:val="18"/>
              </w:rPr>
            </w:pPr>
            <w:r w:rsidRPr="008C3A04">
              <w:rPr>
                <w:sz w:val="18"/>
                <w:szCs w:val="18"/>
              </w:rPr>
              <w:t xml:space="preserve">Maintain logs for contact-tracing using procedures </w:t>
            </w:r>
          </w:p>
          <w:p w14:paraId="352F048C" w14:textId="77777777" w:rsidR="008C3A04" w:rsidRDefault="008C3A04" w:rsidP="008C3A04">
            <w:pPr>
              <w:pStyle w:val="ListParagraph"/>
              <w:rPr>
                <w:sz w:val="18"/>
                <w:szCs w:val="18"/>
              </w:rPr>
            </w:pPr>
            <w:r>
              <w:rPr>
                <w:sz w:val="18"/>
                <w:szCs w:val="18"/>
              </w:rPr>
              <w:t xml:space="preserve">                  </w:t>
            </w:r>
            <w:r w:rsidRPr="008C3A04">
              <w:rPr>
                <w:sz w:val="18"/>
                <w:szCs w:val="18"/>
              </w:rPr>
              <w:t>from 1a above.</w:t>
            </w:r>
          </w:p>
          <w:p w14:paraId="05CDA6ED" w14:textId="5B60F855" w:rsidR="008C3A04" w:rsidRPr="008C3A04" w:rsidRDefault="008C3A04" w:rsidP="000F58CA">
            <w:pPr>
              <w:pStyle w:val="ListParagraph"/>
              <w:numPr>
                <w:ilvl w:val="0"/>
                <w:numId w:val="3"/>
              </w:numPr>
              <w:rPr>
                <w:sz w:val="18"/>
                <w:szCs w:val="18"/>
              </w:rPr>
            </w:pPr>
            <w:r w:rsidRPr="008C3A04">
              <w:rPr>
                <w:sz w:val="18"/>
                <w:szCs w:val="18"/>
              </w:rPr>
              <w:t>Each bus will have:</w:t>
            </w:r>
          </w:p>
          <w:p w14:paraId="71922F5A" w14:textId="5A926912" w:rsidR="008C3A04" w:rsidRDefault="008C3A04" w:rsidP="000F58CA">
            <w:pPr>
              <w:pStyle w:val="ListParagraph"/>
              <w:numPr>
                <w:ilvl w:val="0"/>
                <w:numId w:val="6"/>
              </w:numPr>
              <w:rPr>
                <w:sz w:val="18"/>
                <w:szCs w:val="18"/>
              </w:rPr>
            </w:pPr>
            <w:r w:rsidRPr="008C3A04">
              <w:rPr>
                <w:sz w:val="18"/>
                <w:szCs w:val="18"/>
              </w:rPr>
              <w:t xml:space="preserve">the recommend three (3) feet of physical distance </w:t>
            </w:r>
            <w:r>
              <w:rPr>
                <w:sz w:val="18"/>
                <w:szCs w:val="18"/>
              </w:rPr>
              <w:t xml:space="preserve">  </w:t>
            </w:r>
          </w:p>
          <w:p w14:paraId="44D6BDAD" w14:textId="0CA37C42" w:rsidR="008C3A04" w:rsidRPr="008C3A04" w:rsidRDefault="008C3A04" w:rsidP="008C3A04">
            <w:pPr>
              <w:pStyle w:val="ListParagraph"/>
              <w:rPr>
                <w:sz w:val="18"/>
                <w:szCs w:val="18"/>
              </w:rPr>
            </w:pPr>
            <w:r>
              <w:rPr>
                <w:sz w:val="18"/>
                <w:szCs w:val="18"/>
              </w:rPr>
              <w:t xml:space="preserve">                  </w:t>
            </w:r>
            <w:r w:rsidRPr="008C3A04">
              <w:rPr>
                <w:sz w:val="18"/>
                <w:szCs w:val="18"/>
              </w:rPr>
              <w:t>between passengers</w:t>
            </w:r>
          </w:p>
          <w:p w14:paraId="23B7461C" w14:textId="336554B7" w:rsidR="008C3A04" w:rsidRDefault="008C3A04" w:rsidP="000F58CA">
            <w:pPr>
              <w:pStyle w:val="ListParagraph"/>
              <w:numPr>
                <w:ilvl w:val="0"/>
                <w:numId w:val="6"/>
              </w:numPr>
              <w:rPr>
                <w:sz w:val="18"/>
                <w:szCs w:val="18"/>
              </w:rPr>
            </w:pPr>
            <w:r w:rsidRPr="008C3A04">
              <w:rPr>
                <w:sz w:val="18"/>
                <w:szCs w:val="18"/>
              </w:rPr>
              <w:t xml:space="preserve">the recommended six (6) feet of physical distance </w:t>
            </w:r>
          </w:p>
          <w:p w14:paraId="30DA351E" w14:textId="77777777" w:rsidR="008C3A04" w:rsidRDefault="008C3A04" w:rsidP="008C3A04">
            <w:pPr>
              <w:pStyle w:val="ListParagraph"/>
              <w:rPr>
                <w:sz w:val="18"/>
                <w:szCs w:val="18"/>
              </w:rPr>
            </w:pPr>
            <w:r>
              <w:rPr>
                <w:sz w:val="18"/>
                <w:szCs w:val="18"/>
              </w:rPr>
              <w:t xml:space="preserve">                  </w:t>
            </w:r>
            <w:r w:rsidRPr="008C3A04">
              <w:rPr>
                <w:sz w:val="18"/>
                <w:szCs w:val="18"/>
              </w:rPr>
              <w:t xml:space="preserve">between the driver and passengers (except during </w:t>
            </w:r>
          </w:p>
          <w:p w14:paraId="41D42CD3" w14:textId="77777777" w:rsidR="008C3A04" w:rsidRDefault="008C3A04" w:rsidP="008C3A04">
            <w:pPr>
              <w:pStyle w:val="ListParagraph"/>
              <w:rPr>
                <w:sz w:val="18"/>
                <w:szCs w:val="18"/>
              </w:rPr>
            </w:pPr>
            <w:r>
              <w:rPr>
                <w:sz w:val="18"/>
                <w:szCs w:val="18"/>
              </w:rPr>
              <w:t xml:space="preserve">                  </w:t>
            </w:r>
            <w:r w:rsidRPr="008C3A04">
              <w:rPr>
                <w:sz w:val="18"/>
                <w:szCs w:val="18"/>
              </w:rPr>
              <w:t xml:space="preserve">boarding and in assisting those with mobility </w:t>
            </w:r>
          </w:p>
          <w:p w14:paraId="74F5659A" w14:textId="77777777" w:rsidR="008C3A04" w:rsidRDefault="008C3A04" w:rsidP="008C3A04">
            <w:pPr>
              <w:pStyle w:val="ListParagraph"/>
              <w:rPr>
                <w:sz w:val="18"/>
                <w:szCs w:val="18"/>
              </w:rPr>
            </w:pPr>
            <w:r>
              <w:rPr>
                <w:sz w:val="18"/>
                <w:szCs w:val="18"/>
              </w:rPr>
              <w:t xml:space="preserve">                  </w:t>
            </w:r>
            <w:r w:rsidRPr="008C3A04">
              <w:rPr>
                <w:sz w:val="18"/>
                <w:szCs w:val="18"/>
              </w:rPr>
              <w:t xml:space="preserve">devices); reinforce this requirement by cordoning </w:t>
            </w:r>
          </w:p>
          <w:p w14:paraId="43B29926" w14:textId="037A8BA9" w:rsidR="008C3A04" w:rsidRDefault="008C3A04" w:rsidP="008C3A04">
            <w:pPr>
              <w:pStyle w:val="ListParagraph"/>
              <w:rPr>
                <w:sz w:val="18"/>
                <w:szCs w:val="18"/>
              </w:rPr>
            </w:pPr>
            <w:r>
              <w:rPr>
                <w:sz w:val="18"/>
                <w:szCs w:val="18"/>
              </w:rPr>
              <w:t xml:space="preserve">                  </w:t>
            </w:r>
            <w:r w:rsidRPr="008C3A04">
              <w:rPr>
                <w:sz w:val="18"/>
                <w:szCs w:val="18"/>
              </w:rPr>
              <w:t>off seats as appropriate.</w:t>
            </w:r>
          </w:p>
          <w:p w14:paraId="6EF7D5B2" w14:textId="77777777" w:rsidR="008C3A04" w:rsidRPr="008C3A04" w:rsidRDefault="008C3A04" w:rsidP="000F58CA">
            <w:pPr>
              <w:pStyle w:val="ListParagraph"/>
              <w:numPr>
                <w:ilvl w:val="0"/>
                <w:numId w:val="3"/>
              </w:numPr>
              <w:rPr>
                <w:sz w:val="18"/>
                <w:szCs w:val="18"/>
              </w:rPr>
            </w:pPr>
            <w:r w:rsidRPr="008C3A04">
              <w:rPr>
                <w:sz w:val="18"/>
                <w:szCs w:val="18"/>
              </w:rPr>
              <w:t xml:space="preserve">Use visual cues (e.g., floor decals, colored tape or signs) to discourage students from standing and sitting within three (3) feet of other passengers, drivers and other transit employees on the bus. </w:t>
            </w:r>
          </w:p>
          <w:p w14:paraId="34CDF644" w14:textId="77777777" w:rsidR="008C3A04" w:rsidRPr="008C3A04" w:rsidRDefault="008C3A04" w:rsidP="000F58CA">
            <w:pPr>
              <w:pStyle w:val="ListParagraph"/>
              <w:numPr>
                <w:ilvl w:val="0"/>
                <w:numId w:val="3"/>
              </w:numPr>
              <w:rPr>
                <w:sz w:val="18"/>
                <w:szCs w:val="18"/>
              </w:rPr>
            </w:pPr>
            <w:r w:rsidRPr="008C3A04">
              <w:rPr>
                <w:sz w:val="18"/>
                <w:szCs w:val="18"/>
              </w:rPr>
              <w:t xml:space="preserve">Clean and sanitize buses between cohort routes. </w:t>
            </w:r>
          </w:p>
          <w:p w14:paraId="5C6D580E" w14:textId="77777777" w:rsidR="008C3A04" w:rsidRDefault="008C3A04" w:rsidP="000F58CA">
            <w:pPr>
              <w:pStyle w:val="ListParagraph"/>
              <w:numPr>
                <w:ilvl w:val="0"/>
                <w:numId w:val="3"/>
              </w:numPr>
              <w:rPr>
                <w:sz w:val="18"/>
                <w:szCs w:val="18"/>
              </w:rPr>
            </w:pPr>
            <w:r w:rsidRPr="008C3A04">
              <w:rPr>
                <w:sz w:val="18"/>
                <w:szCs w:val="18"/>
              </w:rPr>
              <w:t>Meet with parents/guardians of students who may require additional support (e.g., students who experience a disability and require specialized transportation as a related service) to appropriately provide service.</w:t>
            </w:r>
          </w:p>
          <w:p w14:paraId="0F4C971B" w14:textId="77777777" w:rsidR="008C3A04" w:rsidRDefault="008C3A04" w:rsidP="008C3A04">
            <w:pPr>
              <w:pStyle w:val="ListParagraph"/>
              <w:rPr>
                <w:sz w:val="18"/>
                <w:szCs w:val="18"/>
              </w:rPr>
            </w:pPr>
          </w:p>
          <w:p w14:paraId="4177354E" w14:textId="77777777" w:rsidR="008C3A04" w:rsidRPr="008C3A04" w:rsidRDefault="008C3A04" w:rsidP="008C3A04">
            <w:pPr>
              <w:pStyle w:val="ListParagraph"/>
              <w:rPr>
                <w:sz w:val="18"/>
                <w:szCs w:val="18"/>
              </w:rPr>
            </w:pPr>
          </w:p>
        </w:tc>
      </w:tr>
      <w:tr w:rsidR="00DD4090" w14:paraId="72822DC2" w14:textId="77777777" w:rsidTr="00CB6852">
        <w:tc>
          <w:tcPr>
            <w:tcW w:w="265" w:type="dxa"/>
            <w:tcBorders>
              <w:top w:val="nil"/>
              <w:left w:val="single" w:sz="4" w:space="0" w:color="auto"/>
              <w:bottom w:val="nil"/>
              <w:right w:val="nil"/>
            </w:tcBorders>
            <w:tcMar>
              <w:left w:w="0" w:type="dxa"/>
              <w:right w:w="0" w:type="dxa"/>
            </w:tcMar>
          </w:tcPr>
          <w:p w14:paraId="0D66B5AD" w14:textId="22FAE8A5" w:rsidR="00DD4090" w:rsidRDefault="00BA57DC" w:rsidP="00CB6852">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5B8489AB" w:rsidR="00DD4090" w:rsidRDefault="00B23FEE" w:rsidP="00733CB2">
            <w:pPr>
              <w:rPr>
                <w:sz w:val="18"/>
                <w:szCs w:val="18"/>
              </w:rPr>
            </w:pPr>
            <w:r w:rsidRPr="002F5C3C">
              <w:rPr>
                <w:sz w:val="18"/>
                <w:szCs w:val="18"/>
              </w:rPr>
              <w:t>Buses are cleaned frequently. Conduct targeted cleanings between routes, with a focus on disinfecting frequently touched surfaces of the bus (see section 2j</w:t>
            </w:r>
            <w:r w:rsidR="00590D20">
              <w:rPr>
                <w:sz w:val="18"/>
                <w:szCs w:val="18"/>
              </w:rPr>
              <w:t xml:space="preserve"> of </w:t>
            </w:r>
            <w:r w:rsidR="00590D20" w:rsidRPr="00590D20">
              <w:rPr>
                <w:sz w:val="18"/>
                <w:szCs w:val="18"/>
              </w:rPr>
              <w:t xml:space="preserve">the </w:t>
            </w:r>
            <w:r w:rsidR="00590D20" w:rsidRPr="00590D20">
              <w:rPr>
                <w:b/>
                <w:bCs/>
                <w:i/>
                <w:iCs/>
                <w:sz w:val="18"/>
                <w:szCs w:val="18"/>
              </w:rPr>
              <w:t>Ready Schools, Safe Learners</w:t>
            </w:r>
            <w:r w:rsidR="00590D20" w:rsidRPr="00590D20">
              <w:rPr>
                <w:sz w:val="18"/>
                <w:szCs w:val="18"/>
              </w:rPr>
              <w:t xml:space="preserve"> guidance</w:t>
            </w:r>
            <w:r w:rsidRPr="002F5C3C">
              <w:rPr>
                <w:sz w:val="18"/>
                <w:szCs w:val="18"/>
              </w:rPr>
              <w:t>).</w:t>
            </w:r>
          </w:p>
        </w:tc>
        <w:tc>
          <w:tcPr>
            <w:tcW w:w="5395" w:type="dxa"/>
            <w:vMerge/>
            <w:tcBorders>
              <w:left w:val="single" w:sz="4" w:space="0" w:color="auto"/>
            </w:tcBorders>
          </w:tcPr>
          <w:p w14:paraId="17C4C339" w14:textId="77777777" w:rsidR="00DD4090" w:rsidRDefault="00DD4090" w:rsidP="00CB6852">
            <w:pPr>
              <w:rPr>
                <w:sz w:val="18"/>
                <w:szCs w:val="18"/>
              </w:rPr>
            </w:pPr>
          </w:p>
        </w:tc>
      </w:tr>
      <w:tr w:rsidR="00DD4090" w14:paraId="730E47E1" w14:textId="77777777" w:rsidTr="00CB6852">
        <w:tc>
          <w:tcPr>
            <w:tcW w:w="265" w:type="dxa"/>
            <w:tcBorders>
              <w:top w:val="nil"/>
              <w:left w:val="single" w:sz="4" w:space="0" w:color="auto"/>
              <w:bottom w:val="nil"/>
              <w:right w:val="nil"/>
            </w:tcBorders>
            <w:tcMar>
              <w:left w:w="0" w:type="dxa"/>
              <w:right w:w="0" w:type="dxa"/>
            </w:tcMar>
          </w:tcPr>
          <w:p w14:paraId="07225355" w14:textId="0DFE41C9" w:rsidR="00DD4090" w:rsidRDefault="00BA57DC" w:rsidP="00CB6852">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BF3EDA7" w14:textId="77777777" w:rsidR="00B23FEE" w:rsidRPr="002F5C3C" w:rsidRDefault="00B23FEE" w:rsidP="00B23FEE">
            <w:pPr>
              <w:pBdr>
                <w:top w:val="nil"/>
                <w:left w:val="nil"/>
                <w:bottom w:val="nil"/>
                <w:right w:val="nil"/>
                <w:between w:val="nil"/>
              </w:pBdr>
              <w:rPr>
                <w:sz w:val="18"/>
                <w:szCs w:val="18"/>
              </w:rPr>
            </w:pPr>
            <w:r w:rsidRPr="002F5C3C">
              <w:rPr>
                <w:sz w:val="18"/>
                <w:szCs w:val="18"/>
              </w:rPr>
              <w:t>Develop protocol for loading/unloading that includes visual screening for students exhibiting symptoms and logs for contact-tracing.</w:t>
            </w:r>
          </w:p>
          <w:p w14:paraId="37F0FF5A" w14:textId="77777777" w:rsidR="00B23FEE" w:rsidRPr="002F5C3C" w:rsidRDefault="00B23FEE" w:rsidP="000F58CA">
            <w:pPr>
              <w:pStyle w:val="ListParagraph"/>
              <w:numPr>
                <w:ilvl w:val="0"/>
                <w:numId w:val="3"/>
              </w:numPr>
              <w:rPr>
                <w:sz w:val="18"/>
                <w:szCs w:val="18"/>
              </w:rPr>
            </w:pPr>
            <w:r w:rsidRPr="002F5C3C">
              <w:rPr>
                <w:sz w:val="18"/>
                <w:szCs w:val="18"/>
              </w:rPr>
              <w:t xml:space="preserve">If a student displays symptoms, provide a face shield or face covering and keep student at least six feet away from others. Continue transporting the student. </w:t>
            </w:r>
          </w:p>
          <w:p w14:paraId="777F1784" w14:textId="77777777" w:rsidR="00B23FEE" w:rsidRDefault="00B23FEE" w:rsidP="000F58CA">
            <w:pPr>
              <w:pStyle w:val="ListParagraph"/>
              <w:numPr>
                <w:ilvl w:val="1"/>
                <w:numId w:val="3"/>
              </w:numPr>
              <w:rPr>
                <w:sz w:val="18"/>
                <w:szCs w:val="18"/>
              </w:rPr>
            </w:pPr>
            <w:r w:rsidRPr="002F5C3C">
              <w:rPr>
                <w:sz w:val="18"/>
                <w:szCs w:val="18"/>
              </w:rPr>
              <w:t xml:space="preserve">If arriving at school, notify staff to begin isolation measures. </w:t>
            </w:r>
          </w:p>
          <w:p w14:paraId="4AE38E10" w14:textId="0E33E259" w:rsidR="00C73116" w:rsidRPr="00B23FEE" w:rsidRDefault="00B23FEE" w:rsidP="000F58CA">
            <w:pPr>
              <w:pStyle w:val="ListParagraph"/>
              <w:numPr>
                <w:ilvl w:val="1"/>
                <w:numId w:val="3"/>
              </w:numPr>
              <w:rPr>
                <w:sz w:val="18"/>
                <w:szCs w:val="18"/>
              </w:rPr>
            </w:pPr>
            <w:r w:rsidRPr="00B23FEE">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DD4090" w:rsidRDefault="00DD4090" w:rsidP="00CB6852">
            <w:pPr>
              <w:rPr>
                <w:sz w:val="18"/>
                <w:szCs w:val="18"/>
              </w:rPr>
            </w:pPr>
          </w:p>
        </w:tc>
      </w:tr>
      <w:tr w:rsidR="00DD4090" w14:paraId="6F40ACFA" w14:textId="77777777" w:rsidTr="00CB6852">
        <w:tc>
          <w:tcPr>
            <w:tcW w:w="265" w:type="dxa"/>
            <w:tcBorders>
              <w:top w:val="nil"/>
              <w:left w:val="single" w:sz="4" w:space="0" w:color="auto"/>
              <w:bottom w:val="nil"/>
              <w:right w:val="nil"/>
            </w:tcBorders>
            <w:tcMar>
              <w:left w:w="0" w:type="dxa"/>
              <w:right w:w="0" w:type="dxa"/>
            </w:tcMar>
          </w:tcPr>
          <w:p w14:paraId="05E86F3D" w14:textId="3F924410" w:rsidR="00DD4090" w:rsidRDefault="00BA57DC" w:rsidP="00CB6852">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60C5370E" w:rsidR="00DD4090" w:rsidRDefault="00B23FEE" w:rsidP="00733CB2">
            <w:pPr>
              <w:rPr>
                <w:sz w:val="18"/>
                <w:szCs w:val="18"/>
              </w:rPr>
            </w:pPr>
            <w:r w:rsidRPr="002F5C3C">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DD4090" w:rsidRDefault="00DD4090" w:rsidP="00CB6852">
            <w:pPr>
              <w:rPr>
                <w:sz w:val="18"/>
                <w:szCs w:val="18"/>
              </w:rPr>
            </w:pPr>
          </w:p>
        </w:tc>
      </w:tr>
      <w:tr w:rsidR="00DD4090" w14:paraId="0AD0A367" w14:textId="77777777" w:rsidTr="00CB6852">
        <w:tc>
          <w:tcPr>
            <w:tcW w:w="265" w:type="dxa"/>
            <w:tcBorders>
              <w:top w:val="nil"/>
              <w:left w:val="single" w:sz="4" w:space="0" w:color="auto"/>
              <w:bottom w:val="nil"/>
              <w:right w:val="nil"/>
            </w:tcBorders>
            <w:tcMar>
              <w:left w:w="0" w:type="dxa"/>
              <w:right w:w="0" w:type="dxa"/>
            </w:tcMar>
          </w:tcPr>
          <w:p w14:paraId="1F38EA68" w14:textId="2288D774" w:rsidR="00DD4090" w:rsidRDefault="00BA57DC" w:rsidP="00CB6852">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19F44777" w:rsidR="00DD4090" w:rsidRDefault="00B23FEE" w:rsidP="00733CB2">
            <w:pPr>
              <w:rPr>
                <w:sz w:val="18"/>
                <w:szCs w:val="18"/>
              </w:rPr>
            </w:pPr>
            <w:r w:rsidRPr="002F5C3C">
              <w:rPr>
                <w:sz w:val="18"/>
                <w:szCs w:val="18"/>
              </w:rPr>
              <w:t>Drivers wear face shields or face coverings.</w:t>
            </w:r>
          </w:p>
        </w:tc>
        <w:tc>
          <w:tcPr>
            <w:tcW w:w="5395" w:type="dxa"/>
            <w:vMerge/>
            <w:tcBorders>
              <w:left w:val="single" w:sz="4" w:space="0" w:color="auto"/>
            </w:tcBorders>
          </w:tcPr>
          <w:p w14:paraId="4ACF3928" w14:textId="77777777" w:rsidR="00DD4090" w:rsidRDefault="00DD4090" w:rsidP="00CB6852">
            <w:pPr>
              <w:rPr>
                <w:sz w:val="18"/>
                <w:szCs w:val="18"/>
              </w:rPr>
            </w:pPr>
          </w:p>
        </w:tc>
      </w:tr>
      <w:tr w:rsidR="00DD4090"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59A792CD" w:rsidR="00DD4090" w:rsidRDefault="00BA57DC" w:rsidP="00CB6852">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5527EBF0" w:rsidR="00DD4090" w:rsidRDefault="00B23FEE" w:rsidP="00733CB2">
            <w:pPr>
              <w:rPr>
                <w:sz w:val="18"/>
                <w:szCs w:val="18"/>
              </w:rPr>
            </w:pPr>
            <w:r w:rsidRPr="002F5C3C">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bottom w:val="single" w:sz="4" w:space="0" w:color="auto"/>
            </w:tcBorders>
          </w:tcPr>
          <w:p w14:paraId="3CB605FE" w14:textId="77777777" w:rsidR="00DD4090" w:rsidRDefault="00DD4090" w:rsidP="00CB6852">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E60A86"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7472AFE7"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D4090"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6985F98B" w:rsidR="00DD4090" w:rsidRDefault="00BA57DC" w:rsidP="00CB6852">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7E953931" w:rsidR="00DD4090" w:rsidRDefault="00B23FEE" w:rsidP="00F067EC">
            <w:pPr>
              <w:rPr>
                <w:sz w:val="18"/>
                <w:szCs w:val="18"/>
              </w:rPr>
            </w:pPr>
            <w:r w:rsidRPr="002F5C3C">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27">
              <w:r w:rsidRPr="002F5C3C">
                <w:rPr>
                  <w:color w:val="0000FF"/>
                  <w:sz w:val="18"/>
                  <w:szCs w:val="18"/>
                  <w:u w:val="single"/>
                </w:rPr>
                <w:t>CDC guidance</w:t>
              </w:r>
            </w:hyperlink>
            <w:hyperlink r:id="rId28">
              <w:r w:rsidRPr="002F5C3C">
                <w:rPr>
                  <w:sz w:val="18"/>
                  <w:szCs w:val="18"/>
                  <w:u w:val="single"/>
                </w:rPr>
                <w:t>)</w:t>
              </w:r>
            </w:hyperlink>
            <w:r w:rsidRPr="002F5C3C">
              <w:rPr>
                <w:sz w:val="18"/>
                <w:szCs w:val="18"/>
              </w:rPr>
              <w:t xml:space="preserve"> environments, including classrooms, cafeteria settings, restrooms, and playgrounds.</w:t>
            </w:r>
          </w:p>
        </w:tc>
        <w:tc>
          <w:tcPr>
            <w:tcW w:w="5395" w:type="dxa"/>
            <w:vMerge w:val="restart"/>
            <w:tcBorders>
              <w:left w:val="single" w:sz="4" w:space="0" w:color="auto"/>
            </w:tcBorders>
          </w:tcPr>
          <w:p w14:paraId="10D3C6F3" w14:textId="77777777" w:rsidR="000A0EF7" w:rsidRDefault="000A0EF7" w:rsidP="000F58CA">
            <w:pPr>
              <w:pStyle w:val="ListParagraph"/>
              <w:numPr>
                <w:ilvl w:val="0"/>
                <w:numId w:val="3"/>
              </w:numPr>
              <w:rPr>
                <w:sz w:val="18"/>
                <w:szCs w:val="18"/>
              </w:rPr>
            </w:pPr>
            <w:r w:rsidRPr="000A0EF7">
              <w:rPr>
                <w:sz w:val="18"/>
                <w:szCs w:val="18"/>
              </w:rPr>
              <w:t>All frequently touched surfaces (e.g., playground equipment, door handles, sink handles, drinking fountains, transport vehicles) and shared objects (e.g., toys, games, art supplies) will be cleaned between uses by different cohorts, but not less than once daily.</w:t>
            </w:r>
          </w:p>
          <w:p w14:paraId="282DD19E" w14:textId="7CADE5E7" w:rsidR="000A0EF7" w:rsidRDefault="000A0EF7" w:rsidP="000F58CA">
            <w:pPr>
              <w:pStyle w:val="ListParagraph"/>
              <w:numPr>
                <w:ilvl w:val="0"/>
                <w:numId w:val="3"/>
              </w:numPr>
              <w:rPr>
                <w:sz w:val="18"/>
                <w:szCs w:val="18"/>
              </w:rPr>
            </w:pPr>
            <w:r w:rsidRPr="000A0EF7">
              <w:rPr>
                <w:sz w:val="18"/>
                <w:szCs w:val="18"/>
              </w:rPr>
              <w:t xml:space="preserve">Follow </w:t>
            </w:r>
            <w:hyperlink r:id="rId29" w:history="1">
              <w:r w:rsidRPr="000A0EF7">
                <w:rPr>
                  <w:rStyle w:val="Hyperlink"/>
                  <w:sz w:val="18"/>
                  <w:szCs w:val="18"/>
                </w:rPr>
                <w:t>CDC guidelines</w:t>
              </w:r>
            </w:hyperlink>
            <w:r w:rsidRPr="000A0EF7">
              <w:rPr>
                <w:sz w:val="18"/>
                <w:szCs w:val="18"/>
              </w:rPr>
              <w:t xml:space="preserve"> for cleaning.</w:t>
            </w:r>
          </w:p>
          <w:p w14:paraId="4DD19286" w14:textId="2A4EB2CB" w:rsidR="00DD4090" w:rsidRPr="000A0EF7" w:rsidRDefault="000A0EF7" w:rsidP="000F58CA">
            <w:pPr>
              <w:pStyle w:val="ListParagraph"/>
              <w:numPr>
                <w:ilvl w:val="0"/>
                <w:numId w:val="3"/>
              </w:numPr>
              <w:rPr>
                <w:sz w:val="18"/>
                <w:szCs w:val="18"/>
              </w:rPr>
            </w:pPr>
            <w:r w:rsidRPr="000A0EF7">
              <w:rPr>
                <w:sz w:val="18"/>
                <w:szCs w:val="18"/>
              </w:rPr>
              <w:t>Ventilation systems will be checked and maintained monthly by maintenance staff.</w:t>
            </w:r>
          </w:p>
        </w:tc>
      </w:tr>
      <w:tr w:rsidR="002B3665" w14:paraId="45BE50B7" w14:textId="77777777" w:rsidTr="00CB6852">
        <w:tc>
          <w:tcPr>
            <w:tcW w:w="265" w:type="dxa"/>
            <w:tcBorders>
              <w:top w:val="nil"/>
              <w:left w:val="single" w:sz="4" w:space="0" w:color="auto"/>
              <w:bottom w:val="nil"/>
              <w:right w:val="nil"/>
            </w:tcBorders>
            <w:tcMar>
              <w:left w:w="0" w:type="dxa"/>
              <w:right w:w="0" w:type="dxa"/>
            </w:tcMar>
          </w:tcPr>
          <w:p w14:paraId="77D43E09" w14:textId="6E5CD49E" w:rsidR="002B3665" w:rsidRDefault="00BA57DC" w:rsidP="00CB6852">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798A3796" w:rsidR="002B3665" w:rsidRDefault="00B23FEE" w:rsidP="00F067EC">
            <w:pPr>
              <w:rPr>
                <w:sz w:val="18"/>
                <w:szCs w:val="18"/>
              </w:rPr>
            </w:pPr>
            <w:r w:rsidRPr="002F5C3C">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165B404C" w14:textId="77777777" w:rsidR="002B3665" w:rsidRDefault="002B3665" w:rsidP="00CB6852">
            <w:pPr>
              <w:rPr>
                <w:sz w:val="18"/>
                <w:szCs w:val="18"/>
              </w:rPr>
            </w:pPr>
          </w:p>
        </w:tc>
      </w:tr>
      <w:tr w:rsidR="00180028" w14:paraId="3B95921F" w14:textId="77777777" w:rsidTr="00CB6852">
        <w:tc>
          <w:tcPr>
            <w:tcW w:w="265" w:type="dxa"/>
            <w:tcBorders>
              <w:top w:val="nil"/>
              <w:left w:val="single" w:sz="4" w:space="0" w:color="auto"/>
              <w:bottom w:val="nil"/>
              <w:right w:val="nil"/>
            </w:tcBorders>
            <w:tcMar>
              <w:left w:w="0" w:type="dxa"/>
              <w:right w:w="0" w:type="dxa"/>
            </w:tcMar>
          </w:tcPr>
          <w:p w14:paraId="34FA6341" w14:textId="03558931" w:rsidR="00180028" w:rsidRDefault="00BA57DC" w:rsidP="00CB6852">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09E5D19A" w:rsidR="00180028" w:rsidRDefault="00B23FEE" w:rsidP="00F067EC">
            <w:pPr>
              <w:rPr>
                <w:sz w:val="18"/>
                <w:szCs w:val="18"/>
              </w:rPr>
            </w:pPr>
            <w:r w:rsidRPr="002F5C3C">
              <w:rPr>
                <w:sz w:val="18"/>
                <w:szCs w:val="18"/>
              </w:rPr>
              <w:t xml:space="preserve">Operate ventilation systems properly and/or increase circulation of outdoor air as much as possible by opening windows and doors, using fans, and through other methods. Do </w:t>
            </w:r>
            <w:r w:rsidRPr="002F5C3C">
              <w:rPr>
                <w:sz w:val="18"/>
                <w:szCs w:val="18"/>
                <w:u w:val="single"/>
              </w:rPr>
              <w:t>not</w:t>
            </w:r>
            <w:r w:rsidRPr="002F5C3C">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auto"/>
            </w:tcBorders>
          </w:tcPr>
          <w:p w14:paraId="1C6075D8" w14:textId="77777777" w:rsidR="00180028" w:rsidRDefault="00180028" w:rsidP="00CB6852">
            <w:pPr>
              <w:rPr>
                <w:sz w:val="18"/>
                <w:szCs w:val="18"/>
              </w:rPr>
            </w:pPr>
          </w:p>
        </w:tc>
      </w:tr>
      <w:tr w:rsidR="00180028" w14:paraId="4A2375C5" w14:textId="77777777" w:rsidTr="00CB6852">
        <w:tc>
          <w:tcPr>
            <w:tcW w:w="265" w:type="dxa"/>
            <w:tcBorders>
              <w:top w:val="nil"/>
              <w:left w:val="single" w:sz="4" w:space="0" w:color="auto"/>
              <w:bottom w:val="nil"/>
              <w:right w:val="nil"/>
            </w:tcBorders>
            <w:tcMar>
              <w:left w:w="0" w:type="dxa"/>
              <w:right w:w="0" w:type="dxa"/>
            </w:tcMar>
          </w:tcPr>
          <w:p w14:paraId="00D12747" w14:textId="4209937E" w:rsidR="00180028" w:rsidRDefault="00BA57DC" w:rsidP="00CB6852">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49FE73D5" w:rsidR="00180028" w:rsidRDefault="00B23FEE" w:rsidP="00F067EC">
            <w:pPr>
              <w:rPr>
                <w:sz w:val="18"/>
                <w:szCs w:val="18"/>
              </w:rPr>
            </w:pPr>
            <w:r w:rsidRPr="002F5C3C">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F0B936D" w14:textId="77777777" w:rsidR="00180028" w:rsidRDefault="00180028" w:rsidP="00CB6852">
            <w:pPr>
              <w:rPr>
                <w:sz w:val="18"/>
                <w:szCs w:val="18"/>
              </w:rPr>
            </w:pPr>
          </w:p>
        </w:tc>
      </w:tr>
      <w:tr w:rsidR="00DD4090"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71237EC" w:rsidR="00DD4090" w:rsidRDefault="00BA57DC" w:rsidP="00CB6852">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3EE8C159" w:rsidR="00DD4090" w:rsidRDefault="00B23FEE" w:rsidP="00F067EC">
            <w:pPr>
              <w:rPr>
                <w:sz w:val="18"/>
                <w:szCs w:val="18"/>
              </w:rPr>
            </w:pPr>
            <w:r w:rsidRPr="002F5C3C">
              <w:rPr>
                <w:sz w:val="18"/>
                <w:szCs w:val="18"/>
              </w:rPr>
              <w:t xml:space="preserve">Facilities should be cleaned and disinfected at least daily to prevent transmission of the virus from surfaces (see </w:t>
            </w:r>
            <w:hyperlink r:id="rId30">
              <w:r w:rsidRPr="002F5C3C">
                <w:rPr>
                  <w:color w:val="0000FF"/>
                  <w:sz w:val="18"/>
                  <w:szCs w:val="18"/>
                  <w:u w:val="single"/>
                </w:rPr>
                <w:t xml:space="preserve">CDC’s </w:t>
              </w:r>
            </w:hyperlink>
            <w:hyperlink r:id="rId31">
              <w:r w:rsidRPr="002F5C3C">
                <w:rPr>
                  <w:color w:val="0000FF"/>
                  <w:sz w:val="18"/>
                  <w:szCs w:val="18"/>
                  <w:u w:val="single"/>
                </w:rPr>
                <w:t>guidance</w:t>
              </w:r>
            </w:hyperlink>
            <w:hyperlink r:id="rId32">
              <w:r w:rsidRPr="002F5C3C">
                <w:rPr>
                  <w:color w:val="0000FF"/>
                  <w:sz w:val="18"/>
                  <w:szCs w:val="18"/>
                  <w:u w:val="single"/>
                </w:rPr>
                <w:t xml:space="preserve"> on disinfecting public spaces</w:t>
              </w:r>
            </w:hyperlink>
            <w:r w:rsidRPr="002F5C3C">
              <w:rPr>
                <w:sz w:val="18"/>
                <w:szCs w:val="18"/>
              </w:rPr>
              <w:t>).</w:t>
            </w:r>
          </w:p>
        </w:tc>
        <w:tc>
          <w:tcPr>
            <w:tcW w:w="5395" w:type="dxa"/>
            <w:vMerge/>
            <w:tcBorders>
              <w:left w:val="single" w:sz="4" w:space="0" w:color="auto"/>
            </w:tcBorders>
          </w:tcPr>
          <w:p w14:paraId="7D9AB54F" w14:textId="77777777" w:rsidR="00DD4090" w:rsidRDefault="00DD4090" w:rsidP="00CB6852">
            <w:pPr>
              <w:rPr>
                <w:sz w:val="18"/>
                <w:szCs w:val="18"/>
              </w:rPr>
            </w:pPr>
          </w:p>
        </w:tc>
      </w:tr>
      <w:tr w:rsidR="00DD4090"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7682679C" w:rsidR="00DD4090" w:rsidRDefault="00BA57DC" w:rsidP="00CB6852">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2044E8C3" w:rsidR="00DD4090" w:rsidRDefault="00B23FEE" w:rsidP="00F067EC">
            <w:pPr>
              <w:rPr>
                <w:sz w:val="18"/>
                <w:szCs w:val="18"/>
              </w:rPr>
            </w:pPr>
            <w:r w:rsidRPr="002F5C3C">
              <w:rPr>
                <w:sz w:val="18"/>
                <w:szCs w:val="18"/>
              </w:rPr>
              <w:t xml:space="preserve">Air circulation and filtration are helpful factors in reducing airborne viruses. Consider modification or enhancement of building ventilation where feasible (see </w:t>
            </w:r>
            <w:hyperlink r:id="rId33">
              <w:r w:rsidRPr="002F5C3C">
                <w:rPr>
                  <w:color w:val="0000FF"/>
                  <w:sz w:val="18"/>
                  <w:szCs w:val="18"/>
                  <w:u w:val="single"/>
                </w:rPr>
                <w:t>CDC’s guidance on ventilation and filtration</w:t>
              </w:r>
            </w:hyperlink>
            <w:r w:rsidRPr="002F5C3C">
              <w:rPr>
                <w:sz w:val="18"/>
                <w:szCs w:val="18"/>
              </w:rPr>
              <w:t xml:space="preserve"> and </w:t>
            </w:r>
            <w:hyperlink r:id="rId34">
              <w:r w:rsidRPr="002F5C3C">
                <w:rPr>
                  <w:color w:val="0000FF"/>
                  <w:sz w:val="18"/>
                  <w:szCs w:val="18"/>
                  <w:u w:val="single"/>
                </w:rPr>
                <w:t>American Society of Heating, Refrigerating, and Air-Conditioning Engineers’ guidance</w:t>
              </w:r>
            </w:hyperlink>
            <w:r w:rsidRPr="002F5C3C">
              <w:rPr>
                <w:sz w:val="18"/>
                <w:szCs w:val="18"/>
              </w:rPr>
              <w:t>).</w:t>
            </w:r>
          </w:p>
        </w:tc>
        <w:tc>
          <w:tcPr>
            <w:tcW w:w="5395" w:type="dxa"/>
            <w:vMerge/>
            <w:tcBorders>
              <w:left w:val="single" w:sz="4" w:space="0" w:color="auto"/>
              <w:bottom w:val="single" w:sz="4" w:space="0" w:color="auto"/>
            </w:tcBorders>
          </w:tcPr>
          <w:p w14:paraId="01786B60" w14:textId="77777777" w:rsidR="00DD4090" w:rsidRDefault="00DD4090" w:rsidP="00CB6852">
            <w:pPr>
              <w:rPr>
                <w:sz w:val="18"/>
                <w:szCs w:val="18"/>
              </w:rPr>
            </w:pPr>
          </w:p>
        </w:tc>
      </w:tr>
    </w:tbl>
    <w:p w14:paraId="5624D537" w14:textId="06986BB0" w:rsidR="002C1E60" w:rsidRDefault="002C1E60">
      <w:pPr>
        <w:spacing w:after="0"/>
        <w:rPr>
          <w:sz w:val="18"/>
          <w:szCs w:val="18"/>
        </w:rPr>
      </w:pPr>
    </w:p>
    <w:p w14:paraId="2067F0C4" w14:textId="14BB2F3C" w:rsidR="009B57DD" w:rsidRDefault="009B57DD" w:rsidP="009B57DD">
      <w:pPr>
        <w:spacing w:after="0"/>
        <w:jc w:val="center"/>
        <w:rPr>
          <w:sz w:val="18"/>
          <w:szCs w:val="18"/>
        </w:rPr>
      </w:pPr>
      <w:r>
        <w:rPr>
          <w:b/>
          <w:color w:val="306EB1"/>
          <w:sz w:val="18"/>
          <w:szCs w:val="18"/>
        </w:rPr>
        <w:t>2k. HEALTH SERVCIES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E60A86"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E60A86" w:rsidRDefault="00F067EC"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F733F1A" w14:textId="77777777" w:rsidR="00F067EC" w:rsidRPr="00E60A86" w:rsidRDefault="00F067EC" w:rsidP="00CB6852">
            <w:pPr>
              <w:rPr>
                <w:color w:val="FFFFFF" w:themeColor="background1"/>
                <w:sz w:val="18"/>
                <w:szCs w:val="18"/>
              </w:rPr>
            </w:pPr>
            <w:r w:rsidRPr="00E60A86">
              <w:rPr>
                <w:b/>
                <w:color w:val="FFFFFF" w:themeColor="background1"/>
                <w:sz w:val="18"/>
                <w:szCs w:val="18"/>
              </w:rPr>
              <w:t>Hybrid/Onsite Plan</w:t>
            </w:r>
          </w:p>
        </w:tc>
      </w:tr>
      <w:tr w:rsidR="00F067EC" w14:paraId="1A7E3F88" w14:textId="77777777" w:rsidTr="00CB6852">
        <w:tc>
          <w:tcPr>
            <w:tcW w:w="265" w:type="dxa"/>
            <w:tcBorders>
              <w:top w:val="single" w:sz="4" w:space="0" w:color="auto"/>
              <w:left w:val="single" w:sz="4" w:space="0" w:color="auto"/>
              <w:bottom w:val="nil"/>
              <w:right w:val="nil"/>
            </w:tcBorders>
            <w:tcMar>
              <w:left w:w="0" w:type="dxa"/>
              <w:right w:w="0" w:type="dxa"/>
            </w:tcMar>
          </w:tcPr>
          <w:p w14:paraId="06B1633C" w14:textId="30ACFD37" w:rsidR="00F067EC" w:rsidRDefault="00BA57DC" w:rsidP="00CB6852">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65A7ABC5" w:rsidR="00F067EC" w:rsidRPr="009208A2" w:rsidRDefault="00B23FEE" w:rsidP="00CB6852">
            <w:pPr>
              <w:rPr>
                <w:sz w:val="18"/>
                <w:szCs w:val="18"/>
              </w:rPr>
            </w:pPr>
            <w:r w:rsidRPr="002F5C3C">
              <w:rPr>
                <w:sz w:val="18"/>
                <w:szCs w:val="18"/>
              </w:rPr>
              <w:t>OAR 581-022-2220 Health Services, requires districts to “maintain a prevention-oriented health services program for all students” including space to isolate sick students and services for students with special health care needs.</w:t>
            </w:r>
          </w:p>
        </w:tc>
        <w:tc>
          <w:tcPr>
            <w:tcW w:w="5395" w:type="dxa"/>
            <w:vMerge w:val="restart"/>
            <w:tcBorders>
              <w:left w:val="single" w:sz="4" w:space="0" w:color="auto"/>
            </w:tcBorders>
          </w:tcPr>
          <w:p w14:paraId="2C02D0C4" w14:textId="77777777" w:rsidR="00D9260C" w:rsidRPr="00D9260C" w:rsidRDefault="00D9260C" w:rsidP="00D9260C">
            <w:pPr>
              <w:rPr>
                <w:sz w:val="18"/>
                <w:szCs w:val="18"/>
              </w:rPr>
            </w:pPr>
            <w:r w:rsidRPr="00D9260C">
              <w:rPr>
                <w:sz w:val="18"/>
                <w:szCs w:val="18"/>
              </w:rPr>
              <w:t>•</w:t>
            </w:r>
            <w:r w:rsidRPr="00D9260C">
              <w:rPr>
                <w:sz w:val="18"/>
                <w:szCs w:val="18"/>
              </w:rPr>
              <w:tab/>
              <w:t>Nurse primary in supporting the development of this plan.</w:t>
            </w:r>
          </w:p>
          <w:p w14:paraId="030FC141" w14:textId="77777777" w:rsidR="00D9260C" w:rsidRPr="00D9260C" w:rsidRDefault="00D9260C" w:rsidP="00D9260C">
            <w:pPr>
              <w:rPr>
                <w:sz w:val="18"/>
                <w:szCs w:val="18"/>
              </w:rPr>
            </w:pPr>
            <w:r w:rsidRPr="00D9260C">
              <w:rPr>
                <w:sz w:val="18"/>
                <w:szCs w:val="18"/>
              </w:rPr>
              <w:t>•</w:t>
            </w:r>
            <w:r w:rsidRPr="00D9260C">
              <w:rPr>
                <w:sz w:val="18"/>
                <w:szCs w:val="18"/>
              </w:rPr>
              <w:tab/>
              <w:t>Designated staff can implement plan.</w:t>
            </w:r>
          </w:p>
          <w:p w14:paraId="7CCE8982" w14:textId="0E758A1F" w:rsidR="00F067EC" w:rsidRPr="002562CA" w:rsidRDefault="00D9260C" w:rsidP="00D9260C">
            <w:pPr>
              <w:spacing w:after="200"/>
              <w:rPr>
                <w:sz w:val="18"/>
                <w:szCs w:val="18"/>
              </w:rPr>
            </w:pPr>
            <w:r w:rsidRPr="00D9260C">
              <w:rPr>
                <w:sz w:val="18"/>
                <w:szCs w:val="18"/>
              </w:rPr>
              <w:t>•</w:t>
            </w:r>
            <w:r w:rsidRPr="00D9260C">
              <w:rPr>
                <w:sz w:val="18"/>
                <w:szCs w:val="18"/>
              </w:rPr>
              <w:tab/>
              <w:t>A plan for maintaining health services for all students.</w:t>
            </w:r>
          </w:p>
        </w:tc>
      </w:tr>
      <w:tr w:rsidR="00F067EC" w14:paraId="55DB2205" w14:textId="77777777" w:rsidTr="00CB6852">
        <w:tc>
          <w:tcPr>
            <w:tcW w:w="265" w:type="dxa"/>
            <w:tcBorders>
              <w:top w:val="nil"/>
              <w:left w:val="single" w:sz="4" w:space="0" w:color="auto"/>
              <w:bottom w:val="nil"/>
              <w:right w:val="nil"/>
            </w:tcBorders>
            <w:tcMar>
              <w:left w:w="0" w:type="dxa"/>
              <w:right w:w="0" w:type="dxa"/>
            </w:tcMar>
          </w:tcPr>
          <w:p w14:paraId="78580F42" w14:textId="44AE8CC8" w:rsidR="00F067EC" w:rsidRDefault="00BA57DC" w:rsidP="00CB6852">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4E426C" w14:textId="57E2B58B" w:rsidR="00F067EC" w:rsidRPr="009208A2" w:rsidRDefault="00B23FEE" w:rsidP="00CB6852">
            <w:pPr>
              <w:rPr>
                <w:sz w:val="18"/>
                <w:szCs w:val="18"/>
              </w:rPr>
            </w:pPr>
            <w:r w:rsidRPr="002F5C3C">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F067EC" w:rsidRDefault="00F067EC" w:rsidP="00CB6852">
            <w:pPr>
              <w:rPr>
                <w:sz w:val="18"/>
                <w:szCs w:val="18"/>
              </w:rPr>
            </w:pPr>
          </w:p>
        </w:tc>
      </w:tr>
      <w:tr w:rsidR="00F067EC" w14:paraId="4659B269" w14:textId="77777777" w:rsidTr="00CB6852">
        <w:tc>
          <w:tcPr>
            <w:tcW w:w="265" w:type="dxa"/>
            <w:tcBorders>
              <w:top w:val="nil"/>
              <w:left w:val="single" w:sz="4" w:space="0" w:color="auto"/>
              <w:bottom w:val="single" w:sz="4" w:space="0" w:color="auto"/>
              <w:right w:val="nil"/>
            </w:tcBorders>
            <w:tcMar>
              <w:left w:w="0" w:type="dxa"/>
              <w:right w:w="0" w:type="dxa"/>
            </w:tcMar>
          </w:tcPr>
          <w:p w14:paraId="5BE9947F" w14:textId="03D2AB8F" w:rsidR="00F067EC" w:rsidRDefault="00F067EC" w:rsidP="00CB6852">
            <w:pPr>
              <w:jc w:val="center"/>
              <w:rPr>
                <w:sz w:val="18"/>
                <w:szCs w:val="18"/>
              </w:rPr>
            </w:pPr>
          </w:p>
        </w:tc>
        <w:tc>
          <w:tcPr>
            <w:tcW w:w="5130" w:type="dxa"/>
            <w:tcBorders>
              <w:top w:val="nil"/>
              <w:left w:val="nil"/>
              <w:bottom w:val="single" w:sz="4" w:space="0" w:color="auto"/>
              <w:right w:val="single" w:sz="4" w:space="0" w:color="auto"/>
            </w:tcBorders>
          </w:tcPr>
          <w:p w14:paraId="2AF2BE7B" w14:textId="068BF4C9" w:rsidR="00F067EC" w:rsidRPr="009208A2" w:rsidRDefault="00F067EC" w:rsidP="00CB6852">
            <w:pPr>
              <w:rPr>
                <w:sz w:val="18"/>
                <w:szCs w:val="18"/>
              </w:rPr>
            </w:pPr>
          </w:p>
        </w:tc>
        <w:tc>
          <w:tcPr>
            <w:tcW w:w="5395" w:type="dxa"/>
            <w:vMerge/>
            <w:tcBorders>
              <w:left w:val="single" w:sz="4" w:space="0" w:color="auto"/>
              <w:bottom w:val="single" w:sz="4" w:space="0" w:color="auto"/>
            </w:tcBorders>
          </w:tcPr>
          <w:p w14:paraId="3D822F34" w14:textId="77777777" w:rsidR="00F067EC" w:rsidRDefault="00F067EC" w:rsidP="00CB6852">
            <w:pPr>
              <w:rPr>
                <w:sz w:val="18"/>
                <w:szCs w:val="18"/>
              </w:rPr>
            </w:pPr>
          </w:p>
        </w:tc>
      </w:tr>
    </w:tbl>
    <w:p w14:paraId="71ACC221" w14:textId="77777777" w:rsidR="00F067EC" w:rsidRDefault="00F067EC">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E60A86"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E60A86" w:rsidRDefault="00880E5F"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447B290" w14:textId="77777777" w:rsidR="00880E5F" w:rsidRPr="00E60A86" w:rsidRDefault="00880E5F" w:rsidP="00CB6852">
            <w:pPr>
              <w:rPr>
                <w:color w:val="FFFFFF" w:themeColor="background1"/>
                <w:sz w:val="18"/>
                <w:szCs w:val="18"/>
              </w:rPr>
            </w:pPr>
            <w:r w:rsidRPr="00E60A86">
              <w:rPr>
                <w:b/>
                <w:color w:val="FFFFFF" w:themeColor="background1"/>
                <w:sz w:val="18"/>
                <w:szCs w:val="18"/>
              </w:rPr>
              <w:t>Hybrid/Onsite Plan</w:t>
            </w:r>
          </w:p>
        </w:tc>
      </w:tr>
      <w:tr w:rsidR="00880E5F"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41DAF94A" w:rsidR="00880E5F" w:rsidRDefault="00BA57DC" w:rsidP="00CB6852">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24134602" w:rsidR="00880E5F" w:rsidRDefault="00B23FEE" w:rsidP="00CB6852">
            <w:pPr>
              <w:pBdr>
                <w:top w:val="nil"/>
                <w:left w:val="nil"/>
                <w:bottom w:val="nil"/>
                <w:right w:val="nil"/>
                <w:between w:val="nil"/>
              </w:pBdr>
              <w:rPr>
                <w:sz w:val="18"/>
                <w:szCs w:val="18"/>
              </w:rPr>
            </w:pPr>
            <w:r w:rsidRPr="002F5C3C">
              <w:rPr>
                <w:sz w:val="18"/>
                <w:szCs w:val="18"/>
              </w:rPr>
              <w:t>Coordinate with Local Public Health Authority (LPHA) to establish communication channels related to current transmission level.</w:t>
            </w:r>
          </w:p>
        </w:tc>
        <w:tc>
          <w:tcPr>
            <w:tcW w:w="5395" w:type="dxa"/>
            <w:vMerge w:val="restart"/>
            <w:tcBorders>
              <w:left w:val="single" w:sz="4" w:space="0" w:color="auto"/>
            </w:tcBorders>
          </w:tcPr>
          <w:p w14:paraId="2CEBE8CD" w14:textId="77777777" w:rsidR="00D9260C" w:rsidRDefault="00D9260C" w:rsidP="000F58CA">
            <w:pPr>
              <w:pStyle w:val="ListParagraph"/>
              <w:numPr>
                <w:ilvl w:val="0"/>
                <w:numId w:val="3"/>
              </w:numPr>
              <w:rPr>
                <w:sz w:val="18"/>
                <w:szCs w:val="18"/>
              </w:rPr>
            </w:pPr>
            <w:r w:rsidRPr="00D9260C">
              <w:rPr>
                <w:sz w:val="18"/>
                <w:szCs w:val="18"/>
              </w:rPr>
              <w:t xml:space="preserve">Coordinate Communication with the Local Public Health Authority. </w:t>
            </w:r>
          </w:p>
          <w:p w14:paraId="757B0CFF" w14:textId="59C82004" w:rsidR="00D9260C" w:rsidRDefault="00D9260C" w:rsidP="000F58CA">
            <w:pPr>
              <w:pStyle w:val="ListParagraph"/>
              <w:numPr>
                <w:ilvl w:val="0"/>
                <w:numId w:val="3"/>
              </w:numPr>
              <w:rPr>
                <w:sz w:val="18"/>
                <w:szCs w:val="18"/>
              </w:rPr>
            </w:pPr>
            <w:r w:rsidRPr="00D9260C">
              <w:rPr>
                <w:sz w:val="18"/>
                <w:szCs w:val="18"/>
              </w:rPr>
              <w:t>I</w:t>
            </w:r>
            <w:r w:rsidR="00695598">
              <w:rPr>
                <w:sz w:val="18"/>
                <w:szCs w:val="18"/>
              </w:rPr>
              <w:t>f the region impacted is in Union,</w:t>
            </w:r>
            <w:r w:rsidRPr="00D9260C">
              <w:rPr>
                <w:sz w:val="18"/>
                <w:szCs w:val="18"/>
              </w:rPr>
              <w:t xml:space="preserve"> County Health Authority will provide school-centered communication and will potentially host conference calls. </w:t>
            </w:r>
          </w:p>
          <w:p w14:paraId="60C7E581" w14:textId="77777777" w:rsidR="00880E5F" w:rsidRDefault="00D9260C" w:rsidP="000F58CA">
            <w:pPr>
              <w:pStyle w:val="ListParagraph"/>
              <w:numPr>
                <w:ilvl w:val="0"/>
                <w:numId w:val="3"/>
              </w:numPr>
              <w:rPr>
                <w:sz w:val="18"/>
                <w:szCs w:val="18"/>
              </w:rPr>
            </w:pPr>
            <w:r w:rsidRPr="00D9260C">
              <w:rPr>
                <w:sz w:val="18"/>
                <w:szCs w:val="18"/>
              </w:rPr>
              <w:t>When cases are identified in the local region a response team should be assembled within the district and responsibilities</w:t>
            </w:r>
            <w:r>
              <w:rPr>
                <w:sz w:val="18"/>
                <w:szCs w:val="18"/>
              </w:rPr>
              <w:t xml:space="preserve"> </w:t>
            </w:r>
            <w:r w:rsidRPr="00D9260C">
              <w:rPr>
                <w:sz w:val="18"/>
                <w:szCs w:val="18"/>
              </w:rPr>
              <w:t>assigned within the school district.</w:t>
            </w:r>
          </w:p>
          <w:p w14:paraId="50719666" w14:textId="07EF4A3F" w:rsidR="00D9260C" w:rsidRDefault="00D9260C" w:rsidP="000F58CA">
            <w:pPr>
              <w:pStyle w:val="ListParagraph"/>
              <w:numPr>
                <w:ilvl w:val="0"/>
                <w:numId w:val="3"/>
              </w:numPr>
              <w:rPr>
                <w:sz w:val="18"/>
                <w:szCs w:val="18"/>
              </w:rPr>
            </w:pPr>
            <w:r w:rsidRPr="00D9260C">
              <w:rPr>
                <w:sz w:val="18"/>
                <w:szCs w:val="18"/>
              </w:rPr>
              <w:t>Establish a specific emergency response framework with key stakeholders.</w:t>
            </w:r>
          </w:p>
        </w:tc>
      </w:tr>
      <w:tr w:rsidR="009208A2" w14:paraId="38095762" w14:textId="77777777" w:rsidTr="00CB6852">
        <w:tc>
          <w:tcPr>
            <w:tcW w:w="265" w:type="dxa"/>
            <w:tcBorders>
              <w:top w:val="nil"/>
              <w:left w:val="single" w:sz="4" w:space="0" w:color="auto"/>
              <w:bottom w:val="nil"/>
              <w:right w:val="nil"/>
            </w:tcBorders>
            <w:tcMar>
              <w:left w:w="0" w:type="dxa"/>
              <w:right w:w="0" w:type="dxa"/>
            </w:tcMar>
          </w:tcPr>
          <w:p w14:paraId="021B9764" w14:textId="273C0EB6" w:rsidR="009208A2" w:rsidRDefault="00BA57DC" w:rsidP="00CB6852">
            <w:pPr>
              <w:jc w:val="center"/>
              <w:rPr>
                <w:sz w:val="18"/>
                <w:szCs w:val="18"/>
              </w:rPr>
            </w:pPr>
            <w:sdt>
              <w:sdtPr>
                <w:rPr>
                  <w:sz w:val="18"/>
                  <w:szCs w:val="18"/>
                </w:rPr>
                <w:id w:val="-733551231"/>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B857B" w14:textId="4B2F544D" w:rsidR="009208A2" w:rsidRDefault="00B23FEE" w:rsidP="00CB6852">
            <w:pPr>
              <w:rPr>
                <w:sz w:val="18"/>
                <w:szCs w:val="18"/>
              </w:rPr>
            </w:pPr>
            <w:r w:rsidRPr="002F5C3C">
              <w:rPr>
                <w:sz w:val="18"/>
                <w:szCs w:val="18"/>
              </w:rPr>
              <w:t>Establish a specific emergency response framework with key stakeholders.</w:t>
            </w:r>
          </w:p>
        </w:tc>
        <w:tc>
          <w:tcPr>
            <w:tcW w:w="5395" w:type="dxa"/>
            <w:vMerge/>
            <w:tcBorders>
              <w:left w:val="single" w:sz="4" w:space="0" w:color="auto"/>
            </w:tcBorders>
          </w:tcPr>
          <w:p w14:paraId="3E8CBBB1" w14:textId="77777777" w:rsidR="009208A2" w:rsidRDefault="009208A2" w:rsidP="00CB6852">
            <w:pPr>
              <w:rPr>
                <w:sz w:val="18"/>
                <w:szCs w:val="18"/>
              </w:rPr>
            </w:pPr>
          </w:p>
        </w:tc>
      </w:tr>
      <w:tr w:rsidR="00880E5F"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524AF5C4" w:rsidR="00880E5F" w:rsidRDefault="00BA57DC" w:rsidP="00CB6852">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EndPr/>
              <w:sdtContent>
                <w:r w:rsidR="00FF175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3647E5BB" w:rsidR="00880E5F" w:rsidRDefault="00B23FEE" w:rsidP="00CB6852">
            <w:pPr>
              <w:rPr>
                <w:sz w:val="18"/>
                <w:szCs w:val="18"/>
              </w:rPr>
            </w:pPr>
            <w:r w:rsidRPr="002F5C3C">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auto"/>
              <w:bottom w:val="single" w:sz="4" w:space="0" w:color="auto"/>
            </w:tcBorders>
          </w:tcPr>
          <w:p w14:paraId="1874A6CD" w14:textId="77777777" w:rsidR="00880E5F" w:rsidRDefault="00880E5F" w:rsidP="00CB6852">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E60A86"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E60A86" w:rsidRDefault="00CA09CD"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6744FD82" w14:textId="77777777" w:rsidR="00CA09CD" w:rsidRPr="00E60A86" w:rsidRDefault="00CA09CD" w:rsidP="00CB6852">
            <w:pPr>
              <w:rPr>
                <w:color w:val="FFFFFF" w:themeColor="background1"/>
                <w:sz w:val="18"/>
                <w:szCs w:val="18"/>
              </w:rPr>
            </w:pPr>
            <w:r w:rsidRPr="00E60A86">
              <w:rPr>
                <w:b/>
                <w:color w:val="FFFFFF" w:themeColor="background1"/>
                <w:sz w:val="18"/>
                <w:szCs w:val="18"/>
              </w:rPr>
              <w:t>Hybrid/Onsite Plan</w:t>
            </w:r>
          </w:p>
        </w:tc>
      </w:tr>
      <w:tr w:rsidR="00CA09CD" w:rsidRPr="00CA09CD"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77D66027" w:rsidR="00CA09CD" w:rsidRPr="00CA09CD" w:rsidRDefault="00BA57DC" w:rsidP="00CB6852">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40BC9607" w:rsidR="00CA09CD" w:rsidRPr="00CA09CD" w:rsidRDefault="00372C9B" w:rsidP="00CB6852">
            <w:pPr>
              <w:rPr>
                <w:sz w:val="18"/>
                <w:szCs w:val="18"/>
              </w:rPr>
            </w:pPr>
            <w:r w:rsidRPr="002F5C3C">
              <w:rPr>
                <w:sz w:val="18"/>
                <w:szCs w:val="18"/>
              </w:rPr>
              <w:t>Follow the district’s or school’s outbreak response protocol. Coordinate with the LPHA for any outbreak response.</w:t>
            </w:r>
          </w:p>
        </w:tc>
        <w:tc>
          <w:tcPr>
            <w:tcW w:w="5395" w:type="dxa"/>
            <w:vMerge w:val="restart"/>
            <w:tcBorders>
              <w:left w:val="single" w:sz="4" w:space="0" w:color="auto"/>
            </w:tcBorders>
          </w:tcPr>
          <w:p w14:paraId="57567C93" w14:textId="77777777" w:rsidR="00D9260C" w:rsidRPr="00D9260C" w:rsidRDefault="004E4FB0" w:rsidP="000F58CA">
            <w:pPr>
              <w:pStyle w:val="ListParagraph"/>
              <w:numPr>
                <w:ilvl w:val="0"/>
                <w:numId w:val="5"/>
              </w:numPr>
              <w:rPr>
                <w:sz w:val="18"/>
                <w:szCs w:val="18"/>
              </w:rPr>
            </w:pPr>
            <w:r w:rsidRPr="00D9260C">
              <w:rPr>
                <w:sz w:val="18"/>
                <w:szCs w:val="18"/>
              </w:rPr>
              <w:t>Identify baseline absentee rates to determine if rates have increased by 20% or more.</w:t>
            </w:r>
          </w:p>
          <w:p w14:paraId="2BD7046C" w14:textId="77777777" w:rsidR="00D9260C" w:rsidRPr="00D9260C" w:rsidRDefault="004E4FB0" w:rsidP="000F58CA">
            <w:pPr>
              <w:pStyle w:val="ListParagraph"/>
              <w:numPr>
                <w:ilvl w:val="0"/>
                <w:numId w:val="5"/>
              </w:numPr>
              <w:rPr>
                <w:sz w:val="18"/>
                <w:szCs w:val="18"/>
              </w:rPr>
            </w:pPr>
            <w:r w:rsidRPr="00D9260C">
              <w:rPr>
                <w:sz w:val="18"/>
                <w:szCs w:val="18"/>
              </w:rPr>
              <w:t>Temporarily dismiss students attending childcare facilities, K12 schools.</w:t>
            </w:r>
          </w:p>
          <w:p w14:paraId="3227A071" w14:textId="77777777" w:rsidR="00D9260C" w:rsidRPr="00D9260C" w:rsidRDefault="004E4FB0" w:rsidP="000F58CA">
            <w:pPr>
              <w:pStyle w:val="ListParagraph"/>
              <w:numPr>
                <w:ilvl w:val="0"/>
                <w:numId w:val="5"/>
              </w:numPr>
              <w:rPr>
                <w:sz w:val="18"/>
                <w:szCs w:val="18"/>
              </w:rPr>
            </w:pPr>
            <w:r w:rsidRPr="00D9260C">
              <w:rPr>
                <w:sz w:val="18"/>
                <w:szCs w:val="18"/>
              </w:rPr>
              <w:t>Modify, postpone, or cancel large school events as coordinated with LPHA.</w:t>
            </w:r>
          </w:p>
          <w:p w14:paraId="695FC122" w14:textId="77777777" w:rsidR="00D9260C" w:rsidRPr="00D9260C" w:rsidRDefault="004E4FB0" w:rsidP="000F58CA">
            <w:pPr>
              <w:pStyle w:val="ListParagraph"/>
              <w:numPr>
                <w:ilvl w:val="0"/>
                <w:numId w:val="5"/>
              </w:numPr>
              <w:rPr>
                <w:sz w:val="18"/>
                <w:szCs w:val="18"/>
              </w:rPr>
            </w:pPr>
            <w:r w:rsidRPr="00D9260C">
              <w:rPr>
                <w:sz w:val="18"/>
                <w:szCs w:val="18"/>
              </w:rPr>
              <w:t>Work with LPHA to establish timely communication with staff and families.</w:t>
            </w:r>
          </w:p>
          <w:p w14:paraId="052960E6" w14:textId="0CF335B3" w:rsidR="00CA09CD" w:rsidRPr="00D9260C" w:rsidRDefault="004E4FB0" w:rsidP="000F58CA">
            <w:pPr>
              <w:pStyle w:val="ListParagraph"/>
              <w:numPr>
                <w:ilvl w:val="0"/>
                <w:numId w:val="5"/>
              </w:numPr>
            </w:pPr>
            <w:r w:rsidRPr="00D9260C">
              <w:rPr>
                <w:sz w:val="18"/>
                <w:szCs w:val="18"/>
              </w:rPr>
              <w:t>When novel viruses are identified in the school setting, and the incidence is low, the local health department will provide a direct report to the district nurse on the diagnosed case. Likewise, the LPHA will impose restrictions on contacts.</w:t>
            </w:r>
          </w:p>
        </w:tc>
      </w:tr>
      <w:tr w:rsidR="00577F2B" w:rsidRPr="00CA09CD" w14:paraId="7AEB3961" w14:textId="77777777" w:rsidTr="00CB6852">
        <w:tc>
          <w:tcPr>
            <w:tcW w:w="265" w:type="dxa"/>
            <w:tcBorders>
              <w:top w:val="nil"/>
              <w:left w:val="single" w:sz="4" w:space="0" w:color="auto"/>
              <w:bottom w:val="nil"/>
              <w:right w:val="nil"/>
            </w:tcBorders>
            <w:tcMar>
              <w:left w:w="0" w:type="dxa"/>
              <w:right w:w="0" w:type="dxa"/>
            </w:tcMar>
          </w:tcPr>
          <w:p w14:paraId="370529BA" w14:textId="6B4EE98D" w:rsidR="00577F2B" w:rsidRDefault="00BA57DC" w:rsidP="00CB6852">
            <w:pPr>
              <w:jc w:val="center"/>
              <w:rPr>
                <w:sz w:val="18"/>
                <w:szCs w:val="18"/>
              </w:rPr>
            </w:pPr>
            <w:sdt>
              <w:sdtPr>
                <w:rPr>
                  <w:sz w:val="18"/>
                  <w:szCs w:val="18"/>
                </w:rPr>
                <w:id w:val="-189550043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C1E8502" w14:textId="401D0EC2" w:rsidR="00577F2B" w:rsidRPr="00CA09CD" w:rsidRDefault="00372C9B" w:rsidP="00CB6852">
            <w:pPr>
              <w:rPr>
                <w:sz w:val="18"/>
                <w:szCs w:val="18"/>
              </w:rPr>
            </w:pPr>
            <w:r w:rsidRPr="002F5C3C">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auto"/>
              <w:bottom w:val="single" w:sz="4" w:space="0" w:color="auto"/>
            </w:tcBorders>
          </w:tcPr>
          <w:p w14:paraId="19E17FA9" w14:textId="77777777" w:rsidR="00577F2B" w:rsidRPr="00CA09CD" w:rsidRDefault="00577F2B" w:rsidP="00CB6852">
            <w:pPr>
              <w:rPr>
                <w:sz w:val="18"/>
                <w:szCs w:val="18"/>
              </w:rPr>
            </w:pPr>
          </w:p>
        </w:tc>
      </w:tr>
      <w:tr w:rsidR="00577F2B" w:rsidRPr="00CA09CD" w14:paraId="75DEC607" w14:textId="77777777" w:rsidTr="00CB6852">
        <w:tc>
          <w:tcPr>
            <w:tcW w:w="265" w:type="dxa"/>
            <w:tcBorders>
              <w:top w:val="nil"/>
              <w:left w:val="single" w:sz="4" w:space="0" w:color="auto"/>
              <w:bottom w:val="nil"/>
              <w:right w:val="nil"/>
            </w:tcBorders>
            <w:tcMar>
              <w:left w:w="0" w:type="dxa"/>
              <w:right w:w="0" w:type="dxa"/>
            </w:tcMar>
          </w:tcPr>
          <w:p w14:paraId="2D0526EA" w14:textId="1A276149" w:rsidR="00577F2B" w:rsidRDefault="00BA57DC" w:rsidP="00CB6852">
            <w:pPr>
              <w:jc w:val="center"/>
              <w:rPr>
                <w:sz w:val="18"/>
                <w:szCs w:val="18"/>
              </w:rPr>
            </w:pPr>
            <w:sdt>
              <w:sdtPr>
                <w:rPr>
                  <w:sz w:val="18"/>
                  <w:szCs w:val="18"/>
                </w:rPr>
                <w:id w:val="130840673"/>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9B2AF68" w14:textId="3AC27C8E" w:rsidR="00577F2B" w:rsidRPr="00CA09CD" w:rsidRDefault="00372C9B" w:rsidP="00CB6852">
            <w:pPr>
              <w:rPr>
                <w:sz w:val="18"/>
                <w:szCs w:val="18"/>
              </w:rPr>
            </w:pPr>
            <w:r w:rsidRPr="002F5C3C">
              <w:rPr>
                <w:sz w:val="18"/>
                <w:szCs w:val="18"/>
              </w:rPr>
              <w:t>Report to the LPHA any cluster of illness (2 or more people with similar illness) among staff or students.</w:t>
            </w:r>
          </w:p>
        </w:tc>
        <w:tc>
          <w:tcPr>
            <w:tcW w:w="5395" w:type="dxa"/>
            <w:vMerge/>
            <w:tcBorders>
              <w:left w:val="single" w:sz="4" w:space="0" w:color="auto"/>
              <w:bottom w:val="single" w:sz="4" w:space="0" w:color="auto"/>
            </w:tcBorders>
          </w:tcPr>
          <w:p w14:paraId="16FFFECD" w14:textId="77777777" w:rsidR="00577F2B" w:rsidRPr="00CA09CD" w:rsidRDefault="00577F2B" w:rsidP="00CB6852">
            <w:pPr>
              <w:rPr>
                <w:sz w:val="18"/>
                <w:szCs w:val="18"/>
              </w:rPr>
            </w:pPr>
          </w:p>
        </w:tc>
      </w:tr>
      <w:tr w:rsidR="00577F2B" w:rsidRPr="00CA09CD" w14:paraId="4E7527EA" w14:textId="77777777" w:rsidTr="00CB6852">
        <w:tc>
          <w:tcPr>
            <w:tcW w:w="265" w:type="dxa"/>
            <w:tcBorders>
              <w:top w:val="nil"/>
              <w:left w:val="single" w:sz="4" w:space="0" w:color="auto"/>
              <w:bottom w:val="nil"/>
              <w:right w:val="nil"/>
            </w:tcBorders>
            <w:tcMar>
              <w:left w:w="0" w:type="dxa"/>
              <w:right w:w="0" w:type="dxa"/>
            </w:tcMar>
          </w:tcPr>
          <w:p w14:paraId="418D85A1" w14:textId="2CBB411B" w:rsidR="00577F2B" w:rsidRDefault="00BA57DC" w:rsidP="00CB6852">
            <w:pPr>
              <w:jc w:val="center"/>
              <w:rPr>
                <w:sz w:val="18"/>
                <w:szCs w:val="18"/>
              </w:rPr>
            </w:pPr>
            <w:sdt>
              <w:sdtPr>
                <w:rPr>
                  <w:sz w:val="18"/>
                  <w:szCs w:val="18"/>
                </w:rPr>
                <w:id w:val="1552036695"/>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4C3C30" w14:textId="11BDFA26" w:rsidR="00577F2B" w:rsidRPr="00CA09CD" w:rsidRDefault="00372C9B" w:rsidP="00CB6852">
            <w:pPr>
              <w:rPr>
                <w:sz w:val="18"/>
                <w:szCs w:val="18"/>
              </w:rPr>
            </w:pPr>
            <w:r w:rsidRPr="002F5C3C">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auto"/>
              <w:bottom w:val="single" w:sz="4" w:space="0" w:color="auto"/>
            </w:tcBorders>
          </w:tcPr>
          <w:p w14:paraId="20AE0150" w14:textId="77777777" w:rsidR="00577F2B" w:rsidRPr="00CA09CD" w:rsidRDefault="00577F2B" w:rsidP="00CB6852">
            <w:pPr>
              <w:rPr>
                <w:sz w:val="18"/>
                <w:szCs w:val="18"/>
              </w:rPr>
            </w:pPr>
          </w:p>
        </w:tc>
      </w:tr>
      <w:tr w:rsidR="00577F2B" w:rsidRPr="00CA09CD" w14:paraId="369E8983" w14:textId="77777777" w:rsidTr="00CB6852">
        <w:tc>
          <w:tcPr>
            <w:tcW w:w="265" w:type="dxa"/>
            <w:tcBorders>
              <w:top w:val="nil"/>
              <w:left w:val="single" w:sz="4" w:space="0" w:color="auto"/>
              <w:bottom w:val="nil"/>
              <w:right w:val="nil"/>
            </w:tcBorders>
            <w:tcMar>
              <w:left w:w="0" w:type="dxa"/>
              <w:right w:w="0" w:type="dxa"/>
            </w:tcMar>
          </w:tcPr>
          <w:p w14:paraId="20166AB5" w14:textId="6948A745" w:rsidR="00577F2B" w:rsidRDefault="00BA57DC" w:rsidP="00CB6852">
            <w:pPr>
              <w:jc w:val="center"/>
              <w:rPr>
                <w:sz w:val="18"/>
                <w:szCs w:val="18"/>
              </w:rPr>
            </w:pPr>
            <w:sdt>
              <w:sdtPr>
                <w:rPr>
                  <w:sz w:val="18"/>
                  <w:szCs w:val="18"/>
                </w:rPr>
                <w:id w:val="828260594"/>
                <w15:appearance w15:val="hidden"/>
                <w14:checkbox>
                  <w14:checked w14:val="0"/>
                  <w14:checkedState w14:val="2612" w14:font="MS Gothic"/>
                  <w14:uncheckedState w14:val="2610" w14:font="MS Gothic"/>
                </w14:checkbox>
              </w:sdtPr>
              <w:sdtEndPr/>
              <w:sdtContent>
                <w:r w:rsidR="00577F2B" w:rsidRPr="00CA09CD">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085921" w14:textId="4638FACD" w:rsidR="00577F2B" w:rsidRPr="00CA09CD" w:rsidRDefault="00372C9B" w:rsidP="00CB6852">
            <w:pPr>
              <w:rPr>
                <w:sz w:val="18"/>
                <w:szCs w:val="18"/>
              </w:rPr>
            </w:pPr>
            <w:r w:rsidRPr="002F5C3C">
              <w:rPr>
                <w:sz w:val="18"/>
                <w:szCs w:val="18"/>
              </w:rPr>
              <w:t>Modify, postpone, or cancel large school events as coordinated with the LPHA.</w:t>
            </w:r>
          </w:p>
        </w:tc>
        <w:tc>
          <w:tcPr>
            <w:tcW w:w="5395" w:type="dxa"/>
            <w:vMerge/>
            <w:tcBorders>
              <w:left w:val="single" w:sz="4" w:space="0" w:color="auto"/>
              <w:bottom w:val="single" w:sz="4" w:space="0" w:color="auto"/>
            </w:tcBorders>
          </w:tcPr>
          <w:p w14:paraId="36500362" w14:textId="77777777" w:rsidR="00577F2B" w:rsidRPr="00CA09CD" w:rsidRDefault="00577F2B" w:rsidP="00CB6852">
            <w:pPr>
              <w:rPr>
                <w:sz w:val="18"/>
                <w:szCs w:val="18"/>
              </w:rPr>
            </w:pPr>
          </w:p>
        </w:tc>
      </w:tr>
      <w:tr w:rsidR="00577F2B" w:rsidRPr="00CA09CD" w14:paraId="7CC432FB" w14:textId="77777777" w:rsidTr="00CB6852">
        <w:tc>
          <w:tcPr>
            <w:tcW w:w="265" w:type="dxa"/>
            <w:tcBorders>
              <w:top w:val="nil"/>
              <w:left w:val="single" w:sz="4" w:space="0" w:color="auto"/>
              <w:bottom w:val="nil"/>
              <w:right w:val="nil"/>
            </w:tcBorders>
            <w:tcMar>
              <w:left w:w="0" w:type="dxa"/>
              <w:right w:w="0" w:type="dxa"/>
            </w:tcMar>
          </w:tcPr>
          <w:p w14:paraId="7B0E484B" w14:textId="7E3BE9BD" w:rsidR="00577F2B" w:rsidRDefault="00BA57DC" w:rsidP="00CB6852">
            <w:pPr>
              <w:jc w:val="center"/>
              <w:rPr>
                <w:sz w:val="18"/>
                <w:szCs w:val="18"/>
              </w:rPr>
            </w:pPr>
            <w:sdt>
              <w:sdtPr>
                <w:rPr>
                  <w:sz w:val="18"/>
                  <w:szCs w:val="18"/>
                </w:rPr>
                <w:id w:val="1243529903"/>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F8600D" w14:textId="6FCF67ED" w:rsidR="00577F2B" w:rsidRPr="00CA09CD" w:rsidRDefault="00372C9B" w:rsidP="00CB6852">
            <w:pPr>
              <w:rPr>
                <w:sz w:val="18"/>
                <w:szCs w:val="18"/>
              </w:rPr>
            </w:pPr>
            <w:r w:rsidRPr="002F5C3C">
              <w:rPr>
                <w:sz w:val="18"/>
                <w:szCs w:val="18"/>
              </w:rPr>
              <w:t>If the school is closed, implement Short-Term Distance Learning or Comprehensive Distance Learning models for all staff/students.</w:t>
            </w:r>
          </w:p>
        </w:tc>
        <w:tc>
          <w:tcPr>
            <w:tcW w:w="5395" w:type="dxa"/>
            <w:vMerge/>
            <w:tcBorders>
              <w:left w:val="single" w:sz="4" w:space="0" w:color="auto"/>
              <w:bottom w:val="single" w:sz="4" w:space="0" w:color="auto"/>
            </w:tcBorders>
          </w:tcPr>
          <w:p w14:paraId="6C89C7D5" w14:textId="77777777" w:rsidR="00577F2B" w:rsidRPr="00CA09CD" w:rsidRDefault="00577F2B" w:rsidP="00CB6852">
            <w:pPr>
              <w:rPr>
                <w:sz w:val="18"/>
                <w:szCs w:val="18"/>
              </w:rPr>
            </w:pPr>
          </w:p>
        </w:tc>
      </w:tr>
      <w:tr w:rsidR="00CA09CD" w:rsidRPr="00CA09CD" w14:paraId="24BF6018" w14:textId="77777777" w:rsidTr="00CB6852">
        <w:tc>
          <w:tcPr>
            <w:tcW w:w="265" w:type="dxa"/>
            <w:tcBorders>
              <w:top w:val="nil"/>
              <w:left w:val="single" w:sz="4" w:space="0" w:color="auto"/>
              <w:bottom w:val="nil"/>
              <w:right w:val="nil"/>
            </w:tcBorders>
            <w:tcMar>
              <w:left w:w="0" w:type="dxa"/>
              <w:right w:w="0" w:type="dxa"/>
            </w:tcMar>
          </w:tcPr>
          <w:p w14:paraId="365C1328" w14:textId="7E73C885" w:rsidR="00CA09CD" w:rsidRPr="00CA09CD" w:rsidRDefault="00BA57DC" w:rsidP="00CB6852">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6827D88C" w:rsidR="00CA09CD" w:rsidRPr="00CA09CD" w:rsidRDefault="00372C9B" w:rsidP="00CB6852">
            <w:pPr>
              <w:rPr>
                <w:sz w:val="18"/>
                <w:szCs w:val="18"/>
              </w:rPr>
            </w:pPr>
            <w:r w:rsidRPr="002F5C3C">
              <w:rPr>
                <w:sz w:val="18"/>
                <w:szCs w:val="18"/>
              </w:rPr>
              <w:t>Continue to provide meals for students.</w:t>
            </w:r>
          </w:p>
        </w:tc>
        <w:tc>
          <w:tcPr>
            <w:tcW w:w="5395" w:type="dxa"/>
            <w:vMerge/>
            <w:tcBorders>
              <w:left w:val="single" w:sz="4" w:space="0" w:color="auto"/>
              <w:bottom w:val="single" w:sz="4" w:space="0" w:color="auto"/>
            </w:tcBorders>
          </w:tcPr>
          <w:p w14:paraId="0E927C83" w14:textId="77777777" w:rsidR="00CA09CD" w:rsidRPr="00CA09CD" w:rsidRDefault="00CA09CD" w:rsidP="00CB6852">
            <w:pPr>
              <w:rPr>
                <w:sz w:val="18"/>
                <w:szCs w:val="18"/>
              </w:rPr>
            </w:pPr>
          </w:p>
        </w:tc>
      </w:tr>
      <w:tr w:rsidR="00CA09CD" w:rsidRPr="00CA09CD"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4C642F6E" w:rsidR="00CA09CD" w:rsidRPr="00CA09CD" w:rsidRDefault="00BA57DC" w:rsidP="00CB6852">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314D4755" w:rsidR="00CA09CD" w:rsidRPr="00805DC7" w:rsidRDefault="00372C9B" w:rsidP="00577F2B">
            <w:pPr>
              <w:rPr>
                <w:sz w:val="18"/>
                <w:szCs w:val="18"/>
              </w:rPr>
            </w:pPr>
            <w:r w:rsidRPr="002F5C3C">
              <w:rPr>
                <w:sz w:val="18"/>
                <w:szCs w:val="18"/>
              </w:rPr>
              <w:t>Communicate criteria that must be met in order for On-Site instruction to resume and relevant timelines with families.</w:t>
            </w:r>
          </w:p>
        </w:tc>
        <w:tc>
          <w:tcPr>
            <w:tcW w:w="5395" w:type="dxa"/>
            <w:vMerge/>
            <w:tcBorders>
              <w:left w:val="single" w:sz="4" w:space="0" w:color="auto"/>
              <w:bottom w:val="single" w:sz="4" w:space="0" w:color="auto"/>
            </w:tcBorders>
          </w:tcPr>
          <w:p w14:paraId="157E7CD2" w14:textId="77777777" w:rsidR="00CA09CD" w:rsidRPr="00CA09CD" w:rsidRDefault="00CA09CD" w:rsidP="00CB6852">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E60A86"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E60A86" w:rsidRDefault="00577F2B" w:rsidP="000E42E5">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05E54AD" w14:textId="77777777" w:rsidR="00577F2B" w:rsidRPr="00E60A86" w:rsidRDefault="00577F2B" w:rsidP="000E42E5">
            <w:pPr>
              <w:rPr>
                <w:color w:val="FFFFFF" w:themeColor="background1"/>
                <w:sz w:val="18"/>
                <w:szCs w:val="18"/>
              </w:rPr>
            </w:pPr>
            <w:r w:rsidRPr="00E60A86">
              <w:rPr>
                <w:b/>
                <w:color w:val="FFFFFF" w:themeColor="background1"/>
                <w:sz w:val="18"/>
                <w:szCs w:val="18"/>
              </w:rPr>
              <w:t>Hybrid/Onsite Plan</w:t>
            </w:r>
          </w:p>
        </w:tc>
      </w:tr>
      <w:tr w:rsidR="00577F2B" w:rsidRPr="00CA09CD"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6EA68BAA" w:rsidR="00577F2B" w:rsidRPr="00CA09CD" w:rsidRDefault="00BA57DC" w:rsidP="000E42E5">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2396E5CF" w:rsidR="00577F2B" w:rsidRPr="00CA09CD" w:rsidRDefault="00372C9B" w:rsidP="000E42E5">
            <w:pPr>
              <w:rPr>
                <w:sz w:val="18"/>
                <w:szCs w:val="18"/>
              </w:rPr>
            </w:pPr>
            <w:r w:rsidRPr="002F5C3C">
              <w:rPr>
                <w:sz w:val="18"/>
                <w:szCs w:val="18"/>
              </w:rPr>
              <w:t>Plan instructional models that support all learners in Comprehensive Distance Learning.</w:t>
            </w:r>
          </w:p>
        </w:tc>
        <w:tc>
          <w:tcPr>
            <w:tcW w:w="5395" w:type="dxa"/>
            <w:vMerge w:val="restart"/>
            <w:tcBorders>
              <w:left w:val="single" w:sz="4" w:space="0" w:color="auto"/>
            </w:tcBorders>
          </w:tcPr>
          <w:p w14:paraId="6695333C" w14:textId="5450C606" w:rsidR="004E4FB0" w:rsidRPr="00D9260C" w:rsidRDefault="004E4FB0" w:rsidP="000F58CA">
            <w:pPr>
              <w:pStyle w:val="ListParagraph"/>
              <w:numPr>
                <w:ilvl w:val="0"/>
                <w:numId w:val="3"/>
              </w:numPr>
              <w:rPr>
                <w:rStyle w:val="Hyperlink"/>
                <w:sz w:val="18"/>
                <w:szCs w:val="18"/>
              </w:rPr>
            </w:pPr>
            <w:r w:rsidRPr="00D9260C">
              <w:rPr>
                <w:sz w:val="18"/>
                <w:szCs w:val="18"/>
              </w:rPr>
              <w:t xml:space="preserve">If school closure is advised by the local public health department, consultation should occur between legal, union and district administration to ensure processes are consistent with </w:t>
            </w:r>
            <w:r w:rsidR="00D9260C" w:rsidRPr="00D9260C">
              <w:rPr>
                <w:sz w:val="18"/>
                <w:szCs w:val="18"/>
                <w:u w:val="single"/>
              </w:rPr>
              <w:fldChar w:fldCharType="begin"/>
            </w:r>
            <w:r w:rsidR="00D9260C" w:rsidRPr="00D9260C">
              <w:rPr>
                <w:sz w:val="18"/>
                <w:szCs w:val="18"/>
                <w:u w:val="single"/>
              </w:rPr>
              <w:instrText xml:space="preserve"> HYPERLINK "http://www.publichealthlaw.net/Projects/panflu.php" </w:instrText>
            </w:r>
            <w:r w:rsidR="00D9260C" w:rsidRPr="00D9260C">
              <w:rPr>
                <w:sz w:val="18"/>
                <w:szCs w:val="18"/>
                <w:u w:val="single"/>
              </w:rPr>
              <w:fldChar w:fldCharType="separate"/>
            </w:r>
            <w:r w:rsidRPr="00D9260C">
              <w:rPr>
                <w:rStyle w:val="Hyperlink"/>
                <w:sz w:val="18"/>
                <w:szCs w:val="18"/>
              </w:rPr>
              <w:t>legal preparedness processes.</w:t>
            </w:r>
          </w:p>
          <w:p w14:paraId="74D7401D" w14:textId="714E5469" w:rsidR="004E4FB0" w:rsidRPr="00D9260C" w:rsidRDefault="00D9260C" w:rsidP="000F58CA">
            <w:pPr>
              <w:pStyle w:val="ListParagraph"/>
              <w:numPr>
                <w:ilvl w:val="0"/>
                <w:numId w:val="3"/>
              </w:numPr>
              <w:rPr>
                <w:sz w:val="18"/>
                <w:szCs w:val="18"/>
              </w:rPr>
            </w:pPr>
            <w:r w:rsidRPr="00D9260C">
              <w:rPr>
                <w:sz w:val="18"/>
                <w:szCs w:val="18"/>
                <w:u w:val="single"/>
              </w:rPr>
              <w:fldChar w:fldCharType="end"/>
            </w:r>
            <w:r w:rsidR="004E4FB0" w:rsidRPr="00D9260C">
              <w:rPr>
                <w:sz w:val="18"/>
                <w:szCs w:val="18"/>
              </w:rPr>
              <w:t xml:space="preserve">Plan instructional models that support all learners in comprehensive distance learning. </w:t>
            </w:r>
          </w:p>
          <w:p w14:paraId="18CB3073" w14:textId="0081AB2B" w:rsidR="00577F2B" w:rsidRPr="004E4FB0" w:rsidRDefault="004E4FB0" w:rsidP="000F58CA">
            <w:pPr>
              <w:pStyle w:val="ListParagraph"/>
              <w:numPr>
                <w:ilvl w:val="0"/>
                <w:numId w:val="3"/>
              </w:numPr>
            </w:pPr>
            <w:r w:rsidRPr="00D9260C">
              <w:rPr>
                <w:sz w:val="18"/>
                <w:szCs w:val="18"/>
              </w:rPr>
              <w:t xml:space="preserve">Clean, sanitize, and disinfect surfaces (e.g., playground equipment, door handles, sink handles, drinking fountains, transport vehicles) and follow </w:t>
            </w:r>
            <w:hyperlink r:id="rId36" w:history="1">
              <w:r w:rsidRPr="00D9260C">
                <w:rPr>
                  <w:rStyle w:val="Hyperlink"/>
                  <w:sz w:val="18"/>
                  <w:szCs w:val="18"/>
                </w:rPr>
                <w:t>CDC guidance</w:t>
              </w:r>
            </w:hyperlink>
            <w:r w:rsidRPr="00D9260C">
              <w:rPr>
                <w:sz w:val="18"/>
                <w:szCs w:val="18"/>
              </w:rPr>
              <w:t xml:space="preserve"> for classrooms, cafeteria settings, restrooms and playgrounds.</w:t>
            </w:r>
          </w:p>
        </w:tc>
      </w:tr>
      <w:tr w:rsidR="00577F2B" w:rsidRPr="00CA09CD" w14:paraId="648B7395" w14:textId="77777777" w:rsidTr="000E42E5">
        <w:tc>
          <w:tcPr>
            <w:tcW w:w="265" w:type="dxa"/>
            <w:tcBorders>
              <w:top w:val="nil"/>
              <w:left w:val="single" w:sz="4" w:space="0" w:color="auto"/>
              <w:bottom w:val="nil"/>
              <w:right w:val="nil"/>
            </w:tcBorders>
            <w:tcMar>
              <w:left w:w="0" w:type="dxa"/>
              <w:right w:w="0" w:type="dxa"/>
            </w:tcMar>
          </w:tcPr>
          <w:p w14:paraId="33153382" w14:textId="34E36E48" w:rsidR="00577F2B" w:rsidRPr="00CA09CD" w:rsidRDefault="00BA57DC" w:rsidP="000E42E5">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403FFA9C" w:rsidR="00577F2B" w:rsidRPr="00CA09CD" w:rsidRDefault="00372C9B" w:rsidP="000E42E5">
            <w:pPr>
              <w:rPr>
                <w:sz w:val="18"/>
                <w:szCs w:val="18"/>
              </w:rPr>
            </w:pPr>
            <w:r w:rsidRPr="002F5C3C">
              <w:rPr>
                <w:sz w:val="18"/>
                <w:szCs w:val="18"/>
              </w:rPr>
              <w:t xml:space="preserve">Clean, sanitize, and disinfect surfaces (e.g., playground equipment, door handles, sink handles, drinking fountains, transport vehicles) and follow </w:t>
            </w:r>
            <w:hyperlink r:id="rId37">
              <w:r w:rsidRPr="002F5C3C">
                <w:rPr>
                  <w:color w:val="0000FF"/>
                  <w:sz w:val="18"/>
                  <w:szCs w:val="18"/>
                  <w:u w:val="single"/>
                </w:rPr>
                <w:t>CDC guidance</w:t>
              </w:r>
            </w:hyperlink>
            <w:r w:rsidRPr="002F5C3C">
              <w:rPr>
                <w:color w:val="0000FF"/>
                <w:sz w:val="18"/>
                <w:szCs w:val="18"/>
              </w:rPr>
              <w:t xml:space="preserve"> </w:t>
            </w:r>
            <w:r w:rsidRPr="002F5C3C">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577F2B" w:rsidRPr="00CA09CD" w:rsidRDefault="00577F2B" w:rsidP="000E42E5">
            <w:pPr>
              <w:rPr>
                <w:sz w:val="18"/>
                <w:szCs w:val="18"/>
              </w:rPr>
            </w:pPr>
          </w:p>
        </w:tc>
      </w:tr>
      <w:tr w:rsidR="00577F2B" w:rsidRPr="00CA09CD" w14:paraId="406A2830" w14:textId="77777777" w:rsidTr="000E42E5">
        <w:tc>
          <w:tcPr>
            <w:tcW w:w="265" w:type="dxa"/>
            <w:tcBorders>
              <w:top w:val="nil"/>
              <w:left w:val="single" w:sz="4" w:space="0" w:color="auto"/>
              <w:bottom w:val="nil"/>
              <w:right w:val="nil"/>
            </w:tcBorders>
            <w:tcMar>
              <w:left w:w="0" w:type="dxa"/>
              <w:right w:w="0" w:type="dxa"/>
            </w:tcMar>
          </w:tcPr>
          <w:p w14:paraId="54DE13EA" w14:textId="0A8D9220" w:rsidR="00577F2B" w:rsidRPr="00CA09CD" w:rsidRDefault="00BA57DC" w:rsidP="000E42E5">
            <w:pPr>
              <w:jc w:val="center"/>
              <w:rPr>
                <w:sz w:val="18"/>
                <w:szCs w:val="18"/>
              </w:rPr>
            </w:pPr>
            <w:sdt>
              <w:sdtPr>
                <w:rPr>
                  <w:sz w:val="18"/>
                  <w:szCs w:val="18"/>
                </w:rPr>
                <w:id w:val="172856103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AECA5A" w14:textId="390FF94C" w:rsidR="00577F2B" w:rsidRPr="00CA09CD" w:rsidRDefault="00372C9B" w:rsidP="000E42E5">
            <w:pPr>
              <w:rPr>
                <w:sz w:val="18"/>
                <w:szCs w:val="18"/>
              </w:rPr>
            </w:pPr>
            <w:r w:rsidRPr="002F5C3C">
              <w:rPr>
                <w:sz w:val="18"/>
                <w:szCs w:val="18"/>
              </w:rPr>
              <w:t>Communicate with families about options and efforts to support returning to On-Site instruction.</w:t>
            </w:r>
          </w:p>
        </w:tc>
        <w:tc>
          <w:tcPr>
            <w:tcW w:w="5395" w:type="dxa"/>
            <w:vMerge/>
            <w:tcBorders>
              <w:left w:val="single" w:sz="4" w:space="0" w:color="auto"/>
              <w:bottom w:val="single" w:sz="4" w:space="0" w:color="auto"/>
            </w:tcBorders>
          </w:tcPr>
          <w:p w14:paraId="5A95D06F" w14:textId="77777777" w:rsidR="00577F2B" w:rsidRPr="00CA09CD" w:rsidRDefault="00577F2B" w:rsidP="000E42E5">
            <w:pPr>
              <w:rPr>
                <w:sz w:val="18"/>
                <w:szCs w:val="18"/>
              </w:rPr>
            </w:pPr>
          </w:p>
        </w:tc>
      </w:tr>
      <w:tr w:rsidR="00577F2B" w:rsidRPr="00CA09CD"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73DE1F42" w:rsidR="00577F2B" w:rsidRPr="00CA09CD" w:rsidRDefault="00BA57DC" w:rsidP="000E42E5">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EndPr/>
              <w:sdtContent>
                <w:r w:rsidR="000A0EF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7E26F55" w14:textId="77777777" w:rsidR="00372C9B" w:rsidRPr="002F5C3C" w:rsidRDefault="00372C9B" w:rsidP="00372C9B">
            <w:pPr>
              <w:rPr>
                <w:sz w:val="18"/>
                <w:szCs w:val="18"/>
              </w:rPr>
            </w:pPr>
            <w:r w:rsidRPr="002F5C3C">
              <w:rPr>
                <w:sz w:val="18"/>
                <w:szCs w:val="18"/>
              </w:rPr>
              <w:t xml:space="preserve">Follow the LPHA guidance to begin bringing students back into On-Site instruction. </w:t>
            </w:r>
          </w:p>
          <w:p w14:paraId="41DB7441" w14:textId="04D5F004" w:rsidR="00577F2B" w:rsidRPr="00805DC7" w:rsidRDefault="00372C9B" w:rsidP="000F58CA">
            <w:pPr>
              <w:pStyle w:val="ListParagraph"/>
              <w:numPr>
                <w:ilvl w:val="0"/>
                <w:numId w:val="3"/>
              </w:numPr>
              <w:rPr>
                <w:sz w:val="18"/>
                <w:szCs w:val="18"/>
              </w:rPr>
            </w:pPr>
            <w:r w:rsidRPr="002F5C3C">
              <w:rPr>
                <w:sz w:val="18"/>
                <w:szCs w:val="18"/>
              </w:rPr>
              <w:t>Consider smaller groups, cohorts, and rotating schedules to allow for a safe return to schools.</w:t>
            </w:r>
          </w:p>
        </w:tc>
        <w:tc>
          <w:tcPr>
            <w:tcW w:w="5395" w:type="dxa"/>
            <w:vMerge/>
            <w:tcBorders>
              <w:left w:val="single" w:sz="4" w:space="0" w:color="auto"/>
              <w:bottom w:val="single" w:sz="4" w:space="0" w:color="auto"/>
            </w:tcBorders>
          </w:tcPr>
          <w:p w14:paraId="1B07C6FE" w14:textId="77777777" w:rsidR="00577F2B" w:rsidRPr="00CA09CD" w:rsidRDefault="00577F2B" w:rsidP="000E42E5">
            <w:pPr>
              <w:rPr>
                <w:sz w:val="18"/>
                <w:szCs w:val="18"/>
              </w:rPr>
            </w:pPr>
          </w:p>
        </w:tc>
      </w:tr>
    </w:tbl>
    <w:p w14:paraId="1F9DD8C9" w14:textId="77777777" w:rsidR="00577F2B" w:rsidRDefault="00577F2B">
      <w:pPr>
        <w:spacing w:after="0"/>
        <w:rPr>
          <w:sz w:val="18"/>
          <w:szCs w:val="18"/>
        </w:rPr>
      </w:pPr>
    </w:p>
    <w:p w14:paraId="7D9C85D4" w14:textId="77777777" w:rsidR="00880E5F" w:rsidRDefault="00880E5F">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8"/>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4CD14C8" w:rsidR="005C7953" w:rsidRDefault="005C7953"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330D75D4" w:rsidR="003660C7" w:rsidRPr="003660C7" w:rsidRDefault="00BA57DC">
            <w:pPr>
              <w:rPr>
                <w:sz w:val="22"/>
                <w:szCs w:val="22"/>
              </w:rPr>
            </w:pPr>
            <w:sdt>
              <w:sdtPr>
                <w:rPr>
                  <w:sz w:val="22"/>
                  <w:szCs w:val="22"/>
                </w:rPr>
                <w:id w:val="-937526154"/>
                <w15:appearance w15:val="hidden"/>
                <w14:checkbox>
                  <w14:checked w14:val="0"/>
                  <w14:checkedState w14:val="2612" w14:font="MS Gothic"/>
                  <w14:uncheckedState w14:val="2610" w14:font="MS Gothic"/>
                </w14:checkbox>
              </w:sdtPr>
              <w:sdtEndPr/>
              <w:sdtContent>
                <w:r w:rsidR="00350C58">
                  <w:rPr>
                    <w:rFonts w:ascii="MS Gothic" w:eastAsia="MS Gothic" w:hAnsi="MS Gothic" w:hint="eastAsia"/>
                    <w:sz w:val="22"/>
                    <w:szCs w:val="22"/>
                  </w:rPr>
                  <w:t>☐</w:t>
                </w:r>
              </w:sdtContent>
            </w:sdt>
          </w:p>
        </w:tc>
        <w:tc>
          <w:tcPr>
            <w:tcW w:w="10520" w:type="dxa"/>
          </w:tcPr>
          <w:p w14:paraId="1A6CEB41" w14:textId="6A21265D" w:rsidR="003660C7" w:rsidRDefault="000E42E5">
            <w:pPr>
              <w:rPr>
                <w:sz w:val="18"/>
                <w:szCs w:val="18"/>
              </w:rPr>
            </w:pPr>
            <w:r w:rsidRPr="000E42E5">
              <w:rPr>
                <w:sz w:val="22"/>
                <w:szCs w:val="22"/>
              </w:rPr>
              <w:t xml:space="preserve">We affirm that our school plan has met the </w:t>
            </w:r>
            <w:r w:rsidRPr="00323328">
              <w:rPr>
                <w:sz w:val="22"/>
                <w:szCs w:val="22"/>
              </w:rPr>
              <w:t>requirements from ODE guidance for sections 4, 5, 6, 7, and 8</w:t>
            </w:r>
            <w:r w:rsidR="00323328" w:rsidRPr="00323328">
              <w:rPr>
                <w:sz w:val="22"/>
                <w:szCs w:val="22"/>
              </w:rPr>
              <w:t xml:space="preserve"> of the </w:t>
            </w:r>
            <w:r w:rsidR="00323328" w:rsidRPr="00323328">
              <w:rPr>
                <w:b/>
                <w:bCs/>
                <w:i/>
                <w:iCs/>
                <w:sz w:val="22"/>
                <w:szCs w:val="22"/>
              </w:rPr>
              <w:t>Ready Schools, Safe Learners</w:t>
            </w:r>
            <w:r w:rsidR="00323328" w:rsidRPr="00323328">
              <w:rPr>
                <w:sz w:val="22"/>
                <w:szCs w:val="22"/>
              </w:rPr>
              <w:t xml:space="preserve"> guidance</w:t>
            </w:r>
            <w:r w:rsidRPr="00323328">
              <w:rPr>
                <w:sz w:val="22"/>
                <w:szCs w:val="22"/>
              </w:rPr>
              <w:t>.</w:t>
            </w:r>
          </w:p>
        </w:tc>
      </w:tr>
      <w:tr w:rsidR="003660C7" w14:paraId="6FE1DACB" w14:textId="77777777" w:rsidTr="0082761A">
        <w:trPr>
          <w:tblHeader/>
        </w:trPr>
        <w:tc>
          <w:tcPr>
            <w:tcW w:w="270" w:type="dxa"/>
          </w:tcPr>
          <w:p w14:paraId="4808F11C" w14:textId="49008AC4" w:rsidR="003660C7" w:rsidRPr="003660C7" w:rsidRDefault="00BA57DC">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1A16986A" w14:textId="39A8806B" w:rsidR="003660C7" w:rsidRDefault="000E42E5">
            <w:pPr>
              <w:rPr>
                <w:sz w:val="18"/>
                <w:szCs w:val="18"/>
              </w:rPr>
            </w:pPr>
            <w:r w:rsidRPr="000E42E5">
              <w:rPr>
                <w:sz w:val="22"/>
                <w:szCs w:val="22"/>
              </w:rPr>
              <w:t>We affirm that we cannot meet all of the ODE requirements for sections 4, 5, 6, 7 and/</w:t>
            </w:r>
            <w:r w:rsidRPr="00323328">
              <w:rPr>
                <w:sz w:val="22"/>
                <w:szCs w:val="22"/>
              </w:rPr>
              <w:t xml:space="preserve">or 8 </w:t>
            </w:r>
            <w:r w:rsidR="00323328" w:rsidRPr="00323328">
              <w:rPr>
                <w:sz w:val="22"/>
                <w:szCs w:val="22"/>
              </w:rPr>
              <w:t xml:space="preserve">of the </w:t>
            </w:r>
            <w:r w:rsidR="00323328" w:rsidRPr="00323328">
              <w:rPr>
                <w:b/>
                <w:bCs/>
                <w:i/>
                <w:iCs/>
                <w:sz w:val="22"/>
                <w:szCs w:val="22"/>
              </w:rPr>
              <w:t>Ready Schools, Safe Learners</w:t>
            </w:r>
            <w:r w:rsidR="00323328" w:rsidRPr="00323328">
              <w:rPr>
                <w:sz w:val="22"/>
                <w:szCs w:val="22"/>
              </w:rPr>
              <w:t xml:space="preserve"> guidance </w:t>
            </w:r>
            <w:r w:rsidRPr="00323328">
              <w:rPr>
                <w:sz w:val="22"/>
                <w:szCs w:val="22"/>
              </w:rPr>
              <w:t>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39"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1"/>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155BBBA9"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 and Community 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1B3935C6" w14:textId="77777777" w:rsidR="00A519B3" w:rsidRDefault="00A519B3" w:rsidP="00E259DF">
      <w:pPr>
        <w:spacing w:before="240"/>
        <w:jc w:val="center"/>
        <w:rPr>
          <w:b/>
          <w:color w:val="306EB1"/>
          <w:sz w:val="32"/>
          <w:szCs w:val="32"/>
        </w:rPr>
      </w:pPr>
    </w:p>
    <w:p w14:paraId="3222A027" w14:textId="78777E67"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44"/>
      <w:footerReference w:type="default" r:id="rId45"/>
      <w:headerReference w:type="first" r:id="rId46"/>
      <w:footerReference w:type="first" r:id="rId4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B7E6" w14:textId="77777777" w:rsidR="00D574B3" w:rsidRDefault="00D574B3">
      <w:pPr>
        <w:spacing w:after="0"/>
      </w:pPr>
      <w:r>
        <w:separator/>
      </w:r>
    </w:p>
  </w:endnote>
  <w:endnote w:type="continuationSeparator" w:id="0">
    <w:p w14:paraId="680B5D17" w14:textId="77777777" w:rsidR="00D574B3" w:rsidRDefault="00D57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9DA6" w14:textId="2D9A9BFD" w:rsidR="00D574B3" w:rsidRPr="00B2619A" w:rsidRDefault="00D574B3">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BA57DC">
      <w:rPr>
        <w:noProof/>
        <w:color w:val="000000"/>
        <w:sz w:val="18"/>
        <w:szCs w:val="18"/>
      </w:rPr>
      <w:t>21</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BA57DC">
      <w:rPr>
        <w:noProof/>
        <w:color w:val="000000"/>
        <w:sz w:val="18"/>
        <w:szCs w:val="18"/>
      </w:rPr>
      <w:t>22</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D574B3" w:rsidRDefault="00D574B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173A05" w:rsidRDefault="00173A05">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D574B3" w:rsidRDefault="00D574B3">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D574B3" w:rsidRDefault="00D574B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173A05" w:rsidRDefault="00173A05">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6FB9" w14:textId="77777777" w:rsidR="00D574B3" w:rsidRDefault="00D574B3">
      <w:pPr>
        <w:spacing w:after="0"/>
      </w:pPr>
      <w:r>
        <w:separator/>
      </w:r>
    </w:p>
  </w:footnote>
  <w:footnote w:type="continuationSeparator" w:id="0">
    <w:p w14:paraId="4E1FDA3D" w14:textId="77777777" w:rsidR="00D574B3" w:rsidRDefault="00D574B3">
      <w:pPr>
        <w:spacing w:after="0"/>
      </w:pPr>
      <w:r>
        <w:continuationSeparator/>
      </w:r>
    </w:p>
  </w:footnote>
  <w:footnote w:id="1">
    <w:p w14:paraId="733E3C31" w14:textId="786A5871" w:rsidR="00D574B3" w:rsidRPr="00B0520D" w:rsidRDefault="00D574B3">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D574B3" w:rsidRPr="00B0520D" w:rsidRDefault="00D574B3">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D574B3" w:rsidRDefault="00D574B3">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D574B3" w:rsidRDefault="00D574B3">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D574B3" w:rsidRDefault="00D574B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173A05" w:rsidRDefault="00173A05">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0CAF" w14:textId="77777777" w:rsidR="00D574B3" w:rsidRDefault="00D574B3">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D574B3" w:rsidRDefault="00D574B3">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173A05" w:rsidRDefault="00173A05">
                    <w:pPr>
                      <w:spacing w:after="0"/>
                      <w:textDirection w:val="btLr"/>
                    </w:pPr>
                  </w:p>
                </w:txbxContent>
              </v:textbox>
            </v:rect>
          </w:pict>
        </mc:Fallback>
      </mc:AlternateContent>
    </w:r>
  </w:p>
  <w:p w14:paraId="778F7EB2" w14:textId="77777777" w:rsidR="00D574B3" w:rsidRDefault="00D574B3">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1AB"/>
    <w:multiLevelType w:val="hybridMultilevel"/>
    <w:tmpl w:val="453A2D80"/>
    <w:lvl w:ilvl="0" w:tplc="EEFE07C4">
      <w:numFmt w:val="bullet"/>
      <w:lvlText w:val="○"/>
      <w:lvlJc w:val="left"/>
      <w:pPr>
        <w:ind w:left="851" w:hanging="360"/>
      </w:pPr>
      <w:rPr>
        <w:rFonts w:ascii="Courier New" w:eastAsia="Courier New" w:hAnsi="Courier New" w:cs="Courier New" w:hint="default"/>
        <w:spacing w:val="-2"/>
        <w:w w:val="100"/>
        <w:sz w:val="18"/>
        <w:szCs w:val="18"/>
        <w:lang w:val="en-US" w:eastAsia="en-US" w:bidi="en-US"/>
      </w:rPr>
    </w:lvl>
    <w:lvl w:ilvl="1" w:tplc="40DEFFD4">
      <w:numFmt w:val="bullet"/>
      <w:lvlText w:val="■"/>
      <w:lvlJc w:val="left"/>
      <w:pPr>
        <w:ind w:left="1571" w:hanging="360"/>
      </w:pPr>
      <w:rPr>
        <w:rFonts w:ascii="Arial" w:eastAsia="Arial" w:hAnsi="Arial" w:cs="Arial" w:hint="default"/>
        <w:spacing w:val="-2"/>
        <w:w w:val="100"/>
        <w:sz w:val="18"/>
        <w:szCs w:val="18"/>
        <w:lang w:val="en-US" w:eastAsia="en-US" w:bidi="en-US"/>
      </w:rPr>
    </w:lvl>
    <w:lvl w:ilvl="2" w:tplc="F34C32E0">
      <w:numFmt w:val="bullet"/>
      <w:lvlText w:val="•"/>
      <w:lvlJc w:val="left"/>
      <w:pPr>
        <w:ind w:left="1965" w:hanging="360"/>
      </w:pPr>
      <w:rPr>
        <w:rFonts w:hint="default"/>
        <w:lang w:val="en-US" w:eastAsia="en-US" w:bidi="en-US"/>
      </w:rPr>
    </w:lvl>
    <w:lvl w:ilvl="3" w:tplc="3D42857C">
      <w:numFmt w:val="bullet"/>
      <w:lvlText w:val="•"/>
      <w:lvlJc w:val="left"/>
      <w:pPr>
        <w:ind w:left="2350" w:hanging="360"/>
      </w:pPr>
      <w:rPr>
        <w:rFonts w:hint="default"/>
        <w:lang w:val="en-US" w:eastAsia="en-US" w:bidi="en-US"/>
      </w:rPr>
    </w:lvl>
    <w:lvl w:ilvl="4" w:tplc="52F4CDB6">
      <w:numFmt w:val="bullet"/>
      <w:lvlText w:val="•"/>
      <w:lvlJc w:val="left"/>
      <w:pPr>
        <w:ind w:left="2736" w:hanging="360"/>
      </w:pPr>
      <w:rPr>
        <w:rFonts w:hint="default"/>
        <w:lang w:val="en-US" w:eastAsia="en-US" w:bidi="en-US"/>
      </w:rPr>
    </w:lvl>
    <w:lvl w:ilvl="5" w:tplc="390CE13A">
      <w:numFmt w:val="bullet"/>
      <w:lvlText w:val="•"/>
      <w:lvlJc w:val="left"/>
      <w:pPr>
        <w:ind w:left="3121" w:hanging="360"/>
      </w:pPr>
      <w:rPr>
        <w:rFonts w:hint="default"/>
        <w:lang w:val="en-US" w:eastAsia="en-US" w:bidi="en-US"/>
      </w:rPr>
    </w:lvl>
    <w:lvl w:ilvl="6" w:tplc="30B4F822">
      <w:numFmt w:val="bullet"/>
      <w:lvlText w:val="•"/>
      <w:lvlJc w:val="left"/>
      <w:pPr>
        <w:ind w:left="3506" w:hanging="360"/>
      </w:pPr>
      <w:rPr>
        <w:rFonts w:hint="default"/>
        <w:lang w:val="en-US" w:eastAsia="en-US" w:bidi="en-US"/>
      </w:rPr>
    </w:lvl>
    <w:lvl w:ilvl="7" w:tplc="D3063878">
      <w:numFmt w:val="bullet"/>
      <w:lvlText w:val="•"/>
      <w:lvlJc w:val="left"/>
      <w:pPr>
        <w:ind w:left="3892" w:hanging="360"/>
      </w:pPr>
      <w:rPr>
        <w:rFonts w:hint="default"/>
        <w:lang w:val="en-US" w:eastAsia="en-US" w:bidi="en-US"/>
      </w:rPr>
    </w:lvl>
    <w:lvl w:ilvl="8" w:tplc="D236E866">
      <w:numFmt w:val="bullet"/>
      <w:lvlText w:val="•"/>
      <w:lvlJc w:val="left"/>
      <w:pPr>
        <w:ind w:left="4277" w:hanging="360"/>
      </w:pPr>
      <w:rPr>
        <w:rFonts w:hint="default"/>
        <w:lang w:val="en-US" w:eastAsia="en-US" w:bidi="en-US"/>
      </w:rPr>
    </w:lvl>
  </w:abstractNum>
  <w:abstractNum w:abstractNumId="1" w15:restartNumberingAfterBreak="0">
    <w:nsid w:val="016C3E6B"/>
    <w:multiLevelType w:val="hybridMultilevel"/>
    <w:tmpl w:val="C3D67EAC"/>
    <w:lvl w:ilvl="0" w:tplc="346EEBD8">
      <w:numFmt w:val="bullet"/>
      <w:lvlText w:val=""/>
      <w:lvlJc w:val="left"/>
      <w:pPr>
        <w:ind w:left="828" w:hanging="360"/>
      </w:pPr>
      <w:rPr>
        <w:rFonts w:ascii="Symbol" w:eastAsia="Symbol" w:hAnsi="Symbol" w:cs="Symbol" w:hint="default"/>
        <w:w w:val="99"/>
        <w:sz w:val="20"/>
        <w:szCs w:val="20"/>
        <w:lang w:val="en-US" w:eastAsia="en-US" w:bidi="en-US"/>
      </w:rPr>
    </w:lvl>
    <w:lvl w:ilvl="1" w:tplc="783C1E5C">
      <w:numFmt w:val="bullet"/>
      <w:lvlText w:val="•"/>
      <w:lvlJc w:val="left"/>
      <w:pPr>
        <w:ind w:left="1276" w:hanging="360"/>
      </w:pPr>
      <w:rPr>
        <w:rFonts w:hint="default"/>
        <w:lang w:val="en-US" w:eastAsia="en-US" w:bidi="en-US"/>
      </w:rPr>
    </w:lvl>
    <w:lvl w:ilvl="2" w:tplc="15FCA58C">
      <w:numFmt w:val="bullet"/>
      <w:lvlText w:val="•"/>
      <w:lvlJc w:val="left"/>
      <w:pPr>
        <w:ind w:left="1733" w:hanging="360"/>
      </w:pPr>
      <w:rPr>
        <w:rFonts w:hint="default"/>
        <w:lang w:val="en-US" w:eastAsia="en-US" w:bidi="en-US"/>
      </w:rPr>
    </w:lvl>
    <w:lvl w:ilvl="3" w:tplc="79B22E20">
      <w:numFmt w:val="bullet"/>
      <w:lvlText w:val="•"/>
      <w:lvlJc w:val="left"/>
      <w:pPr>
        <w:ind w:left="2189" w:hanging="360"/>
      </w:pPr>
      <w:rPr>
        <w:rFonts w:hint="default"/>
        <w:lang w:val="en-US" w:eastAsia="en-US" w:bidi="en-US"/>
      </w:rPr>
    </w:lvl>
    <w:lvl w:ilvl="4" w:tplc="E71CBE42">
      <w:numFmt w:val="bullet"/>
      <w:lvlText w:val="•"/>
      <w:lvlJc w:val="left"/>
      <w:pPr>
        <w:ind w:left="2646" w:hanging="360"/>
      </w:pPr>
      <w:rPr>
        <w:rFonts w:hint="default"/>
        <w:lang w:val="en-US" w:eastAsia="en-US" w:bidi="en-US"/>
      </w:rPr>
    </w:lvl>
    <w:lvl w:ilvl="5" w:tplc="A0288A7E">
      <w:numFmt w:val="bullet"/>
      <w:lvlText w:val="•"/>
      <w:lvlJc w:val="left"/>
      <w:pPr>
        <w:ind w:left="3103" w:hanging="360"/>
      </w:pPr>
      <w:rPr>
        <w:rFonts w:hint="default"/>
        <w:lang w:val="en-US" w:eastAsia="en-US" w:bidi="en-US"/>
      </w:rPr>
    </w:lvl>
    <w:lvl w:ilvl="6" w:tplc="6E58BF78">
      <w:numFmt w:val="bullet"/>
      <w:lvlText w:val="•"/>
      <w:lvlJc w:val="left"/>
      <w:pPr>
        <w:ind w:left="3559" w:hanging="360"/>
      </w:pPr>
      <w:rPr>
        <w:rFonts w:hint="default"/>
        <w:lang w:val="en-US" w:eastAsia="en-US" w:bidi="en-US"/>
      </w:rPr>
    </w:lvl>
    <w:lvl w:ilvl="7" w:tplc="0ED8DC8E">
      <w:numFmt w:val="bullet"/>
      <w:lvlText w:val="•"/>
      <w:lvlJc w:val="left"/>
      <w:pPr>
        <w:ind w:left="4016" w:hanging="360"/>
      </w:pPr>
      <w:rPr>
        <w:rFonts w:hint="default"/>
        <w:lang w:val="en-US" w:eastAsia="en-US" w:bidi="en-US"/>
      </w:rPr>
    </w:lvl>
    <w:lvl w:ilvl="8" w:tplc="CD8A9C6A">
      <w:numFmt w:val="bullet"/>
      <w:lvlText w:val="•"/>
      <w:lvlJc w:val="left"/>
      <w:pPr>
        <w:ind w:left="4472" w:hanging="360"/>
      </w:pPr>
      <w:rPr>
        <w:rFonts w:hint="default"/>
        <w:lang w:val="en-US" w:eastAsia="en-US" w:bidi="en-US"/>
      </w:rPr>
    </w:lvl>
  </w:abstractNum>
  <w:abstractNum w:abstractNumId="2" w15:restartNumberingAfterBreak="0">
    <w:nsid w:val="0585692E"/>
    <w:multiLevelType w:val="hybridMultilevel"/>
    <w:tmpl w:val="B3C4D9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250CB"/>
    <w:multiLevelType w:val="multilevel"/>
    <w:tmpl w:val="74CC39C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0AFD475D"/>
    <w:multiLevelType w:val="multilevel"/>
    <w:tmpl w:val="1558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9566EA"/>
    <w:multiLevelType w:val="hybridMultilevel"/>
    <w:tmpl w:val="B7DC0072"/>
    <w:lvl w:ilvl="0" w:tplc="750023CE">
      <w:numFmt w:val="bullet"/>
      <w:lvlText w:val=""/>
      <w:lvlJc w:val="left"/>
      <w:pPr>
        <w:ind w:left="468" w:hanging="361"/>
      </w:pPr>
      <w:rPr>
        <w:rFonts w:ascii="Symbol" w:eastAsia="Symbol" w:hAnsi="Symbol" w:cs="Symbol" w:hint="default"/>
        <w:w w:val="99"/>
        <w:sz w:val="20"/>
        <w:szCs w:val="20"/>
        <w:lang w:val="en-US" w:eastAsia="en-US" w:bidi="en-US"/>
      </w:rPr>
    </w:lvl>
    <w:lvl w:ilvl="1" w:tplc="0FA0F1AA">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A27E61C4">
      <w:numFmt w:val="bullet"/>
      <w:lvlText w:val="•"/>
      <w:lvlJc w:val="left"/>
      <w:pPr>
        <w:ind w:left="1647" w:hanging="360"/>
      </w:pPr>
      <w:rPr>
        <w:rFonts w:hint="default"/>
        <w:lang w:val="en-US" w:eastAsia="en-US" w:bidi="en-US"/>
      </w:rPr>
    </w:lvl>
    <w:lvl w:ilvl="3" w:tplc="1548ACDC">
      <w:numFmt w:val="bullet"/>
      <w:lvlText w:val="•"/>
      <w:lvlJc w:val="left"/>
      <w:pPr>
        <w:ind w:left="2114" w:hanging="360"/>
      </w:pPr>
      <w:rPr>
        <w:rFonts w:hint="default"/>
        <w:lang w:val="en-US" w:eastAsia="en-US" w:bidi="en-US"/>
      </w:rPr>
    </w:lvl>
    <w:lvl w:ilvl="4" w:tplc="E50234EE">
      <w:numFmt w:val="bullet"/>
      <w:lvlText w:val="•"/>
      <w:lvlJc w:val="left"/>
      <w:pPr>
        <w:ind w:left="2582" w:hanging="360"/>
      </w:pPr>
      <w:rPr>
        <w:rFonts w:hint="default"/>
        <w:lang w:val="en-US" w:eastAsia="en-US" w:bidi="en-US"/>
      </w:rPr>
    </w:lvl>
    <w:lvl w:ilvl="5" w:tplc="F034BBC0">
      <w:numFmt w:val="bullet"/>
      <w:lvlText w:val="•"/>
      <w:lvlJc w:val="left"/>
      <w:pPr>
        <w:ind w:left="3049" w:hanging="360"/>
      </w:pPr>
      <w:rPr>
        <w:rFonts w:hint="default"/>
        <w:lang w:val="en-US" w:eastAsia="en-US" w:bidi="en-US"/>
      </w:rPr>
    </w:lvl>
    <w:lvl w:ilvl="6" w:tplc="2AA463E6">
      <w:numFmt w:val="bullet"/>
      <w:lvlText w:val="•"/>
      <w:lvlJc w:val="left"/>
      <w:pPr>
        <w:ind w:left="3516" w:hanging="360"/>
      </w:pPr>
      <w:rPr>
        <w:rFonts w:hint="default"/>
        <w:lang w:val="en-US" w:eastAsia="en-US" w:bidi="en-US"/>
      </w:rPr>
    </w:lvl>
    <w:lvl w:ilvl="7" w:tplc="0E42508A">
      <w:numFmt w:val="bullet"/>
      <w:lvlText w:val="•"/>
      <w:lvlJc w:val="left"/>
      <w:pPr>
        <w:ind w:left="3984" w:hanging="360"/>
      </w:pPr>
      <w:rPr>
        <w:rFonts w:hint="default"/>
        <w:lang w:val="en-US" w:eastAsia="en-US" w:bidi="en-US"/>
      </w:rPr>
    </w:lvl>
    <w:lvl w:ilvl="8" w:tplc="35BE16C4">
      <w:numFmt w:val="bullet"/>
      <w:lvlText w:val="•"/>
      <w:lvlJc w:val="left"/>
      <w:pPr>
        <w:ind w:left="4451" w:hanging="360"/>
      </w:pPr>
      <w:rPr>
        <w:rFonts w:hint="default"/>
        <w:lang w:val="en-US" w:eastAsia="en-US" w:bidi="en-US"/>
      </w:rPr>
    </w:lvl>
  </w:abstractNum>
  <w:abstractNum w:abstractNumId="6" w15:restartNumberingAfterBreak="0">
    <w:nsid w:val="10DB5DA0"/>
    <w:multiLevelType w:val="hybridMultilevel"/>
    <w:tmpl w:val="17B0432E"/>
    <w:lvl w:ilvl="0" w:tplc="B7247AF0">
      <w:numFmt w:val="bullet"/>
      <w:lvlText w:val=""/>
      <w:lvlJc w:val="left"/>
      <w:pPr>
        <w:ind w:left="468" w:hanging="361"/>
      </w:pPr>
      <w:rPr>
        <w:rFonts w:ascii="Symbol" w:eastAsia="Symbol" w:hAnsi="Symbol" w:cs="Symbol" w:hint="default"/>
        <w:w w:val="99"/>
        <w:sz w:val="20"/>
        <w:szCs w:val="20"/>
        <w:lang w:val="en-US" w:eastAsia="en-US" w:bidi="en-US"/>
      </w:rPr>
    </w:lvl>
    <w:lvl w:ilvl="1" w:tplc="E7E84330">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075E1672">
      <w:numFmt w:val="bullet"/>
      <w:lvlText w:val="•"/>
      <w:lvlJc w:val="left"/>
      <w:pPr>
        <w:ind w:left="1647" w:hanging="360"/>
      </w:pPr>
      <w:rPr>
        <w:rFonts w:hint="default"/>
        <w:lang w:val="en-US" w:eastAsia="en-US" w:bidi="en-US"/>
      </w:rPr>
    </w:lvl>
    <w:lvl w:ilvl="3" w:tplc="6D06F77A">
      <w:numFmt w:val="bullet"/>
      <w:lvlText w:val="•"/>
      <w:lvlJc w:val="left"/>
      <w:pPr>
        <w:ind w:left="2114" w:hanging="360"/>
      </w:pPr>
      <w:rPr>
        <w:rFonts w:hint="default"/>
        <w:lang w:val="en-US" w:eastAsia="en-US" w:bidi="en-US"/>
      </w:rPr>
    </w:lvl>
    <w:lvl w:ilvl="4" w:tplc="976481B2">
      <w:numFmt w:val="bullet"/>
      <w:lvlText w:val="•"/>
      <w:lvlJc w:val="left"/>
      <w:pPr>
        <w:ind w:left="2582" w:hanging="360"/>
      </w:pPr>
      <w:rPr>
        <w:rFonts w:hint="default"/>
        <w:lang w:val="en-US" w:eastAsia="en-US" w:bidi="en-US"/>
      </w:rPr>
    </w:lvl>
    <w:lvl w:ilvl="5" w:tplc="1DD24966">
      <w:numFmt w:val="bullet"/>
      <w:lvlText w:val="•"/>
      <w:lvlJc w:val="left"/>
      <w:pPr>
        <w:ind w:left="3049" w:hanging="360"/>
      </w:pPr>
      <w:rPr>
        <w:rFonts w:hint="default"/>
        <w:lang w:val="en-US" w:eastAsia="en-US" w:bidi="en-US"/>
      </w:rPr>
    </w:lvl>
    <w:lvl w:ilvl="6" w:tplc="30466C80">
      <w:numFmt w:val="bullet"/>
      <w:lvlText w:val="•"/>
      <w:lvlJc w:val="left"/>
      <w:pPr>
        <w:ind w:left="3516" w:hanging="360"/>
      </w:pPr>
      <w:rPr>
        <w:rFonts w:hint="default"/>
        <w:lang w:val="en-US" w:eastAsia="en-US" w:bidi="en-US"/>
      </w:rPr>
    </w:lvl>
    <w:lvl w:ilvl="7" w:tplc="D286F056">
      <w:numFmt w:val="bullet"/>
      <w:lvlText w:val="•"/>
      <w:lvlJc w:val="left"/>
      <w:pPr>
        <w:ind w:left="3984" w:hanging="360"/>
      </w:pPr>
      <w:rPr>
        <w:rFonts w:hint="default"/>
        <w:lang w:val="en-US" w:eastAsia="en-US" w:bidi="en-US"/>
      </w:rPr>
    </w:lvl>
    <w:lvl w:ilvl="8" w:tplc="C1A44416">
      <w:numFmt w:val="bullet"/>
      <w:lvlText w:val="•"/>
      <w:lvlJc w:val="left"/>
      <w:pPr>
        <w:ind w:left="4451" w:hanging="360"/>
      </w:pPr>
      <w:rPr>
        <w:rFonts w:hint="default"/>
        <w:lang w:val="en-US" w:eastAsia="en-US" w:bidi="en-US"/>
      </w:rPr>
    </w:lvl>
  </w:abstractNum>
  <w:abstractNum w:abstractNumId="7" w15:restartNumberingAfterBreak="0">
    <w:nsid w:val="120C7C4B"/>
    <w:multiLevelType w:val="hybridMultilevel"/>
    <w:tmpl w:val="57B6358C"/>
    <w:lvl w:ilvl="0" w:tplc="CBEA7B22">
      <w:numFmt w:val="bullet"/>
      <w:lvlText w:val=""/>
      <w:lvlJc w:val="left"/>
      <w:pPr>
        <w:ind w:left="828" w:hanging="360"/>
      </w:pPr>
      <w:rPr>
        <w:rFonts w:ascii="Symbol" w:eastAsia="Symbol" w:hAnsi="Symbol" w:cs="Symbol" w:hint="default"/>
        <w:w w:val="99"/>
        <w:sz w:val="20"/>
        <w:szCs w:val="20"/>
        <w:lang w:val="en-US" w:eastAsia="en-US" w:bidi="en-US"/>
      </w:rPr>
    </w:lvl>
    <w:lvl w:ilvl="1" w:tplc="36A0FF8A">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EA8EFDF6">
      <w:numFmt w:val="bullet"/>
      <w:lvlText w:val="•"/>
      <w:lvlJc w:val="left"/>
      <w:pPr>
        <w:ind w:left="1967" w:hanging="360"/>
      </w:pPr>
      <w:rPr>
        <w:rFonts w:hint="default"/>
        <w:lang w:val="en-US" w:eastAsia="en-US" w:bidi="en-US"/>
      </w:rPr>
    </w:lvl>
    <w:lvl w:ilvl="3" w:tplc="74D0DD64">
      <w:numFmt w:val="bullet"/>
      <w:lvlText w:val="•"/>
      <w:lvlJc w:val="left"/>
      <w:pPr>
        <w:ind w:left="2394" w:hanging="360"/>
      </w:pPr>
      <w:rPr>
        <w:rFonts w:hint="default"/>
        <w:lang w:val="en-US" w:eastAsia="en-US" w:bidi="en-US"/>
      </w:rPr>
    </w:lvl>
    <w:lvl w:ilvl="4" w:tplc="E76CC206">
      <w:numFmt w:val="bullet"/>
      <w:lvlText w:val="•"/>
      <w:lvlJc w:val="left"/>
      <w:pPr>
        <w:ind w:left="2822" w:hanging="360"/>
      </w:pPr>
      <w:rPr>
        <w:rFonts w:hint="default"/>
        <w:lang w:val="en-US" w:eastAsia="en-US" w:bidi="en-US"/>
      </w:rPr>
    </w:lvl>
    <w:lvl w:ilvl="5" w:tplc="1C5A24DC">
      <w:numFmt w:val="bullet"/>
      <w:lvlText w:val="•"/>
      <w:lvlJc w:val="left"/>
      <w:pPr>
        <w:ind w:left="3249" w:hanging="360"/>
      </w:pPr>
      <w:rPr>
        <w:rFonts w:hint="default"/>
        <w:lang w:val="en-US" w:eastAsia="en-US" w:bidi="en-US"/>
      </w:rPr>
    </w:lvl>
    <w:lvl w:ilvl="6" w:tplc="7A1CF3D0">
      <w:numFmt w:val="bullet"/>
      <w:lvlText w:val="•"/>
      <w:lvlJc w:val="left"/>
      <w:pPr>
        <w:ind w:left="3676" w:hanging="360"/>
      </w:pPr>
      <w:rPr>
        <w:rFonts w:hint="default"/>
        <w:lang w:val="en-US" w:eastAsia="en-US" w:bidi="en-US"/>
      </w:rPr>
    </w:lvl>
    <w:lvl w:ilvl="7" w:tplc="27182E9E">
      <w:numFmt w:val="bullet"/>
      <w:lvlText w:val="•"/>
      <w:lvlJc w:val="left"/>
      <w:pPr>
        <w:ind w:left="4104" w:hanging="360"/>
      </w:pPr>
      <w:rPr>
        <w:rFonts w:hint="default"/>
        <w:lang w:val="en-US" w:eastAsia="en-US" w:bidi="en-US"/>
      </w:rPr>
    </w:lvl>
    <w:lvl w:ilvl="8" w:tplc="CAD62E4C">
      <w:numFmt w:val="bullet"/>
      <w:lvlText w:val="•"/>
      <w:lvlJc w:val="left"/>
      <w:pPr>
        <w:ind w:left="4531" w:hanging="360"/>
      </w:pPr>
      <w:rPr>
        <w:rFonts w:hint="default"/>
        <w:lang w:val="en-US" w:eastAsia="en-US" w:bidi="en-US"/>
      </w:rPr>
    </w:lvl>
  </w:abstractNum>
  <w:abstractNum w:abstractNumId="8" w15:restartNumberingAfterBreak="0">
    <w:nsid w:val="13611818"/>
    <w:multiLevelType w:val="hybridMultilevel"/>
    <w:tmpl w:val="1828372A"/>
    <w:lvl w:ilvl="0" w:tplc="398AAFB0">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D7E2930"/>
    <w:multiLevelType w:val="hybridMultilevel"/>
    <w:tmpl w:val="C6C2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6536C"/>
    <w:multiLevelType w:val="hybridMultilevel"/>
    <w:tmpl w:val="386628F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5D6469E"/>
    <w:multiLevelType w:val="hybridMultilevel"/>
    <w:tmpl w:val="9E0CBA5C"/>
    <w:lvl w:ilvl="0" w:tplc="F8D22A84">
      <w:numFmt w:val="bullet"/>
      <w:lvlText w:val="o"/>
      <w:lvlJc w:val="left"/>
      <w:pPr>
        <w:ind w:left="1548" w:hanging="360"/>
      </w:pPr>
      <w:rPr>
        <w:rFonts w:ascii="Courier New" w:eastAsia="Courier New" w:hAnsi="Courier New" w:cs="Courier New" w:hint="default"/>
        <w:w w:val="99"/>
        <w:sz w:val="20"/>
        <w:szCs w:val="20"/>
        <w:lang w:val="en-US" w:eastAsia="en-US" w:bidi="en-US"/>
      </w:rPr>
    </w:lvl>
    <w:lvl w:ilvl="1" w:tplc="8CCCE9AC">
      <w:numFmt w:val="bullet"/>
      <w:lvlText w:val="•"/>
      <w:lvlJc w:val="left"/>
      <w:pPr>
        <w:ind w:left="1924" w:hanging="360"/>
      </w:pPr>
      <w:rPr>
        <w:rFonts w:hint="default"/>
        <w:lang w:val="en-US" w:eastAsia="en-US" w:bidi="en-US"/>
      </w:rPr>
    </w:lvl>
    <w:lvl w:ilvl="2" w:tplc="F5D696F4">
      <w:numFmt w:val="bullet"/>
      <w:lvlText w:val="•"/>
      <w:lvlJc w:val="left"/>
      <w:pPr>
        <w:ind w:left="2309" w:hanging="360"/>
      </w:pPr>
      <w:rPr>
        <w:rFonts w:hint="default"/>
        <w:lang w:val="en-US" w:eastAsia="en-US" w:bidi="en-US"/>
      </w:rPr>
    </w:lvl>
    <w:lvl w:ilvl="3" w:tplc="8F58B3E0">
      <w:numFmt w:val="bullet"/>
      <w:lvlText w:val="•"/>
      <w:lvlJc w:val="left"/>
      <w:pPr>
        <w:ind w:left="2693" w:hanging="360"/>
      </w:pPr>
      <w:rPr>
        <w:rFonts w:hint="default"/>
        <w:lang w:val="en-US" w:eastAsia="en-US" w:bidi="en-US"/>
      </w:rPr>
    </w:lvl>
    <w:lvl w:ilvl="4" w:tplc="31807F98">
      <w:numFmt w:val="bullet"/>
      <w:lvlText w:val="•"/>
      <w:lvlJc w:val="left"/>
      <w:pPr>
        <w:ind w:left="3078" w:hanging="360"/>
      </w:pPr>
      <w:rPr>
        <w:rFonts w:hint="default"/>
        <w:lang w:val="en-US" w:eastAsia="en-US" w:bidi="en-US"/>
      </w:rPr>
    </w:lvl>
    <w:lvl w:ilvl="5" w:tplc="62E204D4">
      <w:numFmt w:val="bullet"/>
      <w:lvlText w:val="•"/>
      <w:lvlJc w:val="left"/>
      <w:pPr>
        <w:ind w:left="3463" w:hanging="360"/>
      </w:pPr>
      <w:rPr>
        <w:rFonts w:hint="default"/>
        <w:lang w:val="en-US" w:eastAsia="en-US" w:bidi="en-US"/>
      </w:rPr>
    </w:lvl>
    <w:lvl w:ilvl="6" w:tplc="B6C42972">
      <w:numFmt w:val="bullet"/>
      <w:lvlText w:val="•"/>
      <w:lvlJc w:val="left"/>
      <w:pPr>
        <w:ind w:left="3847" w:hanging="360"/>
      </w:pPr>
      <w:rPr>
        <w:rFonts w:hint="default"/>
        <w:lang w:val="en-US" w:eastAsia="en-US" w:bidi="en-US"/>
      </w:rPr>
    </w:lvl>
    <w:lvl w:ilvl="7" w:tplc="4B880DA6">
      <w:numFmt w:val="bullet"/>
      <w:lvlText w:val="•"/>
      <w:lvlJc w:val="left"/>
      <w:pPr>
        <w:ind w:left="4232" w:hanging="360"/>
      </w:pPr>
      <w:rPr>
        <w:rFonts w:hint="default"/>
        <w:lang w:val="en-US" w:eastAsia="en-US" w:bidi="en-US"/>
      </w:rPr>
    </w:lvl>
    <w:lvl w:ilvl="8" w:tplc="0960EFEA">
      <w:numFmt w:val="bullet"/>
      <w:lvlText w:val="•"/>
      <w:lvlJc w:val="left"/>
      <w:pPr>
        <w:ind w:left="4616" w:hanging="360"/>
      </w:pPr>
      <w:rPr>
        <w:rFonts w:hint="default"/>
        <w:lang w:val="en-US" w:eastAsia="en-US" w:bidi="en-US"/>
      </w:rPr>
    </w:lvl>
  </w:abstractNum>
  <w:abstractNum w:abstractNumId="12" w15:restartNumberingAfterBreak="0">
    <w:nsid w:val="261A7579"/>
    <w:multiLevelType w:val="hybridMultilevel"/>
    <w:tmpl w:val="F1B094EA"/>
    <w:lvl w:ilvl="0" w:tplc="69DE0924">
      <w:start w:val="1"/>
      <w:numFmt w:val="decimal"/>
      <w:lvlText w:val="%1."/>
      <w:lvlJc w:val="left"/>
      <w:pPr>
        <w:ind w:left="468" w:hanging="361"/>
        <w:jc w:val="left"/>
      </w:pPr>
      <w:rPr>
        <w:rFonts w:ascii="Calibri" w:eastAsia="Calibri" w:hAnsi="Calibri" w:cs="Calibri" w:hint="default"/>
        <w:spacing w:val="-2"/>
        <w:w w:val="100"/>
        <w:sz w:val="18"/>
        <w:szCs w:val="18"/>
        <w:lang w:val="en-US" w:eastAsia="en-US" w:bidi="en-US"/>
      </w:rPr>
    </w:lvl>
    <w:lvl w:ilvl="1" w:tplc="EB48EA34">
      <w:numFmt w:val="bullet"/>
      <w:lvlText w:val="•"/>
      <w:lvlJc w:val="left"/>
      <w:pPr>
        <w:ind w:left="952" w:hanging="361"/>
      </w:pPr>
      <w:rPr>
        <w:rFonts w:hint="default"/>
        <w:lang w:val="en-US" w:eastAsia="en-US" w:bidi="en-US"/>
      </w:rPr>
    </w:lvl>
    <w:lvl w:ilvl="2" w:tplc="57362386">
      <w:numFmt w:val="bullet"/>
      <w:lvlText w:val="•"/>
      <w:lvlJc w:val="left"/>
      <w:pPr>
        <w:ind w:left="1445" w:hanging="361"/>
      </w:pPr>
      <w:rPr>
        <w:rFonts w:hint="default"/>
        <w:lang w:val="en-US" w:eastAsia="en-US" w:bidi="en-US"/>
      </w:rPr>
    </w:lvl>
    <w:lvl w:ilvl="3" w:tplc="53289284">
      <w:numFmt w:val="bullet"/>
      <w:lvlText w:val="•"/>
      <w:lvlJc w:val="left"/>
      <w:pPr>
        <w:ind w:left="1937" w:hanging="361"/>
      </w:pPr>
      <w:rPr>
        <w:rFonts w:hint="default"/>
        <w:lang w:val="en-US" w:eastAsia="en-US" w:bidi="en-US"/>
      </w:rPr>
    </w:lvl>
    <w:lvl w:ilvl="4" w:tplc="7DE2D136">
      <w:numFmt w:val="bullet"/>
      <w:lvlText w:val="•"/>
      <w:lvlJc w:val="left"/>
      <w:pPr>
        <w:ind w:left="2430" w:hanging="361"/>
      </w:pPr>
      <w:rPr>
        <w:rFonts w:hint="default"/>
        <w:lang w:val="en-US" w:eastAsia="en-US" w:bidi="en-US"/>
      </w:rPr>
    </w:lvl>
    <w:lvl w:ilvl="5" w:tplc="91EA42A4">
      <w:numFmt w:val="bullet"/>
      <w:lvlText w:val="•"/>
      <w:lvlJc w:val="left"/>
      <w:pPr>
        <w:ind w:left="2923" w:hanging="361"/>
      </w:pPr>
      <w:rPr>
        <w:rFonts w:hint="default"/>
        <w:lang w:val="en-US" w:eastAsia="en-US" w:bidi="en-US"/>
      </w:rPr>
    </w:lvl>
    <w:lvl w:ilvl="6" w:tplc="F4947F60">
      <w:numFmt w:val="bullet"/>
      <w:lvlText w:val="•"/>
      <w:lvlJc w:val="left"/>
      <w:pPr>
        <w:ind w:left="3415" w:hanging="361"/>
      </w:pPr>
      <w:rPr>
        <w:rFonts w:hint="default"/>
        <w:lang w:val="en-US" w:eastAsia="en-US" w:bidi="en-US"/>
      </w:rPr>
    </w:lvl>
    <w:lvl w:ilvl="7" w:tplc="1F4E42A0">
      <w:numFmt w:val="bullet"/>
      <w:lvlText w:val="•"/>
      <w:lvlJc w:val="left"/>
      <w:pPr>
        <w:ind w:left="3908" w:hanging="361"/>
      </w:pPr>
      <w:rPr>
        <w:rFonts w:hint="default"/>
        <w:lang w:val="en-US" w:eastAsia="en-US" w:bidi="en-US"/>
      </w:rPr>
    </w:lvl>
    <w:lvl w:ilvl="8" w:tplc="63206036">
      <w:numFmt w:val="bullet"/>
      <w:lvlText w:val="•"/>
      <w:lvlJc w:val="left"/>
      <w:pPr>
        <w:ind w:left="4400" w:hanging="361"/>
      </w:pPr>
      <w:rPr>
        <w:rFonts w:hint="default"/>
        <w:lang w:val="en-US" w:eastAsia="en-US" w:bidi="en-US"/>
      </w:rPr>
    </w:lvl>
  </w:abstractNum>
  <w:abstractNum w:abstractNumId="13" w15:restartNumberingAfterBreak="0">
    <w:nsid w:val="28EE6F90"/>
    <w:multiLevelType w:val="hybridMultilevel"/>
    <w:tmpl w:val="D470764C"/>
    <w:lvl w:ilvl="0" w:tplc="897CC704">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79A"/>
    <w:multiLevelType w:val="hybridMultilevel"/>
    <w:tmpl w:val="3392BD6A"/>
    <w:lvl w:ilvl="0" w:tplc="2634DD9E">
      <w:numFmt w:val="bullet"/>
      <w:lvlText w:val=""/>
      <w:lvlJc w:val="left"/>
      <w:pPr>
        <w:ind w:left="828" w:hanging="360"/>
      </w:pPr>
      <w:rPr>
        <w:rFonts w:ascii="Symbol" w:eastAsia="Symbol" w:hAnsi="Symbol" w:cs="Symbol" w:hint="default"/>
        <w:w w:val="99"/>
        <w:sz w:val="20"/>
        <w:szCs w:val="20"/>
        <w:lang w:val="en-US" w:eastAsia="en-US" w:bidi="en-US"/>
      </w:rPr>
    </w:lvl>
    <w:lvl w:ilvl="1" w:tplc="78B05AF8">
      <w:numFmt w:val="bullet"/>
      <w:lvlText w:val="•"/>
      <w:lvlJc w:val="left"/>
      <w:pPr>
        <w:ind w:left="1276" w:hanging="360"/>
      </w:pPr>
      <w:rPr>
        <w:rFonts w:hint="default"/>
        <w:lang w:val="en-US" w:eastAsia="en-US" w:bidi="en-US"/>
      </w:rPr>
    </w:lvl>
    <w:lvl w:ilvl="2" w:tplc="6456BF1E">
      <w:numFmt w:val="bullet"/>
      <w:lvlText w:val="•"/>
      <w:lvlJc w:val="left"/>
      <w:pPr>
        <w:ind w:left="1733" w:hanging="360"/>
      </w:pPr>
      <w:rPr>
        <w:rFonts w:hint="default"/>
        <w:lang w:val="en-US" w:eastAsia="en-US" w:bidi="en-US"/>
      </w:rPr>
    </w:lvl>
    <w:lvl w:ilvl="3" w:tplc="541C13FC">
      <w:numFmt w:val="bullet"/>
      <w:lvlText w:val="•"/>
      <w:lvlJc w:val="left"/>
      <w:pPr>
        <w:ind w:left="2189" w:hanging="360"/>
      </w:pPr>
      <w:rPr>
        <w:rFonts w:hint="default"/>
        <w:lang w:val="en-US" w:eastAsia="en-US" w:bidi="en-US"/>
      </w:rPr>
    </w:lvl>
    <w:lvl w:ilvl="4" w:tplc="1CFC7400">
      <w:numFmt w:val="bullet"/>
      <w:lvlText w:val="•"/>
      <w:lvlJc w:val="left"/>
      <w:pPr>
        <w:ind w:left="2646" w:hanging="360"/>
      </w:pPr>
      <w:rPr>
        <w:rFonts w:hint="default"/>
        <w:lang w:val="en-US" w:eastAsia="en-US" w:bidi="en-US"/>
      </w:rPr>
    </w:lvl>
    <w:lvl w:ilvl="5" w:tplc="89285D26">
      <w:numFmt w:val="bullet"/>
      <w:lvlText w:val="•"/>
      <w:lvlJc w:val="left"/>
      <w:pPr>
        <w:ind w:left="3103" w:hanging="360"/>
      </w:pPr>
      <w:rPr>
        <w:rFonts w:hint="default"/>
        <w:lang w:val="en-US" w:eastAsia="en-US" w:bidi="en-US"/>
      </w:rPr>
    </w:lvl>
    <w:lvl w:ilvl="6" w:tplc="03B6BB3E">
      <w:numFmt w:val="bullet"/>
      <w:lvlText w:val="•"/>
      <w:lvlJc w:val="left"/>
      <w:pPr>
        <w:ind w:left="3559" w:hanging="360"/>
      </w:pPr>
      <w:rPr>
        <w:rFonts w:hint="default"/>
        <w:lang w:val="en-US" w:eastAsia="en-US" w:bidi="en-US"/>
      </w:rPr>
    </w:lvl>
    <w:lvl w:ilvl="7" w:tplc="BD584F8C">
      <w:numFmt w:val="bullet"/>
      <w:lvlText w:val="•"/>
      <w:lvlJc w:val="left"/>
      <w:pPr>
        <w:ind w:left="4016" w:hanging="360"/>
      </w:pPr>
      <w:rPr>
        <w:rFonts w:hint="default"/>
        <w:lang w:val="en-US" w:eastAsia="en-US" w:bidi="en-US"/>
      </w:rPr>
    </w:lvl>
    <w:lvl w:ilvl="8" w:tplc="2AFC886C">
      <w:numFmt w:val="bullet"/>
      <w:lvlText w:val="•"/>
      <w:lvlJc w:val="left"/>
      <w:pPr>
        <w:ind w:left="4472" w:hanging="360"/>
      </w:pPr>
      <w:rPr>
        <w:rFonts w:hint="default"/>
        <w:lang w:val="en-US" w:eastAsia="en-US" w:bidi="en-US"/>
      </w:rPr>
    </w:lvl>
  </w:abstractNum>
  <w:abstractNum w:abstractNumId="15" w15:restartNumberingAfterBreak="0">
    <w:nsid w:val="2E4C43FA"/>
    <w:multiLevelType w:val="hybridMultilevel"/>
    <w:tmpl w:val="411E8064"/>
    <w:lvl w:ilvl="0" w:tplc="0172E20E">
      <w:numFmt w:val="bullet"/>
      <w:lvlText w:val=""/>
      <w:lvlJc w:val="left"/>
      <w:pPr>
        <w:ind w:left="468" w:hanging="361"/>
      </w:pPr>
      <w:rPr>
        <w:rFonts w:ascii="Symbol" w:eastAsia="Symbol" w:hAnsi="Symbol" w:cs="Symbol" w:hint="default"/>
        <w:w w:val="99"/>
        <w:sz w:val="20"/>
        <w:szCs w:val="20"/>
        <w:lang w:val="en-US" w:eastAsia="en-US" w:bidi="en-US"/>
      </w:rPr>
    </w:lvl>
    <w:lvl w:ilvl="1" w:tplc="E410E460">
      <w:numFmt w:val="bullet"/>
      <w:lvlText w:val="•"/>
      <w:lvlJc w:val="left"/>
      <w:pPr>
        <w:ind w:left="952" w:hanging="361"/>
      </w:pPr>
      <w:rPr>
        <w:rFonts w:hint="default"/>
        <w:lang w:val="en-US" w:eastAsia="en-US" w:bidi="en-US"/>
      </w:rPr>
    </w:lvl>
    <w:lvl w:ilvl="2" w:tplc="D3501F1E">
      <w:numFmt w:val="bullet"/>
      <w:lvlText w:val="•"/>
      <w:lvlJc w:val="left"/>
      <w:pPr>
        <w:ind w:left="1445" w:hanging="361"/>
      </w:pPr>
      <w:rPr>
        <w:rFonts w:hint="default"/>
        <w:lang w:val="en-US" w:eastAsia="en-US" w:bidi="en-US"/>
      </w:rPr>
    </w:lvl>
    <w:lvl w:ilvl="3" w:tplc="317CCCB2">
      <w:numFmt w:val="bullet"/>
      <w:lvlText w:val="•"/>
      <w:lvlJc w:val="left"/>
      <w:pPr>
        <w:ind w:left="1937" w:hanging="361"/>
      </w:pPr>
      <w:rPr>
        <w:rFonts w:hint="default"/>
        <w:lang w:val="en-US" w:eastAsia="en-US" w:bidi="en-US"/>
      </w:rPr>
    </w:lvl>
    <w:lvl w:ilvl="4" w:tplc="59744F4E">
      <w:numFmt w:val="bullet"/>
      <w:lvlText w:val="•"/>
      <w:lvlJc w:val="left"/>
      <w:pPr>
        <w:ind w:left="2430" w:hanging="361"/>
      </w:pPr>
      <w:rPr>
        <w:rFonts w:hint="default"/>
        <w:lang w:val="en-US" w:eastAsia="en-US" w:bidi="en-US"/>
      </w:rPr>
    </w:lvl>
    <w:lvl w:ilvl="5" w:tplc="BA481332">
      <w:numFmt w:val="bullet"/>
      <w:lvlText w:val="•"/>
      <w:lvlJc w:val="left"/>
      <w:pPr>
        <w:ind w:left="2923" w:hanging="361"/>
      </w:pPr>
      <w:rPr>
        <w:rFonts w:hint="default"/>
        <w:lang w:val="en-US" w:eastAsia="en-US" w:bidi="en-US"/>
      </w:rPr>
    </w:lvl>
    <w:lvl w:ilvl="6" w:tplc="D5060286">
      <w:numFmt w:val="bullet"/>
      <w:lvlText w:val="•"/>
      <w:lvlJc w:val="left"/>
      <w:pPr>
        <w:ind w:left="3415" w:hanging="361"/>
      </w:pPr>
      <w:rPr>
        <w:rFonts w:hint="default"/>
        <w:lang w:val="en-US" w:eastAsia="en-US" w:bidi="en-US"/>
      </w:rPr>
    </w:lvl>
    <w:lvl w:ilvl="7" w:tplc="14AC5FAC">
      <w:numFmt w:val="bullet"/>
      <w:lvlText w:val="•"/>
      <w:lvlJc w:val="left"/>
      <w:pPr>
        <w:ind w:left="3908" w:hanging="361"/>
      </w:pPr>
      <w:rPr>
        <w:rFonts w:hint="default"/>
        <w:lang w:val="en-US" w:eastAsia="en-US" w:bidi="en-US"/>
      </w:rPr>
    </w:lvl>
    <w:lvl w:ilvl="8" w:tplc="C1DEF25E">
      <w:numFmt w:val="bullet"/>
      <w:lvlText w:val="•"/>
      <w:lvlJc w:val="left"/>
      <w:pPr>
        <w:ind w:left="4400" w:hanging="361"/>
      </w:pPr>
      <w:rPr>
        <w:rFonts w:hint="default"/>
        <w:lang w:val="en-US" w:eastAsia="en-US" w:bidi="en-US"/>
      </w:rPr>
    </w:lvl>
  </w:abstractNum>
  <w:abstractNum w:abstractNumId="16" w15:restartNumberingAfterBreak="0">
    <w:nsid w:val="317510C4"/>
    <w:multiLevelType w:val="hybridMultilevel"/>
    <w:tmpl w:val="E050211A"/>
    <w:lvl w:ilvl="0" w:tplc="28D6FEEC">
      <w:numFmt w:val="bullet"/>
      <w:lvlText w:val=""/>
      <w:lvlJc w:val="left"/>
      <w:pPr>
        <w:ind w:left="828" w:hanging="360"/>
      </w:pPr>
      <w:rPr>
        <w:rFonts w:ascii="Symbol" w:eastAsia="Symbol" w:hAnsi="Symbol" w:cs="Symbol" w:hint="default"/>
        <w:w w:val="99"/>
        <w:sz w:val="20"/>
        <w:szCs w:val="20"/>
        <w:lang w:val="en-US" w:eastAsia="en-US" w:bidi="en-US"/>
      </w:rPr>
    </w:lvl>
    <w:lvl w:ilvl="1" w:tplc="54DA81E4">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86A01E42">
      <w:numFmt w:val="bullet"/>
      <w:lvlText w:val="•"/>
      <w:lvlJc w:val="left"/>
      <w:pPr>
        <w:ind w:left="1967" w:hanging="360"/>
      </w:pPr>
      <w:rPr>
        <w:rFonts w:hint="default"/>
        <w:lang w:val="en-US" w:eastAsia="en-US" w:bidi="en-US"/>
      </w:rPr>
    </w:lvl>
    <w:lvl w:ilvl="3" w:tplc="1F9CF824">
      <w:numFmt w:val="bullet"/>
      <w:lvlText w:val="•"/>
      <w:lvlJc w:val="left"/>
      <w:pPr>
        <w:ind w:left="2394" w:hanging="360"/>
      </w:pPr>
      <w:rPr>
        <w:rFonts w:hint="default"/>
        <w:lang w:val="en-US" w:eastAsia="en-US" w:bidi="en-US"/>
      </w:rPr>
    </w:lvl>
    <w:lvl w:ilvl="4" w:tplc="0E4A6C26">
      <w:numFmt w:val="bullet"/>
      <w:lvlText w:val="•"/>
      <w:lvlJc w:val="left"/>
      <w:pPr>
        <w:ind w:left="2822" w:hanging="360"/>
      </w:pPr>
      <w:rPr>
        <w:rFonts w:hint="default"/>
        <w:lang w:val="en-US" w:eastAsia="en-US" w:bidi="en-US"/>
      </w:rPr>
    </w:lvl>
    <w:lvl w:ilvl="5" w:tplc="6EB0F2AE">
      <w:numFmt w:val="bullet"/>
      <w:lvlText w:val="•"/>
      <w:lvlJc w:val="left"/>
      <w:pPr>
        <w:ind w:left="3249" w:hanging="360"/>
      </w:pPr>
      <w:rPr>
        <w:rFonts w:hint="default"/>
        <w:lang w:val="en-US" w:eastAsia="en-US" w:bidi="en-US"/>
      </w:rPr>
    </w:lvl>
    <w:lvl w:ilvl="6" w:tplc="B5DA0604">
      <w:numFmt w:val="bullet"/>
      <w:lvlText w:val="•"/>
      <w:lvlJc w:val="left"/>
      <w:pPr>
        <w:ind w:left="3676" w:hanging="360"/>
      </w:pPr>
      <w:rPr>
        <w:rFonts w:hint="default"/>
        <w:lang w:val="en-US" w:eastAsia="en-US" w:bidi="en-US"/>
      </w:rPr>
    </w:lvl>
    <w:lvl w:ilvl="7" w:tplc="0460283A">
      <w:numFmt w:val="bullet"/>
      <w:lvlText w:val="•"/>
      <w:lvlJc w:val="left"/>
      <w:pPr>
        <w:ind w:left="4104" w:hanging="360"/>
      </w:pPr>
      <w:rPr>
        <w:rFonts w:hint="default"/>
        <w:lang w:val="en-US" w:eastAsia="en-US" w:bidi="en-US"/>
      </w:rPr>
    </w:lvl>
    <w:lvl w:ilvl="8" w:tplc="888E3AD8">
      <w:numFmt w:val="bullet"/>
      <w:lvlText w:val="•"/>
      <w:lvlJc w:val="left"/>
      <w:pPr>
        <w:ind w:left="4531" w:hanging="360"/>
      </w:pPr>
      <w:rPr>
        <w:rFonts w:hint="default"/>
        <w:lang w:val="en-US" w:eastAsia="en-US" w:bidi="en-US"/>
      </w:rPr>
    </w:lvl>
  </w:abstractNum>
  <w:abstractNum w:abstractNumId="17" w15:restartNumberingAfterBreak="0">
    <w:nsid w:val="317630CB"/>
    <w:multiLevelType w:val="hybridMultilevel"/>
    <w:tmpl w:val="43823D0C"/>
    <w:lvl w:ilvl="0" w:tplc="410CE17E">
      <w:numFmt w:val="bullet"/>
      <w:lvlText w:val=""/>
      <w:lvlJc w:val="left"/>
      <w:pPr>
        <w:ind w:left="828" w:hanging="360"/>
      </w:pPr>
      <w:rPr>
        <w:rFonts w:ascii="Symbol" w:eastAsia="Symbol" w:hAnsi="Symbol" w:cs="Symbol" w:hint="default"/>
        <w:w w:val="99"/>
        <w:sz w:val="20"/>
        <w:szCs w:val="20"/>
        <w:lang w:val="en-US" w:eastAsia="en-US" w:bidi="en-US"/>
      </w:rPr>
    </w:lvl>
    <w:lvl w:ilvl="1" w:tplc="4DE0228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EFF8C696">
      <w:numFmt w:val="bullet"/>
      <w:lvlText w:val="•"/>
      <w:lvlJc w:val="left"/>
      <w:pPr>
        <w:ind w:left="1967" w:hanging="360"/>
      </w:pPr>
      <w:rPr>
        <w:rFonts w:hint="default"/>
        <w:lang w:val="en-US" w:eastAsia="en-US" w:bidi="en-US"/>
      </w:rPr>
    </w:lvl>
    <w:lvl w:ilvl="3" w:tplc="13E0B5EE">
      <w:numFmt w:val="bullet"/>
      <w:lvlText w:val="•"/>
      <w:lvlJc w:val="left"/>
      <w:pPr>
        <w:ind w:left="2394" w:hanging="360"/>
      </w:pPr>
      <w:rPr>
        <w:rFonts w:hint="default"/>
        <w:lang w:val="en-US" w:eastAsia="en-US" w:bidi="en-US"/>
      </w:rPr>
    </w:lvl>
    <w:lvl w:ilvl="4" w:tplc="F260D516">
      <w:numFmt w:val="bullet"/>
      <w:lvlText w:val="•"/>
      <w:lvlJc w:val="left"/>
      <w:pPr>
        <w:ind w:left="2822" w:hanging="360"/>
      </w:pPr>
      <w:rPr>
        <w:rFonts w:hint="default"/>
        <w:lang w:val="en-US" w:eastAsia="en-US" w:bidi="en-US"/>
      </w:rPr>
    </w:lvl>
    <w:lvl w:ilvl="5" w:tplc="35300322">
      <w:numFmt w:val="bullet"/>
      <w:lvlText w:val="•"/>
      <w:lvlJc w:val="left"/>
      <w:pPr>
        <w:ind w:left="3249" w:hanging="360"/>
      </w:pPr>
      <w:rPr>
        <w:rFonts w:hint="default"/>
        <w:lang w:val="en-US" w:eastAsia="en-US" w:bidi="en-US"/>
      </w:rPr>
    </w:lvl>
    <w:lvl w:ilvl="6" w:tplc="7DB4C2BA">
      <w:numFmt w:val="bullet"/>
      <w:lvlText w:val="•"/>
      <w:lvlJc w:val="left"/>
      <w:pPr>
        <w:ind w:left="3676" w:hanging="360"/>
      </w:pPr>
      <w:rPr>
        <w:rFonts w:hint="default"/>
        <w:lang w:val="en-US" w:eastAsia="en-US" w:bidi="en-US"/>
      </w:rPr>
    </w:lvl>
    <w:lvl w:ilvl="7" w:tplc="FCDAD48A">
      <w:numFmt w:val="bullet"/>
      <w:lvlText w:val="•"/>
      <w:lvlJc w:val="left"/>
      <w:pPr>
        <w:ind w:left="4104" w:hanging="360"/>
      </w:pPr>
      <w:rPr>
        <w:rFonts w:hint="default"/>
        <w:lang w:val="en-US" w:eastAsia="en-US" w:bidi="en-US"/>
      </w:rPr>
    </w:lvl>
    <w:lvl w:ilvl="8" w:tplc="52285ADC">
      <w:numFmt w:val="bullet"/>
      <w:lvlText w:val="•"/>
      <w:lvlJc w:val="left"/>
      <w:pPr>
        <w:ind w:left="4531" w:hanging="360"/>
      </w:pPr>
      <w:rPr>
        <w:rFonts w:hint="default"/>
        <w:lang w:val="en-US" w:eastAsia="en-US" w:bidi="en-US"/>
      </w:rPr>
    </w:lvl>
  </w:abstractNum>
  <w:abstractNum w:abstractNumId="18" w15:restartNumberingAfterBreak="0">
    <w:nsid w:val="3DE12DB0"/>
    <w:multiLevelType w:val="hybridMultilevel"/>
    <w:tmpl w:val="00AC3662"/>
    <w:lvl w:ilvl="0" w:tplc="BA62D53E">
      <w:numFmt w:val="bullet"/>
      <w:lvlText w:val=""/>
      <w:lvlJc w:val="left"/>
      <w:pPr>
        <w:ind w:left="828" w:hanging="360"/>
      </w:pPr>
      <w:rPr>
        <w:rFonts w:ascii="Symbol" w:eastAsia="Symbol" w:hAnsi="Symbol" w:cs="Symbol" w:hint="default"/>
        <w:w w:val="99"/>
        <w:sz w:val="20"/>
        <w:szCs w:val="20"/>
        <w:lang w:val="en-US" w:eastAsia="en-US" w:bidi="en-US"/>
      </w:rPr>
    </w:lvl>
    <w:lvl w:ilvl="1" w:tplc="63EE17FA">
      <w:numFmt w:val="bullet"/>
      <w:lvlText w:val="•"/>
      <w:lvlJc w:val="left"/>
      <w:pPr>
        <w:ind w:left="1276" w:hanging="360"/>
      </w:pPr>
      <w:rPr>
        <w:rFonts w:hint="default"/>
        <w:lang w:val="en-US" w:eastAsia="en-US" w:bidi="en-US"/>
      </w:rPr>
    </w:lvl>
    <w:lvl w:ilvl="2" w:tplc="279A8D80">
      <w:numFmt w:val="bullet"/>
      <w:lvlText w:val="•"/>
      <w:lvlJc w:val="left"/>
      <w:pPr>
        <w:ind w:left="1733" w:hanging="360"/>
      </w:pPr>
      <w:rPr>
        <w:rFonts w:hint="default"/>
        <w:lang w:val="en-US" w:eastAsia="en-US" w:bidi="en-US"/>
      </w:rPr>
    </w:lvl>
    <w:lvl w:ilvl="3" w:tplc="EC5C2CBC">
      <w:numFmt w:val="bullet"/>
      <w:lvlText w:val="•"/>
      <w:lvlJc w:val="left"/>
      <w:pPr>
        <w:ind w:left="2189" w:hanging="360"/>
      </w:pPr>
      <w:rPr>
        <w:rFonts w:hint="default"/>
        <w:lang w:val="en-US" w:eastAsia="en-US" w:bidi="en-US"/>
      </w:rPr>
    </w:lvl>
    <w:lvl w:ilvl="4" w:tplc="A5EAA026">
      <w:numFmt w:val="bullet"/>
      <w:lvlText w:val="•"/>
      <w:lvlJc w:val="left"/>
      <w:pPr>
        <w:ind w:left="2646" w:hanging="360"/>
      </w:pPr>
      <w:rPr>
        <w:rFonts w:hint="default"/>
        <w:lang w:val="en-US" w:eastAsia="en-US" w:bidi="en-US"/>
      </w:rPr>
    </w:lvl>
    <w:lvl w:ilvl="5" w:tplc="424E3466">
      <w:numFmt w:val="bullet"/>
      <w:lvlText w:val="•"/>
      <w:lvlJc w:val="left"/>
      <w:pPr>
        <w:ind w:left="3103" w:hanging="360"/>
      </w:pPr>
      <w:rPr>
        <w:rFonts w:hint="default"/>
        <w:lang w:val="en-US" w:eastAsia="en-US" w:bidi="en-US"/>
      </w:rPr>
    </w:lvl>
    <w:lvl w:ilvl="6" w:tplc="A8E4D420">
      <w:numFmt w:val="bullet"/>
      <w:lvlText w:val="•"/>
      <w:lvlJc w:val="left"/>
      <w:pPr>
        <w:ind w:left="3559" w:hanging="360"/>
      </w:pPr>
      <w:rPr>
        <w:rFonts w:hint="default"/>
        <w:lang w:val="en-US" w:eastAsia="en-US" w:bidi="en-US"/>
      </w:rPr>
    </w:lvl>
    <w:lvl w:ilvl="7" w:tplc="8976DB44">
      <w:numFmt w:val="bullet"/>
      <w:lvlText w:val="•"/>
      <w:lvlJc w:val="left"/>
      <w:pPr>
        <w:ind w:left="4016" w:hanging="360"/>
      </w:pPr>
      <w:rPr>
        <w:rFonts w:hint="default"/>
        <w:lang w:val="en-US" w:eastAsia="en-US" w:bidi="en-US"/>
      </w:rPr>
    </w:lvl>
    <w:lvl w:ilvl="8" w:tplc="574C5C28">
      <w:numFmt w:val="bullet"/>
      <w:lvlText w:val="•"/>
      <w:lvlJc w:val="left"/>
      <w:pPr>
        <w:ind w:left="4472" w:hanging="360"/>
      </w:pPr>
      <w:rPr>
        <w:rFonts w:hint="default"/>
        <w:lang w:val="en-US" w:eastAsia="en-US" w:bidi="en-US"/>
      </w:rPr>
    </w:lvl>
  </w:abstractNum>
  <w:abstractNum w:abstractNumId="19" w15:restartNumberingAfterBreak="0">
    <w:nsid w:val="3F12590B"/>
    <w:multiLevelType w:val="hybridMultilevel"/>
    <w:tmpl w:val="2BF22CFE"/>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45FE5ED8"/>
    <w:multiLevelType w:val="hybridMultilevel"/>
    <w:tmpl w:val="9B6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216B8"/>
    <w:multiLevelType w:val="hybridMultilevel"/>
    <w:tmpl w:val="8CC039E4"/>
    <w:lvl w:ilvl="0" w:tplc="503ECCE8">
      <w:numFmt w:val="bullet"/>
      <w:lvlText w:val=""/>
      <w:lvlJc w:val="left"/>
      <w:pPr>
        <w:ind w:left="828" w:hanging="360"/>
      </w:pPr>
      <w:rPr>
        <w:rFonts w:ascii="Symbol" w:eastAsia="Symbol" w:hAnsi="Symbol" w:cs="Symbol" w:hint="default"/>
        <w:w w:val="99"/>
        <w:sz w:val="20"/>
        <w:szCs w:val="20"/>
        <w:lang w:val="en-US" w:eastAsia="en-US" w:bidi="en-US"/>
      </w:rPr>
    </w:lvl>
    <w:lvl w:ilvl="1" w:tplc="672440F6">
      <w:numFmt w:val="bullet"/>
      <w:lvlText w:val="•"/>
      <w:lvlJc w:val="left"/>
      <w:pPr>
        <w:ind w:left="1276" w:hanging="360"/>
      </w:pPr>
      <w:rPr>
        <w:rFonts w:hint="default"/>
        <w:lang w:val="en-US" w:eastAsia="en-US" w:bidi="en-US"/>
      </w:rPr>
    </w:lvl>
    <w:lvl w:ilvl="2" w:tplc="A42A5B14">
      <w:numFmt w:val="bullet"/>
      <w:lvlText w:val="•"/>
      <w:lvlJc w:val="left"/>
      <w:pPr>
        <w:ind w:left="1733" w:hanging="360"/>
      </w:pPr>
      <w:rPr>
        <w:rFonts w:hint="default"/>
        <w:lang w:val="en-US" w:eastAsia="en-US" w:bidi="en-US"/>
      </w:rPr>
    </w:lvl>
    <w:lvl w:ilvl="3" w:tplc="604802FC">
      <w:numFmt w:val="bullet"/>
      <w:lvlText w:val="•"/>
      <w:lvlJc w:val="left"/>
      <w:pPr>
        <w:ind w:left="2189" w:hanging="360"/>
      </w:pPr>
      <w:rPr>
        <w:rFonts w:hint="default"/>
        <w:lang w:val="en-US" w:eastAsia="en-US" w:bidi="en-US"/>
      </w:rPr>
    </w:lvl>
    <w:lvl w:ilvl="4" w:tplc="EB4A10A2">
      <w:numFmt w:val="bullet"/>
      <w:lvlText w:val="•"/>
      <w:lvlJc w:val="left"/>
      <w:pPr>
        <w:ind w:left="2646" w:hanging="360"/>
      </w:pPr>
      <w:rPr>
        <w:rFonts w:hint="default"/>
        <w:lang w:val="en-US" w:eastAsia="en-US" w:bidi="en-US"/>
      </w:rPr>
    </w:lvl>
    <w:lvl w:ilvl="5" w:tplc="6E54F53A">
      <w:numFmt w:val="bullet"/>
      <w:lvlText w:val="•"/>
      <w:lvlJc w:val="left"/>
      <w:pPr>
        <w:ind w:left="3103" w:hanging="360"/>
      </w:pPr>
      <w:rPr>
        <w:rFonts w:hint="default"/>
        <w:lang w:val="en-US" w:eastAsia="en-US" w:bidi="en-US"/>
      </w:rPr>
    </w:lvl>
    <w:lvl w:ilvl="6" w:tplc="369A0C8E">
      <w:numFmt w:val="bullet"/>
      <w:lvlText w:val="•"/>
      <w:lvlJc w:val="left"/>
      <w:pPr>
        <w:ind w:left="3559" w:hanging="360"/>
      </w:pPr>
      <w:rPr>
        <w:rFonts w:hint="default"/>
        <w:lang w:val="en-US" w:eastAsia="en-US" w:bidi="en-US"/>
      </w:rPr>
    </w:lvl>
    <w:lvl w:ilvl="7" w:tplc="EEC4965A">
      <w:numFmt w:val="bullet"/>
      <w:lvlText w:val="•"/>
      <w:lvlJc w:val="left"/>
      <w:pPr>
        <w:ind w:left="4016" w:hanging="360"/>
      </w:pPr>
      <w:rPr>
        <w:rFonts w:hint="default"/>
        <w:lang w:val="en-US" w:eastAsia="en-US" w:bidi="en-US"/>
      </w:rPr>
    </w:lvl>
    <w:lvl w:ilvl="8" w:tplc="60B470FA">
      <w:numFmt w:val="bullet"/>
      <w:lvlText w:val="•"/>
      <w:lvlJc w:val="left"/>
      <w:pPr>
        <w:ind w:left="4472" w:hanging="360"/>
      </w:pPr>
      <w:rPr>
        <w:rFonts w:hint="default"/>
        <w:lang w:val="en-US" w:eastAsia="en-US" w:bidi="en-US"/>
      </w:rPr>
    </w:lvl>
  </w:abstractNum>
  <w:abstractNum w:abstractNumId="22"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118A7"/>
    <w:multiLevelType w:val="hybridMultilevel"/>
    <w:tmpl w:val="1272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5E03"/>
    <w:multiLevelType w:val="hybridMultilevel"/>
    <w:tmpl w:val="E272D01E"/>
    <w:lvl w:ilvl="0" w:tplc="897CC704">
      <w:numFmt w:val="bullet"/>
      <w:lvlText w:val=""/>
      <w:lvlJc w:val="left"/>
      <w:pPr>
        <w:ind w:left="827"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5A007EC8"/>
    <w:multiLevelType w:val="hybridMultilevel"/>
    <w:tmpl w:val="01F0900A"/>
    <w:lvl w:ilvl="0" w:tplc="897CC704">
      <w:numFmt w:val="bullet"/>
      <w:lvlText w:val=""/>
      <w:lvlJc w:val="left"/>
      <w:pPr>
        <w:ind w:left="827"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B0060D8"/>
    <w:multiLevelType w:val="hybridMultilevel"/>
    <w:tmpl w:val="0BEE2896"/>
    <w:lvl w:ilvl="0" w:tplc="6644DB00">
      <w:numFmt w:val="bullet"/>
      <w:lvlText w:val=""/>
      <w:lvlJc w:val="left"/>
      <w:pPr>
        <w:ind w:left="828" w:hanging="360"/>
      </w:pPr>
      <w:rPr>
        <w:rFonts w:ascii="Symbol" w:eastAsia="Symbol" w:hAnsi="Symbol" w:cs="Symbol" w:hint="default"/>
        <w:w w:val="99"/>
        <w:sz w:val="20"/>
        <w:szCs w:val="20"/>
        <w:lang w:val="en-US" w:eastAsia="en-US" w:bidi="en-US"/>
      </w:rPr>
    </w:lvl>
    <w:lvl w:ilvl="1" w:tplc="09C8A950">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CC989E74">
      <w:numFmt w:val="bullet"/>
      <w:lvlText w:val="•"/>
      <w:lvlJc w:val="left"/>
      <w:pPr>
        <w:ind w:left="1967" w:hanging="360"/>
      </w:pPr>
      <w:rPr>
        <w:rFonts w:hint="default"/>
        <w:lang w:val="en-US" w:eastAsia="en-US" w:bidi="en-US"/>
      </w:rPr>
    </w:lvl>
    <w:lvl w:ilvl="3" w:tplc="51BC0CA6">
      <w:numFmt w:val="bullet"/>
      <w:lvlText w:val="•"/>
      <w:lvlJc w:val="left"/>
      <w:pPr>
        <w:ind w:left="2394" w:hanging="360"/>
      </w:pPr>
      <w:rPr>
        <w:rFonts w:hint="default"/>
        <w:lang w:val="en-US" w:eastAsia="en-US" w:bidi="en-US"/>
      </w:rPr>
    </w:lvl>
    <w:lvl w:ilvl="4" w:tplc="B74C4F00">
      <w:numFmt w:val="bullet"/>
      <w:lvlText w:val="•"/>
      <w:lvlJc w:val="left"/>
      <w:pPr>
        <w:ind w:left="2822" w:hanging="360"/>
      </w:pPr>
      <w:rPr>
        <w:rFonts w:hint="default"/>
        <w:lang w:val="en-US" w:eastAsia="en-US" w:bidi="en-US"/>
      </w:rPr>
    </w:lvl>
    <w:lvl w:ilvl="5" w:tplc="17206A42">
      <w:numFmt w:val="bullet"/>
      <w:lvlText w:val="•"/>
      <w:lvlJc w:val="left"/>
      <w:pPr>
        <w:ind w:left="3249" w:hanging="360"/>
      </w:pPr>
      <w:rPr>
        <w:rFonts w:hint="default"/>
        <w:lang w:val="en-US" w:eastAsia="en-US" w:bidi="en-US"/>
      </w:rPr>
    </w:lvl>
    <w:lvl w:ilvl="6" w:tplc="034273A8">
      <w:numFmt w:val="bullet"/>
      <w:lvlText w:val="•"/>
      <w:lvlJc w:val="left"/>
      <w:pPr>
        <w:ind w:left="3676" w:hanging="360"/>
      </w:pPr>
      <w:rPr>
        <w:rFonts w:hint="default"/>
        <w:lang w:val="en-US" w:eastAsia="en-US" w:bidi="en-US"/>
      </w:rPr>
    </w:lvl>
    <w:lvl w:ilvl="7" w:tplc="52060F34">
      <w:numFmt w:val="bullet"/>
      <w:lvlText w:val="•"/>
      <w:lvlJc w:val="left"/>
      <w:pPr>
        <w:ind w:left="4104" w:hanging="360"/>
      </w:pPr>
      <w:rPr>
        <w:rFonts w:hint="default"/>
        <w:lang w:val="en-US" w:eastAsia="en-US" w:bidi="en-US"/>
      </w:rPr>
    </w:lvl>
    <w:lvl w:ilvl="8" w:tplc="81CCEB4E">
      <w:numFmt w:val="bullet"/>
      <w:lvlText w:val="•"/>
      <w:lvlJc w:val="left"/>
      <w:pPr>
        <w:ind w:left="4531" w:hanging="360"/>
      </w:pPr>
      <w:rPr>
        <w:rFonts w:hint="default"/>
        <w:lang w:val="en-US" w:eastAsia="en-US" w:bidi="en-US"/>
      </w:rPr>
    </w:lvl>
  </w:abstractNum>
  <w:abstractNum w:abstractNumId="27" w15:restartNumberingAfterBreak="0">
    <w:nsid w:val="60C065C3"/>
    <w:multiLevelType w:val="hybridMultilevel"/>
    <w:tmpl w:val="913296E2"/>
    <w:lvl w:ilvl="0" w:tplc="D3C81966">
      <w:start w:val="3"/>
      <w:numFmt w:val="decimal"/>
      <w:lvlText w:val="%1)"/>
      <w:lvlJc w:val="left"/>
      <w:pPr>
        <w:ind w:left="294" w:hanging="187"/>
      </w:pPr>
      <w:rPr>
        <w:rFonts w:ascii="Calibri" w:eastAsia="Calibri" w:hAnsi="Calibri" w:cs="Calibri" w:hint="default"/>
        <w:b/>
        <w:bCs/>
        <w:w w:val="100"/>
        <w:sz w:val="18"/>
        <w:szCs w:val="18"/>
        <w:lang w:val="en-US" w:eastAsia="en-US" w:bidi="en-US"/>
      </w:rPr>
    </w:lvl>
    <w:lvl w:ilvl="1" w:tplc="DDEAF2C4">
      <w:numFmt w:val="bullet"/>
      <w:lvlText w:val=""/>
      <w:lvlJc w:val="left"/>
      <w:pPr>
        <w:ind w:left="828" w:hanging="360"/>
      </w:pPr>
      <w:rPr>
        <w:rFonts w:ascii="Symbol" w:eastAsia="Symbol" w:hAnsi="Symbol" w:cs="Symbol" w:hint="default"/>
        <w:w w:val="99"/>
        <w:sz w:val="20"/>
        <w:szCs w:val="20"/>
        <w:lang w:val="en-US" w:eastAsia="en-US" w:bidi="en-US"/>
      </w:rPr>
    </w:lvl>
    <w:lvl w:ilvl="2" w:tplc="10D0429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3" w:tplc="1C542204">
      <w:numFmt w:val="bullet"/>
      <w:lvlText w:val="•"/>
      <w:lvlJc w:val="left"/>
      <w:pPr>
        <w:ind w:left="1540" w:hanging="360"/>
      </w:pPr>
      <w:rPr>
        <w:rFonts w:hint="default"/>
        <w:lang w:val="en-US" w:eastAsia="en-US" w:bidi="en-US"/>
      </w:rPr>
    </w:lvl>
    <w:lvl w:ilvl="4" w:tplc="57C0E570">
      <w:numFmt w:val="bullet"/>
      <w:lvlText w:val="•"/>
      <w:lvlJc w:val="left"/>
      <w:pPr>
        <w:ind w:left="2089" w:hanging="360"/>
      </w:pPr>
      <w:rPr>
        <w:rFonts w:hint="default"/>
        <w:lang w:val="en-US" w:eastAsia="en-US" w:bidi="en-US"/>
      </w:rPr>
    </w:lvl>
    <w:lvl w:ilvl="5" w:tplc="88C0B64C">
      <w:numFmt w:val="bullet"/>
      <w:lvlText w:val="•"/>
      <w:lvlJc w:val="left"/>
      <w:pPr>
        <w:ind w:left="2638" w:hanging="360"/>
      </w:pPr>
      <w:rPr>
        <w:rFonts w:hint="default"/>
        <w:lang w:val="en-US" w:eastAsia="en-US" w:bidi="en-US"/>
      </w:rPr>
    </w:lvl>
    <w:lvl w:ilvl="6" w:tplc="EF4867A2">
      <w:numFmt w:val="bullet"/>
      <w:lvlText w:val="•"/>
      <w:lvlJc w:val="left"/>
      <w:pPr>
        <w:ind w:left="3188" w:hanging="360"/>
      </w:pPr>
      <w:rPr>
        <w:rFonts w:hint="default"/>
        <w:lang w:val="en-US" w:eastAsia="en-US" w:bidi="en-US"/>
      </w:rPr>
    </w:lvl>
    <w:lvl w:ilvl="7" w:tplc="2CA4FC84">
      <w:numFmt w:val="bullet"/>
      <w:lvlText w:val="•"/>
      <w:lvlJc w:val="left"/>
      <w:pPr>
        <w:ind w:left="3737" w:hanging="360"/>
      </w:pPr>
      <w:rPr>
        <w:rFonts w:hint="default"/>
        <w:lang w:val="en-US" w:eastAsia="en-US" w:bidi="en-US"/>
      </w:rPr>
    </w:lvl>
    <w:lvl w:ilvl="8" w:tplc="0AD0435A">
      <w:numFmt w:val="bullet"/>
      <w:lvlText w:val="•"/>
      <w:lvlJc w:val="left"/>
      <w:pPr>
        <w:ind w:left="4287" w:hanging="360"/>
      </w:pPr>
      <w:rPr>
        <w:rFonts w:hint="default"/>
        <w:lang w:val="en-US" w:eastAsia="en-US" w:bidi="en-US"/>
      </w:rPr>
    </w:lvl>
  </w:abstractNum>
  <w:abstractNum w:abstractNumId="28" w15:restartNumberingAfterBreak="0">
    <w:nsid w:val="60C36B55"/>
    <w:multiLevelType w:val="hybridMultilevel"/>
    <w:tmpl w:val="BCC41DA0"/>
    <w:lvl w:ilvl="0" w:tplc="D272ECA2">
      <w:numFmt w:val="bullet"/>
      <w:lvlText w:val=""/>
      <w:lvlJc w:val="left"/>
      <w:pPr>
        <w:ind w:left="828" w:hanging="360"/>
      </w:pPr>
      <w:rPr>
        <w:rFonts w:ascii="Symbol" w:eastAsia="Symbol" w:hAnsi="Symbol" w:cs="Symbol" w:hint="default"/>
        <w:w w:val="99"/>
        <w:sz w:val="20"/>
        <w:szCs w:val="20"/>
        <w:lang w:val="en-US" w:eastAsia="en-US" w:bidi="en-US"/>
      </w:rPr>
    </w:lvl>
    <w:lvl w:ilvl="1" w:tplc="9A02C9A6">
      <w:numFmt w:val="bullet"/>
      <w:lvlText w:val="•"/>
      <w:lvlJc w:val="left"/>
      <w:pPr>
        <w:ind w:left="1276" w:hanging="360"/>
      </w:pPr>
      <w:rPr>
        <w:rFonts w:hint="default"/>
        <w:lang w:val="en-US" w:eastAsia="en-US" w:bidi="en-US"/>
      </w:rPr>
    </w:lvl>
    <w:lvl w:ilvl="2" w:tplc="918AD076">
      <w:numFmt w:val="bullet"/>
      <w:lvlText w:val="•"/>
      <w:lvlJc w:val="left"/>
      <w:pPr>
        <w:ind w:left="1733" w:hanging="360"/>
      </w:pPr>
      <w:rPr>
        <w:rFonts w:hint="default"/>
        <w:lang w:val="en-US" w:eastAsia="en-US" w:bidi="en-US"/>
      </w:rPr>
    </w:lvl>
    <w:lvl w:ilvl="3" w:tplc="C4C66974">
      <w:numFmt w:val="bullet"/>
      <w:lvlText w:val="•"/>
      <w:lvlJc w:val="left"/>
      <w:pPr>
        <w:ind w:left="2189" w:hanging="360"/>
      </w:pPr>
      <w:rPr>
        <w:rFonts w:hint="default"/>
        <w:lang w:val="en-US" w:eastAsia="en-US" w:bidi="en-US"/>
      </w:rPr>
    </w:lvl>
    <w:lvl w:ilvl="4" w:tplc="0F4293F8">
      <w:numFmt w:val="bullet"/>
      <w:lvlText w:val="•"/>
      <w:lvlJc w:val="left"/>
      <w:pPr>
        <w:ind w:left="2646" w:hanging="360"/>
      </w:pPr>
      <w:rPr>
        <w:rFonts w:hint="default"/>
        <w:lang w:val="en-US" w:eastAsia="en-US" w:bidi="en-US"/>
      </w:rPr>
    </w:lvl>
    <w:lvl w:ilvl="5" w:tplc="1A5A57C2">
      <w:numFmt w:val="bullet"/>
      <w:lvlText w:val="•"/>
      <w:lvlJc w:val="left"/>
      <w:pPr>
        <w:ind w:left="3103" w:hanging="360"/>
      </w:pPr>
      <w:rPr>
        <w:rFonts w:hint="default"/>
        <w:lang w:val="en-US" w:eastAsia="en-US" w:bidi="en-US"/>
      </w:rPr>
    </w:lvl>
    <w:lvl w:ilvl="6" w:tplc="24949CEE">
      <w:numFmt w:val="bullet"/>
      <w:lvlText w:val="•"/>
      <w:lvlJc w:val="left"/>
      <w:pPr>
        <w:ind w:left="3559" w:hanging="360"/>
      </w:pPr>
      <w:rPr>
        <w:rFonts w:hint="default"/>
        <w:lang w:val="en-US" w:eastAsia="en-US" w:bidi="en-US"/>
      </w:rPr>
    </w:lvl>
    <w:lvl w:ilvl="7" w:tplc="E2B6FA2E">
      <w:numFmt w:val="bullet"/>
      <w:lvlText w:val="•"/>
      <w:lvlJc w:val="left"/>
      <w:pPr>
        <w:ind w:left="4016" w:hanging="360"/>
      </w:pPr>
      <w:rPr>
        <w:rFonts w:hint="default"/>
        <w:lang w:val="en-US" w:eastAsia="en-US" w:bidi="en-US"/>
      </w:rPr>
    </w:lvl>
    <w:lvl w:ilvl="8" w:tplc="4802F3D2">
      <w:numFmt w:val="bullet"/>
      <w:lvlText w:val="•"/>
      <w:lvlJc w:val="left"/>
      <w:pPr>
        <w:ind w:left="4472" w:hanging="360"/>
      </w:pPr>
      <w:rPr>
        <w:rFonts w:hint="default"/>
        <w:lang w:val="en-US" w:eastAsia="en-US" w:bidi="en-US"/>
      </w:rPr>
    </w:lvl>
  </w:abstractNum>
  <w:abstractNum w:abstractNumId="29" w15:restartNumberingAfterBreak="0">
    <w:nsid w:val="614A2C1F"/>
    <w:multiLevelType w:val="hybridMultilevel"/>
    <w:tmpl w:val="D82A6A5C"/>
    <w:lvl w:ilvl="0" w:tplc="04090003">
      <w:start w:val="1"/>
      <w:numFmt w:val="bullet"/>
      <w:lvlText w:val="o"/>
      <w:lvlJc w:val="left"/>
      <w:pPr>
        <w:ind w:left="1219" w:hanging="360"/>
      </w:pPr>
      <w:rPr>
        <w:rFonts w:ascii="Courier New" w:hAnsi="Courier New" w:cs="Courier New"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0" w15:restartNumberingAfterBreak="0">
    <w:nsid w:val="64030F07"/>
    <w:multiLevelType w:val="hybridMultilevel"/>
    <w:tmpl w:val="75022B56"/>
    <w:lvl w:ilvl="0" w:tplc="DA5A30B4">
      <w:numFmt w:val="bullet"/>
      <w:lvlText w:val=""/>
      <w:lvlJc w:val="left"/>
      <w:pPr>
        <w:ind w:left="828" w:hanging="360"/>
      </w:pPr>
      <w:rPr>
        <w:rFonts w:ascii="Symbol" w:eastAsia="Symbol" w:hAnsi="Symbol" w:cs="Symbol" w:hint="default"/>
        <w:w w:val="99"/>
        <w:sz w:val="20"/>
        <w:szCs w:val="20"/>
        <w:lang w:val="en-US" w:eastAsia="en-US" w:bidi="en-US"/>
      </w:rPr>
    </w:lvl>
    <w:lvl w:ilvl="1" w:tplc="DAC2018C">
      <w:numFmt w:val="bullet"/>
      <w:lvlText w:val="•"/>
      <w:lvlJc w:val="left"/>
      <w:pPr>
        <w:ind w:left="1276" w:hanging="360"/>
      </w:pPr>
      <w:rPr>
        <w:rFonts w:hint="default"/>
        <w:lang w:val="en-US" w:eastAsia="en-US" w:bidi="en-US"/>
      </w:rPr>
    </w:lvl>
    <w:lvl w:ilvl="2" w:tplc="D50237CA">
      <w:numFmt w:val="bullet"/>
      <w:lvlText w:val="•"/>
      <w:lvlJc w:val="left"/>
      <w:pPr>
        <w:ind w:left="1733" w:hanging="360"/>
      </w:pPr>
      <w:rPr>
        <w:rFonts w:hint="default"/>
        <w:lang w:val="en-US" w:eastAsia="en-US" w:bidi="en-US"/>
      </w:rPr>
    </w:lvl>
    <w:lvl w:ilvl="3" w:tplc="C4EE9A86">
      <w:numFmt w:val="bullet"/>
      <w:lvlText w:val="•"/>
      <w:lvlJc w:val="left"/>
      <w:pPr>
        <w:ind w:left="2189" w:hanging="360"/>
      </w:pPr>
      <w:rPr>
        <w:rFonts w:hint="default"/>
        <w:lang w:val="en-US" w:eastAsia="en-US" w:bidi="en-US"/>
      </w:rPr>
    </w:lvl>
    <w:lvl w:ilvl="4" w:tplc="89E6E4AC">
      <w:numFmt w:val="bullet"/>
      <w:lvlText w:val="•"/>
      <w:lvlJc w:val="left"/>
      <w:pPr>
        <w:ind w:left="2646" w:hanging="360"/>
      </w:pPr>
      <w:rPr>
        <w:rFonts w:hint="default"/>
        <w:lang w:val="en-US" w:eastAsia="en-US" w:bidi="en-US"/>
      </w:rPr>
    </w:lvl>
    <w:lvl w:ilvl="5" w:tplc="4D1C920E">
      <w:numFmt w:val="bullet"/>
      <w:lvlText w:val="•"/>
      <w:lvlJc w:val="left"/>
      <w:pPr>
        <w:ind w:left="3103" w:hanging="360"/>
      </w:pPr>
      <w:rPr>
        <w:rFonts w:hint="default"/>
        <w:lang w:val="en-US" w:eastAsia="en-US" w:bidi="en-US"/>
      </w:rPr>
    </w:lvl>
    <w:lvl w:ilvl="6" w:tplc="CC626D9E">
      <w:numFmt w:val="bullet"/>
      <w:lvlText w:val="•"/>
      <w:lvlJc w:val="left"/>
      <w:pPr>
        <w:ind w:left="3559" w:hanging="360"/>
      </w:pPr>
      <w:rPr>
        <w:rFonts w:hint="default"/>
        <w:lang w:val="en-US" w:eastAsia="en-US" w:bidi="en-US"/>
      </w:rPr>
    </w:lvl>
    <w:lvl w:ilvl="7" w:tplc="A3928C52">
      <w:numFmt w:val="bullet"/>
      <w:lvlText w:val="•"/>
      <w:lvlJc w:val="left"/>
      <w:pPr>
        <w:ind w:left="4016" w:hanging="360"/>
      </w:pPr>
      <w:rPr>
        <w:rFonts w:hint="default"/>
        <w:lang w:val="en-US" w:eastAsia="en-US" w:bidi="en-US"/>
      </w:rPr>
    </w:lvl>
    <w:lvl w:ilvl="8" w:tplc="C64009DE">
      <w:numFmt w:val="bullet"/>
      <w:lvlText w:val="•"/>
      <w:lvlJc w:val="left"/>
      <w:pPr>
        <w:ind w:left="4472" w:hanging="360"/>
      </w:pPr>
      <w:rPr>
        <w:rFonts w:hint="default"/>
        <w:lang w:val="en-US" w:eastAsia="en-US" w:bidi="en-US"/>
      </w:rPr>
    </w:lvl>
  </w:abstractNum>
  <w:abstractNum w:abstractNumId="31" w15:restartNumberingAfterBreak="0">
    <w:nsid w:val="678F201A"/>
    <w:multiLevelType w:val="hybridMultilevel"/>
    <w:tmpl w:val="5588983E"/>
    <w:lvl w:ilvl="0" w:tplc="E920F5A6">
      <w:numFmt w:val="bullet"/>
      <w:lvlText w:val=""/>
      <w:lvlJc w:val="left"/>
      <w:pPr>
        <w:ind w:left="828" w:hanging="360"/>
      </w:pPr>
      <w:rPr>
        <w:rFonts w:ascii="Symbol" w:eastAsia="Symbol" w:hAnsi="Symbol" w:cs="Symbol" w:hint="default"/>
        <w:w w:val="99"/>
        <w:sz w:val="20"/>
        <w:szCs w:val="20"/>
        <w:lang w:val="en-US" w:eastAsia="en-US" w:bidi="en-US"/>
      </w:rPr>
    </w:lvl>
    <w:lvl w:ilvl="1" w:tplc="62DAD460">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0A1AEC4A">
      <w:numFmt w:val="bullet"/>
      <w:lvlText w:val="•"/>
      <w:lvlJc w:val="left"/>
      <w:pPr>
        <w:ind w:left="1967" w:hanging="360"/>
      </w:pPr>
      <w:rPr>
        <w:rFonts w:hint="default"/>
        <w:lang w:val="en-US" w:eastAsia="en-US" w:bidi="en-US"/>
      </w:rPr>
    </w:lvl>
    <w:lvl w:ilvl="3" w:tplc="8DFC7EAA">
      <w:numFmt w:val="bullet"/>
      <w:lvlText w:val="•"/>
      <w:lvlJc w:val="left"/>
      <w:pPr>
        <w:ind w:left="2394" w:hanging="360"/>
      </w:pPr>
      <w:rPr>
        <w:rFonts w:hint="default"/>
        <w:lang w:val="en-US" w:eastAsia="en-US" w:bidi="en-US"/>
      </w:rPr>
    </w:lvl>
    <w:lvl w:ilvl="4" w:tplc="D0B2C9D4">
      <w:numFmt w:val="bullet"/>
      <w:lvlText w:val="•"/>
      <w:lvlJc w:val="left"/>
      <w:pPr>
        <w:ind w:left="2822" w:hanging="360"/>
      </w:pPr>
      <w:rPr>
        <w:rFonts w:hint="default"/>
        <w:lang w:val="en-US" w:eastAsia="en-US" w:bidi="en-US"/>
      </w:rPr>
    </w:lvl>
    <w:lvl w:ilvl="5" w:tplc="7D4C2D4A">
      <w:numFmt w:val="bullet"/>
      <w:lvlText w:val="•"/>
      <w:lvlJc w:val="left"/>
      <w:pPr>
        <w:ind w:left="3249" w:hanging="360"/>
      </w:pPr>
      <w:rPr>
        <w:rFonts w:hint="default"/>
        <w:lang w:val="en-US" w:eastAsia="en-US" w:bidi="en-US"/>
      </w:rPr>
    </w:lvl>
    <w:lvl w:ilvl="6" w:tplc="EB9092C0">
      <w:numFmt w:val="bullet"/>
      <w:lvlText w:val="•"/>
      <w:lvlJc w:val="left"/>
      <w:pPr>
        <w:ind w:left="3676" w:hanging="360"/>
      </w:pPr>
      <w:rPr>
        <w:rFonts w:hint="default"/>
        <w:lang w:val="en-US" w:eastAsia="en-US" w:bidi="en-US"/>
      </w:rPr>
    </w:lvl>
    <w:lvl w:ilvl="7" w:tplc="5E60FA92">
      <w:numFmt w:val="bullet"/>
      <w:lvlText w:val="•"/>
      <w:lvlJc w:val="left"/>
      <w:pPr>
        <w:ind w:left="4104" w:hanging="360"/>
      </w:pPr>
      <w:rPr>
        <w:rFonts w:hint="default"/>
        <w:lang w:val="en-US" w:eastAsia="en-US" w:bidi="en-US"/>
      </w:rPr>
    </w:lvl>
    <w:lvl w:ilvl="8" w:tplc="4A84FF20">
      <w:numFmt w:val="bullet"/>
      <w:lvlText w:val="•"/>
      <w:lvlJc w:val="left"/>
      <w:pPr>
        <w:ind w:left="4531" w:hanging="360"/>
      </w:pPr>
      <w:rPr>
        <w:rFonts w:hint="default"/>
        <w:lang w:val="en-US" w:eastAsia="en-US" w:bidi="en-US"/>
      </w:rPr>
    </w:lvl>
  </w:abstractNum>
  <w:abstractNum w:abstractNumId="32" w15:restartNumberingAfterBreak="0">
    <w:nsid w:val="6B27769A"/>
    <w:multiLevelType w:val="hybridMultilevel"/>
    <w:tmpl w:val="9B84A590"/>
    <w:lvl w:ilvl="0" w:tplc="FC4A40BC">
      <w:numFmt w:val="bullet"/>
      <w:lvlText w:val="o"/>
      <w:lvlJc w:val="left"/>
      <w:pPr>
        <w:ind w:left="859" w:hanging="360"/>
      </w:pPr>
      <w:rPr>
        <w:rFonts w:ascii="Courier New" w:eastAsia="Courier New" w:hAnsi="Courier New" w:cs="Courier New" w:hint="default"/>
        <w:w w:val="99"/>
        <w:sz w:val="20"/>
        <w:szCs w:val="20"/>
        <w:lang w:val="en-US" w:eastAsia="en-US" w:bidi="en-US"/>
      </w:rPr>
    </w:lvl>
    <w:lvl w:ilvl="1" w:tplc="01705C5A">
      <w:numFmt w:val="bullet"/>
      <w:lvlText w:val="•"/>
      <w:lvlJc w:val="left"/>
      <w:pPr>
        <w:ind w:left="1279" w:hanging="360"/>
      </w:pPr>
      <w:rPr>
        <w:rFonts w:hint="default"/>
        <w:lang w:val="en-US" w:eastAsia="en-US" w:bidi="en-US"/>
      </w:rPr>
    </w:lvl>
    <w:lvl w:ilvl="2" w:tplc="747E9EB6">
      <w:numFmt w:val="bullet"/>
      <w:lvlText w:val="•"/>
      <w:lvlJc w:val="left"/>
      <w:pPr>
        <w:ind w:left="1699" w:hanging="360"/>
      </w:pPr>
      <w:rPr>
        <w:rFonts w:hint="default"/>
        <w:lang w:val="en-US" w:eastAsia="en-US" w:bidi="en-US"/>
      </w:rPr>
    </w:lvl>
    <w:lvl w:ilvl="3" w:tplc="2E4EB14A">
      <w:numFmt w:val="bullet"/>
      <w:lvlText w:val="•"/>
      <w:lvlJc w:val="left"/>
      <w:pPr>
        <w:ind w:left="2119" w:hanging="360"/>
      </w:pPr>
      <w:rPr>
        <w:rFonts w:hint="default"/>
        <w:lang w:val="en-US" w:eastAsia="en-US" w:bidi="en-US"/>
      </w:rPr>
    </w:lvl>
    <w:lvl w:ilvl="4" w:tplc="EA8EFBDE">
      <w:numFmt w:val="bullet"/>
      <w:lvlText w:val="•"/>
      <w:lvlJc w:val="left"/>
      <w:pPr>
        <w:ind w:left="2538" w:hanging="360"/>
      </w:pPr>
      <w:rPr>
        <w:rFonts w:hint="default"/>
        <w:lang w:val="en-US" w:eastAsia="en-US" w:bidi="en-US"/>
      </w:rPr>
    </w:lvl>
    <w:lvl w:ilvl="5" w:tplc="305A7A38">
      <w:numFmt w:val="bullet"/>
      <w:lvlText w:val="•"/>
      <w:lvlJc w:val="left"/>
      <w:pPr>
        <w:ind w:left="2958" w:hanging="360"/>
      </w:pPr>
      <w:rPr>
        <w:rFonts w:hint="default"/>
        <w:lang w:val="en-US" w:eastAsia="en-US" w:bidi="en-US"/>
      </w:rPr>
    </w:lvl>
    <w:lvl w:ilvl="6" w:tplc="4A482490">
      <w:numFmt w:val="bullet"/>
      <w:lvlText w:val="•"/>
      <w:lvlJc w:val="left"/>
      <w:pPr>
        <w:ind w:left="3378" w:hanging="360"/>
      </w:pPr>
      <w:rPr>
        <w:rFonts w:hint="default"/>
        <w:lang w:val="en-US" w:eastAsia="en-US" w:bidi="en-US"/>
      </w:rPr>
    </w:lvl>
    <w:lvl w:ilvl="7" w:tplc="303CB712">
      <w:numFmt w:val="bullet"/>
      <w:lvlText w:val="•"/>
      <w:lvlJc w:val="left"/>
      <w:pPr>
        <w:ind w:left="3797" w:hanging="360"/>
      </w:pPr>
      <w:rPr>
        <w:rFonts w:hint="default"/>
        <w:lang w:val="en-US" w:eastAsia="en-US" w:bidi="en-US"/>
      </w:rPr>
    </w:lvl>
    <w:lvl w:ilvl="8" w:tplc="D3749F84">
      <w:numFmt w:val="bullet"/>
      <w:lvlText w:val="•"/>
      <w:lvlJc w:val="left"/>
      <w:pPr>
        <w:ind w:left="4217" w:hanging="360"/>
      </w:pPr>
      <w:rPr>
        <w:rFonts w:hint="default"/>
        <w:lang w:val="en-US" w:eastAsia="en-US" w:bidi="en-US"/>
      </w:rPr>
    </w:lvl>
  </w:abstractNum>
  <w:abstractNum w:abstractNumId="33" w15:restartNumberingAfterBreak="0">
    <w:nsid w:val="7236447F"/>
    <w:multiLevelType w:val="hybridMultilevel"/>
    <w:tmpl w:val="059C69E8"/>
    <w:lvl w:ilvl="0" w:tplc="4D80843E">
      <w:numFmt w:val="bullet"/>
      <w:lvlText w:val=""/>
      <w:lvlJc w:val="left"/>
      <w:pPr>
        <w:ind w:left="828" w:hanging="360"/>
      </w:pPr>
      <w:rPr>
        <w:rFonts w:ascii="Symbol" w:eastAsia="Symbol" w:hAnsi="Symbol" w:cs="Symbol" w:hint="default"/>
        <w:w w:val="99"/>
        <w:sz w:val="20"/>
        <w:szCs w:val="20"/>
        <w:lang w:val="en-US" w:eastAsia="en-US" w:bidi="en-US"/>
      </w:rPr>
    </w:lvl>
    <w:lvl w:ilvl="1" w:tplc="9D8473FE">
      <w:numFmt w:val="bullet"/>
      <w:lvlText w:val="•"/>
      <w:lvlJc w:val="left"/>
      <w:pPr>
        <w:ind w:left="1276" w:hanging="360"/>
      </w:pPr>
      <w:rPr>
        <w:rFonts w:hint="default"/>
        <w:lang w:val="en-US" w:eastAsia="en-US" w:bidi="en-US"/>
      </w:rPr>
    </w:lvl>
    <w:lvl w:ilvl="2" w:tplc="7AE6559A">
      <w:numFmt w:val="bullet"/>
      <w:lvlText w:val="•"/>
      <w:lvlJc w:val="left"/>
      <w:pPr>
        <w:ind w:left="1733" w:hanging="360"/>
      </w:pPr>
      <w:rPr>
        <w:rFonts w:hint="default"/>
        <w:lang w:val="en-US" w:eastAsia="en-US" w:bidi="en-US"/>
      </w:rPr>
    </w:lvl>
    <w:lvl w:ilvl="3" w:tplc="6A6C0EAC">
      <w:numFmt w:val="bullet"/>
      <w:lvlText w:val="•"/>
      <w:lvlJc w:val="left"/>
      <w:pPr>
        <w:ind w:left="2189" w:hanging="360"/>
      </w:pPr>
      <w:rPr>
        <w:rFonts w:hint="default"/>
        <w:lang w:val="en-US" w:eastAsia="en-US" w:bidi="en-US"/>
      </w:rPr>
    </w:lvl>
    <w:lvl w:ilvl="4" w:tplc="18A4C222">
      <w:numFmt w:val="bullet"/>
      <w:lvlText w:val="•"/>
      <w:lvlJc w:val="left"/>
      <w:pPr>
        <w:ind w:left="2646" w:hanging="360"/>
      </w:pPr>
      <w:rPr>
        <w:rFonts w:hint="default"/>
        <w:lang w:val="en-US" w:eastAsia="en-US" w:bidi="en-US"/>
      </w:rPr>
    </w:lvl>
    <w:lvl w:ilvl="5" w:tplc="0CDA45F4">
      <w:numFmt w:val="bullet"/>
      <w:lvlText w:val="•"/>
      <w:lvlJc w:val="left"/>
      <w:pPr>
        <w:ind w:left="3103" w:hanging="360"/>
      </w:pPr>
      <w:rPr>
        <w:rFonts w:hint="default"/>
        <w:lang w:val="en-US" w:eastAsia="en-US" w:bidi="en-US"/>
      </w:rPr>
    </w:lvl>
    <w:lvl w:ilvl="6" w:tplc="FA9269C0">
      <w:numFmt w:val="bullet"/>
      <w:lvlText w:val="•"/>
      <w:lvlJc w:val="left"/>
      <w:pPr>
        <w:ind w:left="3559" w:hanging="360"/>
      </w:pPr>
      <w:rPr>
        <w:rFonts w:hint="default"/>
        <w:lang w:val="en-US" w:eastAsia="en-US" w:bidi="en-US"/>
      </w:rPr>
    </w:lvl>
    <w:lvl w:ilvl="7" w:tplc="75D04B88">
      <w:numFmt w:val="bullet"/>
      <w:lvlText w:val="•"/>
      <w:lvlJc w:val="left"/>
      <w:pPr>
        <w:ind w:left="4016" w:hanging="360"/>
      </w:pPr>
      <w:rPr>
        <w:rFonts w:hint="default"/>
        <w:lang w:val="en-US" w:eastAsia="en-US" w:bidi="en-US"/>
      </w:rPr>
    </w:lvl>
    <w:lvl w:ilvl="8" w:tplc="01103218">
      <w:numFmt w:val="bullet"/>
      <w:lvlText w:val="•"/>
      <w:lvlJc w:val="left"/>
      <w:pPr>
        <w:ind w:left="4472" w:hanging="360"/>
      </w:pPr>
      <w:rPr>
        <w:rFonts w:hint="default"/>
        <w:lang w:val="en-US" w:eastAsia="en-US" w:bidi="en-US"/>
      </w:rPr>
    </w:lvl>
  </w:abstractNum>
  <w:abstractNum w:abstractNumId="34" w15:restartNumberingAfterBreak="0">
    <w:nsid w:val="7CE1284E"/>
    <w:multiLevelType w:val="hybridMultilevel"/>
    <w:tmpl w:val="DC4E2CBC"/>
    <w:lvl w:ilvl="0" w:tplc="897CC704">
      <w:numFmt w:val="bullet"/>
      <w:lvlText w:val=""/>
      <w:lvlJc w:val="left"/>
      <w:pPr>
        <w:ind w:left="828" w:hanging="360"/>
      </w:pPr>
      <w:rPr>
        <w:rFonts w:ascii="Symbol" w:eastAsia="Symbol" w:hAnsi="Symbol" w:cs="Symbol" w:hint="default"/>
        <w:w w:val="99"/>
        <w:sz w:val="20"/>
        <w:szCs w:val="20"/>
        <w:lang w:val="en-US" w:eastAsia="en-US" w:bidi="en-US"/>
      </w:rPr>
    </w:lvl>
    <w:lvl w:ilvl="1" w:tplc="8EBAF544">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C08E9342">
      <w:numFmt w:val="bullet"/>
      <w:lvlText w:val="•"/>
      <w:lvlJc w:val="left"/>
      <w:pPr>
        <w:ind w:left="1967" w:hanging="360"/>
      </w:pPr>
      <w:rPr>
        <w:rFonts w:hint="default"/>
        <w:lang w:val="en-US" w:eastAsia="en-US" w:bidi="en-US"/>
      </w:rPr>
    </w:lvl>
    <w:lvl w:ilvl="3" w:tplc="C4B02B1A">
      <w:numFmt w:val="bullet"/>
      <w:lvlText w:val="•"/>
      <w:lvlJc w:val="left"/>
      <w:pPr>
        <w:ind w:left="2394" w:hanging="360"/>
      </w:pPr>
      <w:rPr>
        <w:rFonts w:hint="default"/>
        <w:lang w:val="en-US" w:eastAsia="en-US" w:bidi="en-US"/>
      </w:rPr>
    </w:lvl>
    <w:lvl w:ilvl="4" w:tplc="D0DC1208">
      <w:numFmt w:val="bullet"/>
      <w:lvlText w:val="•"/>
      <w:lvlJc w:val="left"/>
      <w:pPr>
        <w:ind w:left="2822" w:hanging="360"/>
      </w:pPr>
      <w:rPr>
        <w:rFonts w:hint="default"/>
        <w:lang w:val="en-US" w:eastAsia="en-US" w:bidi="en-US"/>
      </w:rPr>
    </w:lvl>
    <w:lvl w:ilvl="5" w:tplc="254AD924">
      <w:numFmt w:val="bullet"/>
      <w:lvlText w:val="•"/>
      <w:lvlJc w:val="left"/>
      <w:pPr>
        <w:ind w:left="3249" w:hanging="360"/>
      </w:pPr>
      <w:rPr>
        <w:rFonts w:hint="default"/>
        <w:lang w:val="en-US" w:eastAsia="en-US" w:bidi="en-US"/>
      </w:rPr>
    </w:lvl>
    <w:lvl w:ilvl="6" w:tplc="EC88C704">
      <w:numFmt w:val="bullet"/>
      <w:lvlText w:val="•"/>
      <w:lvlJc w:val="left"/>
      <w:pPr>
        <w:ind w:left="3676" w:hanging="360"/>
      </w:pPr>
      <w:rPr>
        <w:rFonts w:hint="default"/>
        <w:lang w:val="en-US" w:eastAsia="en-US" w:bidi="en-US"/>
      </w:rPr>
    </w:lvl>
    <w:lvl w:ilvl="7" w:tplc="784C649E">
      <w:numFmt w:val="bullet"/>
      <w:lvlText w:val="•"/>
      <w:lvlJc w:val="left"/>
      <w:pPr>
        <w:ind w:left="4104" w:hanging="360"/>
      </w:pPr>
      <w:rPr>
        <w:rFonts w:hint="default"/>
        <w:lang w:val="en-US" w:eastAsia="en-US" w:bidi="en-US"/>
      </w:rPr>
    </w:lvl>
    <w:lvl w:ilvl="8" w:tplc="71066B20">
      <w:numFmt w:val="bullet"/>
      <w:lvlText w:val="•"/>
      <w:lvlJc w:val="left"/>
      <w:pPr>
        <w:ind w:left="4531" w:hanging="360"/>
      </w:pPr>
      <w:rPr>
        <w:rFonts w:hint="default"/>
        <w:lang w:val="en-US" w:eastAsia="en-US" w:bidi="en-US"/>
      </w:rPr>
    </w:lvl>
  </w:abstractNum>
  <w:abstractNum w:abstractNumId="35" w15:restartNumberingAfterBreak="0">
    <w:nsid w:val="7E2775A3"/>
    <w:multiLevelType w:val="hybridMultilevel"/>
    <w:tmpl w:val="95C4F4F2"/>
    <w:lvl w:ilvl="0" w:tplc="B26E951E">
      <w:start w:val="1"/>
      <w:numFmt w:val="decimal"/>
      <w:lvlText w:val="%1)"/>
      <w:lvlJc w:val="left"/>
      <w:pPr>
        <w:ind w:left="295" w:hanging="188"/>
      </w:pPr>
      <w:rPr>
        <w:rFonts w:ascii="Calibri" w:eastAsia="Calibri" w:hAnsi="Calibri" w:cs="Calibri" w:hint="default"/>
        <w:b/>
        <w:bCs/>
        <w:w w:val="100"/>
        <w:sz w:val="18"/>
        <w:szCs w:val="18"/>
        <w:lang w:val="en-US" w:eastAsia="en-US" w:bidi="en-US"/>
      </w:rPr>
    </w:lvl>
    <w:lvl w:ilvl="1" w:tplc="0D62BF2A">
      <w:numFmt w:val="bullet"/>
      <w:lvlText w:val=""/>
      <w:lvlJc w:val="left"/>
      <w:pPr>
        <w:ind w:left="828" w:hanging="360"/>
      </w:pPr>
      <w:rPr>
        <w:rFonts w:ascii="Symbol" w:eastAsia="Symbol" w:hAnsi="Symbol" w:cs="Symbol" w:hint="default"/>
        <w:w w:val="99"/>
        <w:sz w:val="20"/>
        <w:szCs w:val="20"/>
        <w:lang w:val="en-US" w:eastAsia="en-US" w:bidi="en-US"/>
      </w:rPr>
    </w:lvl>
    <w:lvl w:ilvl="2" w:tplc="2B76975C">
      <w:numFmt w:val="bullet"/>
      <w:lvlText w:val="•"/>
      <w:lvlJc w:val="left"/>
      <w:pPr>
        <w:ind w:left="1327" w:hanging="360"/>
      </w:pPr>
      <w:rPr>
        <w:rFonts w:hint="default"/>
        <w:lang w:val="en-US" w:eastAsia="en-US" w:bidi="en-US"/>
      </w:rPr>
    </w:lvl>
    <w:lvl w:ilvl="3" w:tplc="3BD01DAE">
      <w:numFmt w:val="bullet"/>
      <w:lvlText w:val="•"/>
      <w:lvlJc w:val="left"/>
      <w:pPr>
        <w:ind w:left="1834" w:hanging="360"/>
      </w:pPr>
      <w:rPr>
        <w:rFonts w:hint="default"/>
        <w:lang w:val="en-US" w:eastAsia="en-US" w:bidi="en-US"/>
      </w:rPr>
    </w:lvl>
    <w:lvl w:ilvl="4" w:tplc="E08C11E6">
      <w:numFmt w:val="bullet"/>
      <w:lvlText w:val="•"/>
      <w:lvlJc w:val="left"/>
      <w:pPr>
        <w:ind w:left="2342" w:hanging="360"/>
      </w:pPr>
      <w:rPr>
        <w:rFonts w:hint="default"/>
        <w:lang w:val="en-US" w:eastAsia="en-US" w:bidi="en-US"/>
      </w:rPr>
    </w:lvl>
    <w:lvl w:ilvl="5" w:tplc="19DC5EFE">
      <w:numFmt w:val="bullet"/>
      <w:lvlText w:val="•"/>
      <w:lvlJc w:val="left"/>
      <w:pPr>
        <w:ind w:left="2849" w:hanging="360"/>
      </w:pPr>
      <w:rPr>
        <w:rFonts w:hint="default"/>
        <w:lang w:val="en-US" w:eastAsia="en-US" w:bidi="en-US"/>
      </w:rPr>
    </w:lvl>
    <w:lvl w:ilvl="6" w:tplc="C7024B50">
      <w:numFmt w:val="bullet"/>
      <w:lvlText w:val="•"/>
      <w:lvlJc w:val="left"/>
      <w:pPr>
        <w:ind w:left="3356" w:hanging="360"/>
      </w:pPr>
      <w:rPr>
        <w:rFonts w:hint="default"/>
        <w:lang w:val="en-US" w:eastAsia="en-US" w:bidi="en-US"/>
      </w:rPr>
    </w:lvl>
    <w:lvl w:ilvl="7" w:tplc="AD1A528A">
      <w:numFmt w:val="bullet"/>
      <w:lvlText w:val="•"/>
      <w:lvlJc w:val="left"/>
      <w:pPr>
        <w:ind w:left="3864" w:hanging="360"/>
      </w:pPr>
      <w:rPr>
        <w:rFonts w:hint="default"/>
        <w:lang w:val="en-US" w:eastAsia="en-US" w:bidi="en-US"/>
      </w:rPr>
    </w:lvl>
    <w:lvl w:ilvl="8" w:tplc="DB784886">
      <w:numFmt w:val="bullet"/>
      <w:lvlText w:val="•"/>
      <w:lvlJc w:val="left"/>
      <w:pPr>
        <w:ind w:left="4371" w:hanging="360"/>
      </w:pPr>
      <w:rPr>
        <w:rFonts w:hint="default"/>
        <w:lang w:val="en-US" w:eastAsia="en-US" w:bidi="en-US"/>
      </w:rPr>
    </w:lvl>
  </w:abstractNum>
  <w:num w:numId="1">
    <w:abstractNumId w:val="22"/>
  </w:num>
  <w:num w:numId="2">
    <w:abstractNumId w:val="3"/>
  </w:num>
  <w:num w:numId="3">
    <w:abstractNumId w:val="23"/>
  </w:num>
  <w:num w:numId="4">
    <w:abstractNumId w:val="20"/>
  </w:num>
  <w:num w:numId="5">
    <w:abstractNumId w:val="9"/>
  </w:num>
  <w:num w:numId="6">
    <w:abstractNumId w:val="2"/>
  </w:num>
  <w:num w:numId="7">
    <w:abstractNumId w:val="7"/>
  </w:num>
  <w:num w:numId="8">
    <w:abstractNumId w:val="34"/>
  </w:num>
  <w:num w:numId="9">
    <w:abstractNumId w:val="31"/>
  </w:num>
  <w:num w:numId="10">
    <w:abstractNumId w:val="19"/>
  </w:num>
  <w:num w:numId="11">
    <w:abstractNumId w:val="29"/>
  </w:num>
  <w:num w:numId="12">
    <w:abstractNumId w:val="21"/>
  </w:num>
  <w:num w:numId="13">
    <w:abstractNumId w:val="17"/>
  </w:num>
  <w:num w:numId="14">
    <w:abstractNumId w:val="28"/>
  </w:num>
  <w:num w:numId="15">
    <w:abstractNumId w:val="8"/>
  </w:num>
  <w:num w:numId="16">
    <w:abstractNumId w:val="24"/>
  </w:num>
  <w:num w:numId="17">
    <w:abstractNumId w:val="13"/>
  </w:num>
  <w:num w:numId="18">
    <w:abstractNumId w:val="1"/>
  </w:num>
  <w:num w:numId="19">
    <w:abstractNumId w:val="25"/>
  </w:num>
  <w:num w:numId="20">
    <w:abstractNumId w:val="18"/>
  </w:num>
  <w:num w:numId="21">
    <w:abstractNumId w:val="35"/>
  </w:num>
  <w:num w:numId="22">
    <w:abstractNumId w:val="27"/>
  </w:num>
  <w:num w:numId="23">
    <w:abstractNumId w:val="14"/>
  </w:num>
  <w:num w:numId="24">
    <w:abstractNumId w:val="16"/>
  </w:num>
  <w:num w:numId="25">
    <w:abstractNumId w:val="33"/>
  </w:num>
  <w:num w:numId="26">
    <w:abstractNumId w:val="11"/>
  </w:num>
  <w:num w:numId="27">
    <w:abstractNumId w:val="30"/>
  </w:num>
  <w:num w:numId="28">
    <w:abstractNumId w:val="26"/>
  </w:num>
  <w:num w:numId="29">
    <w:abstractNumId w:val="6"/>
  </w:num>
  <w:num w:numId="30">
    <w:abstractNumId w:val="5"/>
  </w:num>
  <w:num w:numId="31">
    <w:abstractNumId w:val="32"/>
  </w:num>
  <w:num w:numId="32">
    <w:abstractNumId w:val="15"/>
  </w:num>
  <w:num w:numId="33">
    <w:abstractNumId w:val="12"/>
  </w:num>
  <w:num w:numId="34">
    <w:abstractNumId w:val="0"/>
  </w:num>
  <w:num w:numId="35">
    <w:abstractNumId w:val="4"/>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123E1"/>
    <w:rsid w:val="0001274E"/>
    <w:rsid w:val="00014C31"/>
    <w:rsid w:val="00024497"/>
    <w:rsid w:val="0002646A"/>
    <w:rsid w:val="000342D8"/>
    <w:rsid w:val="00035805"/>
    <w:rsid w:val="0005171F"/>
    <w:rsid w:val="00053F28"/>
    <w:rsid w:val="00063CD2"/>
    <w:rsid w:val="00065A99"/>
    <w:rsid w:val="00075EFA"/>
    <w:rsid w:val="00076E6C"/>
    <w:rsid w:val="00090031"/>
    <w:rsid w:val="000A0EF7"/>
    <w:rsid w:val="000A6194"/>
    <w:rsid w:val="000C54D4"/>
    <w:rsid w:val="000E0865"/>
    <w:rsid w:val="000E32F1"/>
    <w:rsid w:val="000E42E5"/>
    <w:rsid w:val="000E4B35"/>
    <w:rsid w:val="000E54B2"/>
    <w:rsid w:val="000F58CA"/>
    <w:rsid w:val="001327BC"/>
    <w:rsid w:val="00132B15"/>
    <w:rsid w:val="001347D7"/>
    <w:rsid w:val="001506E2"/>
    <w:rsid w:val="00152F26"/>
    <w:rsid w:val="00163E0F"/>
    <w:rsid w:val="0016472D"/>
    <w:rsid w:val="00173A05"/>
    <w:rsid w:val="00180028"/>
    <w:rsid w:val="001B238A"/>
    <w:rsid w:val="001B274F"/>
    <w:rsid w:val="001B56FC"/>
    <w:rsid w:val="001C5DFB"/>
    <w:rsid w:val="001D0848"/>
    <w:rsid w:val="001D452B"/>
    <w:rsid w:val="001F6EDE"/>
    <w:rsid w:val="00213AA2"/>
    <w:rsid w:val="00215002"/>
    <w:rsid w:val="00220B92"/>
    <w:rsid w:val="00236FA1"/>
    <w:rsid w:val="002373A4"/>
    <w:rsid w:val="002562CA"/>
    <w:rsid w:val="0027548A"/>
    <w:rsid w:val="002811AD"/>
    <w:rsid w:val="0028261D"/>
    <w:rsid w:val="00283C3E"/>
    <w:rsid w:val="002A791E"/>
    <w:rsid w:val="002B3665"/>
    <w:rsid w:val="002B5148"/>
    <w:rsid w:val="002C1E60"/>
    <w:rsid w:val="002C41E1"/>
    <w:rsid w:val="002D4AA4"/>
    <w:rsid w:val="002E1F1C"/>
    <w:rsid w:val="002E33BD"/>
    <w:rsid w:val="0032099E"/>
    <w:rsid w:val="00323328"/>
    <w:rsid w:val="0033717D"/>
    <w:rsid w:val="003475C2"/>
    <w:rsid w:val="00350C58"/>
    <w:rsid w:val="0035343A"/>
    <w:rsid w:val="00365BA8"/>
    <w:rsid w:val="003660C7"/>
    <w:rsid w:val="00372C9B"/>
    <w:rsid w:val="00382DC7"/>
    <w:rsid w:val="0038692C"/>
    <w:rsid w:val="003A01ED"/>
    <w:rsid w:val="003B3B46"/>
    <w:rsid w:val="003F5446"/>
    <w:rsid w:val="004023EB"/>
    <w:rsid w:val="004163AE"/>
    <w:rsid w:val="00424234"/>
    <w:rsid w:val="00426758"/>
    <w:rsid w:val="00433393"/>
    <w:rsid w:val="00436FFF"/>
    <w:rsid w:val="004440E4"/>
    <w:rsid w:val="004476AA"/>
    <w:rsid w:val="00447969"/>
    <w:rsid w:val="00450D29"/>
    <w:rsid w:val="00452318"/>
    <w:rsid w:val="00472B14"/>
    <w:rsid w:val="0048227B"/>
    <w:rsid w:val="004A1016"/>
    <w:rsid w:val="004A3047"/>
    <w:rsid w:val="004A5D6E"/>
    <w:rsid w:val="004C1303"/>
    <w:rsid w:val="004C1E6C"/>
    <w:rsid w:val="004D0A36"/>
    <w:rsid w:val="004E4FB0"/>
    <w:rsid w:val="004F25BC"/>
    <w:rsid w:val="00521C8B"/>
    <w:rsid w:val="00547E6A"/>
    <w:rsid w:val="00552593"/>
    <w:rsid w:val="0055616D"/>
    <w:rsid w:val="00576BE5"/>
    <w:rsid w:val="00577F2B"/>
    <w:rsid w:val="00581F97"/>
    <w:rsid w:val="00586A34"/>
    <w:rsid w:val="00590D20"/>
    <w:rsid w:val="005945B2"/>
    <w:rsid w:val="00595CF2"/>
    <w:rsid w:val="00596629"/>
    <w:rsid w:val="00596FEB"/>
    <w:rsid w:val="005C7953"/>
    <w:rsid w:val="005E0671"/>
    <w:rsid w:val="005E7049"/>
    <w:rsid w:val="005F2C8A"/>
    <w:rsid w:val="005F5445"/>
    <w:rsid w:val="005F6B8E"/>
    <w:rsid w:val="006055AA"/>
    <w:rsid w:val="00605C00"/>
    <w:rsid w:val="00605F6C"/>
    <w:rsid w:val="00613DCA"/>
    <w:rsid w:val="00615ADC"/>
    <w:rsid w:val="006173E1"/>
    <w:rsid w:val="00634422"/>
    <w:rsid w:val="00643A48"/>
    <w:rsid w:val="00695598"/>
    <w:rsid w:val="006B3211"/>
    <w:rsid w:val="006B734F"/>
    <w:rsid w:val="006C1342"/>
    <w:rsid w:val="006C182D"/>
    <w:rsid w:val="006D529F"/>
    <w:rsid w:val="006F1382"/>
    <w:rsid w:val="006F31A2"/>
    <w:rsid w:val="00701EA5"/>
    <w:rsid w:val="007062FE"/>
    <w:rsid w:val="00724F1D"/>
    <w:rsid w:val="00725223"/>
    <w:rsid w:val="00733CB2"/>
    <w:rsid w:val="0073555F"/>
    <w:rsid w:val="007425D1"/>
    <w:rsid w:val="0074557D"/>
    <w:rsid w:val="00747E35"/>
    <w:rsid w:val="00751EE0"/>
    <w:rsid w:val="007533A5"/>
    <w:rsid w:val="0076563F"/>
    <w:rsid w:val="00772104"/>
    <w:rsid w:val="00782B19"/>
    <w:rsid w:val="0079316E"/>
    <w:rsid w:val="007A6527"/>
    <w:rsid w:val="007B6587"/>
    <w:rsid w:val="007D32F4"/>
    <w:rsid w:val="007D78F6"/>
    <w:rsid w:val="00805DC7"/>
    <w:rsid w:val="008151D5"/>
    <w:rsid w:val="0082761A"/>
    <w:rsid w:val="00854BF9"/>
    <w:rsid w:val="0086424E"/>
    <w:rsid w:val="0087348C"/>
    <w:rsid w:val="008775DA"/>
    <w:rsid w:val="00880E5F"/>
    <w:rsid w:val="00891358"/>
    <w:rsid w:val="008B17F2"/>
    <w:rsid w:val="008B2942"/>
    <w:rsid w:val="008B4240"/>
    <w:rsid w:val="008B4BEF"/>
    <w:rsid w:val="008C3A04"/>
    <w:rsid w:val="008C4F78"/>
    <w:rsid w:val="008C6661"/>
    <w:rsid w:val="00901AA4"/>
    <w:rsid w:val="00902BE1"/>
    <w:rsid w:val="00912615"/>
    <w:rsid w:val="009150F2"/>
    <w:rsid w:val="009208A2"/>
    <w:rsid w:val="00923838"/>
    <w:rsid w:val="00925287"/>
    <w:rsid w:val="009266CC"/>
    <w:rsid w:val="0094310E"/>
    <w:rsid w:val="00946D61"/>
    <w:rsid w:val="009564D5"/>
    <w:rsid w:val="0097365A"/>
    <w:rsid w:val="009807AE"/>
    <w:rsid w:val="00981F35"/>
    <w:rsid w:val="009934BD"/>
    <w:rsid w:val="00997C64"/>
    <w:rsid w:val="009A5828"/>
    <w:rsid w:val="009A73A3"/>
    <w:rsid w:val="009B0D67"/>
    <w:rsid w:val="009B57DD"/>
    <w:rsid w:val="009D1EB8"/>
    <w:rsid w:val="009D6959"/>
    <w:rsid w:val="009E1F4C"/>
    <w:rsid w:val="009E2FE2"/>
    <w:rsid w:val="009F0D6E"/>
    <w:rsid w:val="00A003AC"/>
    <w:rsid w:val="00A0369E"/>
    <w:rsid w:val="00A157BE"/>
    <w:rsid w:val="00A235FE"/>
    <w:rsid w:val="00A27ABB"/>
    <w:rsid w:val="00A372F7"/>
    <w:rsid w:val="00A46019"/>
    <w:rsid w:val="00A519B3"/>
    <w:rsid w:val="00A56F80"/>
    <w:rsid w:val="00A61894"/>
    <w:rsid w:val="00AB31D5"/>
    <w:rsid w:val="00AB54CC"/>
    <w:rsid w:val="00AB6E47"/>
    <w:rsid w:val="00AE194D"/>
    <w:rsid w:val="00AE3B14"/>
    <w:rsid w:val="00B03382"/>
    <w:rsid w:val="00B04457"/>
    <w:rsid w:val="00B04B09"/>
    <w:rsid w:val="00B0520D"/>
    <w:rsid w:val="00B11863"/>
    <w:rsid w:val="00B20731"/>
    <w:rsid w:val="00B22D37"/>
    <w:rsid w:val="00B23FEE"/>
    <w:rsid w:val="00B2619A"/>
    <w:rsid w:val="00B42D68"/>
    <w:rsid w:val="00B47AAA"/>
    <w:rsid w:val="00B526C6"/>
    <w:rsid w:val="00B6289B"/>
    <w:rsid w:val="00B66AA3"/>
    <w:rsid w:val="00B7401C"/>
    <w:rsid w:val="00B7609A"/>
    <w:rsid w:val="00B8079F"/>
    <w:rsid w:val="00B82ABE"/>
    <w:rsid w:val="00B96C41"/>
    <w:rsid w:val="00BA57DC"/>
    <w:rsid w:val="00BB0874"/>
    <w:rsid w:val="00BB1B3A"/>
    <w:rsid w:val="00BC09E4"/>
    <w:rsid w:val="00BC5BB1"/>
    <w:rsid w:val="00BD1051"/>
    <w:rsid w:val="00BD727E"/>
    <w:rsid w:val="00BE252F"/>
    <w:rsid w:val="00BE437C"/>
    <w:rsid w:val="00BF2ED1"/>
    <w:rsid w:val="00BF62B1"/>
    <w:rsid w:val="00C038C5"/>
    <w:rsid w:val="00C275B9"/>
    <w:rsid w:val="00C40E15"/>
    <w:rsid w:val="00C5131F"/>
    <w:rsid w:val="00C54223"/>
    <w:rsid w:val="00C5552B"/>
    <w:rsid w:val="00C55AE9"/>
    <w:rsid w:val="00C71036"/>
    <w:rsid w:val="00C73116"/>
    <w:rsid w:val="00C735C8"/>
    <w:rsid w:val="00C97DAC"/>
    <w:rsid w:val="00CA09CD"/>
    <w:rsid w:val="00CA7D41"/>
    <w:rsid w:val="00CB6852"/>
    <w:rsid w:val="00CC78EB"/>
    <w:rsid w:val="00CE5F42"/>
    <w:rsid w:val="00CE6E2B"/>
    <w:rsid w:val="00D04A5E"/>
    <w:rsid w:val="00D15C1F"/>
    <w:rsid w:val="00D2603C"/>
    <w:rsid w:val="00D3770E"/>
    <w:rsid w:val="00D43712"/>
    <w:rsid w:val="00D47A3D"/>
    <w:rsid w:val="00D51767"/>
    <w:rsid w:val="00D54DF4"/>
    <w:rsid w:val="00D574B3"/>
    <w:rsid w:val="00D658B9"/>
    <w:rsid w:val="00D83926"/>
    <w:rsid w:val="00D87748"/>
    <w:rsid w:val="00D9260C"/>
    <w:rsid w:val="00DB06B5"/>
    <w:rsid w:val="00DB119D"/>
    <w:rsid w:val="00DB4330"/>
    <w:rsid w:val="00DC41C1"/>
    <w:rsid w:val="00DD4090"/>
    <w:rsid w:val="00DE55B1"/>
    <w:rsid w:val="00DF1A74"/>
    <w:rsid w:val="00DF4CD8"/>
    <w:rsid w:val="00E05E2F"/>
    <w:rsid w:val="00E13B3E"/>
    <w:rsid w:val="00E17202"/>
    <w:rsid w:val="00E177D2"/>
    <w:rsid w:val="00E22E07"/>
    <w:rsid w:val="00E259DF"/>
    <w:rsid w:val="00E33745"/>
    <w:rsid w:val="00E47440"/>
    <w:rsid w:val="00E57CB5"/>
    <w:rsid w:val="00E60A86"/>
    <w:rsid w:val="00E72F3F"/>
    <w:rsid w:val="00E80080"/>
    <w:rsid w:val="00E800E9"/>
    <w:rsid w:val="00EC0FDB"/>
    <w:rsid w:val="00EC1245"/>
    <w:rsid w:val="00ED2CE2"/>
    <w:rsid w:val="00ED599B"/>
    <w:rsid w:val="00F067EC"/>
    <w:rsid w:val="00F07140"/>
    <w:rsid w:val="00F13BFE"/>
    <w:rsid w:val="00F1412D"/>
    <w:rsid w:val="00F1422A"/>
    <w:rsid w:val="00F15C94"/>
    <w:rsid w:val="00F41D96"/>
    <w:rsid w:val="00F46F69"/>
    <w:rsid w:val="00F53A88"/>
    <w:rsid w:val="00F61006"/>
    <w:rsid w:val="00F61798"/>
    <w:rsid w:val="00F664B0"/>
    <w:rsid w:val="00F757D8"/>
    <w:rsid w:val="00F80BB5"/>
    <w:rsid w:val="00F81A44"/>
    <w:rsid w:val="00F84149"/>
    <w:rsid w:val="00FA1EA5"/>
    <w:rsid w:val="00FA3B49"/>
    <w:rsid w:val="00FA65BF"/>
    <w:rsid w:val="00FB01DA"/>
    <w:rsid w:val="00FB7C6B"/>
    <w:rsid w:val="00FC2B23"/>
    <w:rsid w:val="00FD6B20"/>
    <w:rsid w:val="00FF1757"/>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
    <w:name w:val="Unresolved Mention"/>
    <w:basedOn w:val="DefaultParagraphFont"/>
    <w:uiPriority w:val="99"/>
    <w:semiHidden/>
    <w:unhideWhenUsed/>
    <w:rsid w:val="00E47440"/>
    <w:rPr>
      <w:color w:val="605E5C"/>
      <w:shd w:val="clear" w:color="auto" w:fill="E1DFDD"/>
    </w:rPr>
  </w:style>
  <w:style w:type="paragraph" w:customStyle="1" w:styleId="TableParagraph">
    <w:name w:val="Table Paragraph"/>
    <w:basedOn w:val="Normal"/>
    <w:uiPriority w:val="1"/>
    <w:qFormat/>
    <w:rsid w:val="00D54DF4"/>
    <w:pPr>
      <w:widowControl w:val="0"/>
      <w:autoSpaceDE w:val="0"/>
      <w:autoSpaceDN w:val="0"/>
      <w:spacing w:after="0"/>
      <w:ind w:left="828"/>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a4dedb5185d94966b1dffc75e4874c8a"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sharedsystems.dhsoha.state.or.us/DHSForms/Served/le2342E.pdf" TargetMode="External"/><Relationship Id="rId39" Type="http://schemas.openxmlformats.org/officeDocument/2006/relationships/image" Target="media/image6.png"/><Relationship Id="rId21" Type="http://schemas.openxmlformats.org/officeDocument/2006/relationships/image" Target="media/image2.jpeg"/><Relationship Id="rId34" Type="http://schemas.openxmlformats.org/officeDocument/2006/relationships/hyperlink" Target="https://www.ashrae.org/news/ashraejournal/guidance-for-building-operations-during-the-covid-19-pandemic" TargetMode="External"/><Relationship Id="rId42" Type="http://schemas.openxmlformats.org/officeDocument/2006/relationships/image" Target="media/image9.png"/><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oregon.gov/oha/ph/providerpartnerresources/localhealthdepartmentresources/pages/lhd.aspx" TargetMode="External"/><Relationship Id="rId29" Type="http://schemas.openxmlformats.org/officeDocument/2006/relationships/hyperlink" Target="https://www.cdc.gov/coronavirus/2019-ncov/community/clean-disinfect/index.html" TargetMode="External"/><Relationship Id="rId11" Type="http://schemas.openxmlformats.org/officeDocument/2006/relationships/endnotes" Target="endnotes.xm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community/reopen-guidance.html" TargetMode="External"/><Relationship Id="rId37" Type="http://schemas.openxmlformats.org/officeDocument/2006/relationships/hyperlink" Target="https://www.cdc.gov/coronavirus/2019-ncov/community/clean-disinfect/index.html" TargetMode="External"/><Relationship Id="rId40" Type="http://schemas.openxmlformats.org/officeDocument/2006/relationships/image" Target="media/image7.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cdc.gov/coronavirus/2019-ncov/community/clean-disinfect/index.html" TargetMode="External"/><Relationship Id="rId36" Type="http://schemas.openxmlformats.org/officeDocument/2006/relationships/hyperlink" Target="https://www.cdc.gov/coronavirus/2019-ncov/community/clean-disinfect/index.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regon.gov/ode/students-and-family/healthsafety/Documents/commdisease.pdf" TargetMode="External"/><Relationship Id="rId31" Type="http://schemas.openxmlformats.org/officeDocument/2006/relationships/hyperlink" Target="https://www.cdc.gov/coronavirus/2019-ncov/community/reopen-guidanc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sharedsystems.dhsoha.state.or.us/DHSForms/Served/le2356.pdf" TargetMode="External"/><Relationship Id="rId27" Type="http://schemas.openxmlformats.org/officeDocument/2006/relationships/hyperlink" Target="https://www.cdc.gov/coronavirus/2019-ncov/community/clean-disinfect/index.html" TargetMode="External"/><Relationship Id="rId30" Type="http://schemas.openxmlformats.org/officeDocument/2006/relationships/hyperlink" Target="https://www.cdc.gov/coronavirus/2019-ncov/community/reopen-guidance.html" TargetMode="External"/><Relationship Id="rId35" Type="http://schemas.openxmlformats.org/officeDocument/2006/relationships/image" Target="media/image4.png"/><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hyperlink" Target="https://www.oregonlaws.org/ors/336.201" TargetMode="External"/><Relationship Id="rId25" Type="http://schemas.openxmlformats.org/officeDocument/2006/relationships/image" Target="media/image3.png"/><Relationship Id="rId33" Type="http://schemas.openxmlformats.org/officeDocument/2006/relationships/hyperlink" Target="https://www.cdc.gov/coronavirus/2019-ncov/community/guidance-business-response.html" TargetMode="External"/><Relationship Id="rId38" Type="http://schemas.openxmlformats.org/officeDocument/2006/relationships/image" Target="media/image5.png"/><Relationship Id="rId46" Type="http://schemas.openxmlformats.org/officeDocument/2006/relationships/header" Target="header2.xml"/><Relationship Id="rId20" Type="http://schemas.openxmlformats.org/officeDocument/2006/relationships/hyperlink" Target="https://www.cdc.gov/coronavirus/2019-ncov/community/schools-childcare/guidance-for-schools.html"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7D8CA8-ACD9-4B63-BB90-76033971C424}">
  <ds:schemaRefs>
    <ds:schemaRef ds:uri="http://schemas.microsoft.com/office/2006/documentManagement/types"/>
    <ds:schemaRef ds:uri="http://purl.org/dc/elements/1.1/"/>
    <ds:schemaRef ds:uri="http://schemas.microsoft.com/office/2006/metadata/properties"/>
    <ds:schemaRef ds:uri="54031767-dd6d-417c-ab73-583408f47564"/>
    <ds:schemaRef ds:uri="http://purl.org/dc/dcmitype/"/>
    <ds:schemaRef ds:uri="http://schemas.microsoft.com/office/infopath/2007/PartnerControls"/>
    <ds:schemaRef ds:uri="http://schemas.microsoft.com/sharepoint/v3"/>
    <ds:schemaRef ds:uri="http://schemas.openxmlformats.org/package/2006/metadata/core-properties"/>
    <ds:schemaRef ds:uri="c30eb2c4-08af-4681-9c46-ce44a6085b67"/>
    <ds:schemaRef ds:uri="http://www.w3.org/XML/1998/namespace"/>
    <ds:schemaRef ds:uri="http://purl.org/dc/terms/"/>
  </ds:schemaRefs>
</ds:datastoreItem>
</file>

<file path=customXml/itemProps5.xml><?xml version="1.0" encoding="utf-8"?>
<ds:datastoreItem xmlns:ds="http://schemas.openxmlformats.org/officeDocument/2006/customXml" ds:itemID="{0B815A3D-BB32-4852-AB0D-906F94D2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10200</Words>
  <Characters>58142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68206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Dixon, Lance</cp:lastModifiedBy>
  <cp:revision>2</cp:revision>
  <cp:lastPrinted>2020-06-08T19:42:00Z</cp:lastPrinted>
  <dcterms:created xsi:type="dcterms:W3CDTF">2020-07-27T17:12:00Z</dcterms:created>
  <dcterms:modified xsi:type="dcterms:W3CDTF">2020-07-27T17:12:00Z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