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45B" w:rsidRPr="00325917" w:rsidRDefault="00E6645B" w:rsidP="0010582C">
      <w:pPr>
        <w:rPr>
          <w:b/>
        </w:rPr>
      </w:pPr>
      <w:r w:rsidRPr="00325917">
        <w:rPr>
          <w:b/>
        </w:rPr>
        <w:t xml:space="preserve">Bloomingdale Public School Food Service Information for </w:t>
      </w:r>
      <w:r w:rsidR="00FC0AFC" w:rsidRPr="00325917">
        <w:rPr>
          <w:b/>
        </w:rPr>
        <w:t>2020 - 2021</w:t>
      </w:r>
      <w:r w:rsidRPr="00325917">
        <w:rPr>
          <w:b/>
        </w:rPr>
        <w:t xml:space="preserve"> School Year</w:t>
      </w:r>
    </w:p>
    <w:p w:rsidR="005D3554" w:rsidRPr="00325917" w:rsidRDefault="005D3554" w:rsidP="0010582C">
      <w:pPr>
        <w:rPr>
          <w:b/>
        </w:rPr>
      </w:pPr>
    </w:p>
    <w:p w:rsidR="005D3554" w:rsidRPr="00325917" w:rsidRDefault="005D3554" w:rsidP="005D3554"/>
    <w:p w:rsidR="009A5F53" w:rsidRPr="00325917" w:rsidRDefault="0010582C" w:rsidP="0010582C">
      <w:r w:rsidRPr="00325917">
        <w:rPr>
          <w:b/>
        </w:rPr>
        <w:t xml:space="preserve">Free Breakfast </w:t>
      </w:r>
      <w:r w:rsidR="00CF057B" w:rsidRPr="00325917">
        <w:rPr>
          <w:b/>
        </w:rPr>
        <w:t xml:space="preserve">and Lunch </w:t>
      </w:r>
      <w:r w:rsidRPr="00325917">
        <w:rPr>
          <w:b/>
        </w:rPr>
        <w:t>for All Bloomingdale Public School Students</w:t>
      </w:r>
    </w:p>
    <w:p w:rsidR="0010582C" w:rsidRPr="00325917" w:rsidRDefault="00CF057B" w:rsidP="0010582C">
      <w:r w:rsidRPr="00325917">
        <w:t xml:space="preserve">Bloomingdale Public Schools will be offering </w:t>
      </w:r>
      <w:r w:rsidRPr="00325917">
        <w:rPr>
          <w:b/>
        </w:rPr>
        <w:t>FREE BREAKFAST AND LUNCH</w:t>
      </w:r>
      <w:r w:rsidRPr="00325917">
        <w:t xml:space="preserve"> this year to all students.  Every student will be allowed to receive one reimbursable breakfast which includes a milk, fruit, and choice of entrée.  The students will be allowed to receive one reimbursable lunch which includes a milk, fruit, vegetable, and choice of entrée.  If a student only wants a milk they would have to pay the $0.50 for the milk.  Any extra items</w:t>
      </w:r>
      <w:r w:rsidR="00064C8F" w:rsidRPr="00325917">
        <w:t xml:space="preserve"> or a</w:t>
      </w:r>
      <w:r w:rsidRPr="00325917">
        <w:t>la carte items will have to be purchased and the students will need to have money on their lunch account or cash to make these purchases.  We will not be allowing charging for extra items.</w:t>
      </w:r>
    </w:p>
    <w:p w:rsidR="0010582C" w:rsidRPr="00325917" w:rsidRDefault="0010582C" w:rsidP="0010582C"/>
    <w:p w:rsidR="0010582C" w:rsidRPr="00325917" w:rsidRDefault="00FC0AFC" w:rsidP="0010582C">
      <w:pPr>
        <w:rPr>
          <w:b/>
        </w:rPr>
      </w:pPr>
      <w:r w:rsidRPr="00325917">
        <w:rPr>
          <w:b/>
        </w:rPr>
        <w:t>School Lunches</w:t>
      </w:r>
    </w:p>
    <w:p w:rsidR="0010582C" w:rsidRPr="00325917" w:rsidRDefault="00FC0AFC" w:rsidP="0010582C">
      <w:r w:rsidRPr="00325917">
        <w:t>Bloomingdale Public Schools Food Service is working hard to provide a clean and safe environment to provide your students with healthy lunch options they enjoy.  We are following the CDC guidelines in our kitchens and in the way we will serve students.  We look forward to being allowed to feed your students this school year.</w:t>
      </w:r>
    </w:p>
    <w:p w:rsidR="001C376A" w:rsidRPr="00325917" w:rsidRDefault="001C376A" w:rsidP="0010582C"/>
    <w:p w:rsidR="008E1CAC" w:rsidRPr="00325917" w:rsidRDefault="00FC0AFC">
      <w:pPr>
        <w:rPr>
          <w:b/>
        </w:rPr>
      </w:pPr>
      <w:r w:rsidRPr="00325917">
        <w:rPr>
          <w:b/>
        </w:rPr>
        <w:t>Breakfast Outreach</w:t>
      </w:r>
    </w:p>
    <w:p w:rsidR="00E70899" w:rsidRPr="00325917" w:rsidRDefault="00FC0AFC">
      <w:r w:rsidRPr="00325917">
        <w:t>We will be providing students with breakfast in the classroom this school year.  All students will have an opportunity to receive a free breakfast at the beginning of the school day in their classroom.  Remember breakfast is free for all Bloomingdale students, and they will have time during first hour to eat their meal.</w:t>
      </w:r>
    </w:p>
    <w:p w:rsidR="00FC0AFC" w:rsidRPr="00325917" w:rsidRDefault="00FC0AFC"/>
    <w:p w:rsidR="00FC0AFC" w:rsidRPr="00325917" w:rsidRDefault="00FC0AFC"/>
    <w:p w:rsidR="00AC128D" w:rsidRPr="00325917" w:rsidRDefault="00FC0AFC" w:rsidP="00AC128D">
      <w:pPr>
        <w:pStyle w:val="Subtitle"/>
        <w:rPr>
          <w:rFonts w:ascii="Times New Roman" w:hAnsi="Times New Roman"/>
        </w:rPr>
      </w:pPr>
      <w:r w:rsidRPr="00325917">
        <w:rPr>
          <w:rFonts w:ascii="Times New Roman" w:hAnsi="Times New Roman"/>
        </w:rPr>
        <w:t xml:space="preserve">If you have any questions please feel free to contact me. </w:t>
      </w:r>
    </w:p>
    <w:p w:rsidR="00FC0AFC" w:rsidRPr="00325917" w:rsidRDefault="00FC0AFC" w:rsidP="00AC128D">
      <w:pPr>
        <w:pStyle w:val="Subtitle"/>
        <w:rPr>
          <w:rFonts w:ascii="Times New Roman" w:hAnsi="Times New Roman"/>
        </w:rPr>
      </w:pPr>
      <w:r w:rsidRPr="00325917">
        <w:rPr>
          <w:rFonts w:ascii="Times New Roman" w:hAnsi="Times New Roman"/>
        </w:rPr>
        <w:t xml:space="preserve"> Eric Meloche, Food Service Director 269-521-3923</w:t>
      </w:r>
    </w:p>
    <w:p w:rsidR="00FC0AFC" w:rsidRPr="00325917" w:rsidRDefault="00FC0AFC">
      <w:bookmarkStart w:id="0" w:name="_GoBack"/>
      <w:bookmarkEnd w:id="0"/>
    </w:p>
    <w:p w:rsidR="005D3554" w:rsidRPr="00325917" w:rsidRDefault="00FF10A4">
      <w:r w:rsidRPr="00325917">
        <w:t>This institution is an equal opportunity provider.</w:t>
      </w:r>
    </w:p>
    <w:sectPr w:rsidR="005D3554" w:rsidRPr="003259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63"/>
    <w:rsid w:val="0001649C"/>
    <w:rsid w:val="00026D87"/>
    <w:rsid w:val="00064C8F"/>
    <w:rsid w:val="000F62E5"/>
    <w:rsid w:val="0010582C"/>
    <w:rsid w:val="00185100"/>
    <w:rsid w:val="001C376A"/>
    <w:rsid w:val="0021163B"/>
    <w:rsid w:val="002575D3"/>
    <w:rsid w:val="00320363"/>
    <w:rsid w:val="00325917"/>
    <w:rsid w:val="00372EE8"/>
    <w:rsid w:val="003B4817"/>
    <w:rsid w:val="003E0FF4"/>
    <w:rsid w:val="004414F9"/>
    <w:rsid w:val="0044612D"/>
    <w:rsid w:val="00450F9C"/>
    <w:rsid w:val="005D3554"/>
    <w:rsid w:val="00650D93"/>
    <w:rsid w:val="0066626B"/>
    <w:rsid w:val="00671822"/>
    <w:rsid w:val="006959A6"/>
    <w:rsid w:val="006D0051"/>
    <w:rsid w:val="006D3A57"/>
    <w:rsid w:val="006E4980"/>
    <w:rsid w:val="006E7FD2"/>
    <w:rsid w:val="00727003"/>
    <w:rsid w:val="007B12E8"/>
    <w:rsid w:val="007B72B9"/>
    <w:rsid w:val="00851077"/>
    <w:rsid w:val="008E1CAC"/>
    <w:rsid w:val="009A5F53"/>
    <w:rsid w:val="00A63513"/>
    <w:rsid w:val="00AC128D"/>
    <w:rsid w:val="00AE02D0"/>
    <w:rsid w:val="00B90AA0"/>
    <w:rsid w:val="00BB46DF"/>
    <w:rsid w:val="00C60DA4"/>
    <w:rsid w:val="00C92F8C"/>
    <w:rsid w:val="00CD471E"/>
    <w:rsid w:val="00CF057B"/>
    <w:rsid w:val="00D4265D"/>
    <w:rsid w:val="00E6645B"/>
    <w:rsid w:val="00E70899"/>
    <w:rsid w:val="00F349EE"/>
    <w:rsid w:val="00F538EC"/>
    <w:rsid w:val="00F6183B"/>
    <w:rsid w:val="00F763CF"/>
    <w:rsid w:val="00FC0AFC"/>
    <w:rsid w:val="00FF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2D7ABB4-40E8-47EF-9D5C-14FD59DB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F62E5"/>
    <w:rPr>
      <w:color w:val="0000FF"/>
      <w:u w:val="single"/>
    </w:rPr>
  </w:style>
  <w:style w:type="paragraph" w:styleId="NoSpacing">
    <w:name w:val="No Spacing"/>
    <w:uiPriority w:val="1"/>
    <w:qFormat/>
    <w:rsid w:val="00E70899"/>
    <w:rPr>
      <w:rFonts w:ascii="Calibri" w:eastAsia="Calibri" w:hAnsi="Calibri"/>
      <w:sz w:val="22"/>
      <w:szCs w:val="22"/>
    </w:rPr>
  </w:style>
  <w:style w:type="paragraph" w:styleId="Subtitle">
    <w:name w:val="Subtitle"/>
    <w:basedOn w:val="Normal"/>
    <w:next w:val="Normal"/>
    <w:link w:val="SubtitleChar"/>
    <w:qFormat/>
    <w:rsid w:val="00AC128D"/>
    <w:pPr>
      <w:spacing w:after="60"/>
      <w:jc w:val="center"/>
      <w:outlineLvl w:val="1"/>
    </w:pPr>
    <w:rPr>
      <w:rFonts w:ascii="Calibri Light" w:hAnsi="Calibri Light"/>
    </w:rPr>
  </w:style>
  <w:style w:type="character" w:customStyle="1" w:styleId="SubtitleChar">
    <w:name w:val="Subtitle Char"/>
    <w:link w:val="Subtitle"/>
    <w:rsid w:val="00AC128D"/>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0672">
      <w:bodyDiv w:val="1"/>
      <w:marLeft w:val="0"/>
      <w:marRight w:val="0"/>
      <w:marTop w:val="0"/>
      <w:marBottom w:val="0"/>
      <w:divBdr>
        <w:top w:val="none" w:sz="0" w:space="0" w:color="auto"/>
        <w:left w:val="none" w:sz="0" w:space="0" w:color="auto"/>
        <w:bottom w:val="none" w:sz="0" w:space="0" w:color="auto"/>
        <w:right w:val="none" w:sz="0" w:space="0" w:color="auto"/>
      </w:divBdr>
      <w:divsChild>
        <w:div w:id="96487686">
          <w:marLeft w:val="0"/>
          <w:marRight w:val="0"/>
          <w:marTop w:val="0"/>
          <w:marBottom w:val="0"/>
          <w:divBdr>
            <w:top w:val="none" w:sz="0" w:space="0" w:color="auto"/>
            <w:left w:val="none" w:sz="0" w:space="0" w:color="auto"/>
            <w:bottom w:val="none" w:sz="0" w:space="0" w:color="auto"/>
            <w:right w:val="none" w:sz="0" w:space="0" w:color="auto"/>
          </w:divBdr>
          <w:divsChild>
            <w:div w:id="1518737953">
              <w:marLeft w:val="0"/>
              <w:marRight w:val="0"/>
              <w:marTop w:val="0"/>
              <w:marBottom w:val="0"/>
              <w:divBdr>
                <w:top w:val="none" w:sz="0" w:space="0" w:color="auto"/>
                <w:left w:val="none" w:sz="0" w:space="0" w:color="auto"/>
                <w:bottom w:val="none" w:sz="0" w:space="0" w:color="auto"/>
                <w:right w:val="none" w:sz="0" w:space="0" w:color="auto"/>
              </w:divBdr>
              <w:divsChild>
                <w:div w:id="774636373">
                  <w:marLeft w:val="0"/>
                  <w:marRight w:val="0"/>
                  <w:marTop w:val="0"/>
                  <w:marBottom w:val="0"/>
                  <w:divBdr>
                    <w:top w:val="none" w:sz="0" w:space="0" w:color="auto"/>
                    <w:left w:val="none" w:sz="0" w:space="0" w:color="auto"/>
                    <w:bottom w:val="none" w:sz="0" w:space="0" w:color="auto"/>
                    <w:right w:val="none" w:sz="0" w:space="0" w:color="auto"/>
                  </w:divBdr>
                  <w:divsChild>
                    <w:div w:id="291373824">
                      <w:marLeft w:val="0"/>
                      <w:marRight w:val="0"/>
                      <w:marTop w:val="0"/>
                      <w:marBottom w:val="0"/>
                      <w:divBdr>
                        <w:top w:val="none" w:sz="0" w:space="0" w:color="auto"/>
                        <w:left w:val="none" w:sz="0" w:space="0" w:color="auto"/>
                        <w:bottom w:val="none" w:sz="0" w:space="0" w:color="auto"/>
                        <w:right w:val="none" w:sz="0" w:space="0" w:color="auto"/>
                      </w:divBdr>
                      <w:divsChild>
                        <w:div w:id="101692624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Changes in the Bloomingdale Food Service Program</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the Bloomingdale Food Service Program</dc:title>
  <dc:subject/>
  <dc:creator>ermeloc</dc:creator>
  <cp:keywords/>
  <dc:description/>
  <cp:lastModifiedBy>Anita Manley</cp:lastModifiedBy>
  <cp:revision>2</cp:revision>
  <dcterms:created xsi:type="dcterms:W3CDTF">2020-08-11T12:37:00Z</dcterms:created>
  <dcterms:modified xsi:type="dcterms:W3CDTF">2020-08-11T12:37:00Z</dcterms:modified>
</cp:coreProperties>
</file>