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9577" w14:textId="40CDB7DE" w:rsidR="00B8604C" w:rsidRPr="00A21BB1" w:rsidRDefault="00B8604C">
      <w:pPr>
        <w:rPr>
          <w:rFonts w:asciiTheme="minorHAnsi" w:hAnsiTheme="minorHAnsi"/>
        </w:rPr>
      </w:pPr>
    </w:p>
    <w:p w14:paraId="58DD6FF8" w14:textId="522DC43A" w:rsidR="00B8604C" w:rsidRPr="00A21BB1" w:rsidRDefault="00646248" w:rsidP="00646248">
      <w:pPr>
        <w:tabs>
          <w:tab w:val="left" w:pos="1980"/>
        </w:tabs>
        <w:rPr>
          <w:rFonts w:asciiTheme="minorHAnsi" w:hAnsiTheme="minorHAnsi"/>
        </w:rPr>
      </w:pPr>
      <w:r>
        <w:rPr>
          <w:rFonts w:asciiTheme="minorHAnsi" w:hAnsiTheme="minorHAnsi"/>
        </w:rPr>
        <w:tab/>
      </w:r>
    </w:p>
    <w:p w14:paraId="5044DD1C" w14:textId="208A7692" w:rsidR="00B8604C" w:rsidRPr="00A21BB1" w:rsidRDefault="00B8604C">
      <w:pPr>
        <w:rPr>
          <w:rFonts w:asciiTheme="minorHAnsi" w:hAnsiTheme="minorHAnsi"/>
        </w:rPr>
      </w:pPr>
    </w:p>
    <w:p w14:paraId="38FEDD3A" w14:textId="67743A98" w:rsidR="00B8604C" w:rsidRPr="00A21BB1" w:rsidRDefault="00B8604C">
      <w:pPr>
        <w:rPr>
          <w:rFonts w:asciiTheme="minorHAnsi" w:hAnsiTheme="minorHAnsi"/>
        </w:rPr>
      </w:pPr>
    </w:p>
    <w:p w14:paraId="702DEA0A" w14:textId="27D56AB3" w:rsidR="00B8604C" w:rsidRPr="00A21BB1" w:rsidRDefault="00B8604C">
      <w:pPr>
        <w:rPr>
          <w:rFonts w:asciiTheme="minorHAnsi" w:hAnsiTheme="minorHAnsi"/>
        </w:rPr>
      </w:pPr>
    </w:p>
    <w:p w14:paraId="23A71CAF" w14:textId="34612913" w:rsidR="00B8604C" w:rsidRPr="00A21BB1" w:rsidRDefault="00B8604C">
      <w:pPr>
        <w:rPr>
          <w:rFonts w:asciiTheme="minorHAnsi" w:hAnsiTheme="minorHAnsi"/>
        </w:rPr>
      </w:pPr>
    </w:p>
    <w:p w14:paraId="04A31279" w14:textId="7BF33786" w:rsidR="00B8604C" w:rsidRPr="00A21BB1" w:rsidRDefault="00B8604C">
      <w:pPr>
        <w:rPr>
          <w:rFonts w:asciiTheme="minorHAnsi" w:hAnsiTheme="minorHAnsi"/>
        </w:rPr>
      </w:pPr>
    </w:p>
    <w:p w14:paraId="7D452DE2" w14:textId="6A1752E0" w:rsidR="00B8604C" w:rsidRPr="00A21BB1" w:rsidRDefault="00646248">
      <w:pPr>
        <w:rPr>
          <w:rFonts w:asciiTheme="minorHAnsi" w:hAnsiTheme="minorHAnsi"/>
        </w:rPr>
      </w:pPr>
      <w:r>
        <w:rPr>
          <w:rFonts w:asciiTheme="minorHAnsi" w:hAnsiTheme="minorHAnsi"/>
          <w:noProof/>
        </w:rPr>
        <mc:AlternateContent>
          <mc:Choice Requires="wps">
            <w:drawing>
              <wp:anchor distT="0" distB="0" distL="114300" distR="114300" simplePos="0" relativeHeight="251706879" behindDoc="1" locked="0" layoutInCell="1" allowOverlap="1" wp14:anchorId="17B27FC0" wp14:editId="7D809252">
                <wp:simplePos x="0" y="0"/>
                <wp:positionH relativeFrom="page">
                  <wp:posOffset>0</wp:posOffset>
                </wp:positionH>
                <wp:positionV relativeFrom="paragraph">
                  <wp:posOffset>168910</wp:posOffset>
                </wp:positionV>
                <wp:extent cx="1181100" cy="409575"/>
                <wp:effectExtent l="0" t="0" r="0" b="9525"/>
                <wp:wrapNone/>
                <wp:docPr id="9" name="Rectangle 9"/>
                <wp:cNvGraphicFramePr/>
                <a:graphic xmlns:a="http://schemas.openxmlformats.org/drawingml/2006/main">
                  <a:graphicData uri="http://schemas.microsoft.com/office/word/2010/wordprocessingShape">
                    <wps:wsp>
                      <wps:cNvSpPr/>
                      <wps:spPr>
                        <a:xfrm>
                          <a:off x="0" y="0"/>
                          <a:ext cx="11811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46D7A" id="Rectangle 9" o:spid="_x0000_s1026" style="position:absolute;margin-left:0;margin-top:13.3pt;width:93pt;height:32.25pt;z-index:-25160960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" fillcolor="white [3212]" stroked="f" strokeweight="1pt">
                <w10:wrap anchorx="page"/>
              </v:rect>
            </w:pict>
          </mc:Fallback>
        </mc:AlternateContent>
      </w:r>
    </w:p>
    <w:p w14:paraId="70A23CD2" w14:textId="2F138E79" w:rsidR="00B8604C" w:rsidRPr="00A21BB1" w:rsidRDefault="00D31181">
      <w:pPr>
        <w:rPr>
          <w:rFonts w:asciiTheme="minorHAnsi" w:hAnsiTheme="minorHAnsi"/>
        </w:rPr>
      </w:pPr>
      <w:r>
        <w:rPr>
          <w:rFonts w:asciiTheme="minorHAnsi" w:hAnsiTheme="minorHAnsi"/>
          <w:noProof/>
        </w:rPr>
        <mc:AlternateContent>
          <mc:Choice Requires="wps">
            <w:drawing>
              <wp:anchor distT="0" distB="0" distL="114300" distR="114300" simplePos="0" relativeHeight="251717632" behindDoc="0" locked="0" layoutInCell="1" allowOverlap="1" wp14:anchorId="43E07162" wp14:editId="61D9A716">
                <wp:simplePos x="0" y="0"/>
                <wp:positionH relativeFrom="column">
                  <wp:posOffset>-332740</wp:posOffset>
                </wp:positionH>
                <wp:positionV relativeFrom="paragraph">
                  <wp:posOffset>135255</wp:posOffset>
                </wp:positionV>
                <wp:extent cx="6762750" cy="57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7627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A371" id="Rectangle 13" o:spid="_x0000_s1026" style="position:absolute;margin-left:-26.2pt;margin-top:10.65pt;width:532.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" fillcolor="black [3200]" strokecolor="black [1600]" strokeweight="1pt"/>
            </w:pict>
          </mc:Fallback>
        </mc:AlternateContent>
      </w:r>
    </w:p>
    <w:p w14:paraId="0D824A6C" w14:textId="51E4A95C" w:rsidR="00B8604C" w:rsidRPr="00A21BB1" w:rsidRDefault="00B8604C">
      <w:pPr>
        <w:rPr>
          <w:rFonts w:asciiTheme="minorHAnsi" w:hAnsiTheme="minorHAnsi"/>
        </w:rPr>
      </w:pPr>
    </w:p>
    <w:p w14:paraId="42C3CD66" w14:textId="32DBBEE3" w:rsidR="00B8604C" w:rsidRPr="00A21BB1" w:rsidRDefault="00B8604C">
      <w:pPr>
        <w:rPr>
          <w:rFonts w:asciiTheme="minorHAnsi" w:hAnsiTheme="minorHAnsi"/>
        </w:rPr>
      </w:pPr>
    </w:p>
    <w:p w14:paraId="0D0FE2CF" w14:textId="0C6164F9" w:rsidR="00B8604C" w:rsidRPr="00A21BB1" w:rsidRDefault="00B8604C">
      <w:pPr>
        <w:rPr>
          <w:rFonts w:asciiTheme="minorHAnsi" w:hAnsiTheme="minorHAnsi"/>
        </w:rPr>
      </w:pPr>
    </w:p>
    <w:p w14:paraId="11070462" w14:textId="6BB5025D" w:rsidR="00B8604C" w:rsidRPr="00A21BB1" w:rsidRDefault="00B8604C">
      <w:pPr>
        <w:rPr>
          <w:rFonts w:asciiTheme="minorHAnsi" w:hAnsiTheme="minorHAnsi"/>
        </w:rPr>
      </w:pPr>
    </w:p>
    <w:p w14:paraId="10558779" w14:textId="3CA71176" w:rsidR="00B8604C" w:rsidRPr="00A21BB1" w:rsidRDefault="00B8604C">
      <w:pPr>
        <w:rPr>
          <w:rFonts w:asciiTheme="minorHAnsi" w:hAnsiTheme="minorHAnsi"/>
        </w:rPr>
      </w:pPr>
    </w:p>
    <w:p w14:paraId="756A73F0" w14:textId="0432836B" w:rsidR="00B8604C" w:rsidRPr="00A21BB1" w:rsidRDefault="00B8604C">
      <w:pPr>
        <w:rPr>
          <w:rFonts w:asciiTheme="minorHAnsi" w:hAnsiTheme="minorHAnsi"/>
        </w:rPr>
      </w:pPr>
    </w:p>
    <w:p w14:paraId="54195EF0" w14:textId="6C5BFE71" w:rsidR="00B8604C" w:rsidRPr="00A21BB1" w:rsidRDefault="00B8604C">
      <w:pPr>
        <w:rPr>
          <w:rFonts w:asciiTheme="minorHAnsi" w:hAnsiTheme="minorHAnsi"/>
        </w:rPr>
      </w:pPr>
    </w:p>
    <w:p w14:paraId="03C7B51E" w14:textId="301FDED6" w:rsidR="00B8604C" w:rsidRPr="00737337" w:rsidRDefault="00737337" w:rsidP="006C2819">
      <w:pPr>
        <w:rPr>
          <w:rFonts w:asciiTheme="minorHAnsi" w:hAnsiTheme="minorHAnsi"/>
        </w:rPr>
      </w:pPr>
      <w:r>
        <w:rPr>
          <w:rFonts w:ascii="Adobe Garamond Pro Bold" w:hAnsi="Adobe Garamond Pro Bold" w:cstheme="minorHAnsi"/>
          <w:sz w:val="82"/>
          <w:szCs w:val="340"/>
        </w:rPr>
        <w:t xml:space="preserve">EMERADO PUBLIC SCHOOL </w:t>
      </w:r>
      <w:r w:rsidR="0099089E" w:rsidRPr="0099089E">
        <w:rPr>
          <w:rFonts w:ascii="Adobe Garamond Pro Bold" w:hAnsi="Adobe Garamond Pro Bold" w:cstheme="minorHAnsi"/>
          <w:sz w:val="82"/>
          <w:szCs w:val="340"/>
        </w:rPr>
        <w:t>HEALTH &amp; SAFETY</w:t>
      </w:r>
      <w:r w:rsidR="0099089E" w:rsidRPr="0099089E">
        <w:rPr>
          <w:rFonts w:ascii="Adobe Garamond Pro Bold" w:hAnsi="Adobe Garamond Pro Bold" w:cstheme="minorHAnsi"/>
          <w:sz w:val="82"/>
          <w:szCs w:val="340"/>
        </w:rPr>
        <w:br/>
        <w:t>SMART RESTART PLAN</w:t>
      </w:r>
    </w:p>
    <w:p w14:paraId="7287AC49" w14:textId="3AD1D1AE" w:rsidR="00B8604C" w:rsidRPr="00A21BB1" w:rsidRDefault="00B8604C">
      <w:pPr>
        <w:rPr>
          <w:rFonts w:asciiTheme="minorHAnsi" w:hAnsiTheme="minorHAnsi"/>
        </w:rPr>
      </w:pPr>
    </w:p>
    <w:p w14:paraId="6708F479" w14:textId="5D97C57C" w:rsidR="00B8604C" w:rsidRPr="00A21BB1" w:rsidRDefault="00B8604C">
      <w:pPr>
        <w:rPr>
          <w:rFonts w:asciiTheme="minorHAnsi" w:hAnsiTheme="minorHAnsi"/>
        </w:rPr>
      </w:pPr>
    </w:p>
    <w:p w14:paraId="228005BC" w14:textId="173EF8AD" w:rsidR="00B8604C" w:rsidRDefault="00B8604C" w:rsidP="00D31181">
      <w:pPr>
        <w:jc w:val="center"/>
        <w:rPr>
          <w:rFonts w:asciiTheme="minorHAnsi" w:hAnsiTheme="minorHAnsi"/>
        </w:rPr>
      </w:pPr>
    </w:p>
    <w:p w14:paraId="5BA0939C" w14:textId="77777777" w:rsidR="00737337" w:rsidRDefault="00737337" w:rsidP="0099089E">
      <w:pPr>
        <w:jc w:val="center"/>
        <w:rPr>
          <w:rFonts w:asciiTheme="minorHAnsi" w:hAnsiTheme="minorHAnsi"/>
        </w:rPr>
      </w:pPr>
    </w:p>
    <w:p w14:paraId="04C49624" w14:textId="77777777" w:rsidR="00737337" w:rsidRDefault="00737337" w:rsidP="0099089E">
      <w:pPr>
        <w:jc w:val="center"/>
        <w:rPr>
          <w:rFonts w:asciiTheme="minorHAnsi" w:hAnsiTheme="minorHAnsi"/>
        </w:rPr>
      </w:pPr>
    </w:p>
    <w:p w14:paraId="6D06041D" w14:textId="77777777" w:rsidR="00737337" w:rsidRDefault="00737337" w:rsidP="0099089E">
      <w:pPr>
        <w:jc w:val="center"/>
        <w:rPr>
          <w:rFonts w:asciiTheme="minorHAnsi" w:hAnsiTheme="minorHAnsi"/>
        </w:rPr>
      </w:pPr>
    </w:p>
    <w:p w14:paraId="0AB77A76" w14:textId="77777777" w:rsidR="00737337" w:rsidRDefault="00737337" w:rsidP="0099089E">
      <w:pPr>
        <w:jc w:val="center"/>
        <w:rPr>
          <w:rFonts w:asciiTheme="minorHAnsi" w:hAnsiTheme="minorHAnsi"/>
        </w:rPr>
      </w:pPr>
    </w:p>
    <w:p w14:paraId="5E20B682" w14:textId="77777777" w:rsidR="00737337" w:rsidRDefault="00737337" w:rsidP="0099089E">
      <w:pPr>
        <w:jc w:val="center"/>
        <w:rPr>
          <w:rFonts w:asciiTheme="minorHAnsi" w:hAnsiTheme="minorHAnsi"/>
        </w:rPr>
      </w:pPr>
    </w:p>
    <w:p w14:paraId="5F105093" w14:textId="209BA62A" w:rsidR="00B8604C" w:rsidRPr="00A21BB1" w:rsidRDefault="00737337" w:rsidP="0099089E">
      <w:pPr>
        <w:jc w:val="center"/>
        <w:rPr>
          <w:rFonts w:asciiTheme="minorHAnsi" w:hAnsiTheme="minorHAnsi"/>
        </w:rPr>
      </w:pPr>
      <w:proofErr w:type="spellStart"/>
      <w:r>
        <w:rPr>
          <w:rFonts w:asciiTheme="minorHAnsi" w:hAnsiTheme="minorHAnsi"/>
        </w:rPr>
        <w:t>Emerado</w:t>
      </w:r>
      <w:proofErr w:type="spellEnd"/>
      <w:r w:rsidR="00176A0E">
        <w:rPr>
          <w:rFonts w:asciiTheme="minorHAnsi" w:hAnsiTheme="minorHAnsi"/>
        </w:rPr>
        <w:t xml:space="preserve"> </w:t>
      </w:r>
      <w:r w:rsidR="00D31181">
        <w:rPr>
          <w:rFonts w:asciiTheme="minorHAnsi" w:hAnsiTheme="minorHAnsi"/>
        </w:rPr>
        <w:t>School Board Approved</w:t>
      </w:r>
      <w:r w:rsidR="00D31181">
        <w:rPr>
          <w:rFonts w:asciiTheme="minorHAnsi" w:hAnsiTheme="minorHAnsi"/>
        </w:rPr>
        <w:br/>
      </w:r>
      <w:r w:rsidR="008407E0">
        <w:rPr>
          <w:rFonts w:asciiTheme="minorHAnsi" w:hAnsiTheme="minorHAnsi"/>
        </w:rPr>
        <w:t>August 12</w:t>
      </w:r>
      <w:r w:rsidR="00D31181">
        <w:rPr>
          <w:rFonts w:asciiTheme="minorHAnsi" w:hAnsiTheme="minorHAnsi"/>
        </w:rPr>
        <w:t>, 2020</w:t>
      </w:r>
    </w:p>
    <w:p w14:paraId="7E7F0DFB" w14:textId="042C2756" w:rsidR="008D2673" w:rsidRDefault="008D2673">
      <w:pPr>
        <w:rPr>
          <w:rFonts w:asciiTheme="minorHAnsi" w:hAnsiTheme="minorHAnsi"/>
          <w:noProof/>
        </w:rPr>
      </w:pPr>
    </w:p>
    <w:p w14:paraId="2CEDC757" w14:textId="77777777" w:rsidR="00CA5CBD" w:rsidRDefault="00CA5CBD">
      <w:pPr>
        <w:rPr>
          <w:rFonts w:asciiTheme="minorHAnsi" w:hAnsiTheme="minorHAnsi"/>
          <w:noProof/>
        </w:rPr>
      </w:pPr>
    </w:p>
    <w:p w14:paraId="13A15C93" w14:textId="77777777" w:rsidR="00737337" w:rsidRDefault="00737337">
      <w:pPr>
        <w:rPr>
          <w:rFonts w:asciiTheme="minorHAnsi" w:hAnsiTheme="minorHAnsi"/>
        </w:rPr>
      </w:pPr>
    </w:p>
    <w:p w14:paraId="50F64A04" w14:textId="77777777" w:rsidR="00737337" w:rsidRDefault="00737337">
      <w:pPr>
        <w:rPr>
          <w:rFonts w:asciiTheme="minorHAnsi" w:hAnsiTheme="minorHAnsi"/>
        </w:rPr>
      </w:pPr>
    </w:p>
    <w:p w14:paraId="6D1EA01A" w14:textId="77777777" w:rsidR="00A816BC" w:rsidRDefault="00A816BC">
      <w:pPr>
        <w:rPr>
          <w:rFonts w:asciiTheme="minorHAnsi" w:hAnsiTheme="minorHAnsi"/>
        </w:rPr>
      </w:pPr>
    </w:p>
    <w:p w14:paraId="1878C567" w14:textId="77777777" w:rsidR="00A816BC" w:rsidRDefault="00A816BC">
      <w:pPr>
        <w:rPr>
          <w:rFonts w:asciiTheme="minorHAnsi" w:hAnsiTheme="minorHAnsi"/>
        </w:rPr>
      </w:pPr>
    </w:p>
    <w:p w14:paraId="291F5078" w14:textId="4AF0F1CB" w:rsidR="00B8604C" w:rsidRPr="00A21BB1" w:rsidRDefault="00327F40">
      <w:pPr>
        <w:rPr>
          <w:rFonts w:asciiTheme="minorHAnsi" w:hAnsiTheme="minorHAnsi"/>
        </w:rPr>
      </w:pPr>
      <w:proofErr w:type="spellStart"/>
      <w:r>
        <w:rPr>
          <w:rFonts w:asciiTheme="minorHAnsi" w:hAnsiTheme="minorHAnsi"/>
        </w:rPr>
        <w:lastRenderedPageBreak/>
        <w:t>Emerado</w:t>
      </w:r>
      <w:proofErr w:type="spellEnd"/>
      <w:r>
        <w:rPr>
          <w:rFonts w:asciiTheme="minorHAnsi" w:hAnsiTheme="minorHAnsi"/>
        </w:rPr>
        <w:t xml:space="preserve"> Public</w:t>
      </w:r>
      <w:r w:rsidR="008D2673">
        <w:rPr>
          <w:rFonts w:asciiTheme="minorHAnsi" w:hAnsiTheme="minorHAnsi"/>
        </w:rPr>
        <w:t xml:space="preserve"> </w:t>
      </w:r>
      <w:r w:rsidR="00B8604C" w:rsidRPr="00A21BB1">
        <w:rPr>
          <w:rFonts w:asciiTheme="minorHAnsi" w:hAnsiTheme="minorHAnsi"/>
        </w:rPr>
        <w:t>School Families,</w:t>
      </w:r>
    </w:p>
    <w:p w14:paraId="6BDA95D2" w14:textId="79666075" w:rsidR="00B8604C" w:rsidRPr="00A21BB1" w:rsidRDefault="00B8604C">
      <w:pPr>
        <w:rPr>
          <w:rFonts w:asciiTheme="minorHAnsi" w:hAnsiTheme="minorHAnsi"/>
        </w:rPr>
      </w:pPr>
    </w:p>
    <w:p w14:paraId="4ABAAAEC" w14:textId="7F8D09A3" w:rsidR="00B8604C" w:rsidRPr="00A21BB1" w:rsidRDefault="00B8604C">
      <w:pPr>
        <w:rPr>
          <w:rFonts w:asciiTheme="minorHAnsi" w:hAnsiTheme="minorHAnsi"/>
        </w:rPr>
      </w:pPr>
      <w:r w:rsidRPr="00A21BB1">
        <w:rPr>
          <w:rFonts w:asciiTheme="minorHAnsi" w:hAnsiTheme="minorHAnsi"/>
        </w:rPr>
        <w:t xml:space="preserve">It has been a challenge for our entire community since March, but we hope you have found ways to cope and embrace this new normal. Thank you to the students, staff, parents, and community members who have helped us succeed in these difficult times. The 2019-2020 school year was challenging </w:t>
      </w:r>
      <w:r w:rsidR="001F3B3D" w:rsidRPr="00A21BB1">
        <w:rPr>
          <w:rFonts w:asciiTheme="minorHAnsi" w:hAnsiTheme="minorHAnsi"/>
        </w:rPr>
        <w:t xml:space="preserve">but we are proud of students and thankful the district was able to celebrate our </w:t>
      </w:r>
      <w:r w:rsidR="00646778">
        <w:rPr>
          <w:rFonts w:asciiTheme="minorHAnsi" w:hAnsiTheme="minorHAnsi"/>
        </w:rPr>
        <w:t>8</w:t>
      </w:r>
      <w:r w:rsidR="00646778" w:rsidRPr="00646778">
        <w:rPr>
          <w:rFonts w:asciiTheme="minorHAnsi" w:hAnsiTheme="minorHAnsi"/>
          <w:vertAlign w:val="superscript"/>
        </w:rPr>
        <w:t>th</w:t>
      </w:r>
      <w:r w:rsidR="00646778">
        <w:rPr>
          <w:rFonts w:asciiTheme="minorHAnsi" w:hAnsiTheme="minorHAnsi"/>
        </w:rPr>
        <w:t xml:space="preserve"> grade and Kindergarten</w:t>
      </w:r>
      <w:r w:rsidR="001F3B3D" w:rsidRPr="00A21BB1">
        <w:rPr>
          <w:rFonts w:asciiTheme="minorHAnsi" w:hAnsiTheme="minorHAnsi"/>
        </w:rPr>
        <w:t xml:space="preserve"> accomplishments with a graduation exercise. </w:t>
      </w:r>
    </w:p>
    <w:p w14:paraId="19C0DC57" w14:textId="3BDD0F2C" w:rsidR="001F3B3D" w:rsidRPr="00A21BB1" w:rsidRDefault="001F3B3D">
      <w:pPr>
        <w:rPr>
          <w:rFonts w:asciiTheme="minorHAnsi" w:hAnsiTheme="minorHAnsi"/>
        </w:rPr>
      </w:pPr>
    </w:p>
    <w:p w14:paraId="7D264FEE" w14:textId="46F1EF10" w:rsidR="00CD2D0A" w:rsidRPr="00A21BB1" w:rsidRDefault="001F3B3D">
      <w:pPr>
        <w:rPr>
          <w:rFonts w:asciiTheme="minorHAnsi" w:hAnsiTheme="minorHAnsi"/>
        </w:rPr>
      </w:pPr>
      <w:r w:rsidRPr="00A21BB1">
        <w:rPr>
          <w:rFonts w:asciiTheme="minorHAnsi" w:hAnsiTheme="minorHAnsi"/>
        </w:rPr>
        <w:t xml:space="preserve">The challenge now is planning for what school will look like during the 2020-2021 school year. This is a daunting task as we all realize how the impact and response to COVID-19 has changed rapidly over the past four months. </w:t>
      </w:r>
      <w:r w:rsidR="00CD2D0A" w:rsidRPr="00A21BB1">
        <w:rPr>
          <w:rFonts w:asciiTheme="minorHAnsi" w:hAnsiTheme="minorHAnsi"/>
        </w:rPr>
        <w:t>This plan will try to address these challenges, while providing a flexible framework to guide our response over the next school year.</w:t>
      </w:r>
    </w:p>
    <w:p w14:paraId="32B34648" w14:textId="47DDB0BC" w:rsidR="00CD2D0A" w:rsidRPr="00A21BB1" w:rsidRDefault="00CD2D0A">
      <w:pPr>
        <w:rPr>
          <w:rFonts w:asciiTheme="minorHAnsi" w:hAnsiTheme="minorHAnsi"/>
        </w:rPr>
      </w:pPr>
    </w:p>
    <w:p w14:paraId="04EE7531" w14:textId="59598A99" w:rsidR="001F3B3D" w:rsidRPr="00A21BB1" w:rsidRDefault="00CD2D0A">
      <w:pPr>
        <w:rPr>
          <w:rFonts w:asciiTheme="minorHAnsi" w:hAnsiTheme="minorHAnsi"/>
        </w:rPr>
      </w:pPr>
      <w:r w:rsidRPr="00A21BB1">
        <w:rPr>
          <w:rFonts w:asciiTheme="minorHAnsi" w:hAnsiTheme="minorHAnsi"/>
        </w:rPr>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 </w:t>
      </w:r>
    </w:p>
    <w:p w14:paraId="39A3D5AC" w14:textId="5D49043E" w:rsidR="00CD2D0A" w:rsidRPr="00A21BB1" w:rsidRDefault="00CD2D0A">
      <w:pPr>
        <w:rPr>
          <w:rFonts w:asciiTheme="minorHAnsi" w:hAnsiTheme="minorHAnsi"/>
        </w:rPr>
      </w:pPr>
    </w:p>
    <w:p w14:paraId="0EE6E0D0" w14:textId="1581A93E" w:rsidR="00092E5F" w:rsidRPr="00A21BB1" w:rsidRDefault="00CD2D0A">
      <w:pPr>
        <w:rPr>
          <w:rFonts w:asciiTheme="minorHAnsi" w:hAnsiTheme="minorHAnsi"/>
        </w:rPr>
      </w:pPr>
      <w:r w:rsidRPr="00A21BB1">
        <w:rPr>
          <w:rFonts w:asciiTheme="minorHAnsi" w:hAnsiTheme="minorHAnsi"/>
        </w:rPr>
        <w:t xml:space="preserve">This plan presents hundreds of hours of critical thinking, research, modeling, and work by </w:t>
      </w:r>
      <w:r w:rsidR="00670094">
        <w:rPr>
          <w:rFonts w:asciiTheme="minorHAnsi" w:hAnsiTheme="minorHAnsi"/>
        </w:rPr>
        <w:t>o</w:t>
      </w:r>
      <w:r w:rsidR="004B059E">
        <w:rPr>
          <w:rFonts w:asciiTheme="minorHAnsi" w:hAnsiTheme="minorHAnsi"/>
        </w:rPr>
        <w:t>ur</w:t>
      </w:r>
      <w:r w:rsidR="00092E5F" w:rsidRPr="00A21BB1">
        <w:rPr>
          <w:rFonts w:asciiTheme="minorHAnsi" w:hAnsiTheme="minorHAnsi"/>
        </w:rPr>
        <w:t xml:space="preserve"> educators, staff, and school board. This group reviewed input gathered from our employees and parents.</w:t>
      </w:r>
      <w:r w:rsidR="00E554E7">
        <w:rPr>
          <w:rFonts w:asciiTheme="minorHAnsi" w:hAnsiTheme="minorHAnsi"/>
        </w:rPr>
        <w:t xml:space="preserve">  To prepare for the different learning modalities required to provide a quality education, we will adjust our calendar and begin our school year on </w:t>
      </w:r>
      <w:r w:rsidR="00E554E7" w:rsidRPr="00E554E7">
        <w:rPr>
          <w:rFonts w:asciiTheme="minorHAnsi" w:hAnsiTheme="minorHAnsi"/>
          <w:b/>
          <w:bCs/>
          <w:highlight w:val="yellow"/>
        </w:rPr>
        <w:t>Thursday, August 27.</w:t>
      </w:r>
    </w:p>
    <w:p w14:paraId="36C32FCE" w14:textId="790DD15E" w:rsidR="00092E5F" w:rsidRPr="00A21BB1" w:rsidRDefault="00092E5F">
      <w:pPr>
        <w:rPr>
          <w:rFonts w:asciiTheme="minorHAnsi" w:hAnsiTheme="minorHAnsi"/>
        </w:rPr>
      </w:pPr>
    </w:p>
    <w:p w14:paraId="2225F3B1" w14:textId="65E20BF7" w:rsidR="00092E5F" w:rsidRDefault="00092E5F">
      <w:pPr>
        <w:rPr>
          <w:rFonts w:asciiTheme="minorHAnsi" w:hAnsiTheme="minorHAnsi"/>
        </w:rPr>
      </w:pPr>
      <w:r w:rsidRPr="00A21BB1">
        <w:rPr>
          <w:rFonts w:asciiTheme="minorHAnsi" w:hAnsiTheme="minorHAnsi"/>
        </w:rPr>
        <w:t>We realize that reviewing this plan may not address every question you have. We recognize some concepts and actions may be polarizing, and there are strong opinions about what the school should do or should not. But we must remain open to what is possible and consider all options so we can move forward.</w:t>
      </w:r>
      <w:r w:rsidR="00E554E7">
        <w:rPr>
          <w:rFonts w:asciiTheme="minorHAnsi" w:hAnsiTheme="minorHAnsi"/>
        </w:rPr>
        <w:t xml:space="preserve">  </w:t>
      </w:r>
    </w:p>
    <w:p w14:paraId="2BF1E663" w14:textId="7A202DC4" w:rsidR="00E554E7" w:rsidRDefault="00E554E7">
      <w:pPr>
        <w:rPr>
          <w:rFonts w:asciiTheme="minorHAnsi" w:hAnsiTheme="minorHAnsi"/>
        </w:rPr>
      </w:pPr>
    </w:p>
    <w:p w14:paraId="3F88B52F" w14:textId="3BC9154A" w:rsidR="00E554E7" w:rsidRPr="00A21BB1" w:rsidRDefault="00E554E7">
      <w:pPr>
        <w:rPr>
          <w:rFonts w:asciiTheme="minorHAnsi" w:hAnsiTheme="minorHAnsi"/>
        </w:rPr>
      </w:pPr>
      <w:r>
        <w:rPr>
          <w:rFonts w:asciiTheme="minorHAnsi" w:hAnsiTheme="minorHAnsi"/>
        </w:rPr>
        <w:t xml:space="preserve">We will be providing a survey to all of our families with their decision to receive their instruction face to face, or from a distance within our registration and through our website </w:t>
      </w:r>
      <w:hyperlink r:id="rId8" w:history="1">
        <w:r w:rsidRPr="00930A0D">
          <w:rPr>
            <w:rStyle w:val="Hyperlink"/>
            <w:rFonts w:asciiTheme="minorHAnsi" w:hAnsiTheme="minorHAnsi"/>
          </w:rPr>
          <w:t>www.emeradok8.com</w:t>
        </w:r>
      </w:hyperlink>
      <w:r>
        <w:rPr>
          <w:rFonts w:asciiTheme="minorHAnsi" w:hAnsiTheme="minorHAnsi"/>
        </w:rPr>
        <w:t>.  Families will have this option for their student each quarter of the school year or when safeguards are in place to keep all stakeholders safe.  Requirements will need to be met in both instances such as attendance, grading, and engagement each day.  From what we have reflected on</w:t>
      </w:r>
      <w:r w:rsidR="00305C9A">
        <w:rPr>
          <w:rFonts w:asciiTheme="minorHAnsi" w:hAnsiTheme="minorHAnsi"/>
        </w:rPr>
        <w:t xml:space="preserve"> from last spring</w:t>
      </w:r>
      <w:r>
        <w:rPr>
          <w:rFonts w:asciiTheme="minorHAnsi" w:hAnsiTheme="minorHAnsi"/>
        </w:rPr>
        <w:t xml:space="preserve">, we </w:t>
      </w:r>
      <w:r w:rsidR="00305C9A">
        <w:rPr>
          <w:rFonts w:asciiTheme="minorHAnsi" w:hAnsiTheme="minorHAnsi"/>
        </w:rPr>
        <w:t>are confident</w:t>
      </w:r>
      <w:r>
        <w:rPr>
          <w:rFonts w:asciiTheme="minorHAnsi" w:hAnsiTheme="minorHAnsi"/>
        </w:rPr>
        <w:t xml:space="preserve"> we can prepare for a more </w:t>
      </w:r>
      <w:r w:rsidR="00305C9A">
        <w:rPr>
          <w:rFonts w:asciiTheme="minorHAnsi" w:hAnsiTheme="minorHAnsi"/>
        </w:rPr>
        <w:t>convenient</w:t>
      </w:r>
      <w:r>
        <w:rPr>
          <w:rFonts w:asciiTheme="minorHAnsi" w:hAnsiTheme="minorHAnsi"/>
        </w:rPr>
        <w:t xml:space="preserve"> and quality education </w:t>
      </w:r>
      <w:r w:rsidR="00305C9A">
        <w:rPr>
          <w:rFonts w:asciiTheme="minorHAnsi" w:hAnsiTheme="minorHAnsi"/>
        </w:rPr>
        <w:t>in preparation for the 2020-2021 school year.</w:t>
      </w:r>
    </w:p>
    <w:p w14:paraId="13C320D7" w14:textId="71F8C97D" w:rsidR="00092E5F" w:rsidRPr="00A21BB1" w:rsidRDefault="00092E5F">
      <w:pPr>
        <w:rPr>
          <w:rFonts w:asciiTheme="minorHAnsi" w:hAnsiTheme="minorHAnsi"/>
        </w:rPr>
      </w:pPr>
    </w:p>
    <w:p w14:paraId="19C5B24F" w14:textId="79C23DE9" w:rsidR="00092E5F" w:rsidRPr="00A21BB1" w:rsidRDefault="00092E5F">
      <w:pPr>
        <w:rPr>
          <w:rFonts w:asciiTheme="minorHAnsi" w:hAnsiTheme="minorHAnsi"/>
        </w:rPr>
      </w:pPr>
      <w:r w:rsidRPr="00A21BB1">
        <w:rPr>
          <w:rFonts w:asciiTheme="minorHAnsi" w:hAnsiTheme="minorHAnsi"/>
        </w:rPr>
        <w:t xml:space="preserve">Thank you for your time reviewing this plan. We encourage everyone to ask questions and communicate their concerns as we move forward. Together, </w:t>
      </w:r>
      <w:r w:rsidR="00670094">
        <w:rPr>
          <w:rFonts w:asciiTheme="minorHAnsi" w:hAnsiTheme="minorHAnsi"/>
        </w:rPr>
        <w:t xml:space="preserve">our school </w:t>
      </w:r>
      <w:r w:rsidRPr="00A21BB1">
        <w:rPr>
          <w:rFonts w:asciiTheme="minorHAnsi" w:hAnsiTheme="minorHAnsi"/>
        </w:rPr>
        <w:t xml:space="preserve">can provide quality education to our children in a safe manner, if we work together to solve problems. </w:t>
      </w:r>
    </w:p>
    <w:p w14:paraId="02A3C629" w14:textId="1D0EFCB2" w:rsidR="00596372" w:rsidRPr="00A21BB1" w:rsidRDefault="00596372">
      <w:pPr>
        <w:rPr>
          <w:rFonts w:asciiTheme="minorHAnsi" w:hAnsiTheme="minorHAnsi"/>
        </w:rPr>
      </w:pPr>
    </w:p>
    <w:p w14:paraId="73ADF1D6" w14:textId="74F0299D" w:rsidR="00596372" w:rsidRPr="00A21BB1" w:rsidRDefault="00596372">
      <w:pPr>
        <w:rPr>
          <w:rFonts w:asciiTheme="minorHAnsi" w:hAnsiTheme="minorHAnsi"/>
        </w:rPr>
      </w:pPr>
      <w:r w:rsidRPr="00A21BB1">
        <w:rPr>
          <w:rFonts w:asciiTheme="minorHAnsi" w:hAnsiTheme="minorHAnsi"/>
        </w:rPr>
        <w:t>Respectfully,</w:t>
      </w:r>
    </w:p>
    <w:p w14:paraId="3C7968DE" w14:textId="70F17EAA" w:rsidR="00596372" w:rsidRPr="00A21BB1" w:rsidRDefault="00596372">
      <w:pPr>
        <w:rPr>
          <w:rFonts w:asciiTheme="minorHAnsi" w:hAnsiTheme="minorHAnsi"/>
        </w:rPr>
      </w:pPr>
    </w:p>
    <w:p w14:paraId="063BB46F" w14:textId="3B85BB73" w:rsidR="00596372" w:rsidRPr="00A21BB1" w:rsidRDefault="00596372">
      <w:pPr>
        <w:rPr>
          <w:rFonts w:asciiTheme="minorHAnsi" w:hAnsiTheme="minorHAnsi"/>
        </w:rPr>
      </w:pPr>
    </w:p>
    <w:p w14:paraId="158C28D7" w14:textId="767981B2" w:rsidR="00596372" w:rsidRPr="00305C9A" w:rsidRDefault="00327F40">
      <w:pPr>
        <w:rPr>
          <w:rFonts w:asciiTheme="minorHAnsi" w:hAnsiTheme="minorHAnsi"/>
        </w:rPr>
      </w:pPr>
      <w:r>
        <w:rPr>
          <w:rFonts w:asciiTheme="minorHAnsi" w:hAnsiTheme="minorHAnsi"/>
        </w:rPr>
        <w:t>Mickey Berry</w:t>
      </w:r>
      <w:r w:rsidR="0099089E">
        <w:rPr>
          <w:rFonts w:asciiTheme="minorHAnsi" w:hAnsiTheme="minorHAnsi"/>
        </w:rPr>
        <w:tab/>
      </w:r>
      <w:r w:rsidR="0099089E">
        <w:rPr>
          <w:rFonts w:asciiTheme="minorHAnsi" w:hAnsiTheme="minorHAnsi"/>
        </w:rPr>
        <w:tab/>
      </w:r>
      <w:r>
        <w:rPr>
          <w:rFonts w:asciiTheme="minorHAnsi" w:hAnsiTheme="minorHAnsi"/>
        </w:rPr>
        <w:t xml:space="preserve">Robbie </w:t>
      </w:r>
      <w:proofErr w:type="spellStart"/>
      <w:r>
        <w:rPr>
          <w:rFonts w:asciiTheme="minorHAnsi" w:hAnsiTheme="minorHAnsi"/>
        </w:rPr>
        <w:t>Leake</w:t>
      </w:r>
      <w:proofErr w:type="spellEnd"/>
      <w:r w:rsidR="0099089E">
        <w:rPr>
          <w:rFonts w:asciiTheme="minorHAnsi" w:hAnsiTheme="minorHAnsi"/>
        </w:rPr>
        <w:br/>
        <w:t>Superintendent</w:t>
      </w:r>
      <w:r w:rsidR="0099089E">
        <w:rPr>
          <w:rFonts w:asciiTheme="minorHAnsi" w:hAnsiTheme="minorHAnsi"/>
        </w:rPr>
        <w:tab/>
        <w:t>School Board President</w:t>
      </w:r>
    </w:p>
    <w:p w14:paraId="7F0C2C9D" w14:textId="230874E8" w:rsidR="001F178E" w:rsidRPr="00655508" w:rsidRDefault="002F3FD9" w:rsidP="00655508">
      <w:pPr>
        <w:pStyle w:val="Heading1"/>
        <w:jc w:val="center"/>
        <w:rPr>
          <w:rFonts w:asciiTheme="minorHAnsi" w:hAnsiTheme="minorHAnsi"/>
        </w:rPr>
      </w:pPr>
      <w:r>
        <w:rPr>
          <w:rFonts w:asciiTheme="minorHAnsi" w:hAnsiTheme="minorHAnsi"/>
        </w:rPr>
        <w:lastRenderedPageBreak/>
        <w:t xml:space="preserve">  </w:t>
      </w:r>
      <w:r w:rsidR="00655508">
        <w:rPr>
          <w:rFonts w:asciiTheme="minorHAnsi" w:hAnsiTheme="minorHAnsi"/>
        </w:rPr>
        <w:t>Assumptions &amp; Assurances</w:t>
      </w:r>
    </w:p>
    <w:p w14:paraId="749D8AD6" w14:textId="4174625B" w:rsidR="001F178E" w:rsidRDefault="00655508">
      <w:pPr>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14:anchorId="39A1FA1E" wp14:editId="559F3C35">
                <wp:simplePos x="0" y="0"/>
                <wp:positionH relativeFrom="column">
                  <wp:posOffset>0</wp:posOffset>
                </wp:positionH>
                <wp:positionV relativeFrom="paragraph">
                  <wp:posOffset>166370</wp:posOffset>
                </wp:positionV>
                <wp:extent cx="5353050" cy="352425"/>
                <wp:effectExtent l="0" t="0" r="6350" b="3175"/>
                <wp:wrapNone/>
                <wp:docPr id="18"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E1BCDF9" w14:textId="479B7854" w:rsidR="006A340C" w:rsidRPr="00655508" w:rsidRDefault="006A340C" w:rsidP="00655508">
                            <w:pPr>
                              <w:rPr>
                                <w:rFonts w:asciiTheme="minorHAnsi" w:hAnsiTheme="minorHAnsi" w:cstheme="minorHAnsi"/>
                              </w:rPr>
                            </w:pPr>
                            <w:r>
                              <w:rPr>
                                <w:rFonts w:asciiTheme="minorHAnsi" w:hAnsiTheme="minorHAnsi" w:cstheme="minorHAnsi"/>
                              </w:rPr>
                              <w:t xml:space="preserve"> </w:t>
                            </w:r>
                            <w:proofErr w:type="spellStart"/>
                            <w:r w:rsidR="00737337">
                              <w:rPr>
                                <w:rFonts w:asciiTheme="minorHAnsi" w:hAnsiTheme="minorHAnsi" w:cstheme="minorHAnsi"/>
                              </w:rPr>
                              <w:t>Emerado</w:t>
                            </w:r>
                            <w:proofErr w:type="spellEnd"/>
                            <w:r w:rsidR="00A07346">
                              <w:rPr>
                                <w:rFonts w:asciiTheme="minorHAnsi" w:hAnsiTheme="minorHAnsi" w:cstheme="minorHAnsi"/>
                              </w:rPr>
                              <w:t xml:space="preserve"> Public</w:t>
                            </w:r>
                            <w:r>
                              <w:rPr>
                                <w:rFonts w:asciiTheme="minorHAnsi" w:hAnsiTheme="minorHAnsi" w:cstheme="minorHAnsi"/>
                              </w:rPr>
                              <w:t xml:space="preserve">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FA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0;margin-top:13.1pt;width:421.5pt;height:27.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" adj="20889" fillcolor="#70ad47 [3209]" stroked="f" strokeweight="1pt">
                <v:textbox>
                  <w:txbxContent>
                    <w:p w14:paraId="2E1BCDF9" w14:textId="479B7854" w:rsidR="006A340C" w:rsidRPr="00655508" w:rsidRDefault="006A340C" w:rsidP="00655508">
                      <w:pPr>
                        <w:rPr>
                          <w:rFonts w:asciiTheme="minorHAnsi" w:hAnsiTheme="minorHAnsi" w:cstheme="minorHAnsi"/>
                        </w:rPr>
                      </w:pPr>
                      <w:r>
                        <w:rPr>
                          <w:rFonts w:asciiTheme="minorHAnsi" w:hAnsiTheme="minorHAnsi" w:cstheme="minorHAnsi"/>
                        </w:rPr>
                        <w:t xml:space="preserve"> </w:t>
                      </w:r>
                      <w:proofErr w:type="spellStart"/>
                      <w:r w:rsidR="00737337">
                        <w:rPr>
                          <w:rFonts w:asciiTheme="minorHAnsi" w:hAnsiTheme="minorHAnsi" w:cstheme="minorHAnsi"/>
                        </w:rPr>
                        <w:t>Emerado</w:t>
                      </w:r>
                      <w:proofErr w:type="spellEnd"/>
                      <w:r w:rsidR="00A07346">
                        <w:rPr>
                          <w:rFonts w:asciiTheme="minorHAnsi" w:hAnsiTheme="minorHAnsi" w:cstheme="minorHAnsi"/>
                        </w:rPr>
                        <w:t xml:space="preserve"> Public</w:t>
                      </w:r>
                      <w:r>
                        <w:rPr>
                          <w:rFonts w:asciiTheme="minorHAnsi" w:hAnsiTheme="minorHAnsi" w:cstheme="minorHAnsi"/>
                        </w:rPr>
                        <w:t xml:space="preserve"> School believes:</w:t>
                      </w:r>
                    </w:p>
                  </w:txbxContent>
                </v:textbox>
              </v:shape>
            </w:pict>
          </mc:Fallback>
        </mc:AlternateContent>
      </w:r>
    </w:p>
    <w:p w14:paraId="25D83F39" w14:textId="11EB8445" w:rsidR="00655508" w:rsidRPr="00655508" w:rsidRDefault="00655508">
      <w:pPr>
        <w:rPr>
          <w:rFonts w:asciiTheme="minorHAnsi" w:hAnsiTheme="minorHAnsi"/>
          <w:sz w:val="21"/>
          <w:szCs w:val="21"/>
        </w:rPr>
      </w:pPr>
    </w:p>
    <w:p w14:paraId="7C81E113" w14:textId="075CDB59" w:rsidR="001F178E" w:rsidRDefault="001F178E">
      <w:pPr>
        <w:rPr>
          <w:rFonts w:asciiTheme="minorHAnsi" w:hAnsiTheme="minorHAnsi"/>
        </w:rPr>
      </w:pPr>
    </w:p>
    <w:p w14:paraId="4B761A48" w14:textId="2043A85B" w:rsidR="001F178E" w:rsidRDefault="001F178E">
      <w:pPr>
        <w:rPr>
          <w:rFonts w:asciiTheme="minorHAnsi" w:hAnsiTheme="minorHAnsi"/>
        </w:rPr>
      </w:pPr>
    </w:p>
    <w:p w14:paraId="445E7BFD" w14:textId="0CE589BE" w:rsidR="00655508" w:rsidRPr="002F4724" w:rsidRDefault="00655508" w:rsidP="00655508">
      <w:pPr>
        <w:pStyle w:val="ListParagraph"/>
        <w:numPr>
          <w:ilvl w:val="0"/>
          <w:numId w:val="8"/>
        </w:numPr>
        <w:rPr>
          <w:sz w:val="21"/>
          <w:szCs w:val="21"/>
        </w:rPr>
      </w:pPr>
      <w:r w:rsidRPr="002F4724">
        <w:rPr>
          <w:sz w:val="21"/>
          <w:szCs w:val="21"/>
        </w:rPr>
        <w:t>Every student should have the opportunity to engage in learning, regardless of the spread of COVID-19 in our community.</w:t>
      </w:r>
    </w:p>
    <w:p w14:paraId="4AD0D5DA" w14:textId="171BA8BE" w:rsidR="001F178E" w:rsidRPr="002F4724" w:rsidRDefault="00655508" w:rsidP="00655508">
      <w:pPr>
        <w:pStyle w:val="ListParagraph"/>
        <w:numPr>
          <w:ilvl w:val="0"/>
          <w:numId w:val="8"/>
        </w:numPr>
        <w:rPr>
          <w:sz w:val="21"/>
          <w:szCs w:val="21"/>
        </w:rPr>
      </w:pPr>
      <w:r w:rsidRPr="002F4724">
        <w:rPr>
          <w:sz w:val="21"/>
          <w:szCs w:val="21"/>
        </w:rPr>
        <w:t>Schools have a vital role in providing safe environments for students, focusing on both social-emotional and physical health.</w:t>
      </w:r>
    </w:p>
    <w:p w14:paraId="3203CB51" w14:textId="40581665" w:rsidR="00655508" w:rsidRPr="002F4724" w:rsidRDefault="00655508" w:rsidP="00655508">
      <w:pPr>
        <w:pStyle w:val="ListParagraph"/>
        <w:numPr>
          <w:ilvl w:val="0"/>
          <w:numId w:val="8"/>
        </w:numPr>
        <w:rPr>
          <w:sz w:val="21"/>
          <w:szCs w:val="21"/>
        </w:rPr>
      </w:pPr>
      <w:r w:rsidRPr="002F4724">
        <w:rPr>
          <w:sz w:val="21"/>
          <w:szCs w:val="21"/>
        </w:rPr>
        <w:t xml:space="preserve">By working together with educators, staff, health care professionals, parents, students, and community members we can solve most challenges. </w:t>
      </w:r>
    </w:p>
    <w:p w14:paraId="465D7249" w14:textId="0D8A5BCD" w:rsidR="00655508" w:rsidRPr="002F4724" w:rsidRDefault="00655508" w:rsidP="00655508">
      <w:pPr>
        <w:pStyle w:val="ListParagraph"/>
        <w:numPr>
          <w:ilvl w:val="0"/>
          <w:numId w:val="8"/>
        </w:numPr>
        <w:rPr>
          <w:sz w:val="21"/>
          <w:szCs w:val="21"/>
        </w:rPr>
      </w:pPr>
      <w:r w:rsidRPr="002F4724">
        <w:rPr>
          <w:sz w:val="21"/>
          <w:szCs w:val="21"/>
        </w:rPr>
        <w:t>Our district will make decisions based on the most current guidance from local, state, and national health care officials.</w:t>
      </w:r>
    </w:p>
    <w:p w14:paraId="1F8908A2" w14:textId="1679B529" w:rsidR="00655508" w:rsidRPr="002F4724" w:rsidRDefault="00655508" w:rsidP="00655508">
      <w:pPr>
        <w:pStyle w:val="ListParagraph"/>
        <w:numPr>
          <w:ilvl w:val="0"/>
          <w:numId w:val="8"/>
        </w:numPr>
        <w:rPr>
          <w:sz w:val="21"/>
          <w:szCs w:val="21"/>
        </w:rPr>
      </w:pPr>
      <w:r w:rsidRPr="002F4724">
        <w:rPr>
          <w:sz w:val="21"/>
          <w:szCs w:val="21"/>
        </w:rPr>
        <w:t>Our School Board will ensure our plan meets the needs of our students, educators, staff and community.</w:t>
      </w:r>
    </w:p>
    <w:p w14:paraId="4DA520A0" w14:textId="2B044F24" w:rsidR="00655508" w:rsidRDefault="00655508" w:rsidP="00655508">
      <w:pPr>
        <w:ind w:left="360"/>
      </w:pPr>
    </w:p>
    <w:p w14:paraId="0B617360" w14:textId="67B94D57" w:rsidR="00655508" w:rsidRPr="00655508" w:rsidRDefault="00655508" w:rsidP="00655508">
      <w:pPr>
        <w:ind w:left="360"/>
      </w:pPr>
      <w:r>
        <w:rPr>
          <w:rFonts w:asciiTheme="minorHAnsi" w:hAnsiTheme="minorHAnsi"/>
          <w:noProof/>
        </w:rPr>
        <mc:AlternateContent>
          <mc:Choice Requires="wps">
            <w:drawing>
              <wp:anchor distT="0" distB="0" distL="114300" distR="114300" simplePos="0" relativeHeight="251722752" behindDoc="0" locked="0" layoutInCell="1" allowOverlap="1" wp14:anchorId="2D2E14FA" wp14:editId="4159F0C9">
                <wp:simplePos x="0" y="0"/>
                <wp:positionH relativeFrom="column">
                  <wp:posOffset>0</wp:posOffset>
                </wp:positionH>
                <wp:positionV relativeFrom="paragraph">
                  <wp:posOffset>0</wp:posOffset>
                </wp:positionV>
                <wp:extent cx="5353050" cy="352425"/>
                <wp:effectExtent l="0" t="0" r="0" b="9525"/>
                <wp:wrapNone/>
                <wp:docPr id="21" name="Arrow: Pentagon 21"/>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E14FA" id="Arrow: Pentagon 21" o:spid="_x0000_s1028" type="#_x0000_t15" style="position:absolute;left:0;text-align:left;margin-left:0;margin-top:0;width:421.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" adj="20889" fillcolor="#70ad47 [3209]" stroked="f" strokeweight="1pt">
                <v:textbo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14E67DEA" w14:textId="0451424F" w:rsidR="001F178E" w:rsidRDefault="001F178E">
      <w:pPr>
        <w:rPr>
          <w:rFonts w:asciiTheme="minorHAnsi" w:hAnsiTheme="minorHAnsi"/>
        </w:rPr>
      </w:pPr>
    </w:p>
    <w:p w14:paraId="6BE93C27" w14:textId="60E1214F" w:rsidR="001F178E" w:rsidRDefault="001F178E">
      <w:pPr>
        <w:rPr>
          <w:rFonts w:asciiTheme="minorHAnsi" w:hAnsiTheme="minorHAnsi"/>
        </w:rPr>
      </w:pPr>
    </w:p>
    <w:p w14:paraId="25A93E04" w14:textId="44C7EA43" w:rsidR="002F4724" w:rsidRPr="002F4724" w:rsidRDefault="002F4724">
      <w:pPr>
        <w:rPr>
          <w:rFonts w:asciiTheme="minorHAnsi" w:hAnsiTheme="minorHAnsi"/>
          <w:sz w:val="21"/>
          <w:szCs w:val="21"/>
        </w:rPr>
      </w:pPr>
      <w:r w:rsidRPr="002F4724">
        <w:rPr>
          <w:rFonts w:asciiTheme="minorHAnsi" w:hAnsiTheme="minorHAnsi"/>
          <w:sz w:val="21"/>
          <w:szCs w:val="21"/>
        </w:rPr>
        <w:t xml:space="preserve">The </w:t>
      </w:r>
      <w:proofErr w:type="spellStart"/>
      <w:r w:rsidR="00737337">
        <w:rPr>
          <w:rFonts w:asciiTheme="minorHAnsi" w:hAnsiTheme="minorHAnsi"/>
          <w:sz w:val="21"/>
          <w:szCs w:val="21"/>
        </w:rPr>
        <w:t>Emerado</w:t>
      </w:r>
      <w:proofErr w:type="spellEnd"/>
      <w:r w:rsidRPr="002F4724">
        <w:rPr>
          <w:rFonts w:asciiTheme="minorHAnsi" w:hAnsiTheme="minorHAnsi"/>
          <w:sz w:val="21"/>
          <w:szCs w:val="21"/>
        </w:rPr>
        <w:t xml:space="preserve"> School’s Return to Learning Plan was crafted and reviewed by a team consisting of the following:</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2F4724" w:rsidRPr="002F4724" w14:paraId="2C5DE6B1" w14:textId="77777777" w:rsidTr="002F4724">
        <w:trPr>
          <w:trHeight w:val="256"/>
        </w:trPr>
        <w:tc>
          <w:tcPr>
            <w:tcW w:w="3527" w:type="dxa"/>
          </w:tcPr>
          <w:p w14:paraId="76DAA10F" w14:textId="54968B0E" w:rsidR="002F4724" w:rsidRPr="002F4724" w:rsidRDefault="002F4724" w:rsidP="002F4724">
            <w:pPr>
              <w:pStyle w:val="ListParagraph"/>
              <w:numPr>
                <w:ilvl w:val="0"/>
                <w:numId w:val="9"/>
              </w:numPr>
              <w:ind w:left="165" w:hanging="180"/>
              <w:rPr>
                <w:sz w:val="21"/>
                <w:szCs w:val="21"/>
              </w:rPr>
            </w:pPr>
            <w:r w:rsidRPr="002F4724">
              <w:rPr>
                <w:sz w:val="21"/>
                <w:szCs w:val="21"/>
              </w:rPr>
              <w:t>Educators</w:t>
            </w:r>
          </w:p>
          <w:p w14:paraId="2E6176A6" w14:textId="2A639892" w:rsidR="002F4724" w:rsidRPr="002F4724" w:rsidRDefault="002F4724" w:rsidP="002F4724">
            <w:pPr>
              <w:pStyle w:val="ListParagraph"/>
              <w:numPr>
                <w:ilvl w:val="0"/>
                <w:numId w:val="9"/>
              </w:numPr>
              <w:ind w:left="165" w:hanging="180"/>
              <w:rPr>
                <w:sz w:val="21"/>
                <w:szCs w:val="21"/>
              </w:rPr>
            </w:pPr>
            <w:r w:rsidRPr="002F4724">
              <w:rPr>
                <w:sz w:val="21"/>
                <w:szCs w:val="21"/>
              </w:rPr>
              <w:t>Custodial Staff</w:t>
            </w:r>
          </w:p>
          <w:p w14:paraId="45262C0B" w14:textId="274EAEDB" w:rsidR="002F4724" w:rsidRPr="00EA68C3" w:rsidRDefault="002F4724" w:rsidP="00EA68C3">
            <w:pPr>
              <w:pStyle w:val="ListParagraph"/>
              <w:numPr>
                <w:ilvl w:val="0"/>
                <w:numId w:val="9"/>
              </w:numPr>
              <w:ind w:left="165" w:hanging="180"/>
              <w:rPr>
                <w:sz w:val="21"/>
                <w:szCs w:val="21"/>
              </w:rPr>
            </w:pPr>
            <w:r w:rsidRPr="002F4724">
              <w:rPr>
                <w:sz w:val="21"/>
                <w:szCs w:val="21"/>
              </w:rPr>
              <w:t>Parents</w:t>
            </w:r>
          </w:p>
          <w:p w14:paraId="4D390ACE" w14:textId="62718B46" w:rsidR="002F4724" w:rsidRPr="003707AC" w:rsidRDefault="00A968C2" w:rsidP="003707AC">
            <w:pPr>
              <w:pStyle w:val="ListParagraph"/>
              <w:numPr>
                <w:ilvl w:val="0"/>
                <w:numId w:val="9"/>
              </w:numPr>
              <w:ind w:left="165" w:hanging="180"/>
              <w:rPr>
                <w:sz w:val="21"/>
                <w:szCs w:val="21"/>
              </w:rPr>
            </w:pPr>
            <w:r>
              <w:rPr>
                <w:sz w:val="21"/>
                <w:szCs w:val="21"/>
              </w:rPr>
              <w:t>Grand Forks County Health</w:t>
            </w:r>
          </w:p>
        </w:tc>
        <w:tc>
          <w:tcPr>
            <w:tcW w:w="3527" w:type="dxa"/>
          </w:tcPr>
          <w:p w14:paraId="19E1E710" w14:textId="27ADC644" w:rsidR="002F4724" w:rsidRPr="002F4724" w:rsidRDefault="002F4724" w:rsidP="002F4724">
            <w:pPr>
              <w:pStyle w:val="ListParagraph"/>
              <w:numPr>
                <w:ilvl w:val="0"/>
                <w:numId w:val="9"/>
              </w:numPr>
              <w:ind w:left="151" w:hanging="179"/>
              <w:rPr>
                <w:sz w:val="21"/>
                <w:szCs w:val="21"/>
              </w:rPr>
            </w:pPr>
            <w:r w:rsidRPr="002F4724">
              <w:rPr>
                <w:sz w:val="21"/>
                <w:szCs w:val="21"/>
              </w:rPr>
              <w:t>Secretar</w:t>
            </w:r>
            <w:r w:rsidR="00A07346">
              <w:rPr>
                <w:sz w:val="21"/>
                <w:szCs w:val="21"/>
              </w:rPr>
              <w:t>y</w:t>
            </w:r>
          </w:p>
          <w:p w14:paraId="730714A5" w14:textId="79726FF6" w:rsidR="002F4724" w:rsidRPr="008407E0" w:rsidRDefault="002F4724" w:rsidP="008407E0">
            <w:pPr>
              <w:pStyle w:val="ListParagraph"/>
              <w:numPr>
                <w:ilvl w:val="0"/>
                <w:numId w:val="9"/>
              </w:numPr>
              <w:ind w:left="151" w:hanging="179"/>
              <w:rPr>
                <w:sz w:val="21"/>
                <w:szCs w:val="21"/>
              </w:rPr>
            </w:pPr>
            <w:r w:rsidRPr="002F4724">
              <w:rPr>
                <w:sz w:val="21"/>
                <w:szCs w:val="21"/>
              </w:rPr>
              <w:t>a School Board member</w:t>
            </w:r>
          </w:p>
          <w:p w14:paraId="6AD5A07A" w14:textId="42CED017" w:rsidR="002F4724" w:rsidRPr="00EA68C3" w:rsidRDefault="00A07346" w:rsidP="00EA68C3">
            <w:pPr>
              <w:pStyle w:val="ListParagraph"/>
              <w:numPr>
                <w:ilvl w:val="0"/>
                <w:numId w:val="9"/>
              </w:numPr>
              <w:ind w:left="151" w:hanging="179"/>
              <w:rPr>
                <w:sz w:val="21"/>
                <w:szCs w:val="21"/>
              </w:rPr>
            </w:pPr>
            <w:r>
              <w:rPr>
                <w:sz w:val="21"/>
                <w:szCs w:val="21"/>
              </w:rPr>
              <w:t>Administration</w:t>
            </w:r>
          </w:p>
          <w:p w14:paraId="2060605F" w14:textId="77777777" w:rsidR="002F4724" w:rsidRPr="002F4724" w:rsidRDefault="002F4724">
            <w:pPr>
              <w:rPr>
                <w:rFonts w:asciiTheme="minorHAnsi" w:hAnsiTheme="minorHAnsi"/>
                <w:sz w:val="21"/>
                <w:szCs w:val="21"/>
              </w:rPr>
            </w:pPr>
          </w:p>
        </w:tc>
      </w:tr>
    </w:tbl>
    <w:p w14:paraId="65AFDAB1" w14:textId="05C783BD" w:rsidR="002F4724" w:rsidRDefault="002F4724">
      <w:pPr>
        <w:rPr>
          <w:rFonts w:asciiTheme="minorHAnsi" w:hAnsiTheme="minorHAnsi"/>
          <w:sz w:val="21"/>
          <w:szCs w:val="21"/>
        </w:rPr>
      </w:pPr>
      <w:r>
        <w:rPr>
          <w:rFonts w:asciiTheme="minorHAnsi" w:hAnsiTheme="minorHAnsi"/>
          <w:sz w:val="21"/>
          <w:szCs w:val="21"/>
        </w:rPr>
        <w:t xml:space="preserve">Input was gathered </w:t>
      </w:r>
      <w:r w:rsidR="00747650">
        <w:rPr>
          <w:rFonts w:asciiTheme="minorHAnsi" w:hAnsiTheme="minorHAnsi"/>
          <w:sz w:val="21"/>
          <w:szCs w:val="21"/>
        </w:rPr>
        <w:t>by</w:t>
      </w:r>
      <w:r>
        <w:rPr>
          <w:rFonts w:asciiTheme="minorHAnsi" w:hAnsiTheme="minorHAnsi"/>
          <w:sz w:val="21"/>
          <w:szCs w:val="21"/>
        </w:rPr>
        <w:t xml:space="preserve"> various means to allow for a wide range of input</w:t>
      </w:r>
      <w:r w:rsidR="00747650">
        <w:rPr>
          <w:rFonts w:asciiTheme="minorHAnsi" w:hAnsiTheme="minorHAnsi"/>
          <w:sz w:val="21"/>
          <w:szCs w:val="21"/>
        </w:rPr>
        <w:t>,</w:t>
      </w:r>
      <w:r>
        <w:rPr>
          <w:rFonts w:asciiTheme="minorHAnsi" w:hAnsiTheme="minorHAnsi"/>
          <w:sz w:val="21"/>
          <w:szCs w:val="21"/>
        </w:rPr>
        <w:t xml:space="preserve"> while maintaining social distancing</w:t>
      </w:r>
      <w:r w:rsidR="00747650">
        <w:rPr>
          <w:rFonts w:asciiTheme="minorHAnsi" w:hAnsiTheme="minorHAnsi"/>
          <w:sz w:val="21"/>
          <w:szCs w:val="21"/>
        </w:rPr>
        <w:t xml:space="preserve">. </w:t>
      </w:r>
    </w:p>
    <w:p w14:paraId="52159E69" w14:textId="226AF731" w:rsidR="00747650" w:rsidRDefault="00747650">
      <w:pPr>
        <w:rPr>
          <w:rFonts w:asciiTheme="minorHAnsi" w:hAnsiTheme="minorHAnsi"/>
          <w:sz w:val="21"/>
          <w:szCs w:val="21"/>
        </w:rPr>
      </w:pPr>
    </w:p>
    <w:p w14:paraId="7C99CC7E" w14:textId="77777777" w:rsidR="00747650" w:rsidRPr="002F4724" w:rsidRDefault="00747650">
      <w:pPr>
        <w:rPr>
          <w:rFonts w:asciiTheme="minorHAnsi" w:hAnsiTheme="minorHAnsi"/>
          <w:sz w:val="21"/>
          <w:szCs w:val="21"/>
        </w:rPr>
      </w:pPr>
    </w:p>
    <w:p w14:paraId="5A1DAFEA" w14:textId="7384FFBF" w:rsidR="002F4724" w:rsidRPr="002F4724" w:rsidRDefault="002F4724" w:rsidP="002F4724">
      <w:pPr>
        <w:rPr>
          <w:rFonts w:asciiTheme="minorHAnsi" w:hAnsiTheme="minorHAnsi" w:cstheme="minorHAnsi"/>
          <w:sz w:val="21"/>
          <w:szCs w:val="21"/>
        </w:rPr>
      </w:pPr>
    </w:p>
    <w:p w14:paraId="2C16DFF2" w14:textId="049A0DBA" w:rsidR="001F178E" w:rsidRDefault="001F178E">
      <w:pPr>
        <w:rPr>
          <w:rFonts w:asciiTheme="minorHAnsi" w:hAnsiTheme="minorHAnsi"/>
        </w:rPr>
      </w:pPr>
    </w:p>
    <w:p w14:paraId="250D3EA3" w14:textId="0828B12F" w:rsidR="001F178E" w:rsidRDefault="001F178E">
      <w:pPr>
        <w:rPr>
          <w:rFonts w:asciiTheme="minorHAnsi" w:hAnsiTheme="minorHAnsi"/>
        </w:rPr>
      </w:pPr>
    </w:p>
    <w:p w14:paraId="1C2213DF" w14:textId="6261038A" w:rsidR="001F178E" w:rsidRDefault="001F178E">
      <w:pPr>
        <w:rPr>
          <w:rFonts w:asciiTheme="minorHAnsi" w:hAnsiTheme="minorHAnsi"/>
        </w:rPr>
      </w:pPr>
    </w:p>
    <w:p w14:paraId="3ED1A172" w14:textId="0B2B63DD" w:rsidR="001F178E" w:rsidRDefault="001F178E">
      <w:pPr>
        <w:rPr>
          <w:rFonts w:asciiTheme="minorHAnsi" w:hAnsiTheme="minorHAnsi"/>
        </w:rPr>
      </w:pPr>
    </w:p>
    <w:p w14:paraId="1AA2D9C6" w14:textId="74893527" w:rsidR="001F178E" w:rsidRDefault="001F178E">
      <w:pPr>
        <w:rPr>
          <w:rFonts w:asciiTheme="minorHAnsi" w:hAnsiTheme="minorHAnsi"/>
        </w:rPr>
      </w:pPr>
    </w:p>
    <w:p w14:paraId="4EC90A29" w14:textId="11979D71" w:rsidR="001F178E" w:rsidRDefault="001F178E">
      <w:pPr>
        <w:rPr>
          <w:rFonts w:asciiTheme="minorHAnsi" w:hAnsiTheme="minorHAnsi"/>
        </w:rPr>
      </w:pPr>
    </w:p>
    <w:p w14:paraId="007FA3AA" w14:textId="3BB6594B" w:rsidR="001F178E" w:rsidRDefault="001F178E">
      <w:pPr>
        <w:rPr>
          <w:rFonts w:asciiTheme="minorHAnsi" w:hAnsiTheme="minorHAnsi"/>
        </w:rPr>
      </w:pPr>
    </w:p>
    <w:p w14:paraId="5D8C765A" w14:textId="70A53368" w:rsidR="001F178E" w:rsidRDefault="001F178E">
      <w:pPr>
        <w:rPr>
          <w:rFonts w:asciiTheme="minorHAnsi" w:hAnsiTheme="minorHAnsi"/>
        </w:rPr>
      </w:pPr>
    </w:p>
    <w:p w14:paraId="0CB21F62" w14:textId="286ABD28" w:rsidR="001F178E" w:rsidRDefault="001F178E">
      <w:pPr>
        <w:rPr>
          <w:rFonts w:asciiTheme="minorHAnsi" w:hAnsiTheme="minorHAnsi"/>
        </w:rPr>
      </w:pPr>
    </w:p>
    <w:p w14:paraId="21E7771B" w14:textId="47D11CE7" w:rsidR="001F178E" w:rsidRDefault="001F178E">
      <w:pPr>
        <w:rPr>
          <w:rFonts w:asciiTheme="minorHAnsi" w:hAnsiTheme="minorHAnsi"/>
        </w:rPr>
      </w:pPr>
    </w:p>
    <w:p w14:paraId="3C4E9872" w14:textId="2E3B0EAE" w:rsidR="001F178E" w:rsidRDefault="001F178E">
      <w:pPr>
        <w:rPr>
          <w:rFonts w:asciiTheme="minorHAnsi" w:hAnsiTheme="minorHAnsi"/>
        </w:rPr>
      </w:pPr>
    </w:p>
    <w:p w14:paraId="2AAEE4B5" w14:textId="1288AFC6" w:rsidR="001F178E" w:rsidRDefault="001F178E">
      <w:pPr>
        <w:rPr>
          <w:rFonts w:asciiTheme="minorHAnsi" w:hAnsiTheme="minorHAnsi"/>
        </w:rPr>
      </w:pPr>
    </w:p>
    <w:p w14:paraId="20CC055D" w14:textId="4DF690BC" w:rsidR="001F178E" w:rsidRDefault="001F178E">
      <w:pPr>
        <w:rPr>
          <w:rFonts w:asciiTheme="minorHAnsi" w:hAnsiTheme="minorHAnsi"/>
        </w:rPr>
      </w:pPr>
    </w:p>
    <w:p w14:paraId="071B4EDF" w14:textId="3DAD7AEF" w:rsidR="001F178E" w:rsidRDefault="001F178E">
      <w:pPr>
        <w:rPr>
          <w:rFonts w:asciiTheme="minorHAnsi" w:hAnsiTheme="minorHAnsi"/>
        </w:rPr>
      </w:pPr>
    </w:p>
    <w:p w14:paraId="4351E5F6" w14:textId="37EFDE9E" w:rsidR="001F178E" w:rsidRDefault="001F178E">
      <w:pPr>
        <w:rPr>
          <w:rFonts w:asciiTheme="minorHAnsi" w:hAnsiTheme="minorHAnsi"/>
        </w:rPr>
      </w:pPr>
    </w:p>
    <w:p w14:paraId="083C1B7C" w14:textId="04F70D7C" w:rsidR="001F178E" w:rsidRDefault="001F178E">
      <w:pPr>
        <w:rPr>
          <w:rFonts w:asciiTheme="minorHAnsi" w:hAnsiTheme="minorHAnsi"/>
        </w:rPr>
      </w:pPr>
    </w:p>
    <w:p w14:paraId="3AB177C0" w14:textId="267C8940" w:rsidR="00800C59" w:rsidRPr="00A21BB1" w:rsidRDefault="008C4648" w:rsidP="008C3D21">
      <w:pPr>
        <w:pStyle w:val="Heading1"/>
        <w:jc w:val="center"/>
        <w:rPr>
          <w:rFonts w:asciiTheme="minorHAnsi" w:hAnsiTheme="minorHAnsi"/>
        </w:rPr>
      </w:pPr>
      <w:r>
        <w:rPr>
          <w:rFonts w:asciiTheme="minorHAnsi" w:hAnsiTheme="minorHAnsi"/>
        </w:rPr>
        <w:lastRenderedPageBreak/>
        <w:t>COVID-19 Response Team &amp; Coordinators</w:t>
      </w:r>
    </w:p>
    <w:p w14:paraId="5BB7D1B4" w14:textId="4AB19388" w:rsidR="00800C59" w:rsidRPr="00A21BB1" w:rsidRDefault="004E39ED"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1E8F978B" wp14:editId="33960E3C">
                <wp:simplePos x="0" y="0"/>
                <wp:positionH relativeFrom="column">
                  <wp:posOffset>3048000</wp:posOffset>
                </wp:positionH>
                <wp:positionV relativeFrom="paragraph">
                  <wp:posOffset>737870</wp:posOffset>
                </wp:positionV>
                <wp:extent cx="2788285" cy="1666875"/>
                <wp:effectExtent l="0" t="0" r="18415" b="9525"/>
                <wp:wrapNone/>
                <wp:docPr id="3" name="Rounded Rectangle 3"/>
                <wp:cNvGraphicFramePr/>
                <a:graphic xmlns:a="http://schemas.openxmlformats.org/drawingml/2006/main">
                  <a:graphicData uri="http://schemas.microsoft.com/office/word/2010/wordprocessingShape">
                    <wps:wsp>
                      <wps:cNvSpPr/>
                      <wps:spPr>
                        <a:xfrm>
                          <a:off x="0" y="0"/>
                          <a:ext cx="2788285" cy="1666875"/>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FDA" w14:textId="327C8F6C" w:rsidR="006A340C" w:rsidRDefault="007271B2" w:rsidP="001F513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Instruction – </w:t>
                            </w:r>
                          </w:p>
                          <w:p w14:paraId="57A46A89" w14:textId="5F2B4F4F"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Teachers</w:t>
                            </w:r>
                          </w:p>
                          <w:p w14:paraId="1B8E6F01" w14:textId="44305F37"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 xml:space="preserve">Special Education </w:t>
                            </w:r>
                          </w:p>
                          <w:p w14:paraId="0EC1A46A" w14:textId="439E8402"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Counselor</w:t>
                            </w:r>
                          </w:p>
                          <w:p w14:paraId="333B10FA" w14:textId="4844A09B" w:rsidR="007271B2" w:rsidRP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Paraprofessionals</w:t>
                            </w:r>
                          </w:p>
                          <w:p w14:paraId="78E2FF90" w14:textId="392DF18C" w:rsidR="006A340C" w:rsidRPr="003F6F07" w:rsidRDefault="006A340C" w:rsidP="003F6F0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8F978B" id="Rounded Rectangle 3" o:spid="_x0000_s1028" style="position:absolute;margin-left:240pt;margin-top:58.1pt;width:219.55pt;height:1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" fillcolor="#9cc2e5 [1944]" strokecolor="#1f4d78 [1608]" strokeweight="1pt">
                <v:stroke joinstyle="miter"/>
                <v:textbox>
                  <w:txbxContent>
                    <w:p w14:paraId="21612FDA" w14:textId="327C8F6C" w:rsidR="006A340C" w:rsidRDefault="007271B2" w:rsidP="001F513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Instruction – </w:t>
                      </w:r>
                    </w:p>
                    <w:p w14:paraId="57A46A89" w14:textId="5F2B4F4F"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Teachers</w:t>
                      </w:r>
                    </w:p>
                    <w:p w14:paraId="1B8E6F01" w14:textId="44305F37"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 xml:space="preserve">Special Education </w:t>
                      </w:r>
                    </w:p>
                    <w:p w14:paraId="0EC1A46A" w14:textId="439E8402"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Counselor</w:t>
                      </w:r>
                    </w:p>
                    <w:p w14:paraId="333B10FA" w14:textId="4844A09B" w:rsidR="007271B2" w:rsidRP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Paraprofessionals</w:t>
                      </w:r>
                    </w:p>
                    <w:p w14:paraId="78E2FF90" w14:textId="392DF18C" w:rsidR="006A340C" w:rsidRPr="003F6F07" w:rsidRDefault="006A340C" w:rsidP="003F6F07">
                      <w:pPr>
                        <w:rPr>
                          <w:color w:val="000000" w:themeColor="text1"/>
                          <w:sz w:val="20"/>
                          <w:szCs w:val="20"/>
                        </w:rPr>
                      </w:pPr>
                    </w:p>
                  </w:txbxContent>
                </v:textbox>
              </v:roundrect>
            </w:pict>
          </mc:Fallback>
        </mc:AlternateContent>
      </w:r>
      <w:r w:rsidR="00800C59" w:rsidRPr="00A21BB1">
        <w:rPr>
          <w:rFonts w:asciiTheme="minorHAnsi" w:hAnsiTheme="minorHAnsi"/>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C2DC4D6" w14:textId="2DFE1269" w:rsidR="00800C59" w:rsidRPr="00A21BB1" w:rsidRDefault="00800C59" w:rsidP="00800C59">
      <w:pPr>
        <w:rPr>
          <w:rFonts w:asciiTheme="minorHAnsi" w:hAnsiTheme="minorHAnsi"/>
          <w:sz w:val="21"/>
          <w:szCs w:val="21"/>
        </w:rPr>
      </w:pPr>
    </w:p>
    <w:p w14:paraId="38A94371" w14:textId="0715101A" w:rsidR="00800C59" w:rsidRPr="00A21BB1" w:rsidRDefault="008C4648"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58751" behindDoc="0" locked="0" layoutInCell="1" allowOverlap="1" wp14:anchorId="57991707" wp14:editId="4661A91C">
                <wp:simplePos x="0" y="0"/>
                <wp:positionH relativeFrom="column">
                  <wp:posOffset>1260475</wp:posOffset>
                </wp:positionH>
                <wp:positionV relativeFrom="paragraph">
                  <wp:posOffset>88265</wp:posOffset>
                </wp:positionV>
                <wp:extent cx="2835275" cy="2708580"/>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58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FED91" id="Oval 8" o:spid="_x0000_s1026" style="position:absolute;margin-left:99.25pt;margin-top:6.95pt;width:223.25pt;height:213.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" filled="f" strokecolor="#1f3763 [1604]" strokeweight="3pt">
                <v:stroke joinstyle="miter"/>
              </v:oval>
            </w:pict>
          </mc:Fallback>
        </mc:AlternateContent>
      </w:r>
      <w:r w:rsidR="001F5134" w:rsidRPr="00A21BB1">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5CCABC54" wp14:editId="1EA36BA1">
                <wp:simplePos x="0" y="0"/>
                <wp:positionH relativeFrom="column">
                  <wp:posOffset>-323850</wp:posOffset>
                </wp:positionH>
                <wp:positionV relativeFrom="paragraph">
                  <wp:posOffset>208915</wp:posOffset>
                </wp:positionV>
                <wp:extent cx="2788467" cy="1333500"/>
                <wp:effectExtent l="0" t="0" r="18415" b="12700"/>
                <wp:wrapNone/>
                <wp:docPr id="2" name="Rounded Rectangle 2"/>
                <wp:cNvGraphicFramePr/>
                <a:graphic xmlns:a="http://schemas.openxmlformats.org/drawingml/2006/main">
                  <a:graphicData uri="http://schemas.microsoft.com/office/word/2010/wordprocessingShape">
                    <wps:wsp>
                      <wps:cNvSpPr/>
                      <wps:spPr>
                        <a:xfrm>
                          <a:off x="0" y="0"/>
                          <a:ext cx="2788467" cy="133350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53030" w14:textId="6877709C" w:rsidR="006A340C" w:rsidRDefault="007271B2" w:rsidP="007271B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Operations – </w:t>
                            </w:r>
                          </w:p>
                          <w:p w14:paraId="250097C5" w14:textId="6CE900BA"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Office Staff</w:t>
                            </w:r>
                          </w:p>
                          <w:p w14:paraId="41CDDE0D" w14:textId="40647CA2"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 xml:space="preserve">Custodial Staff </w:t>
                            </w:r>
                          </w:p>
                          <w:p w14:paraId="6A0E18D5" w14:textId="136BD1FC"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Transportation Staff</w:t>
                            </w:r>
                          </w:p>
                          <w:p w14:paraId="2A637543" w14:textId="6ADF9417"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Food Service</w:t>
                            </w:r>
                          </w:p>
                          <w:p w14:paraId="1E412613" w14:textId="295ADD99" w:rsidR="007271B2" w:rsidRP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School Board</w:t>
                            </w:r>
                          </w:p>
                          <w:p w14:paraId="696EA3DF" w14:textId="77777777" w:rsidR="006A340C" w:rsidRPr="008C4648" w:rsidRDefault="006A340C" w:rsidP="008C4648">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CABC54" id="Rounded Rectangle 2" o:spid="_x0000_s1029" style="position:absolute;margin-left:-25.5pt;margin-top:16.45pt;width:219.5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" fillcolor="#a8d08d [1945]" strokecolor="#375623 [1609]" strokeweight="1pt">
                <v:stroke joinstyle="miter"/>
                <v:textbox>
                  <w:txbxContent>
                    <w:p w14:paraId="0C653030" w14:textId="6877709C" w:rsidR="006A340C" w:rsidRDefault="007271B2" w:rsidP="007271B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Operations – </w:t>
                      </w:r>
                    </w:p>
                    <w:p w14:paraId="250097C5" w14:textId="6CE900BA"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Office Staff</w:t>
                      </w:r>
                    </w:p>
                    <w:p w14:paraId="41CDDE0D" w14:textId="40647CA2"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 xml:space="preserve">Custodial Staff </w:t>
                      </w:r>
                    </w:p>
                    <w:p w14:paraId="6A0E18D5" w14:textId="136BD1FC"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Transportation Staff</w:t>
                      </w:r>
                    </w:p>
                    <w:p w14:paraId="2A637543" w14:textId="6ADF9417" w:rsid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Food Service</w:t>
                      </w:r>
                    </w:p>
                    <w:p w14:paraId="1E412613" w14:textId="295ADD99" w:rsidR="007271B2" w:rsidRPr="007271B2" w:rsidRDefault="007271B2" w:rsidP="007271B2">
                      <w:pPr>
                        <w:pStyle w:val="ListParagraph"/>
                        <w:numPr>
                          <w:ilvl w:val="0"/>
                          <w:numId w:val="11"/>
                        </w:numPr>
                        <w:rPr>
                          <w:rFonts w:cstheme="minorHAnsi"/>
                          <w:color w:val="000000" w:themeColor="text1"/>
                          <w:sz w:val="20"/>
                          <w:szCs w:val="20"/>
                        </w:rPr>
                      </w:pPr>
                      <w:r>
                        <w:rPr>
                          <w:rFonts w:cstheme="minorHAnsi"/>
                          <w:color w:val="000000" w:themeColor="text1"/>
                          <w:sz w:val="20"/>
                          <w:szCs w:val="20"/>
                        </w:rPr>
                        <w:t>School Board</w:t>
                      </w:r>
                    </w:p>
                    <w:p w14:paraId="696EA3DF" w14:textId="77777777" w:rsidR="006A340C" w:rsidRPr="008C4648" w:rsidRDefault="006A340C" w:rsidP="008C4648">
                      <w:pPr>
                        <w:ind w:left="360"/>
                        <w:rPr>
                          <w:color w:val="000000" w:themeColor="text1"/>
                        </w:rPr>
                      </w:pPr>
                    </w:p>
                  </w:txbxContent>
                </v:textbox>
              </v:roundrect>
            </w:pict>
          </mc:Fallback>
        </mc:AlternateContent>
      </w:r>
    </w:p>
    <w:p w14:paraId="1EFF8854" w14:textId="47592160" w:rsidR="00800C59" w:rsidRPr="00A21BB1" w:rsidRDefault="00800C59" w:rsidP="00800C59">
      <w:pPr>
        <w:rPr>
          <w:rFonts w:asciiTheme="minorHAnsi" w:hAnsiTheme="minorHAnsi"/>
          <w:sz w:val="21"/>
          <w:szCs w:val="21"/>
        </w:rPr>
      </w:pPr>
    </w:p>
    <w:p w14:paraId="2BF71B4A" w14:textId="0510C3F7" w:rsidR="00800C59" w:rsidRPr="00A21BB1" w:rsidRDefault="00800C59" w:rsidP="00800C59">
      <w:pPr>
        <w:rPr>
          <w:rFonts w:asciiTheme="minorHAnsi" w:hAnsiTheme="minorHAnsi"/>
          <w:sz w:val="21"/>
          <w:szCs w:val="21"/>
        </w:rPr>
      </w:pPr>
    </w:p>
    <w:p w14:paraId="08D452A1" w14:textId="5FB85494" w:rsidR="00800C59" w:rsidRPr="00A21BB1" w:rsidRDefault="00800C59" w:rsidP="00800C59">
      <w:pPr>
        <w:rPr>
          <w:rFonts w:asciiTheme="minorHAnsi" w:hAnsiTheme="minorHAnsi"/>
          <w:sz w:val="21"/>
          <w:szCs w:val="21"/>
        </w:rPr>
      </w:pPr>
    </w:p>
    <w:p w14:paraId="11D7252E" w14:textId="1337779B" w:rsidR="001F3B3D" w:rsidRPr="00A21BB1" w:rsidRDefault="001F3B3D">
      <w:pPr>
        <w:rPr>
          <w:rFonts w:asciiTheme="minorHAnsi" w:hAnsiTheme="minorHAnsi"/>
          <w:sz w:val="21"/>
          <w:szCs w:val="21"/>
        </w:rPr>
      </w:pPr>
    </w:p>
    <w:p w14:paraId="06DB57A2" w14:textId="0ED9A247" w:rsidR="00CD2D0A" w:rsidRPr="00A21BB1" w:rsidRDefault="00CD2D0A">
      <w:pPr>
        <w:rPr>
          <w:rFonts w:asciiTheme="minorHAnsi" w:hAnsiTheme="minorHAnsi"/>
          <w:sz w:val="21"/>
          <w:szCs w:val="21"/>
        </w:rPr>
      </w:pPr>
    </w:p>
    <w:p w14:paraId="03487CE5" w14:textId="1E390C91" w:rsidR="001F5134" w:rsidRPr="00A21BB1" w:rsidRDefault="001F5134" w:rsidP="001F5134">
      <w:pPr>
        <w:rPr>
          <w:rFonts w:asciiTheme="minorHAnsi" w:hAnsiTheme="minorHAnsi"/>
          <w:sz w:val="21"/>
          <w:szCs w:val="21"/>
        </w:rPr>
      </w:pPr>
    </w:p>
    <w:p w14:paraId="0DA3D7A4" w14:textId="20C40502" w:rsidR="001F5134" w:rsidRPr="00A21BB1" w:rsidRDefault="001F5134" w:rsidP="001F5134">
      <w:pPr>
        <w:rPr>
          <w:rFonts w:asciiTheme="minorHAnsi" w:hAnsiTheme="minorHAnsi"/>
          <w:sz w:val="21"/>
          <w:szCs w:val="21"/>
        </w:rPr>
      </w:pPr>
    </w:p>
    <w:p w14:paraId="174884D1" w14:textId="76BBEC7E" w:rsidR="001F5134" w:rsidRPr="00A21BB1" w:rsidRDefault="001F5134" w:rsidP="001F5134">
      <w:pPr>
        <w:rPr>
          <w:rFonts w:asciiTheme="minorHAnsi" w:hAnsiTheme="minorHAnsi"/>
          <w:sz w:val="21"/>
          <w:szCs w:val="21"/>
        </w:rPr>
      </w:pPr>
    </w:p>
    <w:p w14:paraId="52D977F5" w14:textId="50965F88" w:rsidR="001F5134" w:rsidRPr="00A21BB1" w:rsidRDefault="001F5134" w:rsidP="001F5134">
      <w:pPr>
        <w:rPr>
          <w:rFonts w:asciiTheme="minorHAnsi" w:hAnsiTheme="minorHAnsi"/>
          <w:sz w:val="21"/>
          <w:szCs w:val="21"/>
        </w:rPr>
      </w:pPr>
    </w:p>
    <w:p w14:paraId="39EB91DB" w14:textId="432F97D7" w:rsidR="001F5134" w:rsidRPr="00A21BB1" w:rsidRDefault="008C4648" w:rsidP="001F5134">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3360" behindDoc="0" locked="0" layoutInCell="1" allowOverlap="1" wp14:anchorId="2BB3698E" wp14:editId="289626FA">
                <wp:simplePos x="0" y="0"/>
                <wp:positionH relativeFrom="column">
                  <wp:posOffset>1514475</wp:posOffset>
                </wp:positionH>
                <wp:positionV relativeFrom="paragraph">
                  <wp:posOffset>142875</wp:posOffset>
                </wp:positionV>
                <wp:extent cx="2788285" cy="1401445"/>
                <wp:effectExtent l="0" t="0" r="18415" b="8255"/>
                <wp:wrapNone/>
                <wp:docPr id="4" name="Rounded Rectangle 4"/>
                <wp:cNvGraphicFramePr/>
                <a:graphic xmlns:a="http://schemas.openxmlformats.org/drawingml/2006/main">
                  <a:graphicData uri="http://schemas.microsoft.com/office/word/2010/wordprocessingShape">
                    <wps:wsp>
                      <wps:cNvSpPr/>
                      <wps:spPr>
                        <a:xfrm>
                          <a:off x="0" y="0"/>
                          <a:ext cx="2788285" cy="1401445"/>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20799" w14:textId="48320C77" w:rsidR="003F6F07" w:rsidRPr="007271B2" w:rsidRDefault="006A340C" w:rsidP="003F6F07">
                            <w:pPr>
                              <w:rPr>
                                <w:rFonts w:asciiTheme="minorHAnsi" w:hAnsiTheme="minorHAnsi" w:cstheme="minorHAnsi"/>
                                <w:color w:val="000000" w:themeColor="text1"/>
                                <w:sz w:val="20"/>
                                <w:szCs w:val="20"/>
                              </w:rPr>
                            </w:pPr>
                            <w:r w:rsidRPr="007271B2">
                              <w:rPr>
                                <w:rFonts w:asciiTheme="minorHAnsi" w:hAnsiTheme="minorHAnsi" w:cstheme="minorHAnsi"/>
                                <w:color w:val="000000" w:themeColor="text1"/>
                                <w:sz w:val="20"/>
                                <w:szCs w:val="20"/>
                              </w:rPr>
                              <w:t xml:space="preserve">COMMUNITY RELATIONS / COMMUNICATION </w:t>
                            </w:r>
                          </w:p>
                          <w:p w14:paraId="03706B67" w14:textId="554E04D3" w:rsidR="004342A6" w:rsidRDefault="006A340C" w:rsidP="003249F2">
                            <w:pPr>
                              <w:pStyle w:val="ListParagraph"/>
                              <w:numPr>
                                <w:ilvl w:val="0"/>
                                <w:numId w:val="1"/>
                              </w:numPr>
                              <w:rPr>
                                <w:color w:val="000000" w:themeColor="text1"/>
                                <w:sz w:val="20"/>
                                <w:szCs w:val="20"/>
                              </w:rPr>
                            </w:pPr>
                            <w:r w:rsidRPr="007271B2">
                              <w:rPr>
                                <w:color w:val="000000" w:themeColor="text1"/>
                                <w:sz w:val="20"/>
                                <w:szCs w:val="20"/>
                              </w:rPr>
                              <w:t>S</w:t>
                            </w:r>
                            <w:r w:rsidR="003249F2">
                              <w:rPr>
                                <w:color w:val="000000" w:themeColor="text1"/>
                                <w:sz w:val="20"/>
                                <w:szCs w:val="20"/>
                              </w:rPr>
                              <w:t>chool Board</w:t>
                            </w:r>
                          </w:p>
                          <w:p w14:paraId="2D1C04D8" w14:textId="7FED607A" w:rsidR="003249F2" w:rsidRDefault="003249F2" w:rsidP="003249F2">
                            <w:pPr>
                              <w:pStyle w:val="ListParagraph"/>
                              <w:numPr>
                                <w:ilvl w:val="0"/>
                                <w:numId w:val="1"/>
                              </w:numPr>
                              <w:rPr>
                                <w:color w:val="000000" w:themeColor="text1"/>
                                <w:sz w:val="20"/>
                                <w:szCs w:val="20"/>
                              </w:rPr>
                            </w:pPr>
                            <w:r>
                              <w:rPr>
                                <w:color w:val="000000" w:themeColor="text1"/>
                                <w:sz w:val="20"/>
                                <w:szCs w:val="20"/>
                              </w:rPr>
                              <w:t>Administration</w:t>
                            </w:r>
                          </w:p>
                          <w:p w14:paraId="509B3808" w14:textId="3FCA13A2" w:rsidR="003249F2" w:rsidRDefault="003249F2" w:rsidP="003249F2">
                            <w:pPr>
                              <w:pStyle w:val="ListParagraph"/>
                              <w:numPr>
                                <w:ilvl w:val="0"/>
                                <w:numId w:val="1"/>
                              </w:numPr>
                              <w:rPr>
                                <w:color w:val="000000" w:themeColor="text1"/>
                                <w:sz w:val="20"/>
                                <w:szCs w:val="20"/>
                              </w:rPr>
                            </w:pPr>
                            <w:r>
                              <w:rPr>
                                <w:color w:val="000000" w:themeColor="text1"/>
                                <w:sz w:val="20"/>
                                <w:szCs w:val="20"/>
                              </w:rPr>
                              <w:t>Teachers/Staff</w:t>
                            </w:r>
                          </w:p>
                          <w:p w14:paraId="465FF782" w14:textId="5ADE4677" w:rsidR="003249F2" w:rsidRDefault="00065F19" w:rsidP="003249F2">
                            <w:pPr>
                              <w:pStyle w:val="ListParagraph"/>
                              <w:numPr>
                                <w:ilvl w:val="0"/>
                                <w:numId w:val="1"/>
                              </w:numPr>
                              <w:rPr>
                                <w:color w:val="000000" w:themeColor="text1"/>
                                <w:sz w:val="20"/>
                                <w:szCs w:val="20"/>
                              </w:rPr>
                            </w:pPr>
                            <w:r>
                              <w:rPr>
                                <w:color w:val="000000" w:themeColor="text1"/>
                                <w:sz w:val="20"/>
                                <w:szCs w:val="20"/>
                              </w:rPr>
                              <w:t>Instant Alert</w:t>
                            </w:r>
                          </w:p>
                          <w:p w14:paraId="3C21F398" w14:textId="2F27CC56" w:rsidR="003249F2" w:rsidRDefault="003249F2" w:rsidP="003249F2">
                            <w:pPr>
                              <w:pStyle w:val="ListParagraph"/>
                              <w:numPr>
                                <w:ilvl w:val="0"/>
                                <w:numId w:val="1"/>
                              </w:numPr>
                              <w:rPr>
                                <w:color w:val="000000" w:themeColor="text1"/>
                                <w:sz w:val="20"/>
                                <w:szCs w:val="20"/>
                              </w:rPr>
                            </w:pPr>
                            <w:r>
                              <w:rPr>
                                <w:color w:val="000000" w:themeColor="text1"/>
                                <w:sz w:val="20"/>
                                <w:szCs w:val="20"/>
                              </w:rPr>
                              <w:t>Website – www.emeradok8.com</w:t>
                            </w:r>
                          </w:p>
                          <w:p w14:paraId="791F2B92" w14:textId="5E45C609" w:rsidR="00065F19" w:rsidRPr="00065F19" w:rsidRDefault="003249F2" w:rsidP="00065F19">
                            <w:pPr>
                              <w:pStyle w:val="ListParagraph"/>
                              <w:numPr>
                                <w:ilvl w:val="0"/>
                                <w:numId w:val="1"/>
                              </w:numPr>
                              <w:rPr>
                                <w:color w:val="000000" w:themeColor="text1"/>
                                <w:sz w:val="20"/>
                                <w:szCs w:val="20"/>
                              </w:rPr>
                            </w:pPr>
                            <w:r>
                              <w:rPr>
                                <w:color w:val="000000" w:themeColor="text1"/>
                                <w:sz w:val="20"/>
                                <w:szCs w:val="20"/>
                              </w:rPr>
                              <w:t>Social Media (Facebook)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B3698E" id="Rounded Rectangle 4" o:spid="_x0000_s1030" style="position:absolute;margin-left:119.25pt;margin-top:11.25pt;width:219.55pt;height:11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" fillcolor="#8496b0 [1951]" strokecolor="#212934 [1615]" strokeweight="1pt">
                <v:stroke joinstyle="miter"/>
                <v:textbox>
                  <w:txbxContent>
                    <w:p w14:paraId="08220799" w14:textId="48320C77" w:rsidR="003F6F07" w:rsidRPr="007271B2" w:rsidRDefault="006A340C" w:rsidP="003F6F07">
                      <w:pPr>
                        <w:rPr>
                          <w:rFonts w:asciiTheme="minorHAnsi" w:hAnsiTheme="minorHAnsi" w:cstheme="minorHAnsi"/>
                          <w:color w:val="000000" w:themeColor="text1"/>
                          <w:sz w:val="20"/>
                          <w:szCs w:val="20"/>
                        </w:rPr>
                      </w:pPr>
                      <w:r w:rsidRPr="007271B2">
                        <w:rPr>
                          <w:rFonts w:asciiTheme="minorHAnsi" w:hAnsiTheme="minorHAnsi" w:cstheme="minorHAnsi"/>
                          <w:color w:val="000000" w:themeColor="text1"/>
                          <w:sz w:val="20"/>
                          <w:szCs w:val="20"/>
                        </w:rPr>
                        <w:t xml:space="preserve">COMMUNITY RELATIONS / COMMUNICATION </w:t>
                      </w:r>
                    </w:p>
                    <w:p w14:paraId="03706B67" w14:textId="554E04D3" w:rsidR="004342A6" w:rsidRDefault="006A340C" w:rsidP="003249F2">
                      <w:pPr>
                        <w:pStyle w:val="ListParagraph"/>
                        <w:numPr>
                          <w:ilvl w:val="0"/>
                          <w:numId w:val="1"/>
                        </w:numPr>
                        <w:rPr>
                          <w:color w:val="000000" w:themeColor="text1"/>
                          <w:sz w:val="20"/>
                          <w:szCs w:val="20"/>
                        </w:rPr>
                      </w:pPr>
                      <w:r w:rsidRPr="007271B2">
                        <w:rPr>
                          <w:color w:val="000000" w:themeColor="text1"/>
                          <w:sz w:val="20"/>
                          <w:szCs w:val="20"/>
                        </w:rPr>
                        <w:t>S</w:t>
                      </w:r>
                      <w:r w:rsidR="003249F2">
                        <w:rPr>
                          <w:color w:val="000000" w:themeColor="text1"/>
                          <w:sz w:val="20"/>
                          <w:szCs w:val="20"/>
                        </w:rPr>
                        <w:t>chool Board</w:t>
                      </w:r>
                    </w:p>
                    <w:p w14:paraId="2D1C04D8" w14:textId="7FED607A" w:rsidR="003249F2" w:rsidRDefault="003249F2" w:rsidP="003249F2">
                      <w:pPr>
                        <w:pStyle w:val="ListParagraph"/>
                        <w:numPr>
                          <w:ilvl w:val="0"/>
                          <w:numId w:val="1"/>
                        </w:numPr>
                        <w:rPr>
                          <w:color w:val="000000" w:themeColor="text1"/>
                          <w:sz w:val="20"/>
                          <w:szCs w:val="20"/>
                        </w:rPr>
                      </w:pPr>
                      <w:r>
                        <w:rPr>
                          <w:color w:val="000000" w:themeColor="text1"/>
                          <w:sz w:val="20"/>
                          <w:szCs w:val="20"/>
                        </w:rPr>
                        <w:t>Administration</w:t>
                      </w:r>
                    </w:p>
                    <w:p w14:paraId="509B3808" w14:textId="3FCA13A2" w:rsidR="003249F2" w:rsidRDefault="003249F2" w:rsidP="003249F2">
                      <w:pPr>
                        <w:pStyle w:val="ListParagraph"/>
                        <w:numPr>
                          <w:ilvl w:val="0"/>
                          <w:numId w:val="1"/>
                        </w:numPr>
                        <w:rPr>
                          <w:color w:val="000000" w:themeColor="text1"/>
                          <w:sz w:val="20"/>
                          <w:szCs w:val="20"/>
                        </w:rPr>
                      </w:pPr>
                      <w:r>
                        <w:rPr>
                          <w:color w:val="000000" w:themeColor="text1"/>
                          <w:sz w:val="20"/>
                          <w:szCs w:val="20"/>
                        </w:rPr>
                        <w:t>Teachers/Staff</w:t>
                      </w:r>
                    </w:p>
                    <w:p w14:paraId="465FF782" w14:textId="5ADE4677" w:rsidR="003249F2" w:rsidRDefault="00065F19" w:rsidP="003249F2">
                      <w:pPr>
                        <w:pStyle w:val="ListParagraph"/>
                        <w:numPr>
                          <w:ilvl w:val="0"/>
                          <w:numId w:val="1"/>
                        </w:numPr>
                        <w:rPr>
                          <w:color w:val="000000" w:themeColor="text1"/>
                          <w:sz w:val="20"/>
                          <w:szCs w:val="20"/>
                        </w:rPr>
                      </w:pPr>
                      <w:r>
                        <w:rPr>
                          <w:color w:val="000000" w:themeColor="text1"/>
                          <w:sz w:val="20"/>
                          <w:szCs w:val="20"/>
                        </w:rPr>
                        <w:t>Instant Alert</w:t>
                      </w:r>
                    </w:p>
                    <w:p w14:paraId="3C21F398" w14:textId="2F27CC56" w:rsidR="003249F2" w:rsidRDefault="003249F2" w:rsidP="003249F2">
                      <w:pPr>
                        <w:pStyle w:val="ListParagraph"/>
                        <w:numPr>
                          <w:ilvl w:val="0"/>
                          <w:numId w:val="1"/>
                        </w:numPr>
                        <w:rPr>
                          <w:color w:val="000000" w:themeColor="text1"/>
                          <w:sz w:val="20"/>
                          <w:szCs w:val="20"/>
                        </w:rPr>
                      </w:pPr>
                      <w:r>
                        <w:rPr>
                          <w:color w:val="000000" w:themeColor="text1"/>
                          <w:sz w:val="20"/>
                          <w:szCs w:val="20"/>
                        </w:rPr>
                        <w:t>Website – www.emeradok8.com</w:t>
                      </w:r>
                    </w:p>
                    <w:p w14:paraId="791F2B92" w14:textId="5E45C609" w:rsidR="00065F19" w:rsidRPr="00065F19" w:rsidRDefault="003249F2" w:rsidP="00065F19">
                      <w:pPr>
                        <w:pStyle w:val="ListParagraph"/>
                        <w:numPr>
                          <w:ilvl w:val="0"/>
                          <w:numId w:val="1"/>
                        </w:numPr>
                        <w:rPr>
                          <w:color w:val="000000" w:themeColor="text1"/>
                          <w:sz w:val="20"/>
                          <w:szCs w:val="20"/>
                        </w:rPr>
                      </w:pPr>
                      <w:r>
                        <w:rPr>
                          <w:color w:val="000000" w:themeColor="text1"/>
                          <w:sz w:val="20"/>
                          <w:szCs w:val="20"/>
                        </w:rPr>
                        <w:t>Social Media (Facebook)</w:t>
                      </w:r>
                    </w:p>
                  </w:txbxContent>
                </v:textbox>
              </v:roundrect>
            </w:pict>
          </mc:Fallback>
        </mc:AlternateContent>
      </w:r>
    </w:p>
    <w:p w14:paraId="5681426E" w14:textId="36C96300" w:rsidR="001F5134" w:rsidRPr="00A21BB1" w:rsidRDefault="001F5134" w:rsidP="001F5134">
      <w:pPr>
        <w:rPr>
          <w:rFonts w:asciiTheme="minorHAnsi" w:hAnsiTheme="minorHAnsi"/>
          <w:sz w:val="21"/>
          <w:szCs w:val="21"/>
        </w:rPr>
      </w:pPr>
    </w:p>
    <w:p w14:paraId="69431F24" w14:textId="0F0EFB89" w:rsidR="001F5134" w:rsidRPr="00A21BB1" w:rsidRDefault="001F5134" w:rsidP="001F5134">
      <w:pPr>
        <w:rPr>
          <w:rFonts w:asciiTheme="minorHAnsi" w:hAnsiTheme="minorHAnsi"/>
          <w:sz w:val="21"/>
          <w:szCs w:val="21"/>
        </w:rPr>
      </w:pPr>
    </w:p>
    <w:p w14:paraId="7AFCA1A5" w14:textId="0496B0A7" w:rsidR="001F5134" w:rsidRPr="00A21BB1" w:rsidRDefault="001F5134" w:rsidP="001F5134">
      <w:pPr>
        <w:rPr>
          <w:rFonts w:asciiTheme="minorHAnsi" w:hAnsiTheme="minorHAnsi"/>
          <w:sz w:val="21"/>
          <w:szCs w:val="21"/>
        </w:rPr>
      </w:pPr>
    </w:p>
    <w:p w14:paraId="3FC90429" w14:textId="7D3A3D16" w:rsidR="001F5134" w:rsidRPr="00A21BB1" w:rsidRDefault="001F5134" w:rsidP="001F5134">
      <w:pPr>
        <w:rPr>
          <w:rFonts w:asciiTheme="minorHAnsi" w:hAnsiTheme="minorHAnsi"/>
          <w:sz w:val="21"/>
          <w:szCs w:val="21"/>
        </w:rPr>
      </w:pPr>
    </w:p>
    <w:p w14:paraId="39C81C46" w14:textId="24A403B9" w:rsidR="001F5134" w:rsidRPr="00A21BB1" w:rsidRDefault="001F5134" w:rsidP="001F5134">
      <w:pPr>
        <w:rPr>
          <w:rFonts w:asciiTheme="minorHAnsi" w:hAnsiTheme="minorHAnsi"/>
          <w:sz w:val="21"/>
          <w:szCs w:val="21"/>
        </w:rPr>
      </w:pPr>
    </w:p>
    <w:p w14:paraId="676E2970" w14:textId="70B572CC" w:rsidR="001F5134" w:rsidRPr="00A21BB1" w:rsidRDefault="001F5134" w:rsidP="001F5134">
      <w:pPr>
        <w:rPr>
          <w:rFonts w:asciiTheme="minorHAnsi" w:hAnsiTheme="minorHAnsi"/>
          <w:sz w:val="21"/>
          <w:szCs w:val="21"/>
        </w:rPr>
      </w:pPr>
    </w:p>
    <w:p w14:paraId="7BF634BD" w14:textId="2F52245B" w:rsidR="001F5134" w:rsidRPr="00A21BB1" w:rsidRDefault="001F5134" w:rsidP="001F5134">
      <w:pPr>
        <w:rPr>
          <w:rFonts w:asciiTheme="minorHAnsi" w:hAnsiTheme="minorHAnsi"/>
          <w:sz w:val="21"/>
          <w:szCs w:val="21"/>
        </w:rPr>
      </w:pPr>
    </w:p>
    <w:p w14:paraId="7D498DE6" w14:textId="09D59E67" w:rsidR="001F5134" w:rsidRPr="00A21BB1" w:rsidRDefault="001F5134" w:rsidP="001F5134">
      <w:pPr>
        <w:rPr>
          <w:rFonts w:asciiTheme="minorHAnsi" w:hAnsiTheme="minorHAnsi"/>
          <w:sz w:val="21"/>
          <w:szCs w:val="21"/>
        </w:rPr>
      </w:pPr>
    </w:p>
    <w:p w14:paraId="64693D4E" w14:textId="3461B7D2" w:rsidR="004E39ED" w:rsidRPr="00A21BB1" w:rsidRDefault="004E39ED" w:rsidP="001F5134">
      <w:pPr>
        <w:rPr>
          <w:rFonts w:asciiTheme="minorHAnsi" w:hAnsiTheme="minorHAnsi"/>
          <w:sz w:val="21"/>
          <w:szCs w:val="21"/>
        </w:rPr>
      </w:pPr>
    </w:p>
    <w:p w14:paraId="23D5CF01" w14:textId="77777777" w:rsidR="004E39ED" w:rsidRPr="00A21BB1" w:rsidRDefault="004E39ED" w:rsidP="001F5134">
      <w:pPr>
        <w:rPr>
          <w:rFonts w:asciiTheme="minorHAnsi" w:hAnsiTheme="minorHAnsi"/>
          <w:sz w:val="21"/>
          <w:szCs w:val="21"/>
        </w:rPr>
      </w:pPr>
    </w:p>
    <w:p w14:paraId="0F419737" w14:textId="381F1F13" w:rsidR="001F5134" w:rsidRPr="00A21BB1" w:rsidRDefault="001F5134" w:rsidP="001F5134">
      <w:pPr>
        <w:rPr>
          <w:rFonts w:asciiTheme="minorHAnsi" w:hAnsiTheme="minorHAnsi"/>
          <w:sz w:val="21"/>
          <w:szCs w:val="21"/>
        </w:rPr>
      </w:pPr>
      <w:r w:rsidRPr="00A21BB1">
        <w:rPr>
          <w:rFonts w:asciiTheme="minorHAnsi" w:hAnsiTheme="minorHAnsi"/>
          <w:sz w:val="21"/>
          <w:szCs w:val="21"/>
        </w:rPr>
        <w:t xml:space="preserve">The </w:t>
      </w:r>
      <w:r w:rsidR="004E39ED" w:rsidRPr="00A21BB1">
        <w:rPr>
          <w:rFonts w:asciiTheme="minorHAnsi" w:hAnsiTheme="minorHAnsi"/>
          <w:sz w:val="21"/>
          <w:szCs w:val="21"/>
        </w:rPr>
        <w:t xml:space="preserve">three </w:t>
      </w:r>
      <w:r w:rsidRPr="00A21BB1">
        <w:rPr>
          <w:rFonts w:asciiTheme="minorHAnsi" w:hAnsiTheme="minorHAnsi"/>
          <w:sz w:val="21"/>
          <w:szCs w:val="21"/>
        </w:rPr>
        <w:t xml:space="preserve">components have been identified as key operational teams that consist of multiple departments. Each operational team will work implement the return to learn plan and address challenges as they arise. </w:t>
      </w:r>
    </w:p>
    <w:p w14:paraId="73E847F9" w14:textId="77D47E7E" w:rsidR="004E39ED" w:rsidRDefault="004E39ED" w:rsidP="001F5134">
      <w:pPr>
        <w:rPr>
          <w:rFonts w:asciiTheme="minorHAnsi" w:hAnsiTheme="minorHAnsi"/>
          <w:sz w:val="21"/>
          <w:szCs w:val="21"/>
        </w:rPr>
      </w:pPr>
    </w:p>
    <w:p w14:paraId="2E05A38E" w14:textId="77777777" w:rsidR="00E42624" w:rsidRDefault="00E42624" w:rsidP="001F5134">
      <w:pPr>
        <w:rPr>
          <w:rFonts w:asciiTheme="minorHAnsi" w:hAnsiTheme="minorHAnsi"/>
          <w:sz w:val="21"/>
          <w:szCs w:val="21"/>
        </w:rPr>
      </w:pPr>
    </w:p>
    <w:p w14:paraId="2A907F92" w14:textId="05E7FA25" w:rsidR="008C4648" w:rsidRPr="008C4648" w:rsidRDefault="008C4648" w:rsidP="001F5134">
      <w:pPr>
        <w:rPr>
          <w:rStyle w:val="Heading2Char"/>
          <w:rFonts w:asciiTheme="minorHAnsi" w:hAnsiTheme="minorHAnsi"/>
        </w:rPr>
      </w:pPr>
      <w:r w:rsidRPr="008C4648">
        <w:rPr>
          <w:rStyle w:val="Heading2Char"/>
          <w:rFonts w:asciiTheme="minorHAnsi" w:hAnsiTheme="minorHAnsi"/>
        </w:rPr>
        <w:t>COVID-19 Building Level Coordinators</w:t>
      </w:r>
    </w:p>
    <w:p w14:paraId="2F741AF5" w14:textId="1410B311" w:rsidR="008C4648" w:rsidRDefault="00C16668" w:rsidP="001F5134">
      <w:pPr>
        <w:rPr>
          <w:rFonts w:asciiTheme="minorHAnsi" w:hAnsiTheme="minorHAnsi"/>
          <w:sz w:val="21"/>
          <w:szCs w:val="21"/>
        </w:rPr>
      </w:pPr>
      <w:r>
        <w:rPr>
          <w:rFonts w:asciiTheme="minorHAnsi" w:hAnsiTheme="minorHAnsi"/>
          <w:noProof/>
          <w:sz w:val="21"/>
          <w:szCs w:val="21"/>
        </w:rPr>
        <w:drawing>
          <wp:anchor distT="0" distB="0" distL="114300" distR="114300" simplePos="0" relativeHeight="251723776" behindDoc="0" locked="0" layoutInCell="1" allowOverlap="1" wp14:anchorId="6E7FA6E3" wp14:editId="3A9B6383">
            <wp:simplePos x="0" y="0"/>
            <wp:positionH relativeFrom="column">
              <wp:posOffset>-200025</wp:posOffset>
            </wp:positionH>
            <wp:positionV relativeFrom="paragraph">
              <wp:posOffset>681990</wp:posOffset>
            </wp:positionV>
            <wp:extent cx="942975" cy="942975"/>
            <wp:effectExtent l="0" t="0" r="9525" b="9525"/>
            <wp:wrapSquare wrapText="bothSides"/>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st_aid-kit-set-emergency-512.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C4648">
        <w:rPr>
          <w:rFonts w:asciiTheme="minorHAnsi" w:hAnsiTheme="minorHAnsi"/>
          <w:sz w:val="21"/>
          <w:szCs w:val="21"/>
        </w:rPr>
        <w:t>E</w:t>
      </w:r>
      <w:r w:rsidR="00737337">
        <w:rPr>
          <w:rFonts w:asciiTheme="minorHAnsi" w:hAnsiTheme="minorHAnsi"/>
          <w:sz w:val="21"/>
          <w:szCs w:val="21"/>
        </w:rPr>
        <w:t>merado</w:t>
      </w:r>
      <w:proofErr w:type="spellEnd"/>
      <w:r w:rsidR="00737337">
        <w:rPr>
          <w:rFonts w:asciiTheme="minorHAnsi" w:hAnsiTheme="minorHAnsi"/>
          <w:sz w:val="21"/>
          <w:szCs w:val="21"/>
        </w:rPr>
        <w:t xml:space="preserve"> Public School</w:t>
      </w:r>
      <w:r w:rsidR="008C4648">
        <w:rPr>
          <w:rFonts w:asciiTheme="minorHAnsi" w:hAnsiTheme="minorHAnsi"/>
          <w:sz w:val="21"/>
          <w:szCs w:val="21"/>
        </w:rPr>
        <w:t xml:space="preserve"> will have an identified COVID-19 Coordinator who will be responsible for the health and safety preparedness and response planning. Coordinators will make themselves available to the NDDoH 24 hours a day / 7 days a week to respond to phone calls from public health. This position will assist public health in identifying and notifying close contacts in the school setting. </w:t>
      </w:r>
      <w:r w:rsidR="00E42624">
        <w:rPr>
          <w:rFonts w:asciiTheme="minorHAnsi" w:hAnsiTheme="minorHAnsi"/>
          <w:sz w:val="21"/>
          <w:szCs w:val="21"/>
        </w:rPr>
        <w:t>The coordinator will be report cases of COVID-19, found in the school setting, to health officials and the State Superintendent’s office.</w:t>
      </w:r>
    </w:p>
    <w:p w14:paraId="3F0BAA23" w14:textId="7293D109" w:rsidR="00E42624" w:rsidRDefault="00E42624" w:rsidP="001F5134">
      <w:pPr>
        <w:rPr>
          <w:rFonts w:asciiTheme="minorHAnsi" w:hAnsiTheme="minorHAnsi"/>
          <w:sz w:val="21"/>
          <w:szCs w:val="21"/>
        </w:rPr>
      </w:pPr>
    </w:p>
    <w:p w14:paraId="25935334" w14:textId="43D95A2C" w:rsidR="004E39ED" w:rsidRDefault="00737337" w:rsidP="001F5134">
      <w:pPr>
        <w:rPr>
          <w:rFonts w:asciiTheme="minorHAnsi" w:hAnsiTheme="minorHAnsi"/>
          <w:sz w:val="21"/>
          <w:szCs w:val="21"/>
        </w:rPr>
      </w:pPr>
      <w:r>
        <w:rPr>
          <w:rFonts w:asciiTheme="minorHAnsi" w:hAnsiTheme="minorHAnsi"/>
          <w:i/>
          <w:iCs/>
          <w:sz w:val="21"/>
          <w:szCs w:val="21"/>
        </w:rPr>
        <w:t>Superintendent/Principal Mickey Berry</w:t>
      </w:r>
      <w:r w:rsidR="00E42624">
        <w:rPr>
          <w:rFonts w:asciiTheme="minorHAnsi" w:hAnsiTheme="minorHAnsi"/>
          <w:sz w:val="21"/>
          <w:szCs w:val="21"/>
        </w:rPr>
        <w:t xml:space="preserve"> will assume the role of building level coordinator in </w:t>
      </w:r>
      <w:r>
        <w:rPr>
          <w:rFonts w:asciiTheme="minorHAnsi" w:hAnsiTheme="minorHAnsi"/>
          <w:sz w:val="21"/>
          <w:szCs w:val="21"/>
        </w:rPr>
        <w:t xml:space="preserve">the </w:t>
      </w:r>
      <w:proofErr w:type="spellStart"/>
      <w:r>
        <w:rPr>
          <w:rFonts w:asciiTheme="minorHAnsi" w:hAnsiTheme="minorHAnsi"/>
          <w:sz w:val="21"/>
          <w:szCs w:val="21"/>
        </w:rPr>
        <w:t>Emerado</w:t>
      </w:r>
      <w:proofErr w:type="spellEnd"/>
      <w:r w:rsidR="00821348">
        <w:rPr>
          <w:rFonts w:asciiTheme="minorHAnsi" w:hAnsiTheme="minorHAnsi"/>
          <w:i/>
          <w:iCs/>
          <w:sz w:val="21"/>
          <w:szCs w:val="21"/>
        </w:rPr>
        <w:t xml:space="preserve"> </w:t>
      </w:r>
      <w:r w:rsidR="00E42624">
        <w:rPr>
          <w:rFonts w:asciiTheme="minorHAnsi" w:hAnsiTheme="minorHAnsi"/>
          <w:sz w:val="21"/>
          <w:szCs w:val="21"/>
        </w:rPr>
        <w:t xml:space="preserve">School building. If the coordinator is unable to be reached the secondary contacts will be </w:t>
      </w:r>
      <w:r>
        <w:rPr>
          <w:rFonts w:asciiTheme="minorHAnsi" w:hAnsiTheme="minorHAnsi"/>
          <w:i/>
          <w:iCs/>
          <w:sz w:val="21"/>
          <w:szCs w:val="21"/>
        </w:rPr>
        <w:t>Business Manager/Secretary Loree Prosser</w:t>
      </w:r>
      <w:r w:rsidR="00E42624">
        <w:rPr>
          <w:rFonts w:asciiTheme="minorHAnsi" w:hAnsiTheme="minorHAnsi"/>
          <w:sz w:val="21"/>
          <w:szCs w:val="21"/>
        </w:rPr>
        <w:t>.</w:t>
      </w:r>
    </w:p>
    <w:p w14:paraId="04652181" w14:textId="77777777" w:rsidR="00582B77" w:rsidRPr="00582B77" w:rsidRDefault="00582B77" w:rsidP="001F5134">
      <w:pPr>
        <w:rPr>
          <w:rFonts w:asciiTheme="minorHAnsi" w:hAnsiTheme="minorHAnsi"/>
          <w:sz w:val="21"/>
          <w:szCs w:val="21"/>
        </w:rPr>
      </w:pPr>
    </w:p>
    <w:p w14:paraId="32332AC8" w14:textId="6FFD0AC1" w:rsidR="004E39ED" w:rsidRPr="00A21BB1" w:rsidRDefault="004E39ED" w:rsidP="001F5134">
      <w:pPr>
        <w:rPr>
          <w:rFonts w:asciiTheme="minorHAnsi" w:hAnsiTheme="minorHAnsi"/>
        </w:rPr>
      </w:pPr>
    </w:p>
    <w:p w14:paraId="31C2D105" w14:textId="33732788" w:rsidR="00984F62" w:rsidRPr="00A21BB1" w:rsidRDefault="00695911" w:rsidP="008C3D21">
      <w:pPr>
        <w:pStyle w:val="Heading1"/>
        <w:jc w:val="center"/>
        <w:rPr>
          <w:rFonts w:asciiTheme="minorHAnsi" w:hAnsiTheme="minorHAnsi"/>
        </w:rPr>
      </w:pPr>
      <w:r>
        <w:rPr>
          <w:rFonts w:asciiTheme="minorHAnsi" w:hAnsiTheme="minorHAnsi"/>
        </w:rPr>
        <w:lastRenderedPageBreak/>
        <w:t>Phases</w:t>
      </w:r>
    </w:p>
    <w:p w14:paraId="7C56C084" w14:textId="72C22E92" w:rsidR="006A340C" w:rsidRDefault="00984F62" w:rsidP="006A340C">
      <w:r w:rsidRPr="00A21BB1">
        <w:rPr>
          <w:rFonts w:asciiTheme="minorHAnsi" w:hAnsiTheme="minorHAnsi"/>
          <w:sz w:val="21"/>
          <w:szCs w:val="21"/>
        </w:rPr>
        <w:t xml:space="preserve">The following </w:t>
      </w:r>
      <w:r w:rsidR="00695911">
        <w:rPr>
          <w:rFonts w:asciiTheme="minorHAnsi" w:hAnsiTheme="minorHAnsi"/>
          <w:sz w:val="21"/>
          <w:szCs w:val="21"/>
        </w:rPr>
        <w:t>phases</w:t>
      </w:r>
      <w:r w:rsidRPr="00A21BB1">
        <w:rPr>
          <w:rFonts w:asciiTheme="minorHAnsi" w:hAnsiTheme="minorHAnsi"/>
          <w:sz w:val="21"/>
          <w:szCs w:val="21"/>
        </w:rPr>
        <w:t xml:space="preserve"> will be used to define the community risk level associated with COVID-19 </w:t>
      </w:r>
      <w:r w:rsidR="00747650">
        <w:rPr>
          <w:rFonts w:asciiTheme="minorHAnsi" w:hAnsiTheme="minorHAnsi"/>
          <w:sz w:val="21"/>
          <w:szCs w:val="21"/>
        </w:rPr>
        <w:t>These phases align with the color-coded guidance in the ND Smart Restart Plan. Each level is reported to schools by the NDDoH after rigorous testing and assessment of cases in the community.</w:t>
      </w:r>
      <w:r w:rsidR="00D145FD">
        <w:rPr>
          <w:rFonts w:asciiTheme="minorHAnsi" w:hAnsiTheme="minorHAnsi"/>
          <w:sz w:val="21"/>
          <w:szCs w:val="21"/>
        </w:rPr>
        <w:t xml:space="preserve"> </w:t>
      </w:r>
      <w:r w:rsidR="006A340C">
        <w:rPr>
          <w:rFonts w:asciiTheme="minorHAnsi" w:hAnsiTheme="minorHAnsi"/>
          <w:sz w:val="21"/>
          <w:szCs w:val="21"/>
        </w:rPr>
        <w:t xml:space="preserve"> </w:t>
      </w:r>
      <w:hyperlink r:id="rId11" w:history="1">
        <w:r w:rsidR="006A340C" w:rsidRPr="006A340C">
          <w:rPr>
            <w:rStyle w:val="Hyperlink"/>
            <w:rFonts w:asciiTheme="minorHAnsi" w:hAnsiTheme="minorHAnsi"/>
            <w:sz w:val="21"/>
            <w:szCs w:val="21"/>
          </w:rPr>
          <w:t>ND Smart Restart Plan</w:t>
        </w:r>
      </w:hyperlink>
    </w:p>
    <w:p w14:paraId="612E0F39" w14:textId="27248396" w:rsidR="00984F62" w:rsidRPr="00A21BB1" w:rsidRDefault="00984F62" w:rsidP="00984F62">
      <w:pPr>
        <w:rPr>
          <w:rFonts w:asciiTheme="minorHAnsi" w:hAnsiTheme="minorHAnsi"/>
          <w:sz w:val="21"/>
          <w:szCs w:val="21"/>
        </w:rPr>
      </w:pPr>
    </w:p>
    <w:p w14:paraId="5741D17D" w14:textId="4AEFCA4C" w:rsidR="00B13EE8" w:rsidRDefault="00B13EE8" w:rsidP="00BA67FA">
      <w:pPr>
        <w:pStyle w:val="Heading1"/>
        <w:jc w:val="center"/>
      </w:pPr>
      <w:r>
        <w:rPr>
          <w:rFonts w:asciiTheme="minorHAnsi" w:hAnsiTheme="minorHAnsi"/>
          <w:noProof/>
        </w:rPr>
        <w:drawing>
          <wp:anchor distT="0" distB="0" distL="114300" distR="114300" simplePos="0" relativeHeight="251711488" behindDoc="1" locked="0" layoutInCell="1" allowOverlap="1" wp14:anchorId="504EDDDB" wp14:editId="4E3D756B">
            <wp:simplePos x="0" y="0"/>
            <wp:positionH relativeFrom="column">
              <wp:posOffset>-45651</wp:posOffset>
            </wp:positionH>
            <wp:positionV relativeFrom="paragraph">
              <wp:posOffset>285122</wp:posOffset>
            </wp:positionV>
            <wp:extent cx="5943600" cy="346837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_Yellow_Green _ ND_ Graphic Logos copy.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14:sizeRelH relativeFrom="page">
              <wp14:pctWidth>0</wp14:pctWidth>
            </wp14:sizeRelH>
            <wp14:sizeRelV relativeFrom="page">
              <wp14:pctHeight>0</wp14:pctHeight>
            </wp14:sizeRelV>
          </wp:anchor>
        </w:drawing>
      </w:r>
      <w:r w:rsidR="00102C86" w:rsidRPr="00A21BB1">
        <w:rPr>
          <w:noProof/>
        </w:rPr>
        <mc:AlternateContent>
          <mc:Choice Requires="wps">
            <w:drawing>
              <wp:anchor distT="0" distB="0" distL="114300" distR="114300" simplePos="0" relativeHeight="251670528" behindDoc="0" locked="0" layoutInCell="1" allowOverlap="1" wp14:anchorId="77002796" wp14:editId="7881868C">
                <wp:simplePos x="0" y="0"/>
                <wp:positionH relativeFrom="column">
                  <wp:posOffset>-379987</wp:posOffset>
                </wp:positionH>
                <wp:positionV relativeFrom="paragraph">
                  <wp:posOffset>997534</wp:posOffset>
                </wp:positionV>
                <wp:extent cx="1946495" cy="7333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2796" id="Text Box 12" o:spid="_x0000_s1032" type="#_x0000_t202" style="position:absolute;left:0;text-align:left;margin-left:-29.9pt;margin-top:78.55pt;width:15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" filled="f" stroked="f" strokeweight=".5pt">
                <v:textbo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v:textbox>
              </v:shape>
            </w:pict>
          </mc:Fallback>
        </mc:AlternateContent>
      </w:r>
      <w:r w:rsidR="00102C86" w:rsidRPr="00A21BB1">
        <w:rPr>
          <w:noProof/>
        </w:rPr>
        <mc:AlternateContent>
          <mc:Choice Requires="wps">
            <w:drawing>
              <wp:anchor distT="0" distB="0" distL="114300" distR="114300" simplePos="0" relativeHeight="251669950" behindDoc="0" locked="0" layoutInCell="1" allowOverlap="1" wp14:anchorId="38C5C1D4" wp14:editId="3338A8DA">
                <wp:simplePos x="0" y="0"/>
                <wp:positionH relativeFrom="column">
                  <wp:posOffset>4541954</wp:posOffset>
                </wp:positionH>
                <wp:positionV relativeFrom="paragraph">
                  <wp:posOffset>864147</wp:posOffset>
                </wp:positionV>
                <wp:extent cx="1801639" cy="7333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01639" cy="733330"/>
                        </a:xfrm>
                        <a:prstGeom prst="rect">
                          <a:avLst/>
                        </a:prstGeom>
                        <a:noFill/>
                        <a:ln w="6350">
                          <a:noFill/>
                        </a:ln>
                      </wps:spPr>
                      <wps:txb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1D4" id="Text Box 10" o:spid="_x0000_s1033" type="#_x0000_t202" style="position:absolute;left:0;text-align:left;margin-left:357.65pt;margin-top:68.05pt;width:141.85pt;height:57.75pt;z-index:25166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" filled="f" stroked="f" strokeweight=".5pt">
                <v:textbo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v:textbox>
              </v:shape>
            </w:pict>
          </mc:Fallback>
        </mc:AlternateContent>
      </w:r>
      <w:r w:rsidR="00102C86" w:rsidRPr="00A21BB1">
        <w:rPr>
          <w:noProof/>
        </w:rPr>
        <mc:AlternateContent>
          <mc:Choice Requires="wps">
            <w:drawing>
              <wp:anchor distT="0" distB="0" distL="114300" distR="114300" simplePos="0" relativeHeight="251670015" behindDoc="0" locked="0" layoutInCell="1" allowOverlap="1" wp14:anchorId="7880E66E" wp14:editId="7A51F636">
                <wp:simplePos x="0" y="0"/>
                <wp:positionH relativeFrom="column">
                  <wp:posOffset>2226059</wp:posOffset>
                </wp:positionH>
                <wp:positionV relativeFrom="paragraph">
                  <wp:posOffset>76238</wp:posOffset>
                </wp:positionV>
                <wp:extent cx="1946495" cy="7333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E66E" id="Text Box 11" o:spid="_x0000_s1034" type="#_x0000_t202" style="position:absolute;left:0;text-align:left;margin-left:175.3pt;margin-top:6pt;width:153.25pt;height:57.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" filled="f" stroked="f" strokeweight=".5pt">
                <v:textbo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v:textbox>
              </v:shape>
            </w:pict>
          </mc:Fallback>
        </mc:AlternateContent>
      </w:r>
      <w:r w:rsidR="00EA6EFC" w:rsidRPr="00A21BB1">
        <w:br/>
      </w:r>
    </w:p>
    <w:p w14:paraId="2F347C96" w14:textId="58FA9F78" w:rsidR="00B13EE8" w:rsidRDefault="00B13EE8" w:rsidP="00BA67FA">
      <w:pPr>
        <w:pStyle w:val="Heading1"/>
        <w:jc w:val="center"/>
      </w:pPr>
    </w:p>
    <w:p w14:paraId="079320CA" w14:textId="29EF183A" w:rsidR="00B13EE8" w:rsidRDefault="00B13EE8" w:rsidP="00BA67FA">
      <w:pPr>
        <w:pStyle w:val="Heading1"/>
        <w:jc w:val="center"/>
      </w:pPr>
    </w:p>
    <w:p w14:paraId="4C8458AB" w14:textId="3C8E23E6" w:rsidR="00B13EE8" w:rsidRDefault="00B13EE8" w:rsidP="00BA67FA">
      <w:pPr>
        <w:pStyle w:val="Heading1"/>
        <w:jc w:val="center"/>
      </w:pPr>
    </w:p>
    <w:p w14:paraId="2252B5E4" w14:textId="77777777" w:rsidR="00B13EE8" w:rsidRDefault="00B13EE8" w:rsidP="00BA67FA">
      <w:pPr>
        <w:pStyle w:val="Heading1"/>
        <w:jc w:val="center"/>
      </w:pPr>
    </w:p>
    <w:p w14:paraId="7F5C1138" w14:textId="77777777" w:rsidR="00B13EE8" w:rsidRDefault="00B13EE8" w:rsidP="00BA67FA">
      <w:pPr>
        <w:pStyle w:val="Heading1"/>
        <w:jc w:val="center"/>
      </w:pPr>
    </w:p>
    <w:p w14:paraId="216D246D" w14:textId="77777777" w:rsidR="00B13EE8" w:rsidRDefault="00B13EE8" w:rsidP="00BA67FA">
      <w:pPr>
        <w:pStyle w:val="Heading1"/>
        <w:jc w:val="center"/>
      </w:pPr>
    </w:p>
    <w:p w14:paraId="3089F418" w14:textId="731B1D12" w:rsidR="00984F62" w:rsidRPr="00747650" w:rsidRDefault="00102C86" w:rsidP="00BA67FA">
      <w:pPr>
        <w:pStyle w:val="Heading1"/>
        <w:jc w:val="center"/>
        <w:rPr>
          <w:rFonts w:asciiTheme="minorHAnsi" w:hAnsiTheme="minorHAnsi"/>
        </w:rPr>
      </w:pPr>
      <w:r w:rsidRPr="00747650">
        <w:rPr>
          <w:rFonts w:asciiTheme="minorHAnsi" w:hAnsiTheme="minorHAnsi"/>
        </w:rPr>
        <w:t>Instructional Model</w:t>
      </w:r>
      <w:r w:rsidR="00EA6EFC" w:rsidRPr="00747650">
        <w:rPr>
          <w:rFonts w:asciiTheme="minorHAnsi" w:hAnsiTheme="minorHAnsi"/>
        </w:rPr>
        <w:t>s</w:t>
      </w:r>
    </w:p>
    <w:p w14:paraId="7D2226DE" w14:textId="0CBA773C" w:rsidR="00102C86" w:rsidRPr="00A21BB1" w:rsidRDefault="00102C86" w:rsidP="00102C86">
      <w:pPr>
        <w:rPr>
          <w:rFonts w:asciiTheme="minorHAnsi" w:hAnsiTheme="minorHAnsi"/>
          <w:sz w:val="21"/>
          <w:szCs w:val="21"/>
        </w:rPr>
      </w:pPr>
      <w:r w:rsidRPr="00A21BB1">
        <w:rPr>
          <w:rFonts w:asciiTheme="minorHAnsi" w:hAnsiTheme="minorHAnsi"/>
          <w:sz w:val="21"/>
          <w:szCs w:val="21"/>
        </w:rPr>
        <w:t>The instructional model</w:t>
      </w:r>
      <w:r w:rsidR="00EA6EFC" w:rsidRPr="00A21BB1">
        <w:rPr>
          <w:rFonts w:asciiTheme="minorHAnsi" w:hAnsiTheme="minorHAnsi"/>
          <w:sz w:val="21"/>
          <w:szCs w:val="21"/>
        </w:rPr>
        <w:t>s</w:t>
      </w:r>
      <w:r w:rsidRPr="00A21BB1">
        <w:rPr>
          <w:rFonts w:asciiTheme="minorHAnsi" w:hAnsiTheme="minorHAnsi"/>
          <w:sz w:val="21"/>
          <w:szCs w:val="21"/>
        </w:rPr>
        <w:t xml:space="preserve"> used by the </w:t>
      </w:r>
      <w:proofErr w:type="spellStart"/>
      <w:r w:rsidR="003355AC">
        <w:rPr>
          <w:rFonts w:asciiTheme="minorHAnsi" w:hAnsiTheme="minorHAnsi"/>
          <w:sz w:val="21"/>
          <w:szCs w:val="21"/>
        </w:rPr>
        <w:t>Emerado</w:t>
      </w:r>
      <w:proofErr w:type="spellEnd"/>
      <w:r w:rsidR="003355AC">
        <w:rPr>
          <w:rFonts w:asciiTheme="minorHAnsi" w:hAnsiTheme="minorHAnsi"/>
          <w:sz w:val="21"/>
          <w:szCs w:val="21"/>
        </w:rPr>
        <w:t xml:space="preserve"> Public School D</w:t>
      </w:r>
      <w:r w:rsidRPr="00A21BB1">
        <w:rPr>
          <w:rFonts w:asciiTheme="minorHAnsi" w:hAnsiTheme="minorHAnsi"/>
          <w:sz w:val="21"/>
          <w:szCs w:val="21"/>
        </w:rPr>
        <w:t>istrict will be guided</w:t>
      </w:r>
      <w:r w:rsidR="008C3D21" w:rsidRPr="00A21BB1">
        <w:rPr>
          <w:rFonts w:asciiTheme="minorHAnsi" w:hAnsiTheme="minorHAnsi"/>
          <w:sz w:val="21"/>
          <w:szCs w:val="21"/>
        </w:rPr>
        <w:t>,</w:t>
      </w:r>
      <w:r w:rsidRPr="00A21BB1">
        <w:rPr>
          <w:rFonts w:asciiTheme="minorHAnsi" w:hAnsiTheme="minorHAnsi"/>
          <w:sz w:val="21"/>
          <w:szCs w:val="21"/>
        </w:rPr>
        <w:t xml:space="preserve"> in part</w:t>
      </w:r>
      <w:r w:rsidR="008C3D21" w:rsidRPr="00A21BB1">
        <w:rPr>
          <w:rFonts w:asciiTheme="minorHAnsi" w:hAnsiTheme="minorHAnsi"/>
          <w:sz w:val="21"/>
          <w:szCs w:val="21"/>
        </w:rPr>
        <w:t>,</w:t>
      </w:r>
      <w:r w:rsidRPr="00A21BB1">
        <w:rPr>
          <w:rFonts w:asciiTheme="minorHAnsi" w:hAnsiTheme="minorHAnsi"/>
          <w:sz w:val="21"/>
          <w:szCs w:val="21"/>
        </w:rPr>
        <w:t xml:space="preserve"> by the </w:t>
      </w:r>
      <w:r w:rsidR="008C3D21" w:rsidRPr="00A21BB1">
        <w:rPr>
          <w:rFonts w:asciiTheme="minorHAnsi" w:hAnsiTheme="minorHAnsi"/>
          <w:sz w:val="21"/>
          <w:szCs w:val="21"/>
        </w:rPr>
        <w:t xml:space="preserve">risk level of COVID-19 in the community as defined </w:t>
      </w:r>
      <w:r w:rsidR="00695911">
        <w:rPr>
          <w:rFonts w:asciiTheme="minorHAnsi" w:hAnsiTheme="minorHAnsi"/>
          <w:sz w:val="21"/>
          <w:szCs w:val="21"/>
        </w:rPr>
        <w:t>within the phase</w:t>
      </w:r>
      <w:r w:rsidR="00747650">
        <w:rPr>
          <w:rFonts w:asciiTheme="minorHAnsi" w:hAnsiTheme="minorHAnsi"/>
          <w:sz w:val="21"/>
          <w:szCs w:val="21"/>
        </w:rPr>
        <w:t>s</w:t>
      </w:r>
      <w:r w:rsidR="008C3D21" w:rsidRPr="00A21BB1">
        <w:rPr>
          <w:rFonts w:asciiTheme="minorHAnsi" w:hAnsiTheme="minorHAnsi"/>
          <w:sz w:val="21"/>
          <w:szCs w:val="21"/>
        </w:rPr>
        <w:t xml:space="preserve"> above.</w:t>
      </w:r>
      <w:r w:rsidRPr="00A21BB1">
        <w:rPr>
          <w:rFonts w:asciiTheme="minorHAnsi" w:hAnsiTheme="minorHAnsi"/>
          <w:sz w:val="21"/>
          <w:szCs w:val="21"/>
        </w:rPr>
        <w:t xml:space="preserve"> </w:t>
      </w:r>
      <w:r w:rsidR="003E572D">
        <w:rPr>
          <w:rFonts w:asciiTheme="minorHAnsi" w:hAnsiTheme="minorHAnsi"/>
          <w:sz w:val="21"/>
          <w:szCs w:val="21"/>
        </w:rPr>
        <w:t xml:space="preserve"> This is a guide as instructional models could be altered based on other factors, such as occupancy levels, age of children, and abilities to move certain classes online.</w:t>
      </w:r>
    </w:p>
    <w:p w14:paraId="2B61538B" w14:textId="3035EDBE" w:rsidR="008C3D21" w:rsidRPr="00A21BB1" w:rsidRDefault="008C3D21" w:rsidP="00102C8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102C86" w:rsidRPr="00A21BB1" w14:paraId="2FA5FCA6" w14:textId="77777777" w:rsidTr="00F96DBA">
        <w:tc>
          <w:tcPr>
            <w:tcW w:w="1376" w:type="dxa"/>
          </w:tcPr>
          <w:p w14:paraId="79EC371E" w14:textId="2C1A825C"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8416" behindDoc="0" locked="0" layoutInCell="1" allowOverlap="1" wp14:anchorId="584D2CF1" wp14:editId="598144CF">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0271B326" w14:textId="4F651722"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Traditional Learning</w:t>
            </w:r>
          </w:p>
          <w:p w14:paraId="5B061236" w14:textId="77777777" w:rsidR="008C3D21" w:rsidRPr="00A21BB1" w:rsidRDefault="008C3D21" w:rsidP="004E39ED">
            <w:pPr>
              <w:rPr>
                <w:rFonts w:asciiTheme="minorHAnsi" w:hAnsiTheme="minorHAnsi"/>
                <w:sz w:val="21"/>
                <w:szCs w:val="21"/>
              </w:rPr>
            </w:pPr>
            <w:r w:rsidRPr="00A21BB1">
              <w:rPr>
                <w:rFonts w:asciiTheme="minorHAnsi" w:hAnsiTheme="minorHAnsi"/>
                <w:sz w:val="21"/>
                <w:szCs w:val="21"/>
              </w:rPr>
              <w:t>All instruction is delivered in-person with some building and group modifications.</w:t>
            </w:r>
            <w:r w:rsidR="00EA6EFC" w:rsidRPr="00A21BB1">
              <w:rPr>
                <w:rFonts w:asciiTheme="minorHAnsi" w:hAnsiTheme="minorHAnsi"/>
                <w:sz w:val="21"/>
                <w:szCs w:val="21"/>
              </w:rPr>
              <w:t xml:space="preserve"> Teachers and students maintain a normal daily schedule. Safety precautions are implemented to enhance staff and student safety.</w:t>
            </w:r>
          </w:p>
          <w:p w14:paraId="760B6EC9" w14:textId="1F42A6CF" w:rsidR="00EA6EFC" w:rsidRPr="00A21BB1" w:rsidRDefault="00EA6EFC" w:rsidP="004E39ED">
            <w:pPr>
              <w:rPr>
                <w:rFonts w:asciiTheme="minorHAnsi" w:hAnsiTheme="minorHAnsi"/>
                <w:sz w:val="21"/>
                <w:szCs w:val="21"/>
              </w:rPr>
            </w:pPr>
          </w:p>
        </w:tc>
      </w:tr>
      <w:tr w:rsidR="00102C86" w:rsidRPr="00A21BB1" w14:paraId="637AD518" w14:textId="77777777" w:rsidTr="00F96DBA">
        <w:tc>
          <w:tcPr>
            <w:tcW w:w="1376" w:type="dxa"/>
          </w:tcPr>
          <w:p w14:paraId="0DDA27E0" w14:textId="2BDBE0B0"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7392" behindDoc="0" locked="0" layoutInCell="1" allowOverlap="1" wp14:anchorId="266BC5DA" wp14:editId="0B807DEA">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5">
                            <a:extLst>
                              <a:ext uri="{BEBA8EAE-BF5A-486C-A8C5-ECC9F3942E4B}">
                                <a14:imgProps xmlns:a14="http://schemas.microsoft.com/office/drawing/2010/main">
                                  <a14:imgLayer r:embed="rId16">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4301EED7" w14:textId="537D6F0C"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Blended Learning</w:t>
            </w:r>
          </w:p>
          <w:p w14:paraId="05387F5D" w14:textId="4D8EA1A0" w:rsidR="008C3D21" w:rsidRPr="00A21BB1" w:rsidRDefault="008C3D21" w:rsidP="004E39ED">
            <w:pPr>
              <w:rPr>
                <w:rFonts w:asciiTheme="minorHAnsi" w:hAnsiTheme="minorHAnsi"/>
                <w:sz w:val="21"/>
                <w:szCs w:val="21"/>
              </w:rPr>
            </w:pPr>
            <w:r w:rsidRPr="00A21BB1">
              <w:rPr>
                <w:rFonts w:asciiTheme="minorHAnsi" w:hAnsiTheme="minorHAnsi"/>
                <w:sz w:val="21"/>
                <w:szCs w:val="21"/>
              </w:rPr>
              <w:t xml:space="preserve">Students </w:t>
            </w:r>
            <w:r w:rsidR="00EA6EFC" w:rsidRPr="00A21BB1">
              <w:rPr>
                <w:rFonts w:asciiTheme="minorHAnsi" w:hAnsiTheme="minorHAnsi"/>
                <w:sz w:val="21"/>
                <w:szCs w:val="21"/>
              </w:rPr>
              <w:t xml:space="preserve">report to school on a modified schedule.  </w:t>
            </w:r>
            <w:r w:rsidR="00EA6EFC" w:rsidRPr="00301CD1">
              <w:rPr>
                <w:rFonts w:asciiTheme="minorHAnsi" w:hAnsiTheme="minorHAnsi"/>
                <w:sz w:val="21"/>
                <w:szCs w:val="21"/>
                <w:highlight w:val="yellow"/>
              </w:rPr>
              <w:t>Multiple hybrid models of instructional delivery may be appropriate to meet the educational needs through a variety of delivery models.</w:t>
            </w:r>
            <w:r w:rsidR="00EA6EFC" w:rsidRPr="00A21BB1">
              <w:rPr>
                <w:rFonts w:asciiTheme="minorHAnsi" w:hAnsiTheme="minorHAnsi"/>
                <w:sz w:val="21"/>
                <w:szCs w:val="21"/>
              </w:rPr>
              <w:t xml:space="preserve"> </w:t>
            </w:r>
          </w:p>
        </w:tc>
      </w:tr>
      <w:tr w:rsidR="00102C86" w:rsidRPr="00A21BB1" w14:paraId="4CB67B22" w14:textId="77777777" w:rsidTr="00F96DBA">
        <w:trPr>
          <w:trHeight w:val="1512"/>
        </w:trPr>
        <w:tc>
          <w:tcPr>
            <w:tcW w:w="1376" w:type="dxa"/>
          </w:tcPr>
          <w:p w14:paraId="7A4DF067" w14:textId="694E3E78" w:rsidR="00BA67FA" w:rsidRPr="00A21BB1" w:rsidRDefault="00BA67FA" w:rsidP="00B13EE8">
            <w:pPr>
              <w:tabs>
                <w:tab w:val="center" w:pos="580"/>
              </w:tabs>
              <w:rPr>
                <w:rFonts w:asciiTheme="minorHAnsi" w:hAnsiTheme="minorHAnsi"/>
                <w:sz w:val="21"/>
                <w:szCs w:val="21"/>
              </w:rPr>
            </w:pPr>
            <w:r w:rsidRPr="00A21BB1">
              <w:rPr>
                <w:rFonts w:asciiTheme="minorHAnsi" w:hAnsiTheme="minorHAnsi"/>
                <w:noProof/>
                <w:sz w:val="21"/>
                <w:szCs w:val="21"/>
              </w:rPr>
              <w:lastRenderedPageBreak/>
              <w:drawing>
                <wp:anchor distT="0" distB="0" distL="114300" distR="114300" simplePos="0" relativeHeight="251710464" behindDoc="1" locked="0" layoutInCell="1" allowOverlap="1" wp14:anchorId="1164D9C6" wp14:editId="397C11B0">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7">
                            <a:extLst>
                              <a:ext uri="{BEBA8EAE-BF5A-486C-A8C5-ECC9F3942E4B}">
                                <a14:imgProps xmlns:a14="http://schemas.microsoft.com/office/drawing/2010/main">
                                  <a14:imgLayer r:embed="rId18">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1"/>
                <w:szCs w:val="21"/>
              </w:rPr>
              <w:tab/>
            </w:r>
          </w:p>
        </w:tc>
        <w:tc>
          <w:tcPr>
            <w:tcW w:w="7984" w:type="dxa"/>
          </w:tcPr>
          <w:p w14:paraId="55FE424F" w14:textId="4AD3871D" w:rsidR="00102C86" w:rsidRPr="00A21BB1" w:rsidRDefault="00695911" w:rsidP="004E39ED">
            <w:pPr>
              <w:rPr>
                <w:rFonts w:asciiTheme="minorHAnsi" w:hAnsiTheme="minorHAnsi"/>
                <w:b/>
                <w:bCs/>
                <w:sz w:val="21"/>
                <w:szCs w:val="21"/>
              </w:rPr>
            </w:pPr>
            <w:r>
              <w:rPr>
                <w:rFonts w:asciiTheme="minorHAnsi" w:hAnsiTheme="minorHAnsi"/>
                <w:b/>
                <w:bCs/>
                <w:sz w:val="21"/>
                <w:szCs w:val="21"/>
              </w:rPr>
              <w:t>Distance Learning</w:t>
            </w:r>
            <w:r w:rsidR="00EA6EFC" w:rsidRPr="00A21BB1">
              <w:rPr>
                <w:rFonts w:asciiTheme="minorHAnsi" w:hAnsiTheme="minorHAnsi"/>
                <w:b/>
                <w:bCs/>
                <w:sz w:val="21"/>
                <w:szCs w:val="21"/>
              </w:rPr>
              <w:t xml:space="preserve"> </w:t>
            </w:r>
            <w:r w:rsidR="00821348">
              <w:rPr>
                <w:rFonts w:asciiTheme="minorHAnsi" w:hAnsiTheme="minorHAnsi"/>
                <w:b/>
                <w:bCs/>
                <w:sz w:val="21"/>
                <w:szCs w:val="21"/>
              </w:rPr>
              <w:t>(List LMS System Used)</w:t>
            </w:r>
          </w:p>
          <w:p w14:paraId="1B0C94D5" w14:textId="290EC715" w:rsidR="00EA6EFC" w:rsidRPr="00A21BB1" w:rsidRDefault="00EA6EFC" w:rsidP="004E39ED">
            <w:pPr>
              <w:rPr>
                <w:rFonts w:asciiTheme="minorHAnsi" w:hAnsiTheme="minorHAnsi"/>
                <w:sz w:val="21"/>
                <w:szCs w:val="21"/>
              </w:rPr>
            </w:pPr>
            <w:r w:rsidRPr="00A21BB1">
              <w:rPr>
                <w:rFonts w:asciiTheme="minorHAnsi" w:hAnsiTheme="minorHAnsi"/>
                <w:sz w:val="21"/>
                <w:szCs w:val="21"/>
              </w:rPr>
              <w:t xml:space="preserve">All instruction is provided off-campus through the use of </w:t>
            </w:r>
            <w:r w:rsidR="00695911">
              <w:rPr>
                <w:rFonts w:asciiTheme="minorHAnsi" w:hAnsiTheme="minorHAnsi"/>
                <w:sz w:val="21"/>
                <w:szCs w:val="21"/>
              </w:rPr>
              <w:t>distance learning resources</w:t>
            </w:r>
            <w:r w:rsidRPr="00A21BB1">
              <w:rPr>
                <w:rFonts w:asciiTheme="minorHAnsi" w:hAnsiTheme="minorHAnsi"/>
                <w:sz w:val="21"/>
                <w:szCs w:val="21"/>
              </w:rPr>
              <w:t xml:space="preserve"> or </w:t>
            </w:r>
            <w:r w:rsidR="00695911">
              <w:rPr>
                <w:rFonts w:asciiTheme="minorHAnsi" w:hAnsiTheme="minorHAnsi"/>
                <w:sz w:val="21"/>
                <w:szCs w:val="21"/>
              </w:rPr>
              <w:t>suited to</w:t>
            </w:r>
            <w:r w:rsidRPr="00A21BB1">
              <w:rPr>
                <w:rFonts w:asciiTheme="minorHAnsi" w:hAnsiTheme="minorHAnsi"/>
                <w:sz w:val="21"/>
                <w:szCs w:val="21"/>
              </w:rPr>
              <w:t xml:space="preserve"> the unique needs of the student.</w:t>
            </w:r>
          </w:p>
        </w:tc>
      </w:tr>
    </w:tbl>
    <w:p w14:paraId="48E969FB" w14:textId="0059C163" w:rsidR="00F96DBA" w:rsidRPr="00A21BB1" w:rsidRDefault="00F96DBA" w:rsidP="00F96DBA">
      <w:pPr>
        <w:pStyle w:val="Heading1"/>
        <w:jc w:val="center"/>
        <w:rPr>
          <w:rFonts w:asciiTheme="minorHAnsi" w:hAnsiTheme="minorHAnsi"/>
        </w:rPr>
      </w:pPr>
      <w:r w:rsidRPr="00A21BB1">
        <w:rPr>
          <w:rFonts w:asciiTheme="minorHAnsi" w:hAnsiTheme="minorHAnsi"/>
        </w:rPr>
        <w:t>Health and Safety</w:t>
      </w:r>
      <w:r w:rsidR="00A77C31">
        <w:rPr>
          <w:rFonts w:asciiTheme="minorHAnsi" w:hAnsiTheme="minorHAnsi"/>
        </w:rPr>
        <w:t xml:space="preserve"> Guidance</w:t>
      </w:r>
    </w:p>
    <w:p w14:paraId="3D93A9A9" w14:textId="77777777" w:rsidR="00F96DBA" w:rsidRPr="00A21BB1" w:rsidRDefault="00F96DBA" w:rsidP="00F96DBA">
      <w:pPr>
        <w:rPr>
          <w:rFonts w:asciiTheme="minorHAnsi" w:hAnsiTheme="minorHAnsi"/>
        </w:rPr>
      </w:pPr>
    </w:p>
    <w:p w14:paraId="64E08C50" w14:textId="0820F35E" w:rsidR="00F96DBA" w:rsidRPr="00A21BB1" w:rsidRDefault="003355AC" w:rsidP="00F96DBA">
      <w:pPr>
        <w:rPr>
          <w:rFonts w:asciiTheme="minorHAnsi" w:hAnsiTheme="minorHAnsi"/>
          <w:sz w:val="21"/>
          <w:szCs w:val="21"/>
        </w:rPr>
      </w:pPr>
      <w:proofErr w:type="spellStart"/>
      <w:r>
        <w:rPr>
          <w:rFonts w:asciiTheme="minorHAnsi" w:hAnsiTheme="minorHAnsi"/>
          <w:sz w:val="21"/>
          <w:szCs w:val="21"/>
        </w:rPr>
        <w:t>Emerado</w:t>
      </w:r>
      <w:proofErr w:type="spellEnd"/>
      <w:r>
        <w:rPr>
          <w:rFonts w:asciiTheme="minorHAnsi" w:hAnsiTheme="minorHAnsi"/>
          <w:sz w:val="21"/>
          <w:szCs w:val="21"/>
        </w:rPr>
        <w:t xml:space="preserve"> Public School </w:t>
      </w:r>
      <w:r w:rsidR="00F96DBA" w:rsidRPr="00A21BB1">
        <w:rPr>
          <w:rFonts w:asciiTheme="minorHAnsi" w:hAnsiTheme="minorHAnsi"/>
          <w:sz w:val="21"/>
          <w:szCs w:val="21"/>
        </w:rPr>
        <w:t>strives to provide a healthy and safe environment for all who occupy our schools. The following guidelines are intended to provide a framework for the district’s response to COVID-19.</w:t>
      </w:r>
    </w:p>
    <w:p w14:paraId="1573C3B0" w14:textId="77777777" w:rsidR="00F96DBA" w:rsidRPr="00A21BB1" w:rsidRDefault="00F96DBA" w:rsidP="00F96DBA">
      <w:pPr>
        <w:rPr>
          <w:rFonts w:asciiTheme="minorHAnsi" w:hAnsiTheme="minorHAnsi"/>
          <w:sz w:val="21"/>
          <w:szCs w:val="21"/>
        </w:rPr>
      </w:pPr>
    </w:p>
    <w:p w14:paraId="1526FCA0" w14:textId="77777777" w:rsidR="00F96DBA" w:rsidRPr="00A21BB1" w:rsidRDefault="00F96DBA" w:rsidP="00F96DBA">
      <w:pPr>
        <w:rPr>
          <w:rFonts w:asciiTheme="minorHAnsi" w:hAnsiTheme="minorHAnsi"/>
          <w:sz w:val="21"/>
          <w:szCs w:val="21"/>
        </w:rPr>
      </w:pPr>
      <w:r w:rsidRPr="00A21BB1">
        <w:rPr>
          <w:rStyle w:val="Heading2Char"/>
          <w:rFonts w:asciiTheme="minorHAnsi" w:hAnsiTheme="minorHAnsi"/>
        </w:rPr>
        <w:t>Resources</w:t>
      </w:r>
      <w:r w:rsidRPr="00A21BB1">
        <w:rPr>
          <w:rFonts w:asciiTheme="minorHAnsi" w:hAnsiTheme="minorHAnsi"/>
          <w:sz w:val="21"/>
          <w:szCs w:val="21"/>
        </w:rPr>
        <w:br/>
        <w:t xml:space="preserve">ND Department of Public Instruction - </w:t>
      </w:r>
      <w:hyperlink r:id="rId19" w:history="1">
        <w:r w:rsidRPr="00A21BB1">
          <w:rPr>
            <w:rStyle w:val="Hyperlink"/>
            <w:rFonts w:asciiTheme="minorHAnsi" w:hAnsiTheme="minorHAnsi"/>
            <w:sz w:val="21"/>
            <w:szCs w:val="21"/>
          </w:rPr>
          <w:t>https://www.nd.gov/dpi/parentscommunity/nddpi-updates-and-guidance-covid-19</w:t>
        </w:r>
      </w:hyperlink>
    </w:p>
    <w:p w14:paraId="13B636C2"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ND Department of Health - </w:t>
      </w:r>
      <w:hyperlink r:id="rId20" w:history="1">
        <w:r w:rsidRPr="00A21BB1">
          <w:rPr>
            <w:rStyle w:val="Hyperlink"/>
            <w:rFonts w:asciiTheme="minorHAnsi" w:hAnsiTheme="minorHAnsi"/>
            <w:sz w:val="21"/>
            <w:szCs w:val="21"/>
          </w:rPr>
          <w:t>https://www.health.nd.gov/diseases-conditions/coronavirus</w:t>
        </w:r>
      </w:hyperlink>
    </w:p>
    <w:p w14:paraId="505F5F88"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Center for Disease Control and Prevention - </w:t>
      </w:r>
      <w:hyperlink r:id="rId21" w:history="1">
        <w:r w:rsidRPr="00A21BB1">
          <w:rPr>
            <w:rStyle w:val="Hyperlink"/>
            <w:rFonts w:asciiTheme="minorHAnsi" w:hAnsiTheme="minorHAnsi"/>
            <w:sz w:val="21"/>
            <w:szCs w:val="21"/>
          </w:rPr>
          <w:t>https://www.cdc.gov/coronavirus/2019-nCoV/index.html</w:t>
        </w:r>
      </w:hyperlink>
    </w:p>
    <w:p w14:paraId="75E0C0F1" w14:textId="77777777" w:rsidR="00F96DBA" w:rsidRPr="00A21BB1" w:rsidRDefault="00F96DBA" w:rsidP="00F96DBA">
      <w:pPr>
        <w:rPr>
          <w:rFonts w:asciiTheme="minorHAnsi" w:hAnsiTheme="minorHAnsi"/>
        </w:rPr>
      </w:pPr>
    </w:p>
    <w:p w14:paraId="4A56C3E7" w14:textId="77777777" w:rsidR="00F96DBA" w:rsidRPr="00A21BB1" w:rsidRDefault="00F96DBA" w:rsidP="00F96DBA">
      <w:pPr>
        <w:rPr>
          <w:rStyle w:val="Heading2Char"/>
          <w:rFonts w:asciiTheme="minorHAnsi" w:hAnsiTheme="minorHAnsi"/>
        </w:rPr>
      </w:pPr>
      <w:r w:rsidRPr="00A21BB1">
        <w:rPr>
          <w:rStyle w:val="Heading2Char"/>
          <w:rFonts w:asciiTheme="minorHAnsi" w:hAnsiTheme="minorHAnsi"/>
        </w:rPr>
        <w:t>Best Intentions</w:t>
      </w:r>
    </w:p>
    <w:p w14:paraId="7DA6538D" w14:textId="3783BE9B"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Despite taking every reasonable precaution, there is not guarantee that our school’s will be without risk as it relates to COVID-19. The virus will be present on our buses, in our classrooms, and at our activities. In certain situations, social distancing is not possible in a school setting. Our actions, as outlined in this plan, will </w:t>
      </w:r>
      <w:r w:rsidR="00760712">
        <w:rPr>
          <w:rFonts w:asciiTheme="minorHAnsi" w:hAnsiTheme="minorHAnsi"/>
          <w:sz w:val="21"/>
          <w:szCs w:val="21"/>
        </w:rPr>
        <w:t>lower transmission of COVID-19, but may not</w:t>
      </w:r>
      <w:r w:rsidRPr="00A21BB1">
        <w:rPr>
          <w:rFonts w:asciiTheme="minorHAnsi" w:hAnsiTheme="minorHAnsi"/>
          <w:sz w:val="21"/>
          <w:szCs w:val="21"/>
        </w:rPr>
        <w:t xml:space="preserve"> prevent any student or staff member from being in contact with the virus. </w:t>
      </w:r>
    </w:p>
    <w:p w14:paraId="70E031DE" w14:textId="77777777" w:rsidR="00F96DBA" w:rsidRPr="00A21BB1" w:rsidRDefault="00F96DBA" w:rsidP="00F96DBA">
      <w:pPr>
        <w:rPr>
          <w:rFonts w:asciiTheme="minorHAnsi" w:hAnsiTheme="minorHAnsi"/>
        </w:rPr>
      </w:pPr>
    </w:p>
    <w:p w14:paraId="63E61658" w14:textId="77777777" w:rsidR="00F96DBA" w:rsidRPr="00A21BB1" w:rsidRDefault="00F96DBA" w:rsidP="00F96DBA">
      <w:pPr>
        <w:pStyle w:val="Heading2"/>
        <w:rPr>
          <w:rFonts w:asciiTheme="minorHAnsi" w:hAnsiTheme="minorHAnsi"/>
        </w:rPr>
      </w:pPr>
      <w:r w:rsidRPr="00A21BB1">
        <w:rPr>
          <w:rFonts w:asciiTheme="minorHAnsi" w:hAnsiTheme="minorHAnsi"/>
        </w:rPr>
        <w:t>Protect Yourself and Others</w:t>
      </w:r>
    </w:p>
    <w:p w14:paraId="0CF42230"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Wash your hands often</w:t>
      </w:r>
    </w:p>
    <w:p w14:paraId="0CD0345A" w14:textId="77777777" w:rsidR="00F96DBA" w:rsidRPr="00A21BB1" w:rsidRDefault="00F96DBA" w:rsidP="00F96DBA">
      <w:pPr>
        <w:pStyle w:val="ListParagraph"/>
        <w:numPr>
          <w:ilvl w:val="0"/>
          <w:numId w:val="4"/>
        </w:numPr>
        <w:ind w:left="1080"/>
      </w:pPr>
      <w:r w:rsidRPr="00A21BB1">
        <w:rPr>
          <w:noProof/>
          <w:sz w:val="21"/>
          <w:szCs w:val="21"/>
        </w:rPr>
        <w:drawing>
          <wp:anchor distT="0" distB="0" distL="114300" distR="114300" simplePos="0" relativeHeight="251725824" behindDoc="0" locked="0" layoutInCell="1" allowOverlap="1" wp14:anchorId="37184DCD" wp14:editId="3A6D7F2D">
            <wp:simplePos x="0" y="0"/>
            <wp:positionH relativeFrom="column">
              <wp:posOffset>-153670</wp:posOffset>
            </wp:positionH>
            <wp:positionV relativeFrom="paragraph">
              <wp:posOffset>116840</wp:posOffset>
            </wp:positionV>
            <wp:extent cx="457200" cy="41910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7-14 at 1.51.35 PM.png"/>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Wash with soap and water for at least 20 seconds especially after blowing your nose, coughing, or sneezing.</w:t>
      </w:r>
    </w:p>
    <w:p w14:paraId="2A751AEB" w14:textId="77777777" w:rsidR="00F96DBA" w:rsidRPr="00A21BB1" w:rsidRDefault="00F96DBA" w:rsidP="00F96DBA">
      <w:pPr>
        <w:pStyle w:val="ListParagraph"/>
        <w:numPr>
          <w:ilvl w:val="0"/>
          <w:numId w:val="4"/>
        </w:numPr>
        <w:ind w:left="1080"/>
      </w:pPr>
      <w:r w:rsidRPr="00A21BB1">
        <w:rPr>
          <w:sz w:val="21"/>
          <w:szCs w:val="21"/>
        </w:rPr>
        <w:t>If soap and water are not available, use hand sanitizer that contains at least 60% alcohol.</w:t>
      </w:r>
    </w:p>
    <w:p w14:paraId="69966204" w14:textId="77777777" w:rsidR="00F96DBA" w:rsidRPr="00A21BB1" w:rsidRDefault="00F96DBA" w:rsidP="00F96DBA">
      <w:pPr>
        <w:pStyle w:val="ListParagraph"/>
        <w:numPr>
          <w:ilvl w:val="0"/>
          <w:numId w:val="4"/>
        </w:numPr>
        <w:ind w:left="1080"/>
      </w:pPr>
      <w:r w:rsidRPr="00A21BB1">
        <w:rPr>
          <w:sz w:val="21"/>
          <w:szCs w:val="21"/>
        </w:rPr>
        <w:t>Avoid touching your eyes, nose, and mouth with unwashed hands.</w:t>
      </w:r>
    </w:p>
    <w:p w14:paraId="493B1995" w14:textId="53F187BF" w:rsidR="00F96DBA" w:rsidRPr="00A21BB1" w:rsidRDefault="00F96DBA" w:rsidP="00F96DBA">
      <w:pPr>
        <w:pStyle w:val="ListParagraph"/>
        <w:numPr>
          <w:ilvl w:val="0"/>
          <w:numId w:val="4"/>
        </w:numPr>
        <w:ind w:left="1080"/>
      </w:pPr>
      <w:r w:rsidRPr="00A21BB1">
        <w:rPr>
          <w:sz w:val="21"/>
          <w:szCs w:val="21"/>
        </w:rPr>
        <w:t>Students are encouraged to wash their hands often throughout the day.</w:t>
      </w:r>
    </w:p>
    <w:p w14:paraId="7B5132B5" w14:textId="4C13EF06" w:rsidR="00F96DBA" w:rsidRPr="00A21BB1" w:rsidRDefault="00F96DBA" w:rsidP="00F96DBA">
      <w:pPr>
        <w:rPr>
          <w:rFonts w:asciiTheme="minorHAnsi" w:hAnsiTheme="minorHAnsi"/>
        </w:rPr>
      </w:pPr>
    </w:p>
    <w:p w14:paraId="751331D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Avoid close contact</w:t>
      </w:r>
    </w:p>
    <w:p w14:paraId="7C6B7764" w14:textId="0FAE213D" w:rsidR="00F96DBA" w:rsidRPr="00292FAC" w:rsidRDefault="00F96DBA" w:rsidP="00F96DBA">
      <w:pPr>
        <w:pStyle w:val="ListParagraph"/>
        <w:numPr>
          <w:ilvl w:val="0"/>
          <w:numId w:val="4"/>
        </w:numPr>
        <w:ind w:left="1080"/>
      </w:pPr>
      <w:r w:rsidRPr="00A21BB1">
        <w:rPr>
          <w:noProof/>
          <w:sz w:val="21"/>
          <w:szCs w:val="21"/>
        </w:rPr>
        <w:drawing>
          <wp:anchor distT="0" distB="0" distL="114300" distR="114300" simplePos="0" relativeHeight="251727872" behindDoc="0" locked="0" layoutInCell="1" allowOverlap="1" wp14:anchorId="0BCCB351" wp14:editId="4707F13C">
            <wp:simplePos x="0" y="0"/>
            <wp:positionH relativeFrom="column">
              <wp:posOffset>-192367</wp:posOffset>
            </wp:positionH>
            <wp:positionV relativeFrom="paragraph">
              <wp:posOffset>92182</wp:posOffset>
            </wp:positionV>
            <wp:extent cx="495300" cy="431800"/>
            <wp:effectExtent l="0" t="0" r="0" b="0"/>
            <wp:wrapSquare wrapText="bothSides"/>
            <wp:docPr id="20" name="Picture 2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7-14 at 1.51.42 PM.png"/>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318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Keep social distance from others especially important for people who are at a higher risk of getting sick.</w:t>
      </w:r>
    </w:p>
    <w:p w14:paraId="263DE665" w14:textId="6896283C" w:rsidR="00292FAC" w:rsidRPr="00292FAC" w:rsidRDefault="00292FAC" w:rsidP="00F96DBA">
      <w:pPr>
        <w:pStyle w:val="ListParagraph"/>
        <w:numPr>
          <w:ilvl w:val="0"/>
          <w:numId w:val="4"/>
        </w:numPr>
        <w:ind w:left="1080"/>
      </w:pPr>
      <w:r>
        <w:rPr>
          <w:sz w:val="21"/>
          <w:szCs w:val="21"/>
        </w:rPr>
        <w:t xml:space="preserve">Alternate or modified schedules, adjustments to use of common areas, use of outdoor spaces and other actions that increase physical separation may be considered. </w:t>
      </w:r>
    </w:p>
    <w:p w14:paraId="41D02E64" w14:textId="38BA682B" w:rsidR="00F96DBA" w:rsidRPr="00292FAC" w:rsidRDefault="00292FAC" w:rsidP="00F96DBA">
      <w:pPr>
        <w:pStyle w:val="ListParagraph"/>
        <w:numPr>
          <w:ilvl w:val="0"/>
          <w:numId w:val="4"/>
        </w:numPr>
        <w:ind w:left="1080"/>
      </w:pPr>
      <w:r>
        <w:rPr>
          <w:sz w:val="21"/>
          <w:szCs w:val="21"/>
        </w:rPr>
        <w:t>The sharing of instructional materials should be limited as much as possible.</w:t>
      </w:r>
    </w:p>
    <w:p w14:paraId="64F4C95D" w14:textId="7AD7E7DB" w:rsidR="00C07BB1" w:rsidRPr="00737337" w:rsidRDefault="00630498" w:rsidP="00737337">
      <w:pPr>
        <w:pStyle w:val="ListParagraph"/>
        <w:numPr>
          <w:ilvl w:val="0"/>
          <w:numId w:val="4"/>
        </w:numPr>
        <w:ind w:left="1080"/>
      </w:pPr>
      <w:r>
        <w:rPr>
          <w:sz w:val="21"/>
          <w:szCs w:val="21"/>
        </w:rPr>
        <w:t xml:space="preserve">Due to the small, confined nature of school buses, it is recommended to always wear face coverings.  </w:t>
      </w:r>
    </w:p>
    <w:p w14:paraId="563CB6D5" w14:textId="618709CF" w:rsidR="00737337" w:rsidRPr="00737337" w:rsidRDefault="00630498" w:rsidP="00737337">
      <w:pPr>
        <w:pStyle w:val="ListParagraph"/>
        <w:numPr>
          <w:ilvl w:val="0"/>
          <w:numId w:val="4"/>
        </w:numPr>
        <w:ind w:left="1080"/>
      </w:pPr>
      <w:r>
        <w:rPr>
          <w:sz w:val="21"/>
          <w:szCs w:val="21"/>
        </w:rPr>
        <w:t xml:space="preserve">No parents/visitors allowed without face mask use.  </w:t>
      </w:r>
    </w:p>
    <w:p w14:paraId="4BFF797F" w14:textId="5835F343" w:rsidR="00292FAC" w:rsidRPr="00BB08D4" w:rsidRDefault="00292FAC" w:rsidP="00BB08D4">
      <w:pPr>
        <w:pStyle w:val="ListParagraph"/>
        <w:ind w:left="1080"/>
        <w:rPr>
          <w:color w:val="FF0000"/>
          <w:highlight w:val="yellow"/>
        </w:rPr>
      </w:pPr>
    </w:p>
    <w:p w14:paraId="6A907DEE" w14:textId="77777777" w:rsidR="00F96DBA" w:rsidRDefault="00F96DBA" w:rsidP="00F96DBA">
      <w:pPr>
        <w:rPr>
          <w:rFonts w:asciiTheme="minorHAnsi" w:hAnsiTheme="minorHAnsi"/>
        </w:rPr>
      </w:pPr>
    </w:p>
    <w:p w14:paraId="443BF7DD" w14:textId="77777777" w:rsidR="00F96DBA" w:rsidRPr="00A21BB1" w:rsidRDefault="00F96DBA" w:rsidP="00F96DBA">
      <w:pPr>
        <w:pStyle w:val="Heading4"/>
        <w:ind w:left="360"/>
        <w:rPr>
          <w:rFonts w:asciiTheme="minorHAnsi" w:hAnsiTheme="minorHAnsi"/>
        </w:rPr>
      </w:pPr>
      <w:r>
        <w:rPr>
          <w:noProof/>
          <w:sz w:val="21"/>
          <w:szCs w:val="21"/>
        </w:rPr>
        <w:lastRenderedPageBreak/>
        <w:drawing>
          <wp:anchor distT="0" distB="0" distL="114300" distR="114300" simplePos="0" relativeHeight="251729920" behindDoc="0" locked="0" layoutInCell="1" allowOverlap="1" wp14:anchorId="16BE573A" wp14:editId="1F250A0A">
            <wp:simplePos x="0" y="0"/>
            <wp:positionH relativeFrom="column">
              <wp:posOffset>-186363</wp:posOffset>
            </wp:positionH>
            <wp:positionV relativeFrom="paragraph">
              <wp:posOffset>277891</wp:posOffset>
            </wp:positionV>
            <wp:extent cx="508000" cy="495300"/>
            <wp:effectExtent l="0" t="0" r="0" b="0"/>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7-14 at 1.51.56 PM.pn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80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rPr>
        <w:t>Cover coughs and sneezes</w:t>
      </w:r>
    </w:p>
    <w:p w14:paraId="4BA0C269" w14:textId="77777777" w:rsidR="00F96DBA" w:rsidRPr="00C515E1" w:rsidRDefault="00F96DBA" w:rsidP="00F96DBA">
      <w:pPr>
        <w:pStyle w:val="ListParagraph"/>
        <w:numPr>
          <w:ilvl w:val="0"/>
          <w:numId w:val="4"/>
        </w:numPr>
        <w:ind w:left="1080"/>
      </w:pPr>
      <w:r>
        <w:rPr>
          <w:sz w:val="21"/>
          <w:szCs w:val="21"/>
        </w:rPr>
        <w:t xml:space="preserve">Always cover your mouth and nose with a tissue when </w:t>
      </w:r>
      <w:proofErr w:type="gramStart"/>
      <w:r>
        <w:rPr>
          <w:sz w:val="21"/>
          <w:szCs w:val="21"/>
        </w:rPr>
        <w:t>you</w:t>
      </w:r>
      <w:proofErr w:type="gramEnd"/>
      <w:r>
        <w:rPr>
          <w:sz w:val="21"/>
          <w:szCs w:val="21"/>
        </w:rPr>
        <w:t xml:space="preserve"> couth or sneeze or use the inside of your elbow.</w:t>
      </w:r>
    </w:p>
    <w:p w14:paraId="714F09E9" w14:textId="77777777" w:rsidR="00F96DBA" w:rsidRPr="00C515E1" w:rsidRDefault="00F96DBA" w:rsidP="00F96DBA">
      <w:pPr>
        <w:pStyle w:val="ListParagraph"/>
        <w:numPr>
          <w:ilvl w:val="0"/>
          <w:numId w:val="4"/>
        </w:numPr>
        <w:ind w:left="1080"/>
      </w:pPr>
      <w:r>
        <w:rPr>
          <w:sz w:val="21"/>
          <w:szCs w:val="21"/>
        </w:rPr>
        <w:t>Throw tissues away and wash hands or use hand sanitizer to prevent spread.</w:t>
      </w:r>
    </w:p>
    <w:p w14:paraId="003C32B3" w14:textId="77777777" w:rsidR="00F96DBA" w:rsidRPr="00C515E1" w:rsidRDefault="00F96DBA" w:rsidP="00F96DBA">
      <w:pPr>
        <w:pStyle w:val="ListParagraph"/>
        <w:ind w:left="1080"/>
      </w:pPr>
    </w:p>
    <w:p w14:paraId="2071A4AB" w14:textId="77777777" w:rsidR="00F96DBA" w:rsidRPr="00A21BB1" w:rsidRDefault="00F96DBA" w:rsidP="00F96DBA">
      <w:pPr>
        <w:pStyle w:val="Heading4"/>
        <w:ind w:left="360"/>
        <w:rPr>
          <w:rFonts w:asciiTheme="minorHAnsi" w:hAnsiTheme="minorHAnsi"/>
        </w:rPr>
      </w:pPr>
      <w:r>
        <w:rPr>
          <w:rFonts w:asciiTheme="minorHAnsi" w:eastAsia="Times New Roman" w:hAnsiTheme="minorHAnsi"/>
        </w:rPr>
        <w:t>Clean and disinfect</w:t>
      </w:r>
    </w:p>
    <w:p w14:paraId="42C6EAF8" w14:textId="71535235" w:rsidR="00F96DBA" w:rsidRPr="00292FAC" w:rsidRDefault="00F96DBA" w:rsidP="00F96DBA">
      <w:pPr>
        <w:pStyle w:val="ListParagraph"/>
        <w:numPr>
          <w:ilvl w:val="0"/>
          <w:numId w:val="4"/>
        </w:numPr>
        <w:ind w:left="1080"/>
      </w:pPr>
      <w:r>
        <w:rPr>
          <w:noProof/>
          <w:sz w:val="21"/>
          <w:szCs w:val="21"/>
        </w:rPr>
        <w:drawing>
          <wp:anchor distT="0" distB="0" distL="114300" distR="114300" simplePos="0" relativeHeight="251730944" behindDoc="0" locked="0" layoutInCell="1" allowOverlap="1" wp14:anchorId="6AFEDD6C" wp14:editId="4E81767D">
            <wp:simplePos x="0" y="0"/>
            <wp:positionH relativeFrom="column">
              <wp:posOffset>-145308</wp:posOffset>
            </wp:positionH>
            <wp:positionV relativeFrom="paragraph">
              <wp:posOffset>100858</wp:posOffset>
            </wp:positionV>
            <wp:extent cx="444500" cy="419100"/>
            <wp:effectExtent l="0" t="0" r="0" b="0"/>
            <wp:wrapSquare wrapText="bothSides"/>
            <wp:docPr id="26" name="Picture 2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7-14 at 1.52.02 PM.png"/>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191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School staff should clean and disinfect frequently touched surfaces daily. </w:t>
      </w:r>
    </w:p>
    <w:p w14:paraId="24859E63" w14:textId="5B01806F" w:rsidR="00292FAC" w:rsidRPr="00C515E1" w:rsidRDefault="00292FAC" w:rsidP="00F96DBA">
      <w:pPr>
        <w:pStyle w:val="ListParagraph"/>
        <w:numPr>
          <w:ilvl w:val="0"/>
          <w:numId w:val="4"/>
        </w:numPr>
        <w:ind w:left="1080"/>
      </w:pPr>
      <w:r>
        <w:rPr>
          <w:sz w:val="21"/>
          <w:szCs w:val="21"/>
        </w:rPr>
        <w:t xml:space="preserve">Shared materials (not recommended) should be cleaned. </w:t>
      </w:r>
    </w:p>
    <w:p w14:paraId="49ABDD40" w14:textId="6111290D" w:rsidR="00F96DBA" w:rsidRPr="00292FAC" w:rsidRDefault="00F96DBA" w:rsidP="00292FAC">
      <w:pPr>
        <w:pStyle w:val="ListParagraph"/>
        <w:numPr>
          <w:ilvl w:val="0"/>
          <w:numId w:val="4"/>
        </w:numPr>
        <w:ind w:left="1080"/>
      </w:pPr>
      <w:r>
        <w:rPr>
          <w:sz w:val="21"/>
          <w:szCs w:val="21"/>
        </w:rPr>
        <w:t>Classrooms will be cleaned nightly by custodial staff.</w:t>
      </w:r>
    </w:p>
    <w:p w14:paraId="6A60D1C7" w14:textId="77777777" w:rsidR="00292FAC" w:rsidRPr="00A21BB1" w:rsidRDefault="00292FAC" w:rsidP="00292FAC">
      <w:pPr>
        <w:pStyle w:val="ListParagraph"/>
        <w:ind w:left="1080"/>
      </w:pPr>
    </w:p>
    <w:p w14:paraId="6707F42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Cover your mouth and nose with a cloth face cover when around others.</w:t>
      </w:r>
    </w:p>
    <w:p w14:paraId="372E0349" w14:textId="04108E70" w:rsidR="00F96DBA" w:rsidRPr="009C01A7" w:rsidRDefault="00F96DBA" w:rsidP="00F96DBA">
      <w:pPr>
        <w:pStyle w:val="ListParagraph"/>
        <w:numPr>
          <w:ilvl w:val="0"/>
          <w:numId w:val="4"/>
        </w:numPr>
        <w:ind w:left="1080"/>
      </w:pPr>
      <w:r>
        <w:rPr>
          <w:noProof/>
          <w:sz w:val="21"/>
          <w:szCs w:val="21"/>
        </w:rPr>
        <w:drawing>
          <wp:anchor distT="0" distB="0" distL="114300" distR="114300" simplePos="0" relativeHeight="251728896" behindDoc="0" locked="0" layoutInCell="1" allowOverlap="1" wp14:anchorId="57AB75CC" wp14:editId="67D2EB86">
            <wp:simplePos x="0" y="0"/>
            <wp:positionH relativeFrom="column">
              <wp:posOffset>-139700</wp:posOffset>
            </wp:positionH>
            <wp:positionV relativeFrom="paragraph">
              <wp:posOffset>81915</wp:posOffset>
            </wp:positionV>
            <wp:extent cx="444500" cy="469900"/>
            <wp:effectExtent l="0" t="0" r="0" b="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14 at 1.51.49 PM.png"/>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69900"/>
                    </a:xfrm>
                    <a:prstGeom prst="rect">
                      <a:avLst/>
                    </a:prstGeom>
                  </pic:spPr>
                </pic:pic>
              </a:graphicData>
            </a:graphic>
            <wp14:sizeRelH relativeFrom="page">
              <wp14:pctWidth>0</wp14:pctWidth>
            </wp14:sizeRelH>
            <wp14:sizeRelV relativeFrom="page">
              <wp14:pctHeight>0</wp14:pctHeight>
            </wp14:sizeRelV>
          </wp:anchor>
        </w:drawing>
      </w:r>
      <w:r w:rsidR="006A340C">
        <w:rPr>
          <w:sz w:val="21"/>
          <w:szCs w:val="21"/>
        </w:rPr>
        <w:t xml:space="preserve">The wearing of masks will be applied in phases based on the phases within the </w:t>
      </w:r>
      <w:hyperlink r:id="rId32" w:history="1">
        <w:r w:rsidR="006A340C" w:rsidRPr="006A340C">
          <w:rPr>
            <w:rStyle w:val="Hyperlink"/>
            <w:sz w:val="21"/>
            <w:szCs w:val="21"/>
          </w:rPr>
          <w:t>ND Smart Restart Guidance</w:t>
        </w:r>
      </w:hyperlink>
      <w:r w:rsidR="006A340C">
        <w:rPr>
          <w:sz w:val="21"/>
          <w:szCs w:val="21"/>
        </w:rPr>
        <w:t xml:space="preserve">. </w:t>
      </w:r>
    </w:p>
    <w:p w14:paraId="7B40EB2C" w14:textId="6603B6C3" w:rsidR="00F96DBA" w:rsidRPr="00BB057F" w:rsidRDefault="00F96DBA" w:rsidP="00F96DBA">
      <w:pPr>
        <w:pStyle w:val="ListParagraph"/>
        <w:numPr>
          <w:ilvl w:val="0"/>
          <w:numId w:val="4"/>
        </w:numPr>
        <w:ind w:left="1080"/>
      </w:pPr>
      <w:r>
        <w:rPr>
          <w:sz w:val="21"/>
          <w:szCs w:val="21"/>
        </w:rPr>
        <w:t xml:space="preserve">Educators need to teach students how to properly wear a face covering so they are prepared to use them on school buses or other situations in close proximity with others. </w:t>
      </w:r>
    </w:p>
    <w:p w14:paraId="7E334871" w14:textId="5E8289EA" w:rsidR="003355AC" w:rsidRPr="003355AC" w:rsidRDefault="00BB057F" w:rsidP="003355AC">
      <w:pPr>
        <w:pStyle w:val="ListParagraph"/>
        <w:numPr>
          <w:ilvl w:val="1"/>
          <w:numId w:val="4"/>
        </w:numPr>
      </w:pPr>
      <w:r>
        <w:rPr>
          <w:sz w:val="21"/>
          <w:szCs w:val="21"/>
        </w:rPr>
        <w:t xml:space="preserve">Resources from NDDPI and MPS will be provided to teachers. </w:t>
      </w:r>
    </w:p>
    <w:p w14:paraId="50F1B1A5" w14:textId="5C07E2BD" w:rsidR="003355AC" w:rsidRDefault="003355AC" w:rsidP="003355AC">
      <w:pPr>
        <w:pStyle w:val="ListParagraph"/>
        <w:numPr>
          <w:ilvl w:val="0"/>
          <w:numId w:val="4"/>
        </w:numPr>
      </w:pPr>
      <w:r>
        <w:t>In specific instances the wearing of a face covering (mask) will be required.  These situations are:</w:t>
      </w:r>
    </w:p>
    <w:p w14:paraId="7533B732" w14:textId="3114A8B0" w:rsidR="003355AC" w:rsidRDefault="003355AC" w:rsidP="003355AC">
      <w:pPr>
        <w:pStyle w:val="ListParagraph"/>
        <w:numPr>
          <w:ilvl w:val="1"/>
          <w:numId w:val="4"/>
        </w:numPr>
      </w:pPr>
      <w:r>
        <w:t>While riding school transportation.</w:t>
      </w:r>
    </w:p>
    <w:p w14:paraId="009845FA" w14:textId="347A65CE" w:rsidR="003355AC" w:rsidRDefault="003355AC" w:rsidP="003355AC">
      <w:pPr>
        <w:pStyle w:val="ListParagraph"/>
        <w:numPr>
          <w:ilvl w:val="1"/>
          <w:numId w:val="4"/>
        </w:numPr>
      </w:pPr>
      <w:r>
        <w:t>When in close contact with other staff or students.</w:t>
      </w:r>
    </w:p>
    <w:p w14:paraId="56A069D3" w14:textId="2BBCB0A6" w:rsidR="003355AC" w:rsidRDefault="003355AC" w:rsidP="003355AC">
      <w:pPr>
        <w:pStyle w:val="ListParagraph"/>
        <w:numPr>
          <w:ilvl w:val="1"/>
          <w:numId w:val="4"/>
        </w:numPr>
      </w:pPr>
      <w:r>
        <w:t>When passing between classes or periods.</w:t>
      </w:r>
    </w:p>
    <w:p w14:paraId="00D19192" w14:textId="78783379" w:rsidR="003355AC" w:rsidRDefault="003355AC" w:rsidP="003355AC">
      <w:pPr>
        <w:pStyle w:val="ListParagraph"/>
        <w:numPr>
          <w:ilvl w:val="1"/>
          <w:numId w:val="4"/>
        </w:numPr>
      </w:pPr>
      <w:r>
        <w:t>When in an area where social distances cannot be maintained.</w:t>
      </w:r>
    </w:p>
    <w:p w14:paraId="365B924F" w14:textId="0285CCF8" w:rsidR="003355AC" w:rsidRDefault="003355AC" w:rsidP="003355AC">
      <w:pPr>
        <w:pStyle w:val="ListParagraph"/>
        <w:numPr>
          <w:ilvl w:val="0"/>
          <w:numId w:val="4"/>
        </w:numPr>
      </w:pPr>
      <w:r>
        <w:t>Administration and staff in consultation with public health officials will determine if face coverings</w:t>
      </w:r>
      <w:r w:rsidR="008047BF">
        <w:t xml:space="preserve"> can be omitted in specific instructional situations to meet educational needs of students.</w:t>
      </w:r>
    </w:p>
    <w:p w14:paraId="6215027C" w14:textId="77777777" w:rsidR="008047BF" w:rsidRPr="00A21BB1" w:rsidRDefault="008047BF" w:rsidP="008047BF">
      <w:pPr>
        <w:pStyle w:val="ListParagraph"/>
      </w:pPr>
    </w:p>
    <w:p w14:paraId="03F8A051" w14:textId="77777777" w:rsidR="003355AC" w:rsidRPr="00A21BB1" w:rsidRDefault="003355AC" w:rsidP="003355AC">
      <w:pPr>
        <w:pStyle w:val="Heading4"/>
        <w:ind w:left="360"/>
        <w:rPr>
          <w:rFonts w:asciiTheme="minorHAnsi" w:hAnsiTheme="minorHAnsi"/>
        </w:rPr>
      </w:pPr>
      <w:r>
        <w:rPr>
          <w:rFonts w:asciiTheme="minorHAnsi" w:eastAsia="Times New Roman" w:hAnsiTheme="minorHAnsi"/>
        </w:rPr>
        <w:t>Monitor your health daily</w:t>
      </w:r>
    </w:p>
    <w:p w14:paraId="742AE6A4" w14:textId="77777777" w:rsidR="003355AC" w:rsidRPr="009C01A7" w:rsidRDefault="003355AC" w:rsidP="003355AC">
      <w:pPr>
        <w:pStyle w:val="ListParagraph"/>
        <w:numPr>
          <w:ilvl w:val="0"/>
          <w:numId w:val="4"/>
        </w:numPr>
        <w:ind w:left="1080"/>
        <w:rPr>
          <w:sz w:val="21"/>
          <w:szCs w:val="21"/>
        </w:rPr>
      </w:pPr>
      <w:r>
        <w:rPr>
          <w:noProof/>
          <w:sz w:val="21"/>
          <w:szCs w:val="21"/>
        </w:rPr>
        <w:drawing>
          <wp:anchor distT="0" distB="0" distL="114300" distR="114300" simplePos="0" relativeHeight="251741184" behindDoc="0" locked="0" layoutInCell="1" allowOverlap="1" wp14:anchorId="1313C65E" wp14:editId="78ADCAA7">
            <wp:simplePos x="0" y="0"/>
            <wp:positionH relativeFrom="column">
              <wp:posOffset>-231033</wp:posOffset>
            </wp:positionH>
            <wp:positionV relativeFrom="paragraph">
              <wp:posOffset>181177</wp:posOffset>
            </wp:positionV>
            <wp:extent cx="495300" cy="444500"/>
            <wp:effectExtent l="0" t="0" r="0" b="0"/>
            <wp:wrapSquare wrapText="bothSides"/>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7-14 at 1.52.07 PM.png"/>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445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Be alert for symptoms. Watch for a fever, cough, or shortness of breath. </w:t>
      </w:r>
    </w:p>
    <w:p w14:paraId="2CDF09A8" w14:textId="77777777" w:rsidR="003355AC" w:rsidRDefault="003355AC" w:rsidP="003355AC">
      <w:pPr>
        <w:pStyle w:val="ListParagraph"/>
        <w:numPr>
          <w:ilvl w:val="0"/>
          <w:numId w:val="4"/>
        </w:numPr>
        <w:ind w:left="1080"/>
        <w:rPr>
          <w:sz w:val="21"/>
          <w:szCs w:val="21"/>
        </w:rPr>
      </w:pPr>
      <w:r w:rsidRPr="009C01A7">
        <w:rPr>
          <w:sz w:val="21"/>
          <w:szCs w:val="21"/>
        </w:rPr>
        <w:t xml:space="preserve">Parents are asked to screen their children each day before sending them to school.  Use the screening guidance provided </w:t>
      </w:r>
      <w:r>
        <w:rPr>
          <w:sz w:val="21"/>
          <w:szCs w:val="21"/>
        </w:rPr>
        <w:t>(see appendix).</w:t>
      </w:r>
    </w:p>
    <w:p w14:paraId="0382310D" w14:textId="77777777" w:rsidR="003355AC" w:rsidRPr="009C01A7" w:rsidRDefault="003355AC" w:rsidP="003355AC">
      <w:pPr>
        <w:pStyle w:val="ListParagraph"/>
        <w:numPr>
          <w:ilvl w:val="0"/>
          <w:numId w:val="4"/>
        </w:numPr>
        <w:ind w:left="1080"/>
        <w:rPr>
          <w:sz w:val="21"/>
          <w:szCs w:val="21"/>
        </w:rPr>
      </w:pPr>
      <w:r>
        <w:rPr>
          <w:sz w:val="21"/>
          <w:szCs w:val="21"/>
        </w:rPr>
        <w:t>Staff and students who are sick should stay home.</w:t>
      </w:r>
    </w:p>
    <w:p w14:paraId="34A069FC" w14:textId="77777777" w:rsidR="003355AC" w:rsidRPr="009C01A7" w:rsidRDefault="003355AC" w:rsidP="003355AC">
      <w:pPr>
        <w:pStyle w:val="ListParagraph"/>
        <w:numPr>
          <w:ilvl w:val="0"/>
          <w:numId w:val="4"/>
        </w:numPr>
        <w:ind w:left="1080"/>
        <w:rPr>
          <w:sz w:val="21"/>
          <w:szCs w:val="21"/>
        </w:rPr>
      </w:pPr>
      <w:r>
        <w:rPr>
          <w:sz w:val="21"/>
          <w:szCs w:val="21"/>
        </w:rPr>
        <w:t xml:space="preserve">Temperatures of symptomatic students or staff may be taken at the school office. </w:t>
      </w:r>
    </w:p>
    <w:p w14:paraId="048AE728" w14:textId="072A9299" w:rsidR="00F96DBA" w:rsidRPr="00737337" w:rsidRDefault="003355AC" w:rsidP="003355AC">
      <w:pPr>
        <w:pStyle w:val="ListParagraph"/>
        <w:numPr>
          <w:ilvl w:val="0"/>
          <w:numId w:val="4"/>
        </w:numPr>
        <w:ind w:left="1080"/>
        <w:rPr>
          <w:color w:val="000000" w:themeColor="text1"/>
        </w:rPr>
      </w:pPr>
      <w:r>
        <w:rPr>
          <w:sz w:val="21"/>
          <w:szCs w:val="21"/>
        </w:rPr>
        <w:t xml:space="preserve">Symptomatic students will be isolated, and their guardians contacted. </w:t>
      </w:r>
    </w:p>
    <w:p w14:paraId="5FD299DC" w14:textId="03865CED" w:rsidR="00F96DBA" w:rsidRPr="00737337" w:rsidRDefault="00F96DBA" w:rsidP="00F96DBA">
      <w:pPr>
        <w:pStyle w:val="ListParagraph"/>
        <w:numPr>
          <w:ilvl w:val="0"/>
          <w:numId w:val="4"/>
        </w:numPr>
        <w:ind w:left="1080"/>
        <w:rPr>
          <w:color w:val="000000" w:themeColor="text1"/>
        </w:rPr>
      </w:pPr>
      <w:r w:rsidRPr="00737337">
        <w:rPr>
          <w:color w:val="000000" w:themeColor="text1"/>
          <w:sz w:val="21"/>
          <w:szCs w:val="21"/>
        </w:rPr>
        <w:t xml:space="preserve">The wearing of face masks is not required in the Green or Yellow stage. In the Red stage it may be required if determined to be necessary in consultation with local health officials. </w:t>
      </w:r>
    </w:p>
    <w:p w14:paraId="23D15765" w14:textId="1B306A61" w:rsidR="00A77C31" w:rsidRPr="00A77C31" w:rsidRDefault="006A340C" w:rsidP="00A77C31">
      <w:pPr>
        <w:pStyle w:val="Heading2"/>
        <w:rPr>
          <w:rFonts w:asciiTheme="minorHAnsi" w:hAnsiTheme="minorHAnsi"/>
          <w:sz w:val="21"/>
          <w:szCs w:val="20"/>
        </w:rPr>
      </w:pPr>
      <w:r>
        <w:rPr>
          <w:noProof/>
          <w:color w:val="FF0000"/>
          <w:sz w:val="21"/>
          <w:szCs w:val="21"/>
        </w:rPr>
        <w:drawing>
          <wp:anchor distT="0" distB="0" distL="114300" distR="114300" simplePos="0" relativeHeight="251739136" behindDoc="1" locked="0" layoutInCell="1" allowOverlap="1" wp14:anchorId="161B5675" wp14:editId="096DAFAA">
            <wp:simplePos x="0" y="0"/>
            <wp:positionH relativeFrom="column">
              <wp:posOffset>-27305</wp:posOffset>
            </wp:positionH>
            <wp:positionV relativeFrom="paragraph">
              <wp:posOffset>102235</wp:posOffset>
            </wp:positionV>
            <wp:extent cx="1117600" cy="651510"/>
            <wp:effectExtent l="0" t="0" r="0" b="0"/>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d_Yellow_Green _ ND_ Graphic Logo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17600" cy="651510"/>
                    </a:xfrm>
                    <a:prstGeom prst="rect">
                      <a:avLst/>
                    </a:prstGeom>
                  </pic:spPr>
                </pic:pic>
              </a:graphicData>
            </a:graphic>
            <wp14:sizeRelH relativeFrom="page">
              <wp14:pctWidth>0</wp14:pctWidth>
            </wp14:sizeRelH>
            <wp14:sizeRelV relativeFrom="page">
              <wp14:pctHeight>0</wp14:pctHeight>
            </wp14:sizeRelV>
          </wp:anchor>
        </w:drawing>
      </w:r>
    </w:p>
    <w:p w14:paraId="1585E8E7" w14:textId="76BABF5F" w:rsidR="00A77C31" w:rsidRPr="00717B7E" w:rsidRDefault="00737337" w:rsidP="00A77C31">
      <w:pPr>
        <w:pStyle w:val="Heading2"/>
        <w:rPr>
          <w:rFonts w:asciiTheme="minorHAnsi" w:hAnsiTheme="minorHAnsi"/>
        </w:rPr>
      </w:pPr>
      <w:proofErr w:type="spellStart"/>
      <w:r>
        <w:rPr>
          <w:rFonts w:asciiTheme="minorHAnsi" w:hAnsiTheme="minorHAnsi"/>
        </w:rPr>
        <w:t>Emerado</w:t>
      </w:r>
      <w:proofErr w:type="spellEnd"/>
      <w:r w:rsidR="00A77C31" w:rsidRPr="00717B7E">
        <w:rPr>
          <w:rFonts w:asciiTheme="minorHAnsi" w:hAnsiTheme="minorHAnsi"/>
        </w:rPr>
        <w:t xml:space="preserve"> COVID-19 PPE Guidance</w:t>
      </w:r>
    </w:p>
    <w:tbl>
      <w:tblPr>
        <w:tblStyle w:val="GridTable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A77C31" w14:paraId="26759518" w14:textId="77777777" w:rsidTr="00A77C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D44AD53" w14:textId="77777777" w:rsidR="00A77C31" w:rsidRPr="00717B7E" w:rsidRDefault="00A77C31" w:rsidP="006A340C">
            <w:pPr>
              <w:jc w:val="center"/>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b w:val="0"/>
                <w:bCs w:val="0"/>
                <w:i w:val="0"/>
                <w:iCs w:val="0"/>
                <w:color w:val="FFFFFF" w:themeColor="background1"/>
              </w:rPr>
              <w:t>STAFF</w:t>
            </w:r>
          </w:p>
        </w:tc>
        <w:tc>
          <w:tcPr>
            <w:tcW w:w="4675" w:type="dxa"/>
            <w:tcBorders>
              <w:left w:val="single" w:sz="4" w:space="0" w:color="auto"/>
            </w:tcBorders>
            <w:shd w:val="clear" w:color="auto" w:fill="385623" w:themeFill="accent6" w:themeFillShade="80"/>
          </w:tcPr>
          <w:p w14:paraId="5EBA26F6" w14:textId="77777777" w:rsidR="00A77C31" w:rsidRPr="00717B7E" w:rsidRDefault="00A77C31" w:rsidP="006A340C">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b w:val="0"/>
                <w:bCs w:val="0"/>
                <w:color w:val="FFFFFF" w:themeColor="background1"/>
              </w:rPr>
              <w:t>PPE</w:t>
            </w:r>
          </w:p>
        </w:tc>
      </w:tr>
      <w:tr w:rsidR="00A77C31" w14:paraId="686BA89F" w14:textId="77777777" w:rsidTr="00A7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E57883" w14:textId="7C8619D2" w:rsidR="00A77C31" w:rsidRPr="00717B7E" w:rsidRDefault="00A77C31" w:rsidP="006A340C">
            <w:pPr>
              <w:jc w:val="left"/>
              <w:rPr>
                <w:rStyle w:val="Heading2Char"/>
                <w:rFonts w:asciiTheme="minorHAnsi" w:hAnsiTheme="minorHAnsi"/>
                <w:i w:val="0"/>
                <w:iCs w:val="0"/>
                <w:color w:val="000000" w:themeColor="text1"/>
                <w:sz w:val="22"/>
                <w:szCs w:val="22"/>
              </w:rPr>
            </w:pPr>
            <w:r w:rsidRPr="00717B7E">
              <w:rPr>
                <w:rStyle w:val="Heading2Char"/>
                <w:rFonts w:asciiTheme="minorHAnsi" w:hAnsiTheme="minorHAnsi"/>
                <w:i w:val="0"/>
                <w:iCs w:val="0"/>
                <w:color w:val="000000" w:themeColor="text1"/>
                <w:sz w:val="22"/>
                <w:szCs w:val="22"/>
              </w:rPr>
              <w:t>All staff (other than what is outlined)</w:t>
            </w:r>
          </w:p>
        </w:tc>
        <w:tc>
          <w:tcPr>
            <w:tcW w:w="4675" w:type="dxa"/>
            <w:tcBorders>
              <w:left w:val="single" w:sz="4" w:space="0" w:color="auto"/>
            </w:tcBorders>
            <w:shd w:val="clear" w:color="auto" w:fill="C5E0B3" w:themeFill="accent6" w:themeFillTint="66"/>
          </w:tcPr>
          <w:p w14:paraId="7EA372E2" w14:textId="77777777" w:rsidR="00A77C31" w:rsidRDefault="00A77C3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sidRPr="00717B7E">
              <w:rPr>
                <w:rStyle w:val="Heading2Char"/>
                <w:rFonts w:asciiTheme="minorHAnsi" w:hAnsiTheme="minorHAnsi"/>
                <w:b/>
                <w:bCs/>
                <w:color w:val="000000" w:themeColor="text1"/>
                <w:sz w:val="22"/>
                <w:szCs w:val="22"/>
              </w:rPr>
              <w:t xml:space="preserve">Encouraged </w:t>
            </w:r>
            <w:r w:rsidRPr="00717B7E">
              <w:rPr>
                <w:rStyle w:val="Heading2Char"/>
                <w:rFonts w:asciiTheme="minorHAnsi" w:hAnsiTheme="minorHAnsi"/>
                <w:color w:val="000000" w:themeColor="text1"/>
                <w:sz w:val="22"/>
                <w:szCs w:val="22"/>
              </w:rPr>
              <w:t>to wear cloth face coverings</w:t>
            </w:r>
          </w:p>
          <w:p w14:paraId="094CF550" w14:textId="6F14E485" w:rsidR="002D03A2" w:rsidRPr="002D03A2" w:rsidRDefault="002D03A2"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 xml:space="preserve">Required </w:t>
            </w:r>
            <w:r>
              <w:rPr>
                <w:rStyle w:val="Heading2Char"/>
                <w:rFonts w:asciiTheme="minorHAnsi" w:hAnsiTheme="minorHAnsi"/>
                <w:color w:val="000000" w:themeColor="text1"/>
                <w:sz w:val="22"/>
                <w:szCs w:val="22"/>
              </w:rPr>
              <w:t>to</w:t>
            </w:r>
            <w:r w:rsidR="00D07539">
              <w:rPr>
                <w:rStyle w:val="Heading2Char"/>
                <w:rFonts w:asciiTheme="minorHAnsi" w:hAnsiTheme="minorHAnsi"/>
                <w:color w:val="000000" w:themeColor="text1"/>
                <w:sz w:val="22"/>
                <w:szCs w:val="22"/>
              </w:rPr>
              <w:t xml:space="preserve"> wear face coverings on school transportation (bus)</w:t>
            </w:r>
          </w:p>
        </w:tc>
      </w:tr>
      <w:tr w:rsidR="003E6F67" w14:paraId="3E746C89" w14:textId="77777777" w:rsidTr="00A77C31">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BFF5DE" w14:textId="2769FC82" w:rsidR="003E6F67" w:rsidRPr="00717B7E" w:rsidRDefault="003E6F67" w:rsidP="003E6F67">
            <w:pPr>
              <w:jc w:val="left"/>
              <w:rPr>
                <w:rStyle w:val="Heading2Char"/>
                <w:rFonts w:asciiTheme="minorHAnsi" w:hAnsiTheme="minorHAnsi"/>
                <w:i w:val="0"/>
                <w:iCs w:val="0"/>
                <w:color w:val="000000" w:themeColor="text1"/>
                <w:sz w:val="22"/>
                <w:szCs w:val="22"/>
              </w:rPr>
            </w:pPr>
            <w:r>
              <w:rPr>
                <w:rStyle w:val="Heading2Char"/>
                <w:rFonts w:asciiTheme="minorHAnsi" w:hAnsiTheme="minorHAnsi"/>
                <w:i w:val="0"/>
                <w:iCs w:val="0"/>
                <w:color w:val="000000" w:themeColor="text1"/>
                <w:sz w:val="22"/>
                <w:szCs w:val="22"/>
              </w:rPr>
              <w:t>All Students</w:t>
            </w:r>
          </w:p>
        </w:tc>
        <w:tc>
          <w:tcPr>
            <w:tcW w:w="4675" w:type="dxa"/>
            <w:tcBorders>
              <w:left w:val="single" w:sz="4" w:space="0" w:color="auto"/>
            </w:tcBorders>
            <w:shd w:val="clear" w:color="auto" w:fill="C5E0B3" w:themeFill="accent6" w:themeFillTint="66"/>
          </w:tcPr>
          <w:p w14:paraId="31C291AC" w14:textId="77777777" w:rsidR="003E6F67" w:rsidRDefault="003E6F67"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Encourage</w:t>
            </w:r>
            <w:r w:rsidR="00CE674B">
              <w:rPr>
                <w:rStyle w:val="Heading2Char"/>
                <w:rFonts w:asciiTheme="minorHAnsi" w:hAnsiTheme="minorHAnsi"/>
                <w:b/>
                <w:bCs/>
                <w:color w:val="000000" w:themeColor="text1"/>
                <w:sz w:val="22"/>
                <w:szCs w:val="22"/>
              </w:rPr>
              <w:t>d</w:t>
            </w:r>
            <w:r>
              <w:rPr>
                <w:rStyle w:val="Heading2Char"/>
                <w:rFonts w:asciiTheme="minorHAnsi" w:hAnsiTheme="minorHAnsi"/>
                <w:b/>
                <w:bCs/>
                <w:color w:val="000000" w:themeColor="text1"/>
                <w:sz w:val="22"/>
                <w:szCs w:val="22"/>
              </w:rPr>
              <w:t xml:space="preserve"> </w:t>
            </w:r>
            <w:r w:rsidRPr="003E6F67">
              <w:rPr>
                <w:rStyle w:val="Heading2Char"/>
                <w:rFonts w:asciiTheme="minorHAnsi" w:hAnsiTheme="minorHAnsi"/>
                <w:color w:val="000000" w:themeColor="text1"/>
                <w:sz w:val="22"/>
                <w:szCs w:val="22"/>
              </w:rPr>
              <w:t>to wear cloth face coverings.</w:t>
            </w:r>
            <w:r w:rsidR="0014231E">
              <w:rPr>
                <w:rStyle w:val="Heading2Char"/>
                <w:rFonts w:asciiTheme="minorHAnsi" w:hAnsiTheme="minorHAnsi"/>
                <w:color w:val="000000" w:themeColor="text1"/>
                <w:sz w:val="22"/>
                <w:szCs w:val="22"/>
              </w:rPr>
              <w:t xml:space="preserve">  </w:t>
            </w:r>
          </w:p>
          <w:p w14:paraId="5079A76A" w14:textId="77777777" w:rsidR="0014231E" w:rsidRDefault="0014231E"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lastRenderedPageBreak/>
              <w:t xml:space="preserve">Required </w:t>
            </w:r>
            <w:r>
              <w:rPr>
                <w:rStyle w:val="Heading2Char"/>
                <w:rFonts w:asciiTheme="minorHAnsi" w:hAnsiTheme="minorHAnsi"/>
                <w:color w:val="000000" w:themeColor="text1"/>
                <w:sz w:val="22"/>
                <w:szCs w:val="22"/>
              </w:rPr>
              <w:t xml:space="preserve">to wear </w:t>
            </w:r>
            <w:r w:rsidR="002D03A2">
              <w:rPr>
                <w:rStyle w:val="Heading2Char"/>
                <w:rFonts w:asciiTheme="minorHAnsi" w:hAnsiTheme="minorHAnsi"/>
                <w:color w:val="000000" w:themeColor="text1"/>
                <w:sz w:val="22"/>
                <w:szCs w:val="22"/>
              </w:rPr>
              <w:t>face coverings if using school transportation (bus)</w:t>
            </w:r>
          </w:p>
          <w:p w14:paraId="43480F01" w14:textId="194CA6CD" w:rsidR="003249F2" w:rsidRPr="003249F2" w:rsidRDefault="003249F2"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 xml:space="preserve">Required </w:t>
            </w:r>
            <w:r>
              <w:rPr>
                <w:rStyle w:val="Heading2Char"/>
                <w:rFonts w:asciiTheme="minorHAnsi" w:hAnsiTheme="minorHAnsi"/>
                <w:color w:val="000000" w:themeColor="text1"/>
                <w:sz w:val="22"/>
                <w:szCs w:val="22"/>
              </w:rPr>
              <w:t>to wear face coverings if social distances cannot be maintained</w:t>
            </w:r>
          </w:p>
        </w:tc>
      </w:tr>
      <w:tr w:rsidR="00A77C31" w14:paraId="135D0A46"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single" w:sz="4" w:space="0" w:color="000000" w:themeColor="text1"/>
            </w:tcBorders>
            <w:shd w:val="clear" w:color="auto" w:fill="C5E0B3" w:themeFill="accent6" w:themeFillTint="66"/>
          </w:tcPr>
          <w:p w14:paraId="062AA975" w14:textId="7F37FF24" w:rsidR="00A77C31" w:rsidRDefault="00A77C31" w:rsidP="006A340C">
            <w:pPr>
              <w:jc w:val="left"/>
              <w:rPr>
                <w:rStyle w:val="Heading2Char"/>
                <w:rFonts w:asciiTheme="minorHAnsi" w:hAnsiTheme="minorHAnsi"/>
                <w:color w:val="000000" w:themeColor="text1"/>
                <w:sz w:val="22"/>
                <w:szCs w:val="22"/>
              </w:rPr>
            </w:pPr>
            <w:r w:rsidRPr="00717B7E">
              <w:rPr>
                <w:rStyle w:val="Heading2Char"/>
                <w:rFonts w:asciiTheme="minorHAnsi" w:hAnsiTheme="minorHAnsi"/>
                <w:i w:val="0"/>
                <w:iCs w:val="0"/>
                <w:color w:val="000000" w:themeColor="text1"/>
                <w:sz w:val="22"/>
                <w:szCs w:val="22"/>
              </w:rPr>
              <w:lastRenderedPageBreak/>
              <w:t>Public facing staff (i.e. receptionists/clerical) unless plexiglass partition is in place</w:t>
            </w:r>
            <w:r>
              <w:rPr>
                <w:rStyle w:val="Heading2Char"/>
                <w:rFonts w:asciiTheme="minorHAnsi" w:hAnsiTheme="minorHAnsi"/>
                <w:i w:val="0"/>
                <w:iCs w:val="0"/>
                <w:color w:val="000000" w:themeColor="text1"/>
                <w:sz w:val="22"/>
                <w:szCs w:val="22"/>
              </w:rPr>
              <w:t>.</w:t>
            </w:r>
          </w:p>
          <w:p w14:paraId="5CA42C57" w14:textId="77777777" w:rsidR="00A77C31" w:rsidRPr="00717B7E" w:rsidRDefault="00A77C31" w:rsidP="00A77C31">
            <w:pPr>
              <w:jc w:val="center"/>
              <w:rPr>
                <w:rStyle w:val="Heading2Char"/>
                <w:rFonts w:asciiTheme="minorHAnsi" w:hAnsiTheme="minorHAnsi"/>
                <w:i w:val="0"/>
                <w:iCs w:val="0"/>
                <w:color w:val="000000" w:themeColor="text1"/>
                <w:sz w:val="22"/>
                <w:szCs w:val="22"/>
              </w:rPr>
            </w:pPr>
          </w:p>
        </w:tc>
        <w:tc>
          <w:tcPr>
            <w:tcW w:w="4675" w:type="dxa"/>
            <w:tcBorders>
              <w:bottom w:val="single" w:sz="4" w:space="0" w:color="000000" w:themeColor="text1"/>
            </w:tcBorders>
            <w:shd w:val="clear" w:color="auto" w:fill="C5E0B3" w:themeFill="accent6" w:themeFillTint="66"/>
          </w:tcPr>
          <w:p w14:paraId="2145F1E1" w14:textId="77777777" w:rsidR="00A77C31" w:rsidRPr="00717B7E" w:rsidRDefault="00A77C3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sidRPr="00717B7E">
              <w:rPr>
                <w:rStyle w:val="Heading2Char"/>
                <w:rFonts w:asciiTheme="minorHAnsi" w:hAnsiTheme="minorHAnsi"/>
                <w:b/>
                <w:bCs/>
                <w:color w:val="000000" w:themeColor="text1"/>
                <w:sz w:val="22"/>
                <w:szCs w:val="22"/>
              </w:rPr>
              <w:t xml:space="preserve">Required </w:t>
            </w:r>
            <w:r>
              <w:rPr>
                <w:rStyle w:val="Heading2Char"/>
                <w:rFonts w:asciiTheme="minorHAnsi" w:hAnsiTheme="minorHAnsi"/>
                <w:color w:val="000000" w:themeColor="text1"/>
                <w:sz w:val="22"/>
                <w:szCs w:val="22"/>
              </w:rPr>
              <w:t>face shield or cloth face mask</w:t>
            </w:r>
          </w:p>
        </w:tc>
      </w:tr>
      <w:tr w:rsidR="00A77C31" w14:paraId="41E9F428" w14:textId="77777777" w:rsidTr="006A340C">
        <w:trPr>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tcPr>
          <w:p w14:paraId="735FE87B" w14:textId="697807A4" w:rsidR="00A77C31" w:rsidRDefault="00A77C31" w:rsidP="006A340C">
            <w:pPr>
              <w:jc w:val="left"/>
              <w:rPr>
                <w:rStyle w:val="Heading2Char"/>
                <w:rFonts w:asciiTheme="minorHAnsi" w:hAnsiTheme="minorHAnsi"/>
                <w:color w:val="000000" w:themeColor="text1"/>
                <w:sz w:val="22"/>
                <w:szCs w:val="22"/>
              </w:rPr>
            </w:pPr>
            <w:r>
              <w:rPr>
                <w:rStyle w:val="Heading2Char"/>
                <w:rFonts w:asciiTheme="minorHAnsi" w:hAnsiTheme="minorHAnsi"/>
                <w:i w:val="0"/>
                <w:iCs w:val="0"/>
                <w:color w:val="000000" w:themeColor="text1"/>
                <w:sz w:val="22"/>
                <w:szCs w:val="22"/>
              </w:rPr>
              <w:t>Staff caring for / instructing a student</w:t>
            </w:r>
            <w:r w:rsidR="001B362B">
              <w:rPr>
                <w:rStyle w:val="Heading2Char"/>
                <w:rFonts w:asciiTheme="minorHAnsi" w:hAnsiTheme="minorHAnsi"/>
                <w:i w:val="0"/>
                <w:iCs w:val="0"/>
                <w:color w:val="000000" w:themeColor="text1"/>
                <w:sz w:val="22"/>
                <w:szCs w:val="22"/>
              </w:rPr>
              <w:t xml:space="preserve"> in a small space – small group – for more than 15 minutes.</w:t>
            </w:r>
            <w:r>
              <w:rPr>
                <w:rStyle w:val="Heading2Char"/>
                <w:rFonts w:asciiTheme="minorHAnsi" w:hAnsiTheme="minorHAnsi"/>
                <w:i w:val="0"/>
                <w:iCs w:val="0"/>
                <w:color w:val="000000" w:themeColor="text1"/>
                <w:sz w:val="22"/>
                <w:szCs w:val="22"/>
              </w:rPr>
              <w:t xml:space="preserve"> (i.e. Nurse, SPED, EL, </w:t>
            </w:r>
            <w:r w:rsidR="001B362B">
              <w:rPr>
                <w:rStyle w:val="Heading2Char"/>
                <w:rFonts w:asciiTheme="minorHAnsi" w:hAnsiTheme="minorHAnsi"/>
                <w:i w:val="0"/>
                <w:iCs w:val="0"/>
                <w:color w:val="000000" w:themeColor="text1"/>
                <w:sz w:val="22"/>
                <w:szCs w:val="22"/>
              </w:rPr>
              <w:t>educator</w:t>
            </w:r>
            <w:r>
              <w:rPr>
                <w:rStyle w:val="Heading2Char"/>
                <w:rFonts w:asciiTheme="minorHAnsi" w:hAnsiTheme="minorHAnsi"/>
                <w:i w:val="0"/>
                <w:iCs w:val="0"/>
                <w:color w:val="000000" w:themeColor="text1"/>
                <w:sz w:val="22"/>
                <w:szCs w:val="22"/>
              </w:rPr>
              <w:t>)</w:t>
            </w:r>
          </w:p>
          <w:p w14:paraId="1D158DB2" w14:textId="3CCA0861" w:rsidR="00A77C31" w:rsidRDefault="00A77C31" w:rsidP="006A340C">
            <w:pPr>
              <w:jc w:val="left"/>
              <w:rPr>
                <w:rStyle w:val="Heading2Char"/>
                <w:rFonts w:asciiTheme="minorHAnsi" w:hAnsiTheme="minorHAnsi"/>
                <w:i w:val="0"/>
                <w:iCs w:val="0"/>
                <w:color w:val="000000" w:themeColor="text1"/>
                <w:sz w:val="22"/>
                <w:szCs w:val="22"/>
              </w:rPr>
            </w:pPr>
          </w:p>
        </w:tc>
        <w:tc>
          <w:tcPr>
            <w:tcW w:w="4675" w:type="dxa"/>
            <w:tcBorders>
              <w:top w:val="single" w:sz="4" w:space="0" w:color="000000" w:themeColor="text1"/>
              <w:bottom w:val="single" w:sz="4" w:space="0" w:color="000000" w:themeColor="text1"/>
            </w:tcBorders>
            <w:shd w:val="clear" w:color="auto" w:fill="C5E0B3" w:themeFill="accent6" w:themeFillTint="66"/>
          </w:tcPr>
          <w:p w14:paraId="5EE99445" w14:textId="747CA663" w:rsidR="003F691A" w:rsidRPr="001B362B" w:rsidRDefault="001B362B"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color w:val="000000" w:themeColor="text1"/>
                <w:sz w:val="22"/>
                <w:szCs w:val="22"/>
              </w:rPr>
              <w:t xml:space="preserve">Building administrators in consultation with district nurse and educator will determine if face coverings or face shield are </w:t>
            </w:r>
            <w:r w:rsidRPr="001B362B">
              <w:rPr>
                <w:rStyle w:val="Heading2Char"/>
                <w:rFonts w:asciiTheme="minorHAnsi" w:hAnsiTheme="minorHAnsi"/>
                <w:b/>
                <w:bCs/>
                <w:color w:val="000000" w:themeColor="text1"/>
                <w:sz w:val="22"/>
                <w:szCs w:val="22"/>
              </w:rPr>
              <w:t>required.</w:t>
            </w:r>
            <w:r>
              <w:rPr>
                <w:rStyle w:val="Heading2Char"/>
                <w:rFonts w:asciiTheme="minorHAnsi" w:hAnsiTheme="minorHAnsi"/>
                <w:color w:val="000000" w:themeColor="text1"/>
                <w:sz w:val="22"/>
                <w:szCs w:val="22"/>
              </w:rPr>
              <w:t xml:space="preserve"> This may be influenced by instructional and learning needs of the student and health considerations of all occupants in the room.</w:t>
            </w:r>
          </w:p>
        </w:tc>
      </w:tr>
      <w:tr w:rsidR="006A340C" w14:paraId="2A2775DC"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323B62C5" w14:textId="795A904C" w:rsidR="006A340C" w:rsidRPr="006A340C" w:rsidRDefault="006A340C" w:rsidP="006A340C">
            <w:pPr>
              <w:jc w:val="left"/>
              <w:rPr>
                <w:rStyle w:val="Heading2Char"/>
                <w:rFonts w:asciiTheme="minorHAnsi" w:hAnsiTheme="minorHAnsi"/>
                <w:i w:val="0"/>
                <w:iCs w:val="0"/>
                <w:color w:val="000000" w:themeColor="text1"/>
                <w:sz w:val="22"/>
                <w:szCs w:val="22"/>
              </w:rPr>
            </w:pPr>
            <w:r>
              <w:rPr>
                <w:rStyle w:val="Heading2Char"/>
                <w:rFonts w:asciiTheme="minorHAnsi" w:hAnsiTheme="minorHAnsi"/>
                <w:i w:val="0"/>
                <w:iCs w:val="0"/>
                <w:color w:val="000000" w:themeColor="text1"/>
                <w:sz w:val="22"/>
                <w:szCs w:val="22"/>
              </w:rPr>
              <w:t xml:space="preserve">All staff </w:t>
            </w:r>
          </w:p>
        </w:tc>
        <w:tc>
          <w:tcPr>
            <w:tcW w:w="4675" w:type="dxa"/>
            <w:tcBorders>
              <w:top w:val="single" w:sz="4" w:space="0" w:color="000000" w:themeColor="text1"/>
              <w:bottom w:val="single" w:sz="4" w:space="0" w:color="000000" w:themeColor="text1"/>
            </w:tcBorders>
            <w:shd w:val="clear" w:color="auto" w:fill="FFFF00"/>
          </w:tcPr>
          <w:p w14:paraId="2B48FD3A" w14:textId="65C38BA2" w:rsidR="006A340C" w:rsidRPr="006A340C" w:rsidRDefault="006A340C"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sidRPr="006A340C">
              <w:rPr>
                <w:rStyle w:val="Heading2Char"/>
                <w:rFonts w:asciiTheme="minorHAnsi" w:hAnsiTheme="minorHAnsi"/>
                <w:b/>
                <w:bCs/>
                <w:color w:val="000000" w:themeColor="text1"/>
                <w:sz w:val="22"/>
                <w:szCs w:val="22"/>
              </w:rPr>
              <w:t>Required</w:t>
            </w:r>
            <w:r w:rsidRPr="006A340C">
              <w:rPr>
                <w:rStyle w:val="Heading2Char"/>
                <w:rFonts w:asciiTheme="minorHAnsi" w:hAnsiTheme="minorHAnsi"/>
                <w:color w:val="000000" w:themeColor="text1"/>
                <w:sz w:val="22"/>
                <w:szCs w:val="22"/>
              </w:rPr>
              <w:t xml:space="preserve"> to wear a cloth face covering.</w:t>
            </w:r>
          </w:p>
        </w:tc>
      </w:tr>
      <w:tr w:rsidR="006A340C" w14:paraId="28C22B48" w14:textId="77777777" w:rsidTr="006A340C">
        <w:trPr>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464BAC6C" w14:textId="6C712B37" w:rsidR="006A340C" w:rsidRPr="006A340C" w:rsidRDefault="003E6F67" w:rsidP="006A340C">
            <w:pPr>
              <w:jc w:val="left"/>
              <w:rPr>
                <w:rStyle w:val="Heading2Char"/>
                <w:rFonts w:asciiTheme="minorHAnsi" w:hAnsiTheme="minorHAnsi"/>
                <w:i w:val="0"/>
                <w:iCs w:val="0"/>
                <w:color w:val="000000" w:themeColor="text1"/>
                <w:sz w:val="22"/>
                <w:szCs w:val="22"/>
              </w:rPr>
            </w:pPr>
            <w:r>
              <w:rPr>
                <w:rStyle w:val="Heading2Char"/>
                <w:rFonts w:asciiTheme="minorHAnsi" w:hAnsiTheme="minorHAnsi"/>
                <w:i w:val="0"/>
                <w:iCs w:val="0"/>
                <w:color w:val="000000" w:themeColor="text1"/>
                <w:sz w:val="22"/>
                <w:szCs w:val="22"/>
              </w:rPr>
              <w:t>All S</w:t>
            </w:r>
            <w:r w:rsidR="006A340C">
              <w:rPr>
                <w:rStyle w:val="Heading2Char"/>
                <w:rFonts w:asciiTheme="minorHAnsi" w:hAnsiTheme="minorHAnsi"/>
                <w:i w:val="0"/>
                <w:iCs w:val="0"/>
                <w:color w:val="000000" w:themeColor="text1"/>
                <w:sz w:val="22"/>
                <w:szCs w:val="22"/>
              </w:rPr>
              <w:t>tudents</w:t>
            </w:r>
          </w:p>
        </w:tc>
        <w:tc>
          <w:tcPr>
            <w:tcW w:w="4675" w:type="dxa"/>
            <w:tcBorders>
              <w:top w:val="single" w:sz="4" w:space="0" w:color="000000" w:themeColor="text1"/>
              <w:bottom w:val="single" w:sz="4" w:space="0" w:color="000000" w:themeColor="text1"/>
            </w:tcBorders>
            <w:shd w:val="clear" w:color="auto" w:fill="FFFF00"/>
          </w:tcPr>
          <w:p w14:paraId="078E2860" w14:textId="77777777" w:rsidR="006A340C" w:rsidRDefault="006A340C"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sidRPr="006A340C">
              <w:rPr>
                <w:rStyle w:val="Heading2Char"/>
                <w:rFonts w:asciiTheme="minorHAnsi" w:hAnsiTheme="minorHAnsi"/>
                <w:b/>
                <w:bCs/>
                <w:color w:val="000000" w:themeColor="text1"/>
                <w:sz w:val="22"/>
                <w:szCs w:val="22"/>
              </w:rPr>
              <w:t>Required</w:t>
            </w:r>
            <w:r>
              <w:rPr>
                <w:rStyle w:val="Heading2Char"/>
                <w:rFonts w:asciiTheme="minorHAnsi" w:hAnsiTheme="minorHAnsi"/>
                <w:color w:val="000000" w:themeColor="text1"/>
                <w:sz w:val="22"/>
                <w:szCs w:val="22"/>
              </w:rPr>
              <w:t xml:space="preserve"> to wear a face mask. Students will be provided breaks and allowed to remove their mask when outside or in spaces that can accommodate social distancing.</w:t>
            </w:r>
          </w:p>
          <w:p w14:paraId="60228E83" w14:textId="73AF8D30" w:rsidR="00617007" w:rsidRPr="006A340C" w:rsidRDefault="00617007"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p>
        </w:tc>
      </w:tr>
      <w:tr w:rsidR="00344E82" w14:paraId="61286563"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1F31FBDA" w14:textId="3D1CA7A4" w:rsidR="00344E82" w:rsidRDefault="00344E82" w:rsidP="006A340C">
            <w:pPr>
              <w:rPr>
                <w:rStyle w:val="Heading2Char"/>
                <w:rFonts w:asciiTheme="minorHAnsi" w:hAnsiTheme="minorHAnsi"/>
                <w:color w:val="000000" w:themeColor="text1"/>
                <w:sz w:val="22"/>
                <w:szCs w:val="22"/>
              </w:rPr>
            </w:pPr>
            <w:r>
              <w:rPr>
                <w:rStyle w:val="Heading2Char"/>
                <w:rFonts w:asciiTheme="minorHAnsi" w:hAnsiTheme="minorHAnsi"/>
                <w:color w:val="000000" w:themeColor="text1"/>
                <w:sz w:val="22"/>
                <w:szCs w:val="22"/>
              </w:rPr>
              <w:t>All staff and students in school bus</w:t>
            </w:r>
          </w:p>
        </w:tc>
        <w:tc>
          <w:tcPr>
            <w:tcW w:w="4675" w:type="dxa"/>
            <w:tcBorders>
              <w:top w:val="single" w:sz="4" w:space="0" w:color="000000" w:themeColor="text1"/>
              <w:bottom w:val="single" w:sz="4" w:space="0" w:color="000000" w:themeColor="text1"/>
            </w:tcBorders>
            <w:shd w:val="clear" w:color="auto" w:fill="FFFF00"/>
          </w:tcPr>
          <w:p w14:paraId="5B97947D" w14:textId="64F73194" w:rsidR="00344E82" w:rsidRPr="006A340C" w:rsidRDefault="004369A8"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b/>
                <w:bCs/>
                <w:color w:val="000000" w:themeColor="text1"/>
                <w:sz w:val="22"/>
                <w:szCs w:val="22"/>
              </w:rPr>
            </w:pPr>
            <w:r>
              <w:rPr>
                <w:rStyle w:val="Heading2Char"/>
                <w:rFonts w:asciiTheme="minorHAnsi" w:hAnsiTheme="minorHAnsi"/>
                <w:b/>
                <w:bCs/>
                <w:color w:val="000000" w:themeColor="text1"/>
                <w:sz w:val="22"/>
                <w:szCs w:val="22"/>
              </w:rPr>
              <w:t>Required to wear a face covering</w:t>
            </w:r>
          </w:p>
        </w:tc>
      </w:tr>
    </w:tbl>
    <w:p w14:paraId="0A093537" w14:textId="45683013" w:rsidR="002F3FD9" w:rsidRDefault="002F3FD9" w:rsidP="003355AC">
      <w:pPr>
        <w:pStyle w:val="Heading4"/>
        <w:ind w:left="360"/>
      </w:pPr>
    </w:p>
    <w:p w14:paraId="4A8022F8" w14:textId="66662EA8" w:rsidR="00BB057F" w:rsidRPr="00A77C31" w:rsidRDefault="00BB057F" w:rsidP="00A77C31">
      <w:pPr>
        <w:pStyle w:val="Heading1"/>
        <w:jc w:val="center"/>
        <w:rPr>
          <w:rFonts w:asciiTheme="minorHAnsi" w:hAnsiTheme="minorHAnsi"/>
        </w:rPr>
      </w:pPr>
      <w:r w:rsidRPr="00A77C31">
        <w:rPr>
          <w:rFonts w:asciiTheme="minorHAnsi" w:hAnsiTheme="minorHAnsi"/>
        </w:rPr>
        <w:t>Health &amp; Safety Protocols</w:t>
      </w:r>
    </w:p>
    <w:p w14:paraId="22C77671" w14:textId="7117279A" w:rsidR="001B362B" w:rsidRDefault="001B362B" w:rsidP="00BB057F">
      <w:pPr>
        <w:rPr>
          <w:rFonts w:asciiTheme="minorHAnsi" w:hAnsiTheme="minorHAnsi" w:cstheme="minorHAnsi"/>
        </w:rPr>
      </w:pPr>
    </w:p>
    <w:p w14:paraId="599CA91E" w14:textId="3BE6544A" w:rsidR="00BB057F" w:rsidRDefault="002F3FD9" w:rsidP="00A77C31">
      <w:pPr>
        <w:pStyle w:val="Heading1"/>
        <w:rPr>
          <w:rFonts w:asciiTheme="minorHAnsi" w:hAnsiTheme="minorHAnsi"/>
        </w:rPr>
      </w:pPr>
      <w:r w:rsidRPr="002F3FD9">
        <w:rPr>
          <w:rFonts w:asciiTheme="minorHAnsi" w:hAnsiTheme="minorHAnsi"/>
          <w:noProof/>
        </w:rPr>
        <mc:AlternateContent>
          <mc:Choice Requires="wps">
            <w:drawing>
              <wp:anchor distT="0" distB="0" distL="114300" distR="114300" simplePos="0" relativeHeight="251736064" behindDoc="0" locked="0" layoutInCell="1" allowOverlap="1" wp14:anchorId="400373A6" wp14:editId="4702E908">
                <wp:simplePos x="0" y="0"/>
                <wp:positionH relativeFrom="column">
                  <wp:posOffset>0</wp:posOffset>
                </wp:positionH>
                <wp:positionV relativeFrom="paragraph">
                  <wp:posOffset>-3810</wp:posOffset>
                </wp:positionV>
                <wp:extent cx="5353050" cy="352425"/>
                <wp:effectExtent l="0" t="0" r="0" b="9525"/>
                <wp:wrapNone/>
                <wp:docPr id="31"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373A6" id="_x0000_s1035" type="#_x0000_t15" style="position:absolute;margin-left:0;margin-top:-.3pt;width:421.5pt;height:27.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" adj="20889" fillcolor="#70ad47 [3209]" stroked="f" strokeweight="1pt">
                <v:textbo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v:textbox>
              </v:shape>
            </w:pict>
          </mc:Fallback>
        </mc:AlternateContent>
      </w:r>
    </w:p>
    <w:p w14:paraId="21B2F1A9" w14:textId="2AA4182D" w:rsidR="00BB057F" w:rsidRDefault="002F3FD9" w:rsidP="002F3FD9">
      <w:pPr>
        <w:rPr>
          <w:rFonts w:asciiTheme="minorHAnsi" w:hAnsiTheme="minorHAnsi" w:cstheme="minorHAnsi"/>
          <w:sz w:val="21"/>
          <w:szCs w:val="21"/>
        </w:rPr>
      </w:pPr>
      <w:r>
        <w:rPr>
          <w:rFonts w:asciiTheme="minorHAnsi" w:hAnsiTheme="minorHAnsi" w:cstheme="minorHAnsi"/>
          <w:sz w:val="21"/>
          <w:szCs w:val="21"/>
        </w:rPr>
        <w:t xml:space="preserve">Monitoring the health of students and staff will be an important component of a safe and healthy educational environment. </w:t>
      </w:r>
      <w:proofErr w:type="spellStart"/>
      <w:r w:rsidR="008047BF">
        <w:rPr>
          <w:rFonts w:asciiTheme="minorHAnsi" w:hAnsiTheme="minorHAnsi" w:cstheme="minorHAnsi"/>
          <w:sz w:val="21"/>
          <w:szCs w:val="21"/>
        </w:rPr>
        <w:t>Emerado</w:t>
      </w:r>
      <w:proofErr w:type="spellEnd"/>
      <w:r w:rsidR="008047BF">
        <w:rPr>
          <w:rFonts w:asciiTheme="minorHAnsi" w:hAnsiTheme="minorHAnsi" w:cstheme="minorHAnsi"/>
          <w:sz w:val="21"/>
          <w:szCs w:val="21"/>
        </w:rPr>
        <w:t xml:space="preserve"> Public</w:t>
      </w:r>
      <w:r>
        <w:rPr>
          <w:rFonts w:asciiTheme="minorHAnsi" w:hAnsiTheme="minorHAnsi" w:cstheme="minorHAnsi"/>
          <w:sz w:val="21"/>
          <w:szCs w:val="21"/>
        </w:rPr>
        <w:t xml:space="preserve"> School will take the following measures to ensure all students and staff are healthy while they are at school.</w:t>
      </w:r>
    </w:p>
    <w:p w14:paraId="7EE11B33" w14:textId="1CDD62F3" w:rsidR="002F3FD9" w:rsidRDefault="002F3FD9" w:rsidP="002F3FD9">
      <w:pPr>
        <w:rPr>
          <w:rFonts w:asciiTheme="minorHAnsi" w:hAnsiTheme="minorHAnsi" w:cstheme="minorHAnsi"/>
          <w:sz w:val="21"/>
          <w:szCs w:val="21"/>
        </w:rPr>
      </w:pPr>
    </w:p>
    <w:p w14:paraId="54AC5806" w14:textId="763147ED" w:rsidR="002F3FD9" w:rsidRPr="00A21BB1" w:rsidRDefault="002F3FD9" w:rsidP="002F3FD9">
      <w:pPr>
        <w:pStyle w:val="Heading4"/>
        <w:ind w:left="360"/>
        <w:rPr>
          <w:rFonts w:asciiTheme="minorHAnsi" w:hAnsiTheme="minorHAnsi"/>
        </w:rPr>
      </w:pPr>
      <w:r>
        <w:rPr>
          <w:rFonts w:asciiTheme="minorHAnsi" w:eastAsia="Times New Roman" w:hAnsiTheme="minorHAnsi"/>
        </w:rPr>
        <w:t>Identifying Students &amp; Staff at Higher Risk</w:t>
      </w:r>
      <w:r w:rsidR="004B7DD4">
        <w:rPr>
          <w:rFonts w:asciiTheme="minorHAnsi" w:eastAsia="Times New Roman" w:hAnsiTheme="minorHAnsi"/>
        </w:rPr>
        <w:t xml:space="preserve"> </w:t>
      </w:r>
    </w:p>
    <w:p w14:paraId="72B9B2B2" w14:textId="4155F567" w:rsidR="002F3FD9" w:rsidRDefault="00287BE0" w:rsidP="002F3FD9">
      <w:pPr>
        <w:pStyle w:val="ListParagraph"/>
        <w:numPr>
          <w:ilvl w:val="0"/>
          <w:numId w:val="4"/>
        </w:numPr>
        <w:ind w:left="1080"/>
        <w:rPr>
          <w:sz w:val="21"/>
          <w:szCs w:val="21"/>
        </w:rPr>
      </w:pPr>
      <w:r>
        <w:rPr>
          <w:sz w:val="21"/>
          <w:szCs w:val="21"/>
        </w:rPr>
        <w:t xml:space="preserve">Back to School and </w:t>
      </w:r>
      <w:r w:rsidR="008047BF">
        <w:rPr>
          <w:sz w:val="21"/>
          <w:szCs w:val="21"/>
        </w:rPr>
        <w:t>registration</w:t>
      </w:r>
      <w:r>
        <w:rPr>
          <w:sz w:val="21"/>
          <w:szCs w:val="21"/>
        </w:rPr>
        <w:t xml:space="preserve"> processes will include questions asking families to identify if their child is at-risk, based on a health professionals’ diagnosis. This information will be provided to </w:t>
      </w:r>
      <w:r w:rsidR="008047BF">
        <w:rPr>
          <w:sz w:val="21"/>
          <w:szCs w:val="21"/>
        </w:rPr>
        <w:t>Administration</w:t>
      </w:r>
      <w:r>
        <w:rPr>
          <w:sz w:val="21"/>
          <w:szCs w:val="21"/>
        </w:rPr>
        <w:t xml:space="preserve"> (COVID-19 Coordinator) who will contact the family and discuss instructional model options.</w:t>
      </w:r>
    </w:p>
    <w:p w14:paraId="4D99C71D" w14:textId="60AF0D8A" w:rsidR="00287BE0" w:rsidRDefault="008047BF" w:rsidP="002F3FD9">
      <w:pPr>
        <w:pStyle w:val="ListParagraph"/>
        <w:numPr>
          <w:ilvl w:val="0"/>
          <w:numId w:val="4"/>
        </w:numPr>
        <w:ind w:left="1080"/>
        <w:rPr>
          <w:sz w:val="21"/>
          <w:szCs w:val="21"/>
        </w:rPr>
      </w:pPr>
      <w:r>
        <w:rPr>
          <w:sz w:val="21"/>
          <w:szCs w:val="21"/>
        </w:rPr>
        <w:t>Back to school preparation</w:t>
      </w:r>
      <w:r w:rsidR="00287BE0" w:rsidRPr="00E40FED">
        <w:rPr>
          <w:i/>
          <w:iCs/>
          <w:sz w:val="21"/>
          <w:szCs w:val="21"/>
        </w:rPr>
        <w:t xml:space="preserve"> </w:t>
      </w:r>
      <w:r w:rsidR="00287BE0">
        <w:rPr>
          <w:sz w:val="21"/>
          <w:szCs w:val="21"/>
        </w:rPr>
        <w:t xml:space="preserve">will inquire of all employees if they are at-risk, based on a health professionals’ diagnosis.  </w:t>
      </w:r>
      <w:r w:rsidR="00D55F44">
        <w:rPr>
          <w:sz w:val="21"/>
          <w:szCs w:val="21"/>
        </w:rPr>
        <w:t>A</w:t>
      </w:r>
      <w:r>
        <w:rPr>
          <w:sz w:val="21"/>
          <w:szCs w:val="21"/>
        </w:rPr>
        <w:t>dministration/COVID coordinator</w:t>
      </w:r>
      <w:r w:rsidR="00287BE0">
        <w:rPr>
          <w:sz w:val="21"/>
          <w:szCs w:val="21"/>
        </w:rPr>
        <w:t xml:space="preserve"> and the employee </w:t>
      </w:r>
      <w:r w:rsidR="00D55F44">
        <w:rPr>
          <w:sz w:val="21"/>
          <w:szCs w:val="21"/>
        </w:rPr>
        <w:t>will</w:t>
      </w:r>
      <w:r w:rsidR="00287BE0">
        <w:rPr>
          <w:sz w:val="21"/>
          <w:szCs w:val="21"/>
        </w:rPr>
        <w:t xml:space="preserve"> coordinate adjustments to the work schedule or workplace. </w:t>
      </w:r>
    </w:p>
    <w:p w14:paraId="79BBF0D7" w14:textId="7C4B54ED" w:rsidR="00287BE0" w:rsidRDefault="00287BE0" w:rsidP="002F3FD9">
      <w:pPr>
        <w:pStyle w:val="ListParagraph"/>
        <w:numPr>
          <w:ilvl w:val="0"/>
          <w:numId w:val="4"/>
        </w:numPr>
        <w:ind w:left="1080"/>
        <w:rPr>
          <w:sz w:val="21"/>
          <w:szCs w:val="21"/>
        </w:rPr>
      </w:pPr>
      <w:r>
        <w:rPr>
          <w:sz w:val="21"/>
          <w:szCs w:val="21"/>
        </w:rPr>
        <w:t xml:space="preserve">When the NDDoH or </w:t>
      </w:r>
      <w:r w:rsidR="00BB1F04">
        <w:rPr>
          <w:sz w:val="21"/>
          <w:szCs w:val="21"/>
        </w:rPr>
        <w:t xml:space="preserve">our </w:t>
      </w:r>
      <w:r w:rsidR="00436477">
        <w:rPr>
          <w:sz w:val="21"/>
          <w:szCs w:val="21"/>
        </w:rPr>
        <w:t>G</w:t>
      </w:r>
      <w:r w:rsidR="008047BF">
        <w:rPr>
          <w:sz w:val="21"/>
          <w:szCs w:val="21"/>
        </w:rPr>
        <w:t>rand Forks</w:t>
      </w:r>
      <w:r w:rsidR="00436477">
        <w:rPr>
          <w:sz w:val="21"/>
          <w:szCs w:val="21"/>
        </w:rPr>
        <w:t xml:space="preserve"> Public</w:t>
      </w:r>
      <w:r w:rsidR="00BB1F04">
        <w:rPr>
          <w:sz w:val="21"/>
          <w:szCs w:val="21"/>
        </w:rPr>
        <w:t xml:space="preserve"> </w:t>
      </w:r>
      <w:r w:rsidR="00436477">
        <w:rPr>
          <w:sz w:val="21"/>
          <w:szCs w:val="21"/>
        </w:rPr>
        <w:t>H</w:t>
      </w:r>
      <w:r w:rsidR="00BB1F04">
        <w:rPr>
          <w:sz w:val="21"/>
          <w:szCs w:val="21"/>
        </w:rPr>
        <w:t>ealth</w:t>
      </w:r>
      <w:r>
        <w:rPr>
          <w:sz w:val="21"/>
          <w:szCs w:val="21"/>
        </w:rPr>
        <w:t xml:space="preserve"> inform the district of a student or staff member that is COVID-19 positive that information will be passed on to </w:t>
      </w:r>
      <w:r w:rsidR="008047BF">
        <w:rPr>
          <w:sz w:val="21"/>
          <w:szCs w:val="21"/>
        </w:rPr>
        <w:t>administration/COVID</w:t>
      </w:r>
      <w:r>
        <w:rPr>
          <w:sz w:val="21"/>
          <w:szCs w:val="21"/>
        </w:rPr>
        <w:t xml:space="preserve"> </w:t>
      </w:r>
      <w:r w:rsidR="008047BF">
        <w:rPr>
          <w:sz w:val="21"/>
          <w:szCs w:val="21"/>
        </w:rPr>
        <w:t>coordinator</w:t>
      </w:r>
      <w:r>
        <w:rPr>
          <w:sz w:val="21"/>
          <w:szCs w:val="21"/>
        </w:rPr>
        <w:t xml:space="preserve"> as allowable within district policy and law.</w:t>
      </w:r>
    </w:p>
    <w:p w14:paraId="4C42DD6B" w14:textId="0BD2880F" w:rsidR="00287BE0" w:rsidRDefault="00287BE0" w:rsidP="00287BE0">
      <w:pPr>
        <w:rPr>
          <w:sz w:val="21"/>
          <w:szCs w:val="21"/>
        </w:rPr>
      </w:pPr>
    </w:p>
    <w:p w14:paraId="566D05B3" w14:textId="2951D931" w:rsidR="00287BE0" w:rsidRPr="00A21BB1" w:rsidRDefault="00287BE0" w:rsidP="00287BE0">
      <w:pPr>
        <w:pStyle w:val="Heading4"/>
        <w:ind w:left="360"/>
        <w:rPr>
          <w:rFonts w:asciiTheme="minorHAnsi" w:hAnsiTheme="minorHAnsi"/>
        </w:rPr>
      </w:pPr>
      <w:r>
        <w:rPr>
          <w:rFonts w:asciiTheme="minorHAnsi" w:eastAsia="Times New Roman" w:hAnsiTheme="minorHAnsi"/>
        </w:rPr>
        <w:t>Isolation &amp; Quarantine</w:t>
      </w:r>
    </w:p>
    <w:p w14:paraId="2F808835" w14:textId="2761D380" w:rsidR="00287BE0" w:rsidRDefault="00287BE0" w:rsidP="00287BE0">
      <w:pPr>
        <w:pStyle w:val="ListParagraph"/>
        <w:numPr>
          <w:ilvl w:val="0"/>
          <w:numId w:val="4"/>
        </w:numPr>
        <w:ind w:left="1080"/>
        <w:rPr>
          <w:sz w:val="21"/>
          <w:szCs w:val="21"/>
        </w:rPr>
      </w:pPr>
      <w:r>
        <w:rPr>
          <w:sz w:val="21"/>
          <w:szCs w:val="21"/>
        </w:rPr>
        <w:t>Definitions (see appendix for more information).</w:t>
      </w:r>
    </w:p>
    <w:p w14:paraId="4C44854B" w14:textId="1A839FFE" w:rsidR="00287BE0" w:rsidRDefault="00287BE0" w:rsidP="00287BE0">
      <w:pPr>
        <w:pStyle w:val="ListParagraph"/>
        <w:numPr>
          <w:ilvl w:val="1"/>
          <w:numId w:val="4"/>
        </w:numPr>
        <w:rPr>
          <w:sz w:val="21"/>
          <w:szCs w:val="21"/>
        </w:rPr>
      </w:pPr>
      <w:r>
        <w:rPr>
          <w:sz w:val="21"/>
          <w:szCs w:val="21"/>
        </w:rPr>
        <w:t xml:space="preserve">Isolation </w:t>
      </w:r>
      <w:r w:rsidR="003A4121">
        <w:rPr>
          <w:sz w:val="21"/>
          <w:szCs w:val="21"/>
        </w:rPr>
        <w:t>–</w:t>
      </w:r>
      <w:r>
        <w:rPr>
          <w:sz w:val="21"/>
          <w:szCs w:val="21"/>
        </w:rPr>
        <w:t xml:space="preserve"> </w:t>
      </w:r>
      <w:r w:rsidR="003A4121">
        <w:rPr>
          <w:sz w:val="21"/>
          <w:szCs w:val="21"/>
        </w:rPr>
        <w:t>For people who are already sick from the virus. A prevention strategy used to separate people who are sick with the virus from healthy people.</w:t>
      </w:r>
    </w:p>
    <w:p w14:paraId="469D9AC1" w14:textId="027F2298" w:rsidR="003A4121" w:rsidRDefault="003A4121" w:rsidP="00287BE0">
      <w:pPr>
        <w:pStyle w:val="ListParagraph"/>
        <w:numPr>
          <w:ilvl w:val="1"/>
          <w:numId w:val="4"/>
        </w:numPr>
        <w:rPr>
          <w:sz w:val="21"/>
          <w:szCs w:val="21"/>
        </w:rPr>
      </w:pPr>
      <w:r>
        <w:rPr>
          <w:sz w:val="21"/>
          <w:szCs w:val="21"/>
        </w:rPr>
        <w:lastRenderedPageBreak/>
        <w:t>Quarantine – For people who are not sick but have been exposed to the virus. A prevention strategy used to monitor people who were exposed for a period of time.</w:t>
      </w:r>
    </w:p>
    <w:p w14:paraId="625ECBC7" w14:textId="04E26BC6" w:rsidR="003A4121" w:rsidRDefault="00436477" w:rsidP="003A4121">
      <w:pPr>
        <w:pStyle w:val="ListParagraph"/>
        <w:numPr>
          <w:ilvl w:val="0"/>
          <w:numId w:val="4"/>
        </w:numPr>
        <w:ind w:left="1080"/>
        <w:rPr>
          <w:sz w:val="21"/>
          <w:szCs w:val="21"/>
        </w:rPr>
      </w:pPr>
      <w:proofErr w:type="spellStart"/>
      <w:r>
        <w:rPr>
          <w:sz w:val="21"/>
          <w:szCs w:val="21"/>
        </w:rPr>
        <w:t>Emerado</w:t>
      </w:r>
      <w:proofErr w:type="spellEnd"/>
      <w:r>
        <w:rPr>
          <w:sz w:val="21"/>
          <w:szCs w:val="21"/>
        </w:rPr>
        <w:t xml:space="preserve"> Public </w:t>
      </w:r>
      <w:r w:rsidR="003A4121">
        <w:rPr>
          <w:sz w:val="21"/>
          <w:szCs w:val="21"/>
        </w:rPr>
        <w:t xml:space="preserve">School will follow isolation and quarantine guidelines and directives as set by NDDOH and </w:t>
      </w:r>
      <w:r>
        <w:rPr>
          <w:sz w:val="21"/>
          <w:szCs w:val="21"/>
        </w:rPr>
        <w:t>GF Public</w:t>
      </w:r>
      <w:r w:rsidR="006A540A">
        <w:rPr>
          <w:sz w:val="21"/>
          <w:szCs w:val="21"/>
        </w:rPr>
        <w:t xml:space="preserve"> </w:t>
      </w:r>
      <w:r>
        <w:rPr>
          <w:sz w:val="21"/>
          <w:szCs w:val="21"/>
        </w:rPr>
        <w:t>H</w:t>
      </w:r>
      <w:r w:rsidR="006A540A">
        <w:rPr>
          <w:sz w:val="21"/>
          <w:szCs w:val="21"/>
        </w:rPr>
        <w:t>ealth unit.</w:t>
      </w:r>
    </w:p>
    <w:p w14:paraId="26BA5C20" w14:textId="77777777" w:rsidR="00287BE0" w:rsidRPr="003A4121" w:rsidRDefault="00287BE0" w:rsidP="003A4121">
      <w:pPr>
        <w:pStyle w:val="ListParagraph"/>
        <w:ind w:left="1080"/>
        <w:rPr>
          <w:sz w:val="21"/>
          <w:szCs w:val="21"/>
        </w:rPr>
      </w:pPr>
    </w:p>
    <w:p w14:paraId="0EFB7F81" w14:textId="7889B67E" w:rsidR="003A4121" w:rsidRPr="00A21BB1" w:rsidRDefault="003A4121" w:rsidP="003A4121">
      <w:pPr>
        <w:pStyle w:val="Heading4"/>
        <w:ind w:left="360"/>
        <w:rPr>
          <w:rFonts w:asciiTheme="minorHAnsi" w:hAnsiTheme="minorHAnsi"/>
        </w:rPr>
      </w:pPr>
      <w:r>
        <w:rPr>
          <w:rFonts w:asciiTheme="minorHAnsi" w:eastAsia="Times New Roman" w:hAnsiTheme="minorHAnsi"/>
        </w:rPr>
        <w:t>If a student or staff members becomes sick at school (or school event)</w:t>
      </w:r>
    </w:p>
    <w:p w14:paraId="1C1FCAE8" w14:textId="428BA9D9" w:rsidR="00287BE0" w:rsidRDefault="003A4121" w:rsidP="003A4121">
      <w:pPr>
        <w:pStyle w:val="ListParagraph"/>
        <w:numPr>
          <w:ilvl w:val="0"/>
          <w:numId w:val="4"/>
        </w:numPr>
        <w:ind w:left="1080"/>
        <w:rPr>
          <w:sz w:val="21"/>
          <w:szCs w:val="21"/>
        </w:rPr>
      </w:pPr>
      <w:r>
        <w:rPr>
          <w:sz w:val="21"/>
          <w:szCs w:val="21"/>
        </w:rPr>
        <w:t>Student</w:t>
      </w:r>
    </w:p>
    <w:p w14:paraId="02FFB969" w14:textId="2AB1B6C9" w:rsidR="003A4121" w:rsidRDefault="003A4121" w:rsidP="003A4121">
      <w:pPr>
        <w:pStyle w:val="ListParagraph"/>
        <w:numPr>
          <w:ilvl w:val="1"/>
          <w:numId w:val="4"/>
        </w:numPr>
        <w:rPr>
          <w:sz w:val="21"/>
          <w:szCs w:val="21"/>
        </w:rPr>
      </w:pPr>
      <w:r>
        <w:rPr>
          <w:sz w:val="21"/>
          <w:szCs w:val="21"/>
        </w:rPr>
        <w:t xml:space="preserve">Direct / escort the child to </w:t>
      </w:r>
      <w:r w:rsidR="00363465">
        <w:rPr>
          <w:sz w:val="21"/>
          <w:szCs w:val="21"/>
        </w:rPr>
        <w:t>sick room</w:t>
      </w:r>
      <w:r>
        <w:rPr>
          <w:sz w:val="21"/>
          <w:szCs w:val="21"/>
        </w:rPr>
        <w:t>.</w:t>
      </w:r>
    </w:p>
    <w:p w14:paraId="4952F177" w14:textId="27BBFF10" w:rsidR="003A4121" w:rsidRDefault="003A4121" w:rsidP="003A4121">
      <w:pPr>
        <w:pStyle w:val="ListParagraph"/>
        <w:numPr>
          <w:ilvl w:val="1"/>
          <w:numId w:val="4"/>
        </w:numPr>
        <w:rPr>
          <w:sz w:val="21"/>
          <w:szCs w:val="21"/>
        </w:rPr>
      </w:pPr>
      <w:r>
        <w:rPr>
          <w:sz w:val="21"/>
          <w:szCs w:val="21"/>
        </w:rPr>
        <w:t>The child shall be provided a facial covering and isolated in the building sick room.</w:t>
      </w:r>
    </w:p>
    <w:p w14:paraId="7234D34A" w14:textId="3EEA47E5" w:rsidR="003A4121" w:rsidRDefault="003A4121" w:rsidP="003A4121">
      <w:pPr>
        <w:pStyle w:val="ListParagraph"/>
        <w:numPr>
          <w:ilvl w:val="1"/>
          <w:numId w:val="4"/>
        </w:numPr>
        <w:rPr>
          <w:sz w:val="21"/>
          <w:szCs w:val="21"/>
        </w:rPr>
      </w:pPr>
      <w:r>
        <w:rPr>
          <w:sz w:val="21"/>
          <w:szCs w:val="21"/>
        </w:rPr>
        <w:t>Parent / guardian will be contacted to pick up their child.</w:t>
      </w:r>
    </w:p>
    <w:p w14:paraId="3CD50312" w14:textId="669ABCD4" w:rsidR="003A4121" w:rsidRDefault="003A4121" w:rsidP="003A4121">
      <w:pPr>
        <w:pStyle w:val="ListParagraph"/>
        <w:numPr>
          <w:ilvl w:val="0"/>
          <w:numId w:val="4"/>
        </w:numPr>
        <w:ind w:left="1080"/>
        <w:rPr>
          <w:sz w:val="21"/>
          <w:szCs w:val="21"/>
        </w:rPr>
      </w:pPr>
      <w:r>
        <w:rPr>
          <w:sz w:val="21"/>
          <w:szCs w:val="21"/>
        </w:rPr>
        <w:t xml:space="preserve">Staff </w:t>
      </w:r>
    </w:p>
    <w:p w14:paraId="594AF2CC" w14:textId="0774EE36" w:rsidR="003A4121" w:rsidRDefault="003A4121" w:rsidP="003A4121">
      <w:pPr>
        <w:pStyle w:val="ListParagraph"/>
        <w:numPr>
          <w:ilvl w:val="1"/>
          <w:numId w:val="4"/>
        </w:numPr>
        <w:rPr>
          <w:sz w:val="21"/>
          <w:szCs w:val="21"/>
        </w:rPr>
      </w:pPr>
      <w:r>
        <w:rPr>
          <w:sz w:val="21"/>
          <w:szCs w:val="21"/>
        </w:rPr>
        <w:t xml:space="preserve">Inform </w:t>
      </w:r>
      <w:r w:rsidR="00D55F44">
        <w:rPr>
          <w:sz w:val="21"/>
          <w:szCs w:val="21"/>
        </w:rPr>
        <w:t xml:space="preserve">administration </w:t>
      </w:r>
      <w:r>
        <w:rPr>
          <w:sz w:val="21"/>
          <w:szCs w:val="21"/>
        </w:rPr>
        <w:t>immediately and wear a face mask / shield until they can be replaced if supervising students at that time.</w:t>
      </w:r>
    </w:p>
    <w:p w14:paraId="5786DD28" w14:textId="62DB43AE" w:rsidR="003A4121" w:rsidRDefault="003A4121" w:rsidP="003A4121">
      <w:pPr>
        <w:pStyle w:val="ListParagraph"/>
        <w:numPr>
          <w:ilvl w:val="1"/>
          <w:numId w:val="4"/>
        </w:numPr>
        <w:rPr>
          <w:sz w:val="21"/>
          <w:szCs w:val="21"/>
        </w:rPr>
      </w:pPr>
      <w:r>
        <w:rPr>
          <w:sz w:val="21"/>
          <w:szCs w:val="21"/>
        </w:rPr>
        <w:t>Leave the school building/grounds and consult with a health care professional.</w:t>
      </w:r>
    </w:p>
    <w:p w14:paraId="10C06060" w14:textId="794BD7C4" w:rsidR="003A4121" w:rsidRDefault="003A4121" w:rsidP="003A4121">
      <w:pPr>
        <w:rPr>
          <w:sz w:val="21"/>
          <w:szCs w:val="21"/>
        </w:rPr>
      </w:pPr>
    </w:p>
    <w:p w14:paraId="6296B458" w14:textId="1BB0E839" w:rsidR="00E50253" w:rsidRPr="00A21BB1" w:rsidRDefault="00E50253" w:rsidP="00E50253">
      <w:pPr>
        <w:pStyle w:val="Heading4"/>
        <w:ind w:left="360"/>
        <w:rPr>
          <w:rFonts w:asciiTheme="minorHAnsi" w:hAnsiTheme="minorHAnsi"/>
        </w:rPr>
      </w:pPr>
      <w:r>
        <w:rPr>
          <w:rFonts w:asciiTheme="minorHAnsi" w:eastAsia="Times New Roman" w:hAnsiTheme="minorHAnsi"/>
        </w:rPr>
        <w:t>Return to School</w:t>
      </w:r>
    </w:p>
    <w:p w14:paraId="475B706D" w14:textId="210F3006" w:rsidR="00E50253" w:rsidRPr="00BB057F" w:rsidRDefault="002074AE" w:rsidP="00E50253">
      <w:pPr>
        <w:pStyle w:val="ListParagraph"/>
        <w:numPr>
          <w:ilvl w:val="1"/>
          <w:numId w:val="4"/>
        </w:numPr>
      </w:pPr>
      <w:r>
        <w:rPr>
          <w:sz w:val="21"/>
          <w:szCs w:val="21"/>
        </w:rPr>
        <w:t xml:space="preserve">When a student or staff member has been isolated or quarantined as directed by </w:t>
      </w:r>
      <w:proofErr w:type="spellStart"/>
      <w:r>
        <w:rPr>
          <w:sz w:val="21"/>
          <w:szCs w:val="21"/>
        </w:rPr>
        <w:t>NDDoH</w:t>
      </w:r>
      <w:proofErr w:type="spellEnd"/>
      <w:r>
        <w:rPr>
          <w:sz w:val="21"/>
          <w:szCs w:val="21"/>
        </w:rPr>
        <w:t xml:space="preserve"> or </w:t>
      </w:r>
      <w:r w:rsidR="00436477">
        <w:rPr>
          <w:sz w:val="21"/>
          <w:szCs w:val="21"/>
        </w:rPr>
        <w:t>G</w:t>
      </w:r>
      <w:r w:rsidR="00D55F44">
        <w:rPr>
          <w:sz w:val="21"/>
          <w:szCs w:val="21"/>
        </w:rPr>
        <w:t>rand Forks</w:t>
      </w:r>
      <w:r w:rsidR="00436477">
        <w:rPr>
          <w:sz w:val="21"/>
          <w:szCs w:val="21"/>
        </w:rPr>
        <w:t xml:space="preserve"> Public </w:t>
      </w:r>
      <w:r>
        <w:rPr>
          <w:sz w:val="21"/>
          <w:szCs w:val="21"/>
        </w:rPr>
        <w:t xml:space="preserve">Health they will be allowed to return to school after being cleared by the NDDoH. </w:t>
      </w:r>
    </w:p>
    <w:p w14:paraId="280E0BFE" w14:textId="77777777" w:rsidR="002F3FD9" w:rsidRPr="002F3FD9" w:rsidRDefault="002F3FD9" w:rsidP="002F3FD9"/>
    <w:p w14:paraId="48FFF1B0" w14:textId="24C96CC3" w:rsidR="00993FD5" w:rsidRDefault="00993FD5" w:rsidP="00D55F44">
      <w:pPr>
        <w:pStyle w:val="Heading1"/>
        <w:rPr>
          <w:rFonts w:asciiTheme="minorHAnsi" w:hAnsiTheme="minorHAnsi"/>
        </w:rPr>
      </w:pPr>
      <w:r>
        <w:rPr>
          <w:rFonts w:asciiTheme="minorHAnsi" w:hAnsiTheme="minorHAnsi"/>
        </w:rPr>
        <w:t xml:space="preserve">Grade Level &amp; </w:t>
      </w:r>
      <w:r w:rsidR="00374269">
        <w:rPr>
          <w:rFonts w:asciiTheme="minorHAnsi" w:hAnsiTheme="minorHAnsi"/>
        </w:rPr>
        <w:t xml:space="preserve">School Building Level Closure </w:t>
      </w:r>
    </w:p>
    <w:p w14:paraId="54194DC9" w14:textId="07B12471" w:rsidR="00993FD5" w:rsidRDefault="00993FD5" w:rsidP="00993FD5">
      <w:pPr>
        <w:rPr>
          <w:rFonts w:asciiTheme="minorHAnsi" w:hAnsiTheme="minorHAnsi" w:cstheme="minorHAnsi"/>
          <w:sz w:val="21"/>
          <w:szCs w:val="21"/>
        </w:rPr>
      </w:pPr>
      <w:r w:rsidRPr="00993FD5">
        <w:rPr>
          <w:rFonts w:asciiTheme="minorHAnsi" w:hAnsiTheme="minorHAnsi" w:cstheme="minorHAnsi"/>
          <w:sz w:val="21"/>
          <w:szCs w:val="21"/>
        </w:rPr>
        <w:t>This is intended as guidance for COVID-19 Coordinators and school leaders on when to close classrooms, grades, and buildings.</w:t>
      </w:r>
      <w:r w:rsidR="00081679">
        <w:rPr>
          <w:rFonts w:asciiTheme="minorHAnsi" w:hAnsiTheme="minorHAnsi" w:cstheme="minorHAnsi"/>
          <w:sz w:val="21"/>
          <w:szCs w:val="21"/>
        </w:rPr>
        <w:t xml:space="preserve">  Building and classroom closures will happen at a moment’s notice and could change day to day.  Instant alerts will be sent out notifying each grade level that classrooms will go to distance learning until cleared by Grand Forks Public Health, or the </w:t>
      </w:r>
      <w:proofErr w:type="spellStart"/>
      <w:r w:rsidR="00081679">
        <w:rPr>
          <w:rFonts w:asciiTheme="minorHAnsi" w:hAnsiTheme="minorHAnsi" w:cstheme="minorHAnsi"/>
          <w:sz w:val="21"/>
          <w:szCs w:val="21"/>
        </w:rPr>
        <w:t>NDDoH</w:t>
      </w:r>
      <w:proofErr w:type="spellEnd"/>
      <w:r w:rsidR="00081679">
        <w:rPr>
          <w:rFonts w:asciiTheme="minorHAnsi" w:hAnsiTheme="minorHAnsi" w:cstheme="minorHAnsi"/>
          <w:sz w:val="21"/>
          <w:szCs w:val="21"/>
        </w:rPr>
        <w:t>.</w:t>
      </w:r>
    </w:p>
    <w:p w14:paraId="7C6EBF1A" w14:textId="47EDF36E"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 xml:space="preserve">Close contact as defined as </w:t>
      </w:r>
      <w:r w:rsidR="00F24D88">
        <w:rPr>
          <w:rFonts w:cstheme="minorHAnsi"/>
          <w:bCs/>
          <w:sz w:val="21"/>
          <w:szCs w:val="21"/>
        </w:rPr>
        <w:t xml:space="preserve">being </w:t>
      </w:r>
      <w:r w:rsidRPr="00993FD5">
        <w:rPr>
          <w:rFonts w:cstheme="minorHAnsi"/>
          <w:bCs/>
          <w:sz w:val="21"/>
          <w:szCs w:val="21"/>
        </w:rPr>
        <w:t>within 6 ft.</w:t>
      </w:r>
      <w:r w:rsidR="00F24D88">
        <w:rPr>
          <w:rFonts w:cstheme="minorHAnsi"/>
          <w:bCs/>
          <w:sz w:val="21"/>
          <w:szCs w:val="21"/>
        </w:rPr>
        <w:t xml:space="preserve"> of another individual for </w:t>
      </w:r>
      <w:r w:rsidRPr="00993FD5">
        <w:rPr>
          <w:rFonts w:cstheme="minorHAnsi"/>
          <w:bCs/>
          <w:sz w:val="21"/>
          <w:szCs w:val="21"/>
        </w:rPr>
        <w:t>15 min</w:t>
      </w:r>
      <w:r w:rsidR="00F24D88">
        <w:rPr>
          <w:rFonts w:cstheme="minorHAnsi"/>
          <w:bCs/>
          <w:sz w:val="21"/>
          <w:szCs w:val="21"/>
        </w:rPr>
        <w:t xml:space="preserve"> or greater.</w:t>
      </w:r>
    </w:p>
    <w:p w14:paraId="3FA64A72" w14:textId="41AA8F2F"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 xml:space="preserve">If a school is closed for any length of time, the district will </w:t>
      </w:r>
      <w:r w:rsidR="00363465">
        <w:rPr>
          <w:rFonts w:cstheme="minorHAnsi"/>
          <w:bCs/>
          <w:sz w:val="21"/>
          <w:szCs w:val="21"/>
        </w:rPr>
        <w:t>continue educational services with distance/online learning modality.</w:t>
      </w:r>
    </w:p>
    <w:p w14:paraId="4E57DAE3" w14:textId="53A1AC2B" w:rsidR="00F24D88" w:rsidRDefault="00993FD5" w:rsidP="00F24D88">
      <w:pPr>
        <w:pStyle w:val="ListParagraph"/>
        <w:numPr>
          <w:ilvl w:val="0"/>
          <w:numId w:val="10"/>
        </w:numPr>
        <w:spacing w:after="160" w:line="259" w:lineRule="auto"/>
        <w:rPr>
          <w:rFonts w:cstheme="minorHAnsi"/>
          <w:bCs/>
          <w:sz w:val="21"/>
          <w:szCs w:val="21"/>
        </w:rPr>
      </w:pPr>
      <w:r w:rsidRPr="00993FD5">
        <w:rPr>
          <w:rFonts w:cstheme="minorHAnsi"/>
          <w:bCs/>
          <w:sz w:val="21"/>
          <w:szCs w:val="21"/>
        </w:rPr>
        <w:t>ND</w:t>
      </w:r>
      <w:r>
        <w:rPr>
          <w:rFonts w:cstheme="minorHAnsi"/>
          <w:bCs/>
          <w:sz w:val="21"/>
          <w:szCs w:val="21"/>
        </w:rPr>
        <w:t xml:space="preserve">DoH </w:t>
      </w:r>
      <w:r w:rsidRPr="00993FD5">
        <w:rPr>
          <w:rFonts w:cstheme="minorHAnsi"/>
          <w:bCs/>
          <w:sz w:val="21"/>
          <w:szCs w:val="21"/>
        </w:rPr>
        <w:t>may close a school or district at their discretion.</w:t>
      </w:r>
    </w:p>
    <w:p w14:paraId="7C56D23F" w14:textId="77777777" w:rsidR="00D55F44" w:rsidRPr="00D55F44" w:rsidRDefault="00D55F44" w:rsidP="00D55F44">
      <w:pPr>
        <w:spacing w:after="160" w:line="259" w:lineRule="auto"/>
        <w:rPr>
          <w:rFonts w:cstheme="minorHAnsi"/>
          <w:bCs/>
          <w:sz w:val="21"/>
          <w:szCs w:val="21"/>
        </w:rPr>
      </w:pPr>
    </w:p>
    <w:p w14:paraId="23DBA613" w14:textId="363E2435" w:rsidR="00374269" w:rsidRDefault="003E572D" w:rsidP="00B13EE8">
      <w:pPr>
        <w:pStyle w:val="Heading1"/>
        <w:jc w:val="center"/>
        <w:rPr>
          <w:rFonts w:asciiTheme="minorHAnsi" w:hAnsiTheme="minorHAnsi"/>
        </w:rPr>
      </w:pPr>
      <w:r>
        <w:rPr>
          <w:rFonts w:asciiTheme="minorHAnsi" w:hAnsiTheme="minorHAnsi"/>
        </w:rPr>
        <w:t>Facility Accommodations &amp; Protocols</w:t>
      </w:r>
    </w:p>
    <w:p w14:paraId="788293B1" w14:textId="1A923A11" w:rsidR="00886EB3" w:rsidRDefault="00886EB3" w:rsidP="00301CD1">
      <w:pPr>
        <w:rPr>
          <w:rFonts w:asciiTheme="minorHAnsi" w:hAnsiTheme="minorHAnsi" w:cstheme="minorHAnsi"/>
          <w:sz w:val="21"/>
          <w:szCs w:val="21"/>
        </w:rPr>
      </w:pPr>
    </w:p>
    <w:p w14:paraId="7403C18F" w14:textId="6D809289" w:rsidR="00886EB3" w:rsidRPr="00A816BC" w:rsidRDefault="0005623F" w:rsidP="00301CD1">
      <w:pPr>
        <w:rPr>
          <w:rFonts w:asciiTheme="minorHAnsi" w:hAnsiTheme="minorHAnsi" w:cstheme="minorHAnsi"/>
        </w:rPr>
      </w:pPr>
      <w:r w:rsidRPr="00A816BC">
        <w:rPr>
          <w:rFonts w:asciiTheme="minorHAnsi" w:hAnsiTheme="minorHAnsi" w:cstheme="minorHAnsi"/>
          <w:b/>
          <w:bCs/>
        </w:rPr>
        <w:t>Resources</w:t>
      </w:r>
      <w:r w:rsidRPr="00A816BC">
        <w:rPr>
          <w:rFonts w:asciiTheme="minorHAnsi" w:hAnsiTheme="minorHAnsi" w:cstheme="minorHAnsi"/>
        </w:rPr>
        <w:t xml:space="preserve"> – UV disinfecting/sanitizing lights, disinfecting fogger machines, hand sanitizer stations, temperature kiosks in doorways, masks, shields, gloves, </w:t>
      </w:r>
      <w:proofErr w:type="spellStart"/>
      <w:r w:rsidRPr="00A816BC">
        <w:rPr>
          <w:rFonts w:asciiTheme="minorHAnsi" w:hAnsiTheme="minorHAnsi" w:cstheme="minorHAnsi"/>
        </w:rPr>
        <w:t>pexiglass</w:t>
      </w:r>
      <w:proofErr w:type="spellEnd"/>
      <w:r w:rsidRPr="00A816BC">
        <w:rPr>
          <w:rFonts w:asciiTheme="minorHAnsi" w:hAnsiTheme="minorHAnsi" w:cstheme="minorHAnsi"/>
        </w:rPr>
        <w:t xml:space="preserve"> barriers </w:t>
      </w:r>
      <w:r w:rsidR="00363465" w:rsidRPr="00A816BC">
        <w:rPr>
          <w:rFonts w:asciiTheme="minorHAnsi" w:hAnsiTheme="minorHAnsi" w:cstheme="minorHAnsi"/>
        </w:rPr>
        <w:t>in all classrooms and buses, ventilation system</w:t>
      </w:r>
      <w:r w:rsidR="00004449" w:rsidRPr="00A816BC">
        <w:rPr>
          <w:rFonts w:asciiTheme="minorHAnsi" w:hAnsiTheme="minorHAnsi" w:cstheme="minorHAnsi"/>
        </w:rPr>
        <w:t xml:space="preserve"> installation to increase circulation.  </w:t>
      </w:r>
    </w:p>
    <w:p w14:paraId="7CC2498E" w14:textId="77777777" w:rsidR="00301CD1" w:rsidRPr="00A816BC" w:rsidRDefault="00301CD1" w:rsidP="00301CD1">
      <w:pPr>
        <w:rPr>
          <w:rFonts w:asciiTheme="minorHAnsi" w:hAnsiTheme="minorHAnsi" w:cstheme="minorHAnsi"/>
        </w:rPr>
      </w:pPr>
    </w:p>
    <w:p w14:paraId="5C643050" w14:textId="59773648" w:rsidR="003E572D" w:rsidRPr="00A816BC" w:rsidRDefault="00A816BC" w:rsidP="003E572D">
      <w:pPr>
        <w:rPr>
          <w:rFonts w:asciiTheme="minorHAnsi" w:hAnsiTheme="minorHAnsi" w:cstheme="minorHAnsi"/>
        </w:rPr>
      </w:pPr>
      <w:r w:rsidRPr="00A816BC">
        <w:rPr>
          <w:rFonts w:asciiTheme="minorHAnsi" w:hAnsiTheme="minorHAnsi" w:cstheme="minorHAnsi"/>
          <w:b/>
          <w:bCs/>
        </w:rPr>
        <w:t>Transportation</w:t>
      </w:r>
      <w:r w:rsidR="003E572D" w:rsidRPr="00A816BC">
        <w:rPr>
          <w:rFonts w:asciiTheme="minorHAnsi" w:hAnsiTheme="minorHAnsi" w:cstheme="minorHAnsi"/>
          <w:b/>
          <w:bCs/>
        </w:rPr>
        <w:t xml:space="preserve"> </w:t>
      </w:r>
      <w:r w:rsidR="003E572D" w:rsidRPr="00A816BC">
        <w:rPr>
          <w:rFonts w:asciiTheme="minorHAnsi" w:hAnsiTheme="minorHAnsi" w:cstheme="minorHAnsi"/>
        </w:rPr>
        <w:t xml:space="preserve">– </w:t>
      </w:r>
      <w:r w:rsidR="00301CD1" w:rsidRPr="00A816BC">
        <w:rPr>
          <w:rFonts w:asciiTheme="minorHAnsi" w:hAnsiTheme="minorHAnsi" w:cstheme="minorHAnsi"/>
        </w:rPr>
        <w:t xml:space="preserve">Guardians will be encouraged to provide alternate transportation for those who are in town residents.  Rural routes will be provided for students occupying every other seat with face masks.  Siblings may share bus seating.  </w:t>
      </w:r>
    </w:p>
    <w:p w14:paraId="41C64F84" w14:textId="1F1B634D" w:rsidR="003E572D" w:rsidRPr="00A816BC" w:rsidRDefault="003E572D" w:rsidP="003E572D">
      <w:pPr>
        <w:rPr>
          <w:rFonts w:asciiTheme="minorHAnsi" w:hAnsiTheme="minorHAnsi" w:cstheme="minorHAnsi"/>
        </w:rPr>
      </w:pPr>
    </w:p>
    <w:p w14:paraId="78BD392A" w14:textId="7ECAC125" w:rsidR="003E572D" w:rsidRPr="00A816BC" w:rsidRDefault="00301CD1" w:rsidP="003E572D">
      <w:pPr>
        <w:rPr>
          <w:rFonts w:asciiTheme="minorHAnsi" w:hAnsiTheme="minorHAnsi" w:cstheme="minorHAnsi"/>
        </w:rPr>
      </w:pPr>
      <w:r w:rsidRPr="00A816BC">
        <w:rPr>
          <w:rFonts w:asciiTheme="minorHAnsi" w:hAnsiTheme="minorHAnsi" w:cstheme="minorHAnsi"/>
          <w:b/>
          <w:bCs/>
        </w:rPr>
        <w:t>Meals</w:t>
      </w:r>
      <w:r w:rsidR="0042067C" w:rsidRPr="00A816BC">
        <w:rPr>
          <w:rFonts w:asciiTheme="minorHAnsi" w:hAnsiTheme="minorHAnsi" w:cstheme="minorHAnsi"/>
        </w:rPr>
        <w:t xml:space="preserve"> – </w:t>
      </w:r>
      <w:r w:rsidR="00F40CFA" w:rsidRPr="00A816BC">
        <w:rPr>
          <w:rFonts w:asciiTheme="minorHAnsi" w:hAnsiTheme="minorHAnsi" w:cstheme="minorHAnsi"/>
        </w:rPr>
        <w:t>Provide sack meals for lunch in entry way</w:t>
      </w:r>
      <w:r w:rsidR="00004449" w:rsidRPr="00A816BC">
        <w:rPr>
          <w:rFonts w:asciiTheme="minorHAnsi" w:hAnsiTheme="minorHAnsi" w:cstheme="minorHAnsi"/>
        </w:rPr>
        <w:t xml:space="preserve"> for </w:t>
      </w:r>
      <w:r w:rsidR="00A816BC">
        <w:rPr>
          <w:rFonts w:asciiTheme="minorHAnsi" w:hAnsiTheme="minorHAnsi" w:cstheme="minorHAnsi"/>
        </w:rPr>
        <w:t>distance learners</w:t>
      </w:r>
      <w:r w:rsidR="00004449" w:rsidRPr="00A816BC">
        <w:rPr>
          <w:rFonts w:asciiTheme="minorHAnsi" w:hAnsiTheme="minorHAnsi" w:cstheme="minorHAnsi"/>
        </w:rPr>
        <w:t xml:space="preserve"> who sign up</w:t>
      </w:r>
      <w:r w:rsidR="00DE40A7" w:rsidRPr="00A816BC">
        <w:rPr>
          <w:rFonts w:asciiTheme="minorHAnsi" w:hAnsiTheme="minorHAnsi" w:cstheme="minorHAnsi"/>
        </w:rPr>
        <w:t>.</w:t>
      </w:r>
      <w:r w:rsidR="00004449" w:rsidRPr="00A816BC">
        <w:rPr>
          <w:rFonts w:asciiTheme="minorHAnsi" w:hAnsiTheme="minorHAnsi" w:cstheme="minorHAnsi"/>
        </w:rPr>
        <w:t xml:space="preserve">  Meals will be ready by 12:30 pm.  </w:t>
      </w:r>
      <w:r w:rsidR="00F40CFA" w:rsidRPr="00A816BC">
        <w:rPr>
          <w:rFonts w:asciiTheme="minorHAnsi" w:hAnsiTheme="minorHAnsi" w:cstheme="minorHAnsi"/>
        </w:rPr>
        <w:t>Door #2</w:t>
      </w:r>
    </w:p>
    <w:p w14:paraId="68410657" w14:textId="219D1711" w:rsidR="00301CD1" w:rsidRPr="00A816BC" w:rsidRDefault="00301CD1" w:rsidP="003E572D">
      <w:pPr>
        <w:rPr>
          <w:rFonts w:asciiTheme="minorHAnsi" w:hAnsiTheme="minorHAnsi" w:cstheme="minorHAnsi"/>
        </w:rPr>
      </w:pPr>
    </w:p>
    <w:p w14:paraId="228AAA63" w14:textId="49AF2A6A" w:rsidR="00301CD1" w:rsidRPr="00A816BC" w:rsidRDefault="00301CD1" w:rsidP="003E572D">
      <w:pPr>
        <w:rPr>
          <w:rFonts w:asciiTheme="minorHAnsi" w:hAnsiTheme="minorHAnsi" w:cstheme="minorHAnsi"/>
        </w:rPr>
      </w:pPr>
      <w:r w:rsidRPr="00A816BC">
        <w:rPr>
          <w:rFonts w:asciiTheme="minorHAnsi" w:hAnsiTheme="minorHAnsi" w:cstheme="minorHAnsi"/>
          <w:b/>
          <w:bCs/>
        </w:rPr>
        <w:lastRenderedPageBreak/>
        <w:t>Attendance</w:t>
      </w:r>
      <w:r w:rsidRPr="00A816BC">
        <w:rPr>
          <w:rFonts w:asciiTheme="minorHAnsi" w:hAnsiTheme="minorHAnsi" w:cstheme="minorHAnsi"/>
        </w:rPr>
        <w:t xml:space="preserve"> – </w:t>
      </w:r>
      <w:r w:rsidR="00004449" w:rsidRPr="00A816BC">
        <w:rPr>
          <w:rFonts w:asciiTheme="minorHAnsi" w:hAnsiTheme="minorHAnsi" w:cstheme="minorHAnsi"/>
        </w:rPr>
        <w:t>Required to</w:t>
      </w:r>
      <w:r w:rsidR="00F40CFA" w:rsidRPr="00A816BC">
        <w:rPr>
          <w:rFonts w:asciiTheme="minorHAnsi" w:hAnsiTheme="minorHAnsi" w:cstheme="minorHAnsi"/>
        </w:rPr>
        <w:t xml:space="preserve"> be present during instruction times</w:t>
      </w:r>
      <w:r w:rsidR="00004449" w:rsidRPr="00A816BC">
        <w:rPr>
          <w:rFonts w:asciiTheme="minorHAnsi" w:hAnsiTheme="minorHAnsi" w:cstheme="minorHAnsi"/>
        </w:rPr>
        <w:t xml:space="preserve"> from a distance.  Those not present will be marked absent.  </w:t>
      </w:r>
    </w:p>
    <w:p w14:paraId="7F5E91DD" w14:textId="064E7DF8" w:rsidR="00301CD1" w:rsidRPr="00A816BC" w:rsidRDefault="00301CD1" w:rsidP="003E572D">
      <w:pPr>
        <w:rPr>
          <w:rFonts w:asciiTheme="minorHAnsi" w:hAnsiTheme="minorHAnsi" w:cstheme="minorHAnsi"/>
        </w:rPr>
      </w:pPr>
    </w:p>
    <w:p w14:paraId="0C434D9E" w14:textId="6ADDA115" w:rsidR="00301CD1" w:rsidRPr="00A816BC" w:rsidRDefault="00301CD1" w:rsidP="003E572D">
      <w:pPr>
        <w:rPr>
          <w:rFonts w:asciiTheme="minorHAnsi" w:hAnsiTheme="minorHAnsi" w:cstheme="minorHAnsi"/>
        </w:rPr>
      </w:pPr>
      <w:r w:rsidRPr="00A816BC">
        <w:rPr>
          <w:rFonts w:asciiTheme="minorHAnsi" w:hAnsiTheme="minorHAnsi" w:cstheme="minorHAnsi"/>
          <w:b/>
          <w:bCs/>
        </w:rPr>
        <w:t>Grading</w:t>
      </w:r>
      <w:r w:rsidRPr="00A816BC">
        <w:rPr>
          <w:rFonts w:asciiTheme="minorHAnsi" w:hAnsiTheme="minorHAnsi" w:cstheme="minorHAnsi"/>
        </w:rPr>
        <w:t xml:space="preserve"> – </w:t>
      </w:r>
      <w:r w:rsidR="00F40CFA" w:rsidRPr="00A816BC">
        <w:rPr>
          <w:rFonts w:asciiTheme="minorHAnsi" w:hAnsiTheme="minorHAnsi" w:cstheme="minorHAnsi"/>
        </w:rPr>
        <w:t>All assignments and their due dates</w:t>
      </w:r>
      <w:r w:rsidR="00004449" w:rsidRPr="00A816BC">
        <w:rPr>
          <w:rFonts w:asciiTheme="minorHAnsi" w:hAnsiTheme="minorHAnsi" w:cstheme="minorHAnsi"/>
        </w:rPr>
        <w:t xml:space="preserve"> required from a distance </w:t>
      </w:r>
      <w:r w:rsidR="00081679" w:rsidRPr="00A816BC">
        <w:rPr>
          <w:rFonts w:asciiTheme="minorHAnsi" w:hAnsiTheme="minorHAnsi" w:cstheme="minorHAnsi"/>
        </w:rPr>
        <w:t>as well as in-person.</w:t>
      </w:r>
    </w:p>
    <w:p w14:paraId="6553310D" w14:textId="65C93DFA" w:rsidR="00301CD1" w:rsidRPr="00A816BC" w:rsidRDefault="00301CD1" w:rsidP="003E572D">
      <w:pPr>
        <w:rPr>
          <w:rFonts w:asciiTheme="minorHAnsi" w:hAnsiTheme="minorHAnsi" w:cstheme="minorHAnsi"/>
        </w:rPr>
      </w:pPr>
    </w:p>
    <w:p w14:paraId="554496E7" w14:textId="1C47E0C8" w:rsidR="00081679" w:rsidRPr="00A816BC" w:rsidRDefault="00301CD1" w:rsidP="003E572D">
      <w:pPr>
        <w:rPr>
          <w:rFonts w:asciiTheme="minorHAnsi" w:hAnsiTheme="minorHAnsi" w:cstheme="minorHAnsi"/>
        </w:rPr>
      </w:pPr>
      <w:r w:rsidRPr="00A816BC">
        <w:rPr>
          <w:rFonts w:asciiTheme="minorHAnsi" w:hAnsiTheme="minorHAnsi" w:cstheme="minorHAnsi"/>
          <w:b/>
          <w:bCs/>
        </w:rPr>
        <w:t>Special Education</w:t>
      </w:r>
      <w:r w:rsidRPr="00A816BC">
        <w:rPr>
          <w:rFonts w:asciiTheme="minorHAnsi" w:hAnsiTheme="minorHAnsi" w:cstheme="minorHAnsi"/>
        </w:rPr>
        <w:t xml:space="preserve"> </w:t>
      </w:r>
      <w:r w:rsidR="00F40CFA" w:rsidRPr="00A816BC">
        <w:rPr>
          <w:rFonts w:asciiTheme="minorHAnsi" w:hAnsiTheme="minorHAnsi" w:cstheme="minorHAnsi"/>
        </w:rPr>
        <w:t>–</w:t>
      </w:r>
      <w:r w:rsidRPr="00A816BC">
        <w:rPr>
          <w:rFonts w:asciiTheme="minorHAnsi" w:hAnsiTheme="minorHAnsi" w:cstheme="minorHAnsi"/>
        </w:rPr>
        <w:t xml:space="preserve"> </w:t>
      </w:r>
      <w:r w:rsidR="00F40CFA" w:rsidRPr="00A816BC">
        <w:rPr>
          <w:rFonts w:asciiTheme="minorHAnsi" w:hAnsiTheme="minorHAnsi" w:cstheme="minorHAnsi"/>
        </w:rPr>
        <w:t>Face to Face: Pulled from class; no more than 2 students w/</w:t>
      </w:r>
      <w:proofErr w:type="spellStart"/>
      <w:r w:rsidR="00F40CFA" w:rsidRPr="00A816BC">
        <w:rPr>
          <w:rFonts w:asciiTheme="minorHAnsi" w:hAnsiTheme="minorHAnsi" w:cstheme="minorHAnsi"/>
        </w:rPr>
        <w:t>pexiglass</w:t>
      </w:r>
      <w:proofErr w:type="spellEnd"/>
      <w:r w:rsidR="00F40CFA" w:rsidRPr="00A816BC">
        <w:rPr>
          <w:rFonts w:asciiTheme="minorHAnsi" w:hAnsiTheme="minorHAnsi" w:cstheme="minorHAnsi"/>
        </w:rPr>
        <w:t xml:space="preserve"> barriers.  Zoom meetings; requirements from last spring.  </w:t>
      </w:r>
      <w:r w:rsidR="00081679" w:rsidRPr="00A816BC">
        <w:rPr>
          <w:rFonts w:asciiTheme="minorHAnsi" w:hAnsiTheme="minorHAnsi" w:cstheme="minorHAnsi"/>
        </w:rPr>
        <w:t xml:space="preserve">IEP plans are outlined and posted on website </w:t>
      </w:r>
      <w:hyperlink r:id="rId36" w:history="1">
        <w:r w:rsidR="00081679" w:rsidRPr="00A816BC">
          <w:rPr>
            <w:rStyle w:val="Hyperlink"/>
            <w:rFonts w:asciiTheme="minorHAnsi" w:hAnsiTheme="minorHAnsi" w:cstheme="minorHAnsi"/>
          </w:rPr>
          <w:t>www.emeradok8.com</w:t>
        </w:r>
      </w:hyperlink>
      <w:r w:rsidR="00F40CFA" w:rsidRPr="00A816BC">
        <w:rPr>
          <w:rFonts w:asciiTheme="minorHAnsi" w:hAnsiTheme="minorHAnsi" w:cstheme="minorHAnsi"/>
        </w:rPr>
        <w:t>.</w:t>
      </w:r>
    </w:p>
    <w:p w14:paraId="0C872862" w14:textId="3824F545" w:rsidR="007B7EF0" w:rsidRPr="00A816BC" w:rsidRDefault="007B7EF0" w:rsidP="003E572D">
      <w:pPr>
        <w:rPr>
          <w:rFonts w:asciiTheme="minorHAnsi" w:hAnsiTheme="minorHAnsi" w:cstheme="minorHAnsi"/>
        </w:rPr>
      </w:pPr>
    </w:p>
    <w:p w14:paraId="7CE21E59" w14:textId="41E268F8" w:rsidR="007B7EF0" w:rsidRPr="00A816BC" w:rsidRDefault="007B7EF0" w:rsidP="003E572D">
      <w:pPr>
        <w:rPr>
          <w:rFonts w:asciiTheme="minorHAnsi" w:hAnsiTheme="minorHAnsi" w:cstheme="minorHAnsi"/>
        </w:rPr>
      </w:pPr>
      <w:r w:rsidRPr="00A816BC">
        <w:rPr>
          <w:rFonts w:asciiTheme="minorHAnsi" w:hAnsiTheme="minorHAnsi" w:cstheme="minorHAnsi"/>
          <w:b/>
          <w:bCs/>
        </w:rPr>
        <w:t>Visitation</w:t>
      </w:r>
      <w:r w:rsidRPr="00A816BC">
        <w:rPr>
          <w:rFonts w:asciiTheme="minorHAnsi" w:hAnsiTheme="minorHAnsi" w:cstheme="minorHAnsi"/>
        </w:rPr>
        <w:t xml:space="preserve"> – Volunteers and non-essential visitors will not be allowed into the building until further notice.  Parent/Teacher Conferences will be held virtually.  </w:t>
      </w:r>
    </w:p>
    <w:p w14:paraId="25E1D467" w14:textId="639E32E1" w:rsidR="002E35A8" w:rsidRPr="00A816BC" w:rsidRDefault="002E35A8" w:rsidP="003E572D">
      <w:pPr>
        <w:rPr>
          <w:rFonts w:asciiTheme="minorHAnsi" w:hAnsiTheme="minorHAnsi" w:cstheme="minorHAnsi"/>
        </w:rPr>
      </w:pPr>
    </w:p>
    <w:p w14:paraId="5354E54F" w14:textId="748AE67D" w:rsidR="0057674E" w:rsidRPr="00A816BC" w:rsidRDefault="002E35A8" w:rsidP="00E24E70">
      <w:pPr>
        <w:rPr>
          <w:rFonts w:asciiTheme="minorHAnsi" w:hAnsiTheme="minorHAnsi" w:cstheme="minorHAnsi"/>
          <w:b/>
          <w:bCs/>
        </w:rPr>
      </w:pPr>
      <w:r w:rsidRPr="00A816BC">
        <w:rPr>
          <w:rFonts w:asciiTheme="minorHAnsi" w:hAnsiTheme="minorHAnsi" w:cstheme="minorHAnsi"/>
          <w:b/>
          <w:bCs/>
        </w:rPr>
        <w:t>Surveys for in-person/distance learning choice will happen quarterly</w:t>
      </w:r>
      <w:r w:rsidR="008407E0" w:rsidRPr="00A816BC">
        <w:rPr>
          <w:rFonts w:asciiTheme="minorHAnsi" w:hAnsiTheme="minorHAnsi" w:cstheme="minorHAnsi"/>
          <w:b/>
          <w:bCs/>
        </w:rPr>
        <w:t xml:space="preserve"> with the opportunity to go from distance learning to in-person or vice versa.  </w:t>
      </w:r>
    </w:p>
    <w:p w14:paraId="1705ADDD" w14:textId="4FEBAA9C" w:rsidR="0057674E" w:rsidRDefault="0057674E" w:rsidP="0057674E"/>
    <w:p w14:paraId="1EFD0CC6" w14:textId="77777777" w:rsidR="0057674E" w:rsidRPr="0057674E" w:rsidRDefault="0057674E" w:rsidP="0057674E"/>
    <w:p w14:paraId="34161AA1" w14:textId="4C26C43D" w:rsidR="00BA67FA" w:rsidRDefault="00BA67FA" w:rsidP="00B13EE8">
      <w:pPr>
        <w:pStyle w:val="Heading1"/>
        <w:jc w:val="center"/>
        <w:rPr>
          <w:rFonts w:asciiTheme="minorHAnsi" w:hAnsiTheme="minorHAnsi"/>
        </w:rPr>
      </w:pPr>
      <w:r>
        <w:rPr>
          <w:rFonts w:asciiTheme="minorHAnsi" w:hAnsiTheme="minorHAnsi"/>
        </w:rPr>
        <w:t xml:space="preserve">Operational </w:t>
      </w:r>
      <w:r w:rsidR="00D55F44">
        <w:rPr>
          <w:rFonts w:asciiTheme="minorHAnsi" w:hAnsiTheme="minorHAnsi"/>
        </w:rPr>
        <w:t>Phases</w:t>
      </w:r>
      <w:r w:rsidR="0057674E">
        <w:rPr>
          <w:rFonts w:asciiTheme="minorHAnsi" w:hAnsiTheme="minorHAnsi"/>
        </w:rPr>
        <w:t xml:space="preserve"> </w:t>
      </w:r>
    </w:p>
    <w:tbl>
      <w:tblPr>
        <w:tblStyle w:val="TableGrid"/>
        <w:tblW w:w="0" w:type="auto"/>
        <w:tblLook w:val="04A0" w:firstRow="1" w:lastRow="0" w:firstColumn="1" w:lastColumn="0" w:noHBand="0" w:noVBand="1"/>
      </w:tblPr>
      <w:tblGrid>
        <w:gridCol w:w="2515"/>
        <w:gridCol w:w="6835"/>
      </w:tblGrid>
      <w:tr w:rsidR="00BA67FA" w14:paraId="3A32FE7B" w14:textId="77777777" w:rsidTr="00BA67FA">
        <w:tc>
          <w:tcPr>
            <w:tcW w:w="9350" w:type="dxa"/>
            <w:gridSpan w:val="2"/>
            <w:shd w:val="clear" w:color="auto" w:fill="70AD47" w:themeFill="accent6"/>
          </w:tcPr>
          <w:p w14:paraId="1FFCA42C" w14:textId="1C32AD31" w:rsidR="00BA67FA" w:rsidRPr="00BA67FA" w:rsidRDefault="00B13EE8" w:rsidP="00437811">
            <w:pP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Blue / </w:t>
            </w:r>
            <w:r w:rsidR="00BA67FA" w:rsidRPr="00BA67FA">
              <w:rPr>
                <w:rFonts w:asciiTheme="minorHAnsi" w:hAnsiTheme="minorHAnsi"/>
                <w:color w:val="FFFFFF" w:themeColor="background1"/>
                <w:sz w:val="48"/>
                <w:szCs w:val="48"/>
              </w:rPr>
              <w:t>Green</w:t>
            </w:r>
          </w:p>
        </w:tc>
      </w:tr>
      <w:tr w:rsidR="004F00E6" w14:paraId="37F95C02" w14:textId="77777777" w:rsidTr="00BA67FA">
        <w:tc>
          <w:tcPr>
            <w:tcW w:w="2515" w:type="dxa"/>
          </w:tcPr>
          <w:p w14:paraId="2B5B74EB" w14:textId="6AEBB256" w:rsidR="004F00E6" w:rsidRDefault="004F00E6" w:rsidP="00BA67FA">
            <w:pPr>
              <w:rPr>
                <w:rFonts w:asciiTheme="minorHAnsi" w:hAnsiTheme="minorHAnsi"/>
                <w:sz w:val="22"/>
                <w:szCs w:val="22"/>
              </w:rPr>
            </w:pPr>
            <w:r>
              <w:rPr>
                <w:rFonts w:asciiTheme="minorHAnsi" w:hAnsiTheme="minorHAnsi"/>
                <w:sz w:val="22"/>
                <w:szCs w:val="22"/>
              </w:rPr>
              <w:t>Priorities:</w:t>
            </w:r>
          </w:p>
        </w:tc>
        <w:tc>
          <w:tcPr>
            <w:tcW w:w="6835" w:type="dxa"/>
          </w:tcPr>
          <w:p w14:paraId="223AEAA4" w14:textId="77777777" w:rsidR="004F00E6" w:rsidRDefault="004F00E6" w:rsidP="00BA67FA">
            <w:pPr>
              <w:pStyle w:val="ListParagraph"/>
              <w:numPr>
                <w:ilvl w:val="0"/>
                <w:numId w:val="6"/>
              </w:numPr>
              <w:ind w:left="167" w:hanging="180"/>
              <w:rPr>
                <w:sz w:val="22"/>
                <w:szCs w:val="22"/>
              </w:rPr>
            </w:pPr>
            <w:r>
              <w:rPr>
                <w:sz w:val="22"/>
                <w:szCs w:val="22"/>
              </w:rPr>
              <w:t>Ensure students and staff who are symptomatic stay at home.</w:t>
            </w:r>
          </w:p>
          <w:p w14:paraId="62894002" w14:textId="77777777" w:rsidR="004F00E6" w:rsidRDefault="004F00E6" w:rsidP="00BA67FA">
            <w:pPr>
              <w:pStyle w:val="ListParagraph"/>
              <w:numPr>
                <w:ilvl w:val="0"/>
                <w:numId w:val="6"/>
              </w:numPr>
              <w:ind w:left="167" w:hanging="180"/>
              <w:rPr>
                <w:sz w:val="22"/>
                <w:szCs w:val="22"/>
              </w:rPr>
            </w:pPr>
            <w:r>
              <w:rPr>
                <w:sz w:val="22"/>
                <w:szCs w:val="22"/>
              </w:rPr>
              <w:t>Implement reasonable accommodations to reduce school-wide and community spread.</w:t>
            </w:r>
          </w:p>
          <w:p w14:paraId="6EA12AF1" w14:textId="28551166" w:rsidR="004F00E6" w:rsidRDefault="004F00E6" w:rsidP="004F00E6">
            <w:pPr>
              <w:pStyle w:val="ListParagraph"/>
              <w:ind w:left="167"/>
              <w:rPr>
                <w:sz w:val="22"/>
                <w:szCs w:val="22"/>
              </w:rPr>
            </w:pPr>
          </w:p>
        </w:tc>
      </w:tr>
      <w:tr w:rsidR="00BA67FA" w14:paraId="436B7CDA" w14:textId="77777777" w:rsidTr="00BA67FA">
        <w:tc>
          <w:tcPr>
            <w:tcW w:w="2515" w:type="dxa"/>
          </w:tcPr>
          <w:p w14:paraId="51598DFF" w14:textId="43A7DF62" w:rsidR="00BA67FA" w:rsidRPr="00BA67FA" w:rsidRDefault="00BA67FA" w:rsidP="00BA67FA">
            <w:pPr>
              <w:rPr>
                <w:rFonts w:asciiTheme="minorHAnsi" w:hAnsiTheme="minorHAnsi"/>
                <w:sz w:val="22"/>
                <w:szCs w:val="22"/>
              </w:rPr>
            </w:pPr>
            <w:r>
              <w:rPr>
                <w:rFonts w:asciiTheme="minorHAnsi" w:hAnsiTheme="minorHAnsi"/>
                <w:sz w:val="22"/>
                <w:szCs w:val="22"/>
              </w:rPr>
              <w:t>Districtwide Practices:</w:t>
            </w:r>
          </w:p>
        </w:tc>
        <w:tc>
          <w:tcPr>
            <w:tcW w:w="6835" w:type="dxa"/>
          </w:tcPr>
          <w:p w14:paraId="1B26DAB4" w14:textId="4AE6C177" w:rsidR="00BA67FA" w:rsidRDefault="00BA67FA" w:rsidP="00BA67FA">
            <w:pPr>
              <w:pStyle w:val="ListParagraph"/>
              <w:numPr>
                <w:ilvl w:val="0"/>
                <w:numId w:val="6"/>
              </w:numPr>
              <w:ind w:left="167" w:hanging="180"/>
              <w:rPr>
                <w:sz w:val="22"/>
                <w:szCs w:val="22"/>
              </w:rPr>
            </w:pPr>
            <w:r>
              <w:rPr>
                <w:sz w:val="22"/>
                <w:szCs w:val="22"/>
              </w:rPr>
              <w:t>Social distancing where possible and reasonable.</w:t>
            </w:r>
          </w:p>
          <w:p w14:paraId="597AABD6" w14:textId="35F2610F" w:rsidR="00D55F44" w:rsidRPr="00D55F44" w:rsidRDefault="00D55F44" w:rsidP="00D55F44">
            <w:pPr>
              <w:pStyle w:val="ListParagraph"/>
              <w:numPr>
                <w:ilvl w:val="1"/>
                <w:numId w:val="6"/>
              </w:numPr>
              <w:ind w:left="527" w:hanging="270"/>
              <w:rPr>
                <w:sz w:val="22"/>
                <w:szCs w:val="22"/>
              </w:rPr>
            </w:pPr>
            <w:r>
              <w:rPr>
                <w:sz w:val="22"/>
                <w:szCs w:val="22"/>
              </w:rPr>
              <w:t>Masks will be required on buses where d</w:t>
            </w:r>
            <w:r w:rsidR="004F00E6">
              <w:rPr>
                <w:sz w:val="22"/>
                <w:szCs w:val="22"/>
              </w:rPr>
              <w:t>istancing will be unachievable, we encourage parents to consider alternate transportation for their child.</w:t>
            </w:r>
          </w:p>
          <w:p w14:paraId="39FFB8FC" w14:textId="77777777" w:rsidR="00BA67FA" w:rsidRDefault="00BA67FA" w:rsidP="00BA67FA">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1900CAC9" w14:textId="77777777" w:rsidR="00BA67FA" w:rsidRDefault="00BA67FA" w:rsidP="00BA67FA">
            <w:pPr>
              <w:pStyle w:val="ListParagraph"/>
              <w:numPr>
                <w:ilvl w:val="0"/>
                <w:numId w:val="6"/>
              </w:numPr>
              <w:ind w:left="167" w:hanging="180"/>
              <w:rPr>
                <w:sz w:val="22"/>
                <w:szCs w:val="22"/>
              </w:rPr>
            </w:pPr>
            <w:r>
              <w:rPr>
                <w:sz w:val="22"/>
                <w:szCs w:val="22"/>
              </w:rPr>
              <w:t>Handwashing integrated throughout the day.</w:t>
            </w:r>
          </w:p>
          <w:p w14:paraId="0692D827" w14:textId="77777777" w:rsidR="00BA67FA" w:rsidRDefault="00BA67FA" w:rsidP="00BA67FA">
            <w:pPr>
              <w:pStyle w:val="ListParagraph"/>
              <w:numPr>
                <w:ilvl w:val="0"/>
                <w:numId w:val="6"/>
              </w:numPr>
              <w:ind w:left="167" w:hanging="180"/>
              <w:rPr>
                <w:sz w:val="22"/>
                <w:szCs w:val="22"/>
              </w:rPr>
            </w:pPr>
            <w:r>
              <w:rPr>
                <w:sz w:val="22"/>
                <w:szCs w:val="22"/>
              </w:rPr>
              <w:t>Hand sanitizer available throughout each building.</w:t>
            </w:r>
          </w:p>
          <w:p w14:paraId="3730ACDD" w14:textId="77777777" w:rsidR="00BA67FA" w:rsidRDefault="004F00E6" w:rsidP="00BA67FA">
            <w:pPr>
              <w:pStyle w:val="ListParagraph"/>
              <w:numPr>
                <w:ilvl w:val="0"/>
                <w:numId w:val="6"/>
              </w:numPr>
              <w:ind w:left="167" w:hanging="180"/>
              <w:rPr>
                <w:sz w:val="22"/>
                <w:szCs w:val="22"/>
              </w:rPr>
            </w:pPr>
            <w:r>
              <w:rPr>
                <w:sz w:val="22"/>
                <w:szCs w:val="22"/>
              </w:rPr>
              <w:t xml:space="preserve">Support and train parents on use of technology tools and online curricular resources. </w:t>
            </w:r>
          </w:p>
          <w:p w14:paraId="73A95D41" w14:textId="183BD854" w:rsidR="004F00E6" w:rsidRPr="00BA67FA" w:rsidRDefault="004F00E6" w:rsidP="004F00E6">
            <w:pPr>
              <w:pStyle w:val="ListParagraph"/>
              <w:ind w:left="167"/>
              <w:rPr>
                <w:sz w:val="22"/>
                <w:szCs w:val="22"/>
              </w:rPr>
            </w:pPr>
          </w:p>
        </w:tc>
      </w:tr>
      <w:tr w:rsidR="00004449" w14:paraId="2E27A15B" w14:textId="77777777" w:rsidTr="00BA67FA">
        <w:tc>
          <w:tcPr>
            <w:tcW w:w="2515" w:type="dxa"/>
          </w:tcPr>
          <w:p w14:paraId="1E5D949C" w14:textId="1CC9B482" w:rsidR="00004449" w:rsidRDefault="00004449" w:rsidP="00BA67FA">
            <w:pPr>
              <w:rPr>
                <w:rFonts w:asciiTheme="minorHAnsi" w:hAnsiTheme="minorHAnsi"/>
                <w:sz w:val="22"/>
                <w:szCs w:val="22"/>
              </w:rPr>
            </w:pPr>
            <w:r>
              <w:rPr>
                <w:rFonts w:asciiTheme="minorHAnsi" w:hAnsiTheme="minorHAnsi"/>
                <w:sz w:val="22"/>
                <w:szCs w:val="22"/>
              </w:rPr>
              <w:t>Daily Checks &amp; Screening</w:t>
            </w:r>
          </w:p>
        </w:tc>
        <w:tc>
          <w:tcPr>
            <w:tcW w:w="6835" w:type="dxa"/>
          </w:tcPr>
          <w:p w14:paraId="272CC1E9" w14:textId="77777777" w:rsidR="00004449" w:rsidRDefault="00004449" w:rsidP="00BA67FA">
            <w:pPr>
              <w:pStyle w:val="ListParagraph"/>
              <w:numPr>
                <w:ilvl w:val="0"/>
                <w:numId w:val="6"/>
              </w:numPr>
              <w:ind w:left="167" w:hanging="180"/>
              <w:rPr>
                <w:sz w:val="22"/>
                <w:szCs w:val="22"/>
              </w:rPr>
            </w:pPr>
            <w:r>
              <w:rPr>
                <w:sz w:val="22"/>
                <w:szCs w:val="22"/>
              </w:rPr>
              <w:t xml:space="preserve">Parents are asked to screen their student(s) each day before sending them to school.  </w:t>
            </w:r>
          </w:p>
          <w:p w14:paraId="19E41EB6" w14:textId="77777777" w:rsidR="00004449" w:rsidRDefault="00004449" w:rsidP="00BA67FA">
            <w:pPr>
              <w:pStyle w:val="ListParagraph"/>
              <w:numPr>
                <w:ilvl w:val="0"/>
                <w:numId w:val="6"/>
              </w:numPr>
              <w:ind w:left="167" w:hanging="180"/>
              <w:rPr>
                <w:sz w:val="22"/>
                <w:szCs w:val="22"/>
              </w:rPr>
            </w:pPr>
            <w:r>
              <w:rPr>
                <w:sz w:val="22"/>
                <w:szCs w:val="22"/>
              </w:rPr>
              <w:t xml:space="preserve">Bus Drivers will take temperatures before students enter the bus.  </w:t>
            </w:r>
          </w:p>
          <w:p w14:paraId="5EA990A4" w14:textId="77777777" w:rsidR="00004449" w:rsidRDefault="00004449" w:rsidP="00BA67FA">
            <w:pPr>
              <w:pStyle w:val="ListParagraph"/>
              <w:numPr>
                <w:ilvl w:val="0"/>
                <w:numId w:val="6"/>
              </w:numPr>
              <w:ind w:left="167" w:hanging="180"/>
              <w:rPr>
                <w:sz w:val="22"/>
                <w:szCs w:val="22"/>
              </w:rPr>
            </w:pPr>
            <w:r>
              <w:rPr>
                <w:sz w:val="22"/>
                <w:szCs w:val="22"/>
              </w:rPr>
              <w:t>Temperature kiosk in entryway of parent drop-off doorway. (Door #2)</w:t>
            </w:r>
          </w:p>
          <w:p w14:paraId="071AE749" w14:textId="4EB8DB3C" w:rsidR="00004449" w:rsidRDefault="00004449" w:rsidP="00BA67FA">
            <w:pPr>
              <w:pStyle w:val="ListParagraph"/>
              <w:numPr>
                <w:ilvl w:val="0"/>
                <w:numId w:val="6"/>
              </w:numPr>
              <w:ind w:left="167" w:hanging="180"/>
              <w:rPr>
                <w:sz w:val="22"/>
                <w:szCs w:val="22"/>
              </w:rPr>
            </w:pPr>
            <w:r>
              <w:rPr>
                <w:sz w:val="22"/>
                <w:szCs w:val="22"/>
              </w:rPr>
              <w:t xml:space="preserve">All staff, including subs, will take temperature daily.  </w:t>
            </w:r>
          </w:p>
        </w:tc>
      </w:tr>
      <w:tr w:rsidR="00BA67FA" w14:paraId="38C44E7F" w14:textId="77777777" w:rsidTr="00BA67FA">
        <w:tc>
          <w:tcPr>
            <w:tcW w:w="2515" w:type="dxa"/>
          </w:tcPr>
          <w:p w14:paraId="0DA182F4" w14:textId="340EB723" w:rsidR="00BA67FA" w:rsidRPr="00BA67FA" w:rsidRDefault="004F00E6" w:rsidP="00BA67FA">
            <w:pPr>
              <w:rPr>
                <w:rFonts w:asciiTheme="minorHAnsi" w:hAnsiTheme="minorHAnsi"/>
                <w:sz w:val="22"/>
                <w:szCs w:val="22"/>
              </w:rPr>
            </w:pPr>
            <w:r>
              <w:rPr>
                <w:rFonts w:asciiTheme="minorHAnsi" w:hAnsiTheme="minorHAnsi"/>
                <w:sz w:val="22"/>
                <w:szCs w:val="22"/>
              </w:rPr>
              <w:t>School</w:t>
            </w:r>
            <w:r w:rsidR="00D55F44">
              <w:rPr>
                <w:rFonts w:asciiTheme="minorHAnsi" w:hAnsiTheme="minorHAnsi"/>
                <w:sz w:val="22"/>
                <w:szCs w:val="22"/>
              </w:rPr>
              <w:t xml:space="preserve"> Building</w:t>
            </w:r>
            <w:r>
              <w:rPr>
                <w:rFonts w:asciiTheme="minorHAnsi" w:hAnsiTheme="minorHAnsi"/>
                <w:sz w:val="22"/>
                <w:szCs w:val="22"/>
              </w:rPr>
              <w:t>:</w:t>
            </w:r>
          </w:p>
        </w:tc>
        <w:tc>
          <w:tcPr>
            <w:tcW w:w="6835" w:type="dxa"/>
          </w:tcPr>
          <w:p w14:paraId="6BC11954" w14:textId="77777777" w:rsidR="00BA67FA" w:rsidRDefault="004F00E6" w:rsidP="004F00E6">
            <w:pPr>
              <w:pStyle w:val="ListParagraph"/>
              <w:numPr>
                <w:ilvl w:val="0"/>
                <w:numId w:val="6"/>
              </w:numPr>
              <w:ind w:left="167" w:hanging="180"/>
              <w:rPr>
                <w:sz w:val="22"/>
                <w:szCs w:val="22"/>
              </w:rPr>
            </w:pPr>
            <w:r>
              <w:rPr>
                <w:sz w:val="22"/>
                <w:szCs w:val="22"/>
              </w:rPr>
              <w:t>Protective measures will be implemented in office spaces.</w:t>
            </w:r>
          </w:p>
          <w:p w14:paraId="19281147" w14:textId="77777777" w:rsidR="004F00E6" w:rsidRDefault="004F00E6" w:rsidP="004F00E6">
            <w:pPr>
              <w:pStyle w:val="ListParagraph"/>
              <w:numPr>
                <w:ilvl w:val="0"/>
                <w:numId w:val="6"/>
              </w:numPr>
              <w:ind w:left="167" w:hanging="180"/>
              <w:rPr>
                <w:sz w:val="22"/>
                <w:szCs w:val="22"/>
              </w:rPr>
            </w:pPr>
            <w:r>
              <w:rPr>
                <w:sz w:val="22"/>
                <w:szCs w:val="22"/>
              </w:rPr>
              <w:t xml:space="preserve">Some school events, assemblies and gatherings may be </w:t>
            </w:r>
            <w:r w:rsidR="007A20DC">
              <w:rPr>
                <w:sz w:val="22"/>
                <w:szCs w:val="22"/>
              </w:rPr>
              <w:t>changed or cancelled.</w:t>
            </w:r>
          </w:p>
          <w:p w14:paraId="3036F3AE" w14:textId="24BF61D8" w:rsidR="007A20DC" w:rsidRDefault="007A20DC" w:rsidP="004F00E6">
            <w:pPr>
              <w:pStyle w:val="ListParagraph"/>
              <w:numPr>
                <w:ilvl w:val="0"/>
                <w:numId w:val="6"/>
              </w:numPr>
              <w:ind w:left="167" w:hanging="180"/>
              <w:rPr>
                <w:sz w:val="22"/>
                <w:szCs w:val="22"/>
              </w:rPr>
            </w:pPr>
            <w:r>
              <w:rPr>
                <w:sz w:val="22"/>
                <w:szCs w:val="22"/>
              </w:rPr>
              <w:t xml:space="preserve">Access to campus may be limited, with new protocols. </w:t>
            </w:r>
          </w:p>
          <w:p w14:paraId="5D195529" w14:textId="12D9ECD4" w:rsidR="00004449" w:rsidRDefault="00004449" w:rsidP="004F00E6">
            <w:pPr>
              <w:pStyle w:val="ListParagraph"/>
              <w:numPr>
                <w:ilvl w:val="0"/>
                <w:numId w:val="6"/>
              </w:numPr>
              <w:ind w:left="167" w:hanging="180"/>
              <w:rPr>
                <w:sz w:val="22"/>
                <w:szCs w:val="22"/>
              </w:rPr>
            </w:pPr>
            <w:r>
              <w:rPr>
                <w:sz w:val="22"/>
                <w:szCs w:val="22"/>
              </w:rPr>
              <w:t>Building will be routinely cleaned and disinfected according to CDC guidelines with special focus on high traffic areas.</w:t>
            </w:r>
          </w:p>
          <w:p w14:paraId="08297042" w14:textId="12AA7429" w:rsidR="007A20DC" w:rsidRPr="00BA67FA" w:rsidRDefault="007A20DC" w:rsidP="007A20DC">
            <w:pPr>
              <w:pStyle w:val="ListParagraph"/>
              <w:ind w:left="167"/>
              <w:rPr>
                <w:sz w:val="22"/>
                <w:szCs w:val="22"/>
              </w:rPr>
            </w:pPr>
          </w:p>
        </w:tc>
      </w:tr>
      <w:tr w:rsidR="004F00E6" w14:paraId="69FA98A5" w14:textId="77777777" w:rsidTr="00BA67FA">
        <w:tc>
          <w:tcPr>
            <w:tcW w:w="2515" w:type="dxa"/>
          </w:tcPr>
          <w:p w14:paraId="770EE415" w14:textId="385CD2EF" w:rsidR="004F00E6" w:rsidRDefault="004F00E6" w:rsidP="00BA67FA">
            <w:pPr>
              <w:rPr>
                <w:rFonts w:asciiTheme="minorHAnsi" w:hAnsiTheme="minorHAnsi"/>
                <w:sz w:val="22"/>
                <w:szCs w:val="22"/>
              </w:rPr>
            </w:pPr>
            <w:r>
              <w:rPr>
                <w:rFonts w:asciiTheme="minorHAnsi" w:hAnsiTheme="minorHAnsi"/>
                <w:sz w:val="22"/>
                <w:szCs w:val="22"/>
              </w:rPr>
              <w:lastRenderedPageBreak/>
              <w:t>Classroom</w:t>
            </w:r>
            <w:r w:rsidR="00886EB3">
              <w:rPr>
                <w:rFonts w:asciiTheme="minorHAnsi" w:hAnsiTheme="minorHAnsi"/>
                <w:sz w:val="22"/>
                <w:szCs w:val="22"/>
              </w:rPr>
              <w:t>/Instruction</w:t>
            </w:r>
            <w:r>
              <w:rPr>
                <w:rFonts w:asciiTheme="minorHAnsi" w:hAnsiTheme="minorHAnsi"/>
                <w:sz w:val="22"/>
                <w:szCs w:val="22"/>
              </w:rPr>
              <w:t>:</w:t>
            </w:r>
          </w:p>
        </w:tc>
        <w:tc>
          <w:tcPr>
            <w:tcW w:w="6835" w:type="dxa"/>
          </w:tcPr>
          <w:p w14:paraId="270FBC91" w14:textId="56B6C1E5" w:rsidR="00886EB3" w:rsidRDefault="00886EB3" w:rsidP="004F00E6">
            <w:pPr>
              <w:pStyle w:val="ListParagraph"/>
              <w:numPr>
                <w:ilvl w:val="0"/>
                <w:numId w:val="6"/>
              </w:numPr>
              <w:ind w:left="167" w:hanging="180"/>
              <w:rPr>
                <w:sz w:val="22"/>
                <w:szCs w:val="22"/>
              </w:rPr>
            </w:pPr>
            <w:r>
              <w:rPr>
                <w:sz w:val="22"/>
                <w:szCs w:val="22"/>
              </w:rPr>
              <w:t xml:space="preserve">Blended/Hybrid – choice of instructional modality.  Choice made during registration.  </w:t>
            </w:r>
            <w:r w:rsidR="007410F4">
              <w:rPr>
                <w:sz w:val="22"/>
                <w:szCs w:val="22"/>
              </w:rPr>
              <w:t>Distance learning or in-person.  Technology items and guidance provided.</w:t>
            </w:r>
          </w:p>
          <w:p w14:paraId="4CC7EE2E" w14:textId="5C14DA83" w:rsidR="004F00E6" w:rsidRDefault="004F00E6" w:rsidP="004F00E6">
            <w:pPr>
              <w:pStyle w:val="ListParagraph"/>
              <w:numPr>
                <w:ilvl w:val="0"/>
                <w:numId w:val="6"/>
              </w:numPr>
              <w:ind w:left="167" w:hanging="180"/>
              <w:rPr>
                <w:sz w:val="22"/>
                <w:szCs w:val="22"/>
              </w:rPr>
            </w:pPr>
            <w:r>
              <w:rPr>
                <w:sz w:val="22"/>
                <w:szCs w:val="22"/>
              </w:rPr>
              <w:t xml:space="preserve">Students trained on how to access online learning resources including </w:t>
            </w:r>
            <w:r w:rsidR="00436477">
              <w:rPr>
                <w:sz w:val="22"/>
                <w:szCs w:val="22"/>
              </w:rPr>
              <w:t>resources</w:t>
            </w:r>
            <w:r w:rsidR="00036998">
              <w:rPr>
                <w:sz w:val="22"/>
                <w:szCs w:val="22"/>
              </w:rPr>
              <w:t xml:space="preserve"> adopted by school</w:t>
            </w:r>
            <w:r>
              <w:rPr>
                <w:sz w:val="22"/>
                <w:szCs w:val="22"/>
              </w:rPr>
              <w:t>.</w:t>
            </w:r>
          </w:p>
          <w:p w14:paraId="6BFA0D72" w14:textId="77777777" w:rsidR="004F00E6" w:rsidRDefault="004F00E6" w:rsidP="004F00E6">
            <w:pPr>
              <w:pStyle w:val="ListParagraph"/>
              <w:numPr>
                <w:ilvl w:val="0"/>
                <w:numId w:val="6"/>
              </w:numPr>
              <w:ind w:left="167" w:hanging="180"/>
              <w:rPr>
                <w:sz w:val="22"/>
                <w:szCs w:val="22"/>
              </w:rPr>
            </w:pPr>
            <w:r>
              <w:rPr>
                <w:sz w:val="22"/>
                <w:szCs w:val="22"/>
              </w:rPr>
              <w:t>Limited use of shared materials and supplies.</w:t>
            </w:r>
          </w:p>
          <w:p w14:paraId="3FBEFB84" w14:textId="4815AD07" w:rsidR="004F00E6" w:rsidRDefault="004F00E6" w:rsidP="004F00E6">
            <w:pPr>
              <w:pStyle w:val="ListParagraph"/>
              <w:numPr>
                <w:ilvl w:val="0"/>
                <w:numId w:val="6"/>
              </w:numPr>
              <w:ind w:left="167" w:hanging="180"/>
              <w:rPr>
                <w:sz w:val="22"/>
                <w:szCs w:val="22"/>
              </w:rPr>
            </w:pPr>
            <w:r>
              <w:rPr>
                <w:sz w:val="22"/>
                <w:szCs w:val="22"/>
              </w:rPr>
              <w:t>Desks arranged to allow for cohort groups and social distancing where possible and reasonable.</w:t>
            </w:r>
          </w:p>
          <w:p w14:paraId="55ED5185" w14:textId="636110BB" w:rsidR="004F00E6" w:rsidRDefault="004F00E6" w:rsidP="004F00E6">
            <w:pPr>
              <w:pStyle w:val="ListParagraph"/>
              <w:numPr>
                <w:ilvl w:val="0"/>
                <w:numId w:val="6"/>
              </w:numPr>
              <w:ind w:left="167" w:hanging="180"/>
              <w:rPr>
                <w:sz w:val="22"/>
                <w:szCs w:val="22"/>
              </w:rPr>
            </w:pPr>
            <w:r>
              <w:rPr>
                <w:sz w:val="22"/>
                <w:szCs w:val="22"/>
              </w:rPr>
              <w:t>Staff and students working in close proximity will be advised to wear a face cov</w:t>
            </w:r>
            <w:r w:rsidR="00004449">
              <w:rPr>
                <w:sz w:val="22"/>
                <w:szCs w:val="22"/>
              </w:rPr>
              <w:t>er</w:t>
            </w:r>
            <w:r>
              <w:rPr>
                <w:sz w:val="22"/>
                <w:szCs w:val="22"/>
              </w:rPr>
              <w:t>ing.</w:t>
            </w:r>
          </w:p>
          <w:p w14:paraId="48CEA413" w14:textId="15F9EEE7" w:rsidR="00004449" w:rsidRPr="007B7EF0" w:rsidRDefault="00004449" w:rsidP="007B7EF0">
            <w:pPr>
              <w:pStyle w:val="ListParagraph"/>
              <w:numPr>
                <w:ilvl w:val="0"/>
                <w:numId w:val="6"/>
              </w:numPr>
              <w:ind w:left="167" w:hanging="180"/>
              <w:rPr>
                <w:sz w:val="22"/>
                <w:szCs w:val="22"/>
              </w:rPr>
            </w:pPr>
            <w:r>
              <w:rPr>
                <w:sz w:val="22"/>
                <w:szCs w:val="22"/>
              </w:rPr>
              <w:t xml:space="preserve">Classes held outside if feasible.  </w:t>
            </w:r>
          </w:p>
          <w:p w14:paraId="1150F603" w14:textId="5303DACA" w:rsidR="004F00E6" w:rsidRPr="00BA67FA" w:rsidRDefault="004F00E6" w:rsidP="004F00E6">
            <w:pPr>
              <w:pStyle w:val="ListParagraph"/>
              <w:ind w:left="167"/>
              <w:rPr>
                <w:sz w:val="22"/>
                <w:szCs w:val="22"/>
              </w:rPr>
            </w:pPr>
          </w:p>
        </w:tc>
      </w:tr>
      <w:tr w:rsidR="004F00E6" w14:paraId="3793E285" w14:textId="77777777" w:rsidTr="00BA67FA">
        <w:tc>
          <w:tcPr>
            <w:tcW w:w="2515" w:type="dxa"/>
          </w:tcPr>
          <w:p w14:paraId="61975374" w14:textId="33B6A2A2" w:rsidR="004F00E6" w:rsidRDefault="004F00E6" w:rsidP="00BA67FA">
            <w:pPr>
              <w:rPr>
                <w:rFonts w:asciiTheme="minorHAnsi" w:hAnsiTheme="minorHAnsi"/>
                <w:sz w:val="22"/>
                <w:szCs w:val="22"/>
              </w:rPr>
            </w:pPr>
            <w:r>
              <w:rPr>
                <w:rFonts w:asciiTheme="minorHAnsi" w:hAnsiTheme="minorHAnsi"/>
                <w:sz w:val="22"/>
                <w:szCs w:val="22"/>
              </w:rPr>
              <w:t>Common Areas:</w:t>
            </w:r>
          </w:p>
        </w:tc>
        <w:tc>
          <w:tcPr>
            <w:tcW w:w="6835" w:type="dxa"/>
          </w:tcPr>
          <w:p w14:paraId="52D6B047" w14:textId="77777777" w:rsidR="004F00E6" w:rsidRDefault="007A20DC" w:rsidP="004F00E6">
            <w:pPr>
              <w:pStyle w:val="ListParagraph"/>
              <w:numPr>
                <w:ilvl w:val="0"/>
                <w:numId w:val="6"/>
              </w:numPr>
              <w:ind w:left="167" w:hanging="180"/>
              <w:rPr>
                <w:sz w:val="22"/>
                <w:szCs w:val="22"/>
              </w:rPr>
            </w:pPr>
            <w:r>
              <w:rPr>
                <w:sz w:val="22"/>
                <w:szCs w:val="22"/>
              </w:rPr>
              <w:t>Students when moving around the building will move in cohort groups and reasonably try to limit exposure to other groups.</w:t>
            </w:r>
          </w:p>
          <w:p w14:paraId="42BB9216" w14:textId="77777777" w:rsidR="007A20DC" w:rsidRDefault="007A20DC" w:rsidP="004F00E6">
            <w:pPr>
              <w:pStyle w:val="ListParagraph"/>
              <w:numPr>
                <w:ilvl w:val="0"/>
                <w:numId w:val="6"/>
              </w:numPr>
              <w:ind w:left="167" w:hanging="180"/>
              <w:rPr>
                <w:sz w:val="22"/>
                <w:szCs w:val="22"/>
              </w:rPr>
            </w:pPr>
            <w:r>
              <w:rPr>
                <w:sz w:val="22"/>
                <w:szCs w:val="22"/>
              </w:rPr>
              <w:t>Schedules may be altered to reduce cohorts passing in common areas.</w:t>
            </w:r>
          </w:p>
          <w:p w14:paraId="056966A8" w14:textId="57218530" w:rsidR="007B7EF0" w:rsidRPr="007B7EF0" w:rsidRDefault="007B7EF0" w:rsidP="007B7EF0">
            <w:pPr>
              <w:pStyle w:val="ListParagraph"/>
              <w:numPr>
                <w:ilvl w:val="0"/>
                <w:numId w:val="6"/>
              </w:numPr>
              <w:ind w:left="167" w:hanging="180"/>
              <w:rPr>
                <w:sz w:val="22"/>
                <w:szCs w:val="22"/>
              </w:rPr>
            </w:pPr>
            <w:r>
              <w:rPr>
                <w:sz w:val="22"/>
                <w:szCs w:val="22"/>
              </w:rPr>
              <w:t>Breakfast/</w:t>
            </w:r>
            <w:r w:rsidR="007A20DC">
              <w:rPr>
                <w:sz w:val="22"/>
                <w:szCs w:val="22"/>
              </w:rPr>
              <w:t xml:space="preserve">Lunch times and location </w:t>
            </w:r>
            <w:r>
              <w:rPr>
                <w:sz w:val="22"/>
                <w:szCs w:val="22"/>
              </w:rPr>
              <w:t>will</w:t>
            </w:r>
            <w:r w:rsidR="007A20DC">
              <w:rPr>
                <w:sz w:val="22"/>
                <w:szCs w:val="22"/>
              </w:rPr>
              <w:t xml:space="preserve"> be altered to reduce the number of students in the cafeteria at any one time.</w:t>
            </w:r>
            <w:r>
              <w:rPr>
                <w:sz w:val="22"/>
                <w:szCs w:val="22"/>
              </w:rPr>
              <w:t xml:space="preserve">  Breakfast/Lunch will be served by grade level and taken to classrooms or outdoors.  Food service staff will announce proper times for </w:t>
            </w:r>
          </w:p>
        </w:tc>
      </w:tr>
      <w:tr w:rsidR="004F00E6" w14:paraId="0C5281C9" w14:textId="77777777" w:rsidTr="00BA67FA">
        <w:tc>
          <w:tcPr>
            <w:tcW w:w="2515" w:type="dxa"/>
          </w:tcPr>
          <w:p w14:paraId="00251F30" w14:textId="5A293554" w:rsidR="004F00E6" w:rsidRDefault="004F00E6" w:rsidP="00BA67FA">
            <w:pPr>
              <w:rPr>
                <w:rFonts w:asciiTheme="minorHAnsi" w:hAnsiTheme="minorHAnsi"/>
                <w:sz w:val="22"/>
                <w:szCs w:val="22"/>
              </w:rPr>
            </w:pPr>
            <w:r>
              <w:rPr>
                <w:rFonts w:asciiTheme="minorHAnsi" w:hAnsiTheme="minorHAnsi"/>
                <w:sz w:val="22"/>
                <w:szCs w:val="22"/>
              </w:rPr>
              <w:t>Extracurricular&amp; Activities:</w:t>
            </w:r>
          </w:p>
        </w:tc>
        <w:tc>
          <w:tcPr>
            <w:tcW w:w="6835" w:type="dxa"/>
          </w:tcPr>
          <w:p w14:paraId="618C5AD3" w14:textId="1A985AD3" w:rsidR="004F00E6" w:rsidRDefault="007A20DC" w:rsidP="004F00E6">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61E11835" w14:textId="79C60F5F" w:rsidR="00D053FD" w:rsidRDefault="00D053FD" w:rsidP="004F00E6">
            <w:pPr>
              <w:pStyle w:val="ListParagraph"/>
              <w:numPr>
                <w:ilvl w:val="0"/>
                <w:numId w:val="6"/>
              </w:numPr>
              <w:ind w:left="167" w:hanging="180"/>
              <w:rPr>
                <w:sz w:val="22"/>
                <w:szCs w:val="22"/>
              </w:rPr>
            </w:pPr>
            <w:r>
              <w:rPr>
                <w:sz w:val="22"/>
                <w:szCs w:val="22"/>
              </w:rPr>
              <w:t xml:space="preserve">Extra-curriculars </w:t>
            </w:r>
            <w:r w:rsidR="002E35A8">
              <w:rPr>
                <w:sz w:val="22"/>
                <w:szCs w:val="22"/>
              </w:rPr>
              <w:t>will be available for in-person and distance learners.</w:t>
            </w:r>
          </w:p>
          <w:p w14:paraId="2B2A2ECF" w14:textId="2147FB9C" w:rsidR="007A20DC" w:rsidRPr="00BA67FA" w:rsidRDefault="007A20DC" w:rsidP="007A20DC">
            <w:pPr>
              <w:pStyle w:val="ListParagraph"/>
              <w:ind w:left="167"/>
              <w:rPr>
                <w:sz w:val="22"/>
                <w:szCs w:val="22"/>
              </w:rPr>
            </w:pPr>
          </w:p>
        </w:tc>
      </w:tr>
      <w:tr w:rsidR="004F00E6" w14:paraId="014D1DAB" w14:textId="77777777" w:rsidTr="00BA67FA">
        <w:tc>
          <w:tcPr>
            <w:tcW w:w="2515" w:type="dxa"/>
          </w:tcPr>
          <w:p w14:paraId="65973563" w14:textId="64ED71FE" w:rsidR="004F00E6" w:rsidRDefault="004F00E6" w:rsidP="00BA67FA">
            <w:pPr>
              <w:rPr>
                <w:rFonts w:asciiTheme="minorHAnsi" w:hAnsiTheme="minorHAnsi"/>
                <w:sz w:val="22"/>
                <w:szCs w:val="22"/>
              </w:rPr>
            </w:pPr>
            <w:r>
              <w:rPr>
                <w:rFonts w:asciiTheme="minorHAnsi" w:hAnsiTheme="minorHAnsi"/>
                <w:sz w:val="22"/>
                <w:szCs w:val="22"/>
              </w:rPr>
              <w:t>Communications:</w:t>
            </w:r>
          </w:p>
        </w:tc>
        <w:tc>
          <w:tcPr>
            <w:tcW w:w="6835" w:type="dxa"/>
          </w:tcPr>
          <w:p w14:paraId="12180170" w14:textId="2FA8D3C6" w:rsidR="004F00E6" w:rsidRDefault="004F00E6" w:rsidP="004F00E6">
            <w:pPr>
              <w:pStyle w:val="ListParagraph"/>
              <w:numPr>
                <w:ilvl w:val="0"/>
                <w:numId w:val="6"/>
              </w:numPr>
              <w:ind w:left="167" w:hanging="180"/>
              <w:rPr>
                <w:sz w:val="22"/>
                <w:szCs w:val="22"/>
              </w:rPr>
            </w:pPr>
            <w:r>
              <w:rPr>
                <w:sz w:val="22"/>
                <w:szCs w:val="22"/>
              </w:rPr>
              <w:t>Share information about how to stop the spread of COVID-19</w:t>
            </w:r>
            <w:r w:rsidR="00D053FD">
              <w:rPr>
                <w:sz w:val="22"/>
                <w:szCs w:val="22"/>
              </w:rPr>
              <w:t xml:space="preserve"> on website.</w:t>
            </w:r>
          </w:p>
          <w:p w14:paraId="7AD10F9E" w14:textId="0539EF27" w:rsidR="00D053FD" w:rsidRDefault="00D053FD" w:rsidP="004F00E6">
            <w:pPr>
              <w:pStyle w:val="ListParagraph"/>
              <w:numPr>
                <w:ilvl w:val="0"/>
                <w:numId w:val="6"/>
              </w:numPr>
              <w:ind w:left="167" w:hanging="180"/>
              <w:rPr>
                <w:sz w:val="22"/>
                <w:szCs w:val="22"/>
              </w:rPr>
            </w:pPr>
            <w:r>
              <w:rPr>
                <w:sz w:val="22"/>
                <w:szCs w:val="22"/>
              </w:rPr>
              <w:t>Resources will be provided to staff, families, and students to help them deal with social, emotional, behavioral, and trauma associated with COVID-19.</w:t>
            </w:r>
          </w:p>
          <w:p w14:paraId="74E7F273" w14:textId="07563ABC" w:rsidR="004F00E6" w:rsidRPr="004F00E6" w:rsidRDefault="004F00E6" w:rsidP="007A20DC">
            <w:pPr>
              <w:pStyle w:val="ListParagraph"/>
              <w:ind w:left="167"/>
              <w:rPr>
                <w:sz w:val="22"/>
                <w:szCs w:val="22"/>
              </w:rPr>
            </w:pPr>
          </w:p>
        </w:tc>
      </w:tr>
    </w:tbl>
    <w:p w14:paraId="7BB042DC" w14:textId="1BC5E199" w:rsidR="00BA67FA" w:rsidRDefault="00BA67FA" w:rsidP="00BA67FA"/>
    <w:p w14:paraId="1C284CF0" w14:textId="511C5041" w:rsidR="007A20DC" w:rsidRDefault="007A20DC" w:rsidP="00BA67FA"/>
    <w:p w14:paraId="463FA8E0" w14:textId="133E7C5C" w:rsidR="007A20DC" w:rsidRDefault="007A20DC" w:rsidP="00BA67FA"/>
    <w:p w14:paraId="5F3586DF" w14:textId="238414B8" w:rsidR="007A20DC" w:rsidRDefault="007A20DC" w:rsidP="00BA67FA"/>
    <w:tbl>
      <w:tblPr>
        <w:tblStyle w:val="TableGrid"/>
        <w:tblW w:w="0" w:type="auto"/>
        <w:tblLook w:val="04A0" w:firstRow="1" w:lastRow="0" w:firstColumn="1" w:lastColumn="0" w:noHBand="0" w:noVBand="1"/>
      </w:tblPr>
      <w:tblGrid>
        <w:gridCol w:w="2515"/>
        <w:gridCol w:w="6835"/>
      </w:tblGrid>
      <w:tr w:rsidR="007A20DC" w:rsidRPr="00BA67FA" w14:paraId="51E6E582" w14:textId="77777777" w:rsidTr="007A20DC">
        <w:tc>
          <w:tcPr>
            <w:tcW w:w="9350" w:type="dxa"/>
            <w:gridSpan w:val="2"/>
            <w:shd w:val="clear" w:color="auto" w:fill="FFC000" w:themeFill="accent4"/>
          </w:tcPr>
          <w:p w14:paraId="49B2229E" w14:textId="3CB9AFB9" w:rsidR="007A20DC" w:rsidRPr="00BA67FA" w:rsidRDefault="007A20DC" w:rsidP="007A20D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Yellow</w:t>
            </w:r>
          </w:p>
        </w:tc>
      </w:tr>
      <w:tr w:rsidR="007A20DC" w14:paraId="70BE2C24" w14:textId="77777777" w:rsidTr="007A20DC">
        <w:tc>
          <w:tcPr>
            <w:tcW w:w="2515" w:type="dxa"/>
          </w:tcPr>
          <w:p w14:paraId="21FF8B76" w14:textId="77777777" w:rsidR="007A20DC" w:rsidRDefault="007A20DC" w:rsidP="007A20DC">
            <w:pPr>
              <w:rPr>
                <w:rFonts w:asciiTheme="minorHAnsi" w:hAnsiTheme="minorHAnsi"/>
                <w:sz w:val="22"/>
                <w:szCs w:val="22"/>
              </w:rPr>
            </w:pPr>
            <w:r>
              <w:rPr>
                <w:rFonts w:asciiTheme="minorHAnsi" w:hAnsiTheme="minorHAnsi"/>
                <w:sz w:val="22"/>
                <w:szCs w:val="22"/>
              </w:rPr>
              <w:t>Priorities:</w:t>
            </w:r>
          </w:p>
        </w:tc>
        <w:tc>
          <w:tcPr>
            <w:tcW w:w="6835" w:type="dxa"/>
          </w:tcPr>
          <w:p w14:paraId="63960289" w14:textId="77777777" w:rsidR="007A20DC" w:rsidRDefault="007A20DC" w:rsidP="007A20DC">
            <w:pPr>
              <w:pStyle w:val="ListParagraph"/>
              <w:numPr>
                <w:ilvl w:val="0"/>
                <w:numId w:val="6"/>
              </w:numPr>
              <w:ind w:left="167" w:hanging="180"/>
              <w:rPr>
                <w:sz w:val="22"/>
                <w:szCs w:val="22"/>
              </w:rPr>
            </w:pPr>
            <w:r>
              <w:rPr>
                <w:sz w:val="22"/>
                <w:szCs w:val="22"/>
              </w:rPr>
              <w:t>Ensure students and staff who are symptomatic stay at home.</w:t>
            </w:r>
          </w:p>
          <w:p w14:paraId="0CEC255A" w14:textId="19F871BD" w:rsidR="007A20DC" w:rsidRDefault="007A20DC" w:rsidP="007A20DC">
            <w:pPr>
              <w:pStyle w:val="ListParagraph"/>
              <w:numPr>
                <w:ilvl w:val="0"/>
                <w:numId w:val="6"/>
              </w:numPr>
              <w:ind w:left="167" w:hanging="180"/>
              <w:rPr>
                <w:sz w:val="22"/>
                <w:szCs w:val="22"/>
              </w:rPr>
            </w:pPr>
            <w:r>
              <w:rPr>
                <w:sz w:val="22"/>
                <w:szCs w:val="22"/>
              </w:rPr>
              <w:t>Maximize social distancing cohort where possible.</w:t>
            </w:r>
          </w:p>
          <w:p w14:paraId="5CA8F721" w14:textId="77777777" w:rsidR="007A20DC" w:rsidRDefault="007A20DC" w:rsidP="006B6C7D">
            <w:pPr>
              <w:pStyle w:val="ListParagraph"/>
              <w:numPr>
                <w:ilvl w:val="0"/>
                <w:numId w:val="6"/>
              </w:numPr>
              <w:ind w:left="167" w:hanging="180"/>
              <w:rPr>
                <w:sz w:val="22"/>
                <w:szCs w:val="22"/>
              </w:rPr>
            </w:pPr>
            <w:r>
              <w:rPr>
                <w:sz w:val="22"/>
                <w:szCs w:val="22"/>
              </w:rPr>
              <w:t>Support blended learning model.</w:t>
            </w:r>
          </w:p>
          <w:p w14:paraId="5A61B088" w14:textId="23F3D7C2" w:rsidR="006B6C7D" w:rsidRPr="006B6C7D" w:rsidRDefault="006B6C7D" w:rsidP="006B6C7D">
            <w:pPr>
              <w:pStyle w:val="ListParagraph"/>
              <w:ind w:left="167"/>
              <w:rPr>
                <w:sz w:val="22"/>
                <w:szCs w:val="22"/>
              </w:rPr>
            </w:pPr>
          </w:p>
        </w:tc>
      </w:tr>
      <w:tr w:rsidR="007A20DC" w:rsidRPr="00BA67FA" w14:paraId="4BD54FCD" w14:textId="77777777" w:rsidTr="007A20DC">
        <w:tc>
          <w:tcPr>
            <w:tcW w:w="2515" w:type="dxa"/>
          </w:tcPr>
          <w:p w14:paraId="4AB06002" w14:textId="77777777" w:rsidR="007A20DC" w:rsidRPr="00BA67FA" w:rsidRDefault="007A20DC" w:rsidP="007A20DC">
            <w:pPr>
              <w:rPr>
                <w:rFonts w:asciiTheme="minorHAnsi" w:hAnsiTheme="minorHAnsi"/>
                <w:sz w:val="22"/>
                <w:szCs w:val="22"/>
              </w:rPr>
            </w:pPr>
            <w:r>
              <w:rPr>
                <w:rFonts w:asciiTheme="minorHAnsi" w:hAnsiTheme="minorHAnsi"/>
                <w:sz w:val="22"/>
                <w:szCs w:val="22"/>
              </w:rPr>
              <w:t>Districtwide Practices:</w:t>
            </w:r>
          </w:p>
        </w:tc>
        <w:tc>
          <w:tcPr>
            <w:tcW w:w="6835" w:type="dxa"/>
          </w:tcPr>
          <w:p w14:paraId="24A66E10" w14:textId="0D6961FB" w:rsidR="006B6C7D" w:rsidRDefault="006B6C7D" w:rsidP="007A20DC">
            <w:pPr>
              <w:pStyle w:val="ListParagraph"/>
              <w:numPr>
                <w:ilvl w:val="0"/>
                <w:numId w:val="6"/>
              </w:numPr>
              <w:ind w:left="167" w:hanging="180"/>
              <w:rPr>
                <w:sz w:val="22"/>
                <w:szCs w:val="22"/>
              </w:rPr>
            </w:pPr>
            <w:r>
              <w:rPr>
                <w:sz w:val="22"/>
                <w:szCs w:val="22"/>
              </w:rPr>
              <w:t xml:space="preserve">Based on identified COVID cases of students and staff targeted closures may be implemented (class, grade, department, etc). While other </w:t>
            </w:r>
            <w:r w:rsidR="002F18CB">
              <w:rPr>
                <w:sz w:val="22"/>
                <w:szCs w:val="22"/>
              </w:rPr>
              <w:t xml:space="preserve">areas of the </w:t>
            </w:r>
            <w:r>
              <w:rPr>
                <w:sz w:val="22"/>
                <w:szCs w:val="22"/>
              </w:rPr>
              <w:t>school remain open and meeting students in person.</w:t>
            </w:r>
          </w:p>
          <w:p w14:paraId="6B5FFB2D" w14:textId="2254A764" w:rsidR="007A20DC" w:rsidRDefault="007A20DC" w:rsidP="007A20DC">
            <w:pPr>
              <w:pStyle w:val="ListParagraph"/>
              <w:numPr>
                <w:ilvl w:val="0"/>
                <w:numId w:val="6"/>
              </w:numPr>
              <w:ind w:left="167" w:hanging="180"/>
              <w:rPr>
                <w:sz w:val="22"/>
                <w:szCs w:val="22"/>
              </w:rPr>
            </w:pPr>
            <w:r>
              <w:rPr>
                <w:sz w:val="22"/>
                <w:szCs w:val="22"/>
              </w:rPr>
              <w:t>Social distancing where possible and reasonable.</w:t>
            </w:r>
          </w:p>
          <w:p w14:paraId="5C33CE01" w14:textId="6B7BE3F1" w:rsidR="007A20DC" w:rsidRDefault="002F18CB" w:rsidP="007A20DC">
            <w:pPr>
              <w:pStyle w:val="ListParagraph"/>
              <w:numPr>
                <w:ilvl w:val="1"/>
                <w:numId w:val="6"/>
              </w:numPr>
              <w:ind w:left="527" w:hanging="270"/>
              <w:rPr>
                <w:sz w:val="22"/>
                <w:szCs w:val="22"/>
              </w:rPr>
            </w:pPr>
            <w:r>
              <w:rPr>
                <w:sz w:val="22"/>
                <w:szCs w:val="22"/>
              </w:rPr>
              <w:t>Masks will be required</w:t>
            </w:r>
            <w:r w:rsidR="007A20DC">
              <w:rPr>
                <w:sz w:val="22"/>
                <w:szCs w:val="22"/>
              </w:rPr>
              <w:t xml:space="preserve"> on a school bus w</w:t>
            </w:r>
            <w:r>
              <w:rPr>
                <w:sz w:val="22"/>
                <w:szCs w:val="22"/>
              </w:rPr>
              <w:t>here distancing will likely be unachievable.  W</w:t>
            </w:r>
            <w:r w:rsidR="007A20DC">
              <w:rPr>
                <w:sz w:val="22"/>
                <w:szCs w:val="22"/>
              </w:rPr>
              <w:t>e encourage parents to consider alternate transportation for their child.</w:t>
            </w:r>
          </w:p>
          <w:p w14:paraId="4A72E27D" w14:textId="77777777" w:rsidR="007A20DC" w:rsidRDefault="007A20DC" w:rsidP="007A20DC">
            <w:pPr>
              <w:pStyle w:val="ListParagraph"/>
              <w:numPr>
                <w:ilvl w:val="0"/>
                <w:numId w:val="6"/>
              </w:numPr>
              <w:ind w:left="167" w:hanging="180"/>
              <w:rPr>
                <w:sz w:val="22"/>
                <w:szCs w:val="22"/>
              </w:rPr>
            </w:pPr>
            <w:r>
              <w:rPr>
                <w:sz w:val="22"/>
                <w:szCs w:val="22"/>
              </w:rPr>
              <w:lastRenderedPageBreak/>
              <w:t>Buildings routinely cleaned and disinfected according to CDC guidelines. Special focus on high touch/traffic areas.</w:t>
            </w:r>
          </w:p>
          <w:p w14:paraId="3467C55B" w14:textId="77777777" w:rsidR="007A20DC" w:rsidRDefault="007A20DC" w:rsidP="007A20DC">
            <w:pPr>
              <w:pStyle w:val="ListParagraph"/>
              <w:numPr>
                <w:ilvl w:val="0"/>
                <w:numId w:val="6"/>
              </w:numPr>
              <w:ind w:left="167" w:hanging="180"/>
              <w:rPr>
                <w:sz w:val="22"/>
                <w:szCs w:val="22"/>
              </w:rPr>
            </w:pPr>
            <w:r>
              <w:rPr>
                <w:sz w:val="22"/>
                <w:szCs w:val="22"/>
              </w:rPr>
              <w:t>Handwashing integrated throughout the day.</w:t>
            </w:r>
          </w:p>
          <w:p w14:paraId="0C0AF5C6" w14:textId="240D2210" w:rsidR="007A20DC" w:rsidRDefault="007A20DC" w:rsidP="007A20DC">
            <w:pPr>
              <w:pStyle w:val="ListParagraph"/>
              <w:numPr>
                <w:ilvl w:val="0"/>
                <w:numId w:val="6"/>
              </w:numPr>
              <w:ind w:left="167" w:hanging="180"/>
              <w:rPr>
                <w:sz w:val="22"/>
                <w:szCs w:val="22"/>
              </w:rPr>
            </w:pPr>
            <w:r>
              <w:rPr>
                <w:sz w:val="22"/>
                <w:szCs w:val="22"/>
              </w:rPr>
              <w:t xml:space="preserve">Hand sanitizer </w:t>
            </w:r>
            <w:r w:rsidR="002F18CB">
              <w:rPr>
                <w:sz w:val="22"/>
                <w:szCs w:val="22"/>
              </w:rPr>
              <w:t>readily available</w:t>
            </w:r>
            <w:r>
              <w:rPr>
                <w:sz w:val="22"/>
                <w:szCs w:val="22"/>
              </w:rPr>
              <w:t>.</w:t>
            </w:r>
          </w:p>
          <w:p w14:paraId="1B836BDF" w14:textId="0600FD83" w:rsidR="007A20DC" w:rsidRDefault="007A20DC" w:rsidP="007A20DC">
            <w:pPr>
              <w:pStyle w:val="ListParagraph"/>
              <w:numPr>
                <w:ilvl w:val="0"/>
                <w:numId w:val="6"/>
              </w:numPr>
              <w:ind w:left="167" w:hanging="180"/>
              <w:rPr>
                <w:sz w:val="22"/>
                <w:szCs w:val="22"/>
              </w:rPr>
            </w:pPr>
            <w:r>
              <w:rPr>
                <w:sz w:val="22"/>
                <w:szCs w:val="22"/>
              </w:rPr>
              <w:t xml:space="preserve">Support and train parents on use of technology tools and online curricular resources. </w:t>
            </w:r>
          </w:p>
          <w:p w14:paraId="6F0A2E1A" w14:textId="65680B4E" w:rsidR="007A20DC" w:rsidRDefault="002F18CB" w:rsidP="007A20DC">
            <w:pPr>
              <w:pStyle w:val="ListParagraph"/>
              <w:numPr>
                <w:ilvl w:val="0"/>
                <w:numId w:val="6"/>
              </w:numPr>
              <w:ind w:left="167" w:hanging="180"/>
              <w:rPr>
                <w:sz w:val="22"/>
                <w:szCs w:val="22"/>
              </w:rPr>
            </w:pPr>
            <w:r>
              <w:rPr>
                <w:sz w:val="22"/>
                <w:szCs w:val="22"/>
              </w:rPr>
              <w:t>Provide technological support for distance learning students</w:t>
            </w:r>
            <w:r w:rsidR="007A20DC">
              <w:rPr>
                <w:sz w:val="22"/>
                <w:szCs w:val="22"/>
              </w:rPr>
              <w:t>.</w:t>
            </w:r>
          </w:p>
          <w:p w14:paraId="1BCE13AB" w14:textId="77777777" w:rsidR="007A20DC" w:rsidRPr="00BA67FA" w:rsidRDefault="007A20DC" w:rsidP="007A20DC">
            <w:pPr>
              <w:pStyle w:val="ListParagraph"/>
              <w:ind w:left="167"/>
              <w:rPr>
                <w:sz w:val="22"/>
                <w:szCs w:val="22"/>
              </w:rPr>
            </w:pPr>
          </w:p>
        </w:tc>
      </w:tr>
      <w:tr w:rsidR="007A20DC" w:rsidRPr="00BA67FA" w14:paraId="40AF7CE6" w14:textId="77777777" w:rsidTr="007A20DC">
        <w:tc>
          <w:tcPr>
            <w:tcW w:w="2515" w:type="dxa"/>
          </w:tcPr>
          <w:p w14:paraId="51634CA7" w14:textId="714755E0" w:rsidR="007A20DC" w:rsidRPr="00BA67FA" w:rsidRDefault="007A20DC" w:rsidP="007A20DC">
            <w:pPr>
              <w:rPr>
                <w:rFonts w:asciiTheme="minorHAnsi" w:hAnsiTheme="minorHAnsi"/>
                <w:sz w:val="22"/>
                <w:szCs w:val="22"/>
              </w:rPr>
            </w:pPr>
            <w:r>
              <w:rPr>
                <w:rFonts w:asciiTheme="minorHAnsi" w:hAnsiTheme="minorHAnsi"/>
                <w:sz w:val="22"/>
                <w:szCs w:val="22"/>
              </w:rPr>
              <w:lastRenderedPageBreak/>
              <w:t>School</w:t>
            </w:r>
            <w:r w:rsidR="002F18CB">
              <w:rPr>
                <w:rFonts w:asciiTheme="minorHAnsi" w:hAnsiTheme="minorHAnsi"/>
                <w:sz w:val="22"/>
                <w:szCs w:val="22"/>
              </w:rPr>
              <w:t xml:space="preserve"> Building</w:t>
            </w:r>
            <w:r>
              <w:rPr>
                <w:rFonts w:asciiTheme="minorHAnsi" w:hAnsiTheme="minorHAnsi"/>
                <w:sz w:val="22"/>
                <w:szCs w:val="22"/>
              </w:rPr>
              <w:t>:</w:t>
            </w:r>
          </w:p>
        </w:tc>
        <w:tc>
          <w:tcPr>
            <w:tcW w:w="6835" w:type="dxa"/>
          </w:tcPr>
          <w:p w14:paraId="6980930F" w14:textId="620D6B10" w:rsidR="007A20DC" w:rsidRDefault="007A20DC" w:rsidP="007A20DC">
            <w:pPr>
              <w:pStyle w:val="ListParagraph"/>
              <w:numPr>
                <w:ilvl w:val="0"/>
                <w:numId w:val="6"/>
              </w:numPr>
              <w:ind w:left="167" w:hanging="180"/>
              <w:rPr>
                <w:sz w:val="22"/>
                <w:szCs w:val="22"/>
              </w:rPr>
            </w:pPr>
            <w:r>
              <w:rPr>
                <w:sz w:val="22"/>
                <w:szCs w:val="22"/>
              </w:rPr>
              <w:t>Protective measures will be maintained in office spaces.</w:t>
            </w:r>
          </w:p>
          <w:p w14:paraId="049691FA" w14:textId="77777777" w:rsidR="007A20DC" w:rsidRDefault="007A20DC" w:rsidP="007A20DC">
            <w:pPr>
              <w:pStyle w:val="ListParagraph"/>
              <w:numPr>
                <w:ilvl w:val="0"/>
                <w:numId w:val="6"/>
              </w:numPr>
              <w:ind w:left="167" w:hanging="180"/>
              <w:rPr>
                <w:sz w:val="22"/>
                <w:szCs w:val="22"/>
              </w:rPr>
            </w:pPr>
            <w:r>
              <w:rPr>
                <w:sz w:val="22"/>
                <w:szCs w:val="22"/>
              </w:rPr>
              <w:t>Some school events, assemblies and gatherings may be changed or cancelled.</w:t>
            </w:r>
          </w:p>
          <w:p w14:paraId="1F6ACA09" w14:textId="5936A227" w:rsidR="007A20DC" w:rsidRDefault="007A20DC" w:rsidP="007A20DC">
            <w:pPr>
              <w:pStyle w:val="ListParagraph"/>
              <w:numPr>
                <w:ilvl w:val="0"/>
                <w:numId w:val="6"/>
              </w:numPr>
              <w:ind w:left="167" w:hanging="180"/>
              <w:rPr>
                <w:sz w:val="22"/>
                <w:szCs w:val="22"/>
              </w:rPr>
            </w:pPr>
            <w:r>
              <w:rPr>
                <w:sz w:val="22"/>
                <w:szCs w:val="22"/>
              </w:rPr>
              <w:t xml:space="preserve">Access to campus may be additionally limited, with new protocols. </w:t>
            </w:r>
          </w:p>
          <w:p w14:paraId="5ED5872C" w14:textId="77777777" w:rsidR="007A20DC" w:rsidRPr="00BA67FA" w:rsidRDefault="007A20DC" w:rsidP="007A20DC">
            <w:pPr>
              <w:pStyle w:val="ListParagraph"/>
              <w:ind w:left="167"/>
              <w:rPr>
                <w:sz w:val="22"/>
                <w:szCs w:val="22"/>
              </w:rPr>
            </w:pPr>
          </w:p>
        </w:tc>
      </w:tr>
      <w:tr w:rsidR="007A20DC" w:rsidRPr="00BA67FA" w14:paraId="4F6A34A3" w14:textId="77777777" w:rsidTr="007A20DC">
        <w:tc>
          <w:tcPr>
            <w:tcW w:w="2515" w:type="dxa"/>
          </w:tcPr>
          <w:p w14:paraId="27575C32" w14:textId="77777777" w:rsidR="007A20DC" w:rsidRDefault="007A20DC" w:rsidP="007A20DC">
            <w:pPr>
              <w:rPr>
                <w:rFonts w:asciiTheme="minorHAnsi" w:hAnsiTheme="minorHAnsi"/>
                <w:sz w:val="22"/>
                <w:szCs w:val="22"/>
              </w:rPr>
            </w:pPr>
            <w:r>
              <w:rPr>
                <w:rFonts w:asciiTheme="minorHAnsi" w:hAnsiTheme="minorHAnsi"/>
                <w:sz w:val="22"/>
                <w:szCs w:val="22"/>
              </w:rPr>
              <w:t>Classrooms:</w:t>
            </w:r>
          </w:p>
        </w:tc>
        <w:tc>
          <w:tcPr>
            <w:tcW w:w="6835" w:type="dxa"/>
          </w:tcPr>
          <w:p w14:paraId="04CBE934" w14:textId="77777777" w:rsidR="006B6C7D" w:rsidRDefault="006B6C7D" w:rsidP="007A20DC">
            <w:pPr>
              <w:pStyle w:val="ListParagraph"/>
              <w:numPr>
                <w:ilvl w:val="0"/>
                <w:numId w:val="6"/>
              </w:numPr>
              <w:ind w:left="167" w:hanging="180"/>
              <w:rPr>
                <w:sz w:val="22"/>
                <w:szCs w:val="22"/>
              </w:rPr>
            </w:pPr>
            <w:r>
              <w:rPr>
                <w:sz w:val="22"/>
                <w:szCs w:val="22"/>
              </w:rPr>
              <w:t>Students may be attending school on a hybrid schedule.</w:t>
            </w:r>
          </w:p>
          <w:p w14:paraId="5D78BF6E" w14:textId="17631077" w:rsidR="007A20DC" w:rsidRDefault="006B6C7D" w:rsidP="007A20DC">
            <w:pPr>
              <w:pStyle w:val="ListParagraph"/>
              <w:numPr>
                <w:ilvl w:val="0"/>
                <w:numId w:val="6"/>
              </w:numPr>
              <w:ind w:left="167" w:hanging="180"/>
              <w:rPr>
                <w:sz w:val="22"/>
                <w:szCs w:val="22"/>
              </w:rPr>
            </w:pPr>
            <w:r>
              <w:rPr>
                <w:sz w:val="22"/>
                <w:szCs w:val="22"/>
              </w:rPr>
              <w:t xml:space="preserve">Students will be expected to engage in learning opportunities online </w:t>
            </w:r>
            <w:r w:rsidR="00747785">
              <w:rPr>
                <w:sz w:val="22"/>
                <w:szCs w:val="22"/>
              </w:rPr>
              <w:t xml:space="preserve">using </w:t>
            </w:r>
            <w:r w:rsidR="002F18CB">
              <w:rPr>
                <w:sz w:val="22"/>
                <w:szCs w:val="22"/>
              </w:rPr>
              <w:t>Zoom, Seesaw, Google Classroom, etc.</w:t>
            </w:r>
            <w:r>
              <w:rPr>
                <w:sz w:val="22"/>
                <w:szCs w:val="22"/>
              </w:rPr>
              <w:t xml:space="preserve"> on days they are not in school.</w:t>
            </w:r>
          </w:p>
          <w:p w14:paraId="13DB9921" w14:textId="5A463B43" w:rsidR="006B6C7D" w:rsidRDefault="006B6C7D" w:rsidP="007A20DC">
            <w:pPr>
              <w:pStyle w:val="ListParagraph"/>
              <w:numPr>
                <w:ilvl w:val="0"/>
                <w:numId w:val="6"/>
              </w:numPr>
              <w:ind w:left="167" w:hanging="180"/>
              <w:rPr>
                <w:sz w:val="22"/>
                <w:szCs w:val="22"/>
              </w:rPr>
            </w:pPr>
            <w:r>
              <w:rPr>
                <w:sz w:val="22"/>
                <w:szCs w:val="22"/>
              </w:rPr>
              <w:t xml:space="preserve">Teachers are expected to make direct student/family contact </w:t>
            </w:r>
            <w:r w:rsidR="002F18CB">
              <w:rPr>
                <w:sz w:val="22"/>
                <w:szCs w:val="22"/>
              </w:rPr>
              <w:t>in accordance with approved schedule</w:t>
            </w:r>
            <w:r>
              <w:rPr>
                <w:sz w:val="22"/>
                <w:szCs w:val="22"/>
              </w:rPr>
              <w:t xml:space="preserve">. </w:t>
            </w:r>
          </w:p>
          <w:p w14:paraId="7C54D3EC" w14:textId="65D9B8B5" w:rsidR="007A20DC" w:rsidRDefault="007A20DC" w:rsidP="007A20DC">
            <w:pPr>
              <w:pStyle w:val="ListParagraph"/>
              <w:numPr>
                <w:ilvl w:val="0"/>
                <w:numId w:val="6"/>
              </w:numPr>
              <w:ind w:left="167" w:hanging="180"/>
              <w:rPr>
                <w:sz w:val="22"/>
                <w:szCs w:val="22"/>
              </w:rPr>
            </w:pPr>
            <w:r>
              <w:rPr>
                <w:sz w:val="22"/>
                <w:szCs w:val="22"/>
              </w:rPr>
              <w:t>Limited use of shared materials and supplies</w:t>
            </w:r>
            <w:r w:rsidR="006B6C7D">
              <w:rPr>
                <w:sz w:val="22"/>
                <w:szCs w:val="22"/>
              </w:rPr>
              <w:t xml:space="preserve"> when students are in school.</w:t>
            </w:r>
          </w:p>
          <w:p w14:paraId="5D52F354" w14:textId="77777777" w:rsidR="007A20DC" w:rsidRDefault="007A20DC" w:rsidP="007A20DC">
            <w:pPr>
              <w:pStyle w:val="ListParagraph"/>
              <w:numPr>
                <w:ilvl w:val="0"/>
                <w:numId w:val="6"/>
              </w:numPr>
              <w:ind w:left="167" w:hanging="180"/>
              <w:rPr>
                <w:sz w:val="22"/>
                <w:szCs w:val="22"/>
              </w:rPr>
            </w:pPr>
            <w:r>
              <w:rPr>
                <w:sz w:val="22"/>
                <w:szCs w:val="22"/>
              </w:rPr>
              <w:t>Desks arranged to allow for cohort groups and social distancing where possible and reasonable.</w:t>
            </w:r>
          </w:p>
          <w:p w14:paraId="524DBB40" w14:textId="4FEB002E" w:rsidR="007A20DC" w:rsidRDefault="007A20DC" w:rsidP="007A20DC">
            <w:pPr>
              <w:pStyle w:val="ListParagraph"/>
              <w:numPr>
                <w:ilvl w:val="0"/>
                <w:numId w:val="6"/>
              </w:numPr>
              <w:ind w:left="167" w:hanging="180"/>
              <w:rPr>
                <w:sz w:val="22"/>
                <w:szCs w:val="22"/>
              </w:rPr>
            </w:pPr>
            <w:r>
              <w:rPr>
                <w:sz w:val="22"/>
                <w:szCs w:val="22"/>
              </w:rPr>
              <w:t xml:space="preserve">Staff and students working in close proximity will be </w:t>
            </w:r>
            <w:r w:rsidR="002E35A8">
              <w:rPr>
                <w:sz w:val="22"/>
                <w:szCs w:val="22"/>
              </w:rPr>
              <w:t>required</w:t>
            </w:r>
            <w:r w:rsidR="006B6C7D">
              <w:rPr>
                <w:sz w:val="22"/>
                <w:szCs w:val="22"/>
              </w:rPr>
              <w:t xml:space="preserve"> </w:t>
            </w:r>
            <w:r>
              <w:rPr>
                <w:sz w:val="22"/>
                <w:szCs w:val="22"/>
              </w:rPr>
              <w:t>to wear a face coving.</w:t>
            </w:r>
          </w:p>
          <w:p w14:paraId="0B156902" w14:textId="77777777" w:rsidR="007A20DC" w:rsidRPr="00BA67FA" w:rsidRDefault="007A20DC" w:rsidP="007A20DC">
            <w:pPr>
              <w:pStyle w:val="ListParagraph"/>
              <w:ind w:left="167"/>
              <w:rPr>
                <w:sz w:val="22"/>
                <w:szCs w:val="22"/>
              </w:rPr>
            </w:pPr>
          </w:p>
        </w:tc>
      </w:tr>
      <w:tr w:rsidR="007A20DC" w:rsidRPr="00BA67FA" w14:paraId="15946CE0" w14:textId="77777777" w:rsidTr="007A20DC">
        <w:tc>
          <w:tcPr>
            <w:tcW w:w="2515" w:type="dxa"/>
          </w:tcPr>
          <w:p w14:paraId="387232EC" w14:textId="77777777" w:rsidR="007A20DC" w:rsidRDefault="007A20DC" w:rsidP="007A20DC">
            <w:pPr>
              <w:rPr>
                <w:rFonts w:asciiTheme="minorHAnsi" w:hAnsiTheme="minorHAnsi"/>
                <w:sz w:val="22"/>
                <w:szCs w:val="22"/>
              </w:rPr>
            </w:pPr>
            <w:r>
              <w:rPr>
                <w:rFonts w:asciiTheme="minorHAnsi" w:hAnsiTheme="minorHAnsi"/>
                <w:sz w:val="22"/>
                <w:szCs w:val="22"/>
              </w:rPr>
              <w:t>Common Areas:</w:t>
            </w:r>
          </w:p>
        </w:tc>
        <w:tc>
          <w:tcPr>
            <w:tcW w:w="6835" w:type="dxa"/>
          </w:tcPr>
          <w:p w14:paraId="10185C2F" w14:textId="2A7CF458" w:rsidR="007A20DC" w:rsidRDefault="000A6909" w:rsidP="007A20DC">
            <w:pPr>
              <w:pStyle w:val="ListParagraph"/>
              <w:numPr>
                <w:ilvl w:val="0"/>
                <w:numId w:val="6"/>
              </w:numPr>
              <w:ind w:left="167" w:hanging="180"/>
              <w:rPr>
                <w:sz w:val="22"/>
                <w:szCs w:val="22"/>
              </w:rPr>
            </w:pPr>
            <w:r>
              <w:rPr>
                <w:sz w:val="22"/>
                <w:szCs w:val="22"/>
              </w:rPr>
              <w:t>Student movement around the building may be limited or staggered to reduce mixing of cohorts.</w:t>
            </w:r>
          </w:p>
          <w:p w14:paraId="11951F64" w14:textId="4FA39560" w:rsidR="007A20DC" w:rsidRDefault="000A6909" w:rsidP="007A20DC">
            <w:pPr>
              <w:pStyle w:val="ListParagraph"/>
              <w:numPr>
                <w:ilvl w:val="0"/>
                <w:numId w:val="6"/>
              </w:numPr>
              <w:ind w:left="167" w:hanging="180"/>
              <w:rPr>
                <w:sz w:val="22"/>
                <w:szCs w:val="22"/>
              </w:rPr>
            </w:pPr>
            <w:r>
              <w:rPr>
                <w:sz w:val="22"/>
                <w:szCs w:val="22"/>
              </w:rPr>
              <w:t>When moving around the building, students will move in cohort groups and reasonably try to limit exposure to others.</w:t>
            </w:r>
          </w:p>
          <w:p w14:paraId="686AB7B8" w14:textId="02157F23" w:rsidR="007A20DC" w:rsidRDefault="000A6909" w:rsidP="007A20DC">
            <w:pPr>
              <w:pStyle w:val="ListParagraph"/>
              <w:numPr>
                <w:ilvl w:val="0"/>
                <w:numId w:val="6"/>
              </w:numPr>
              <w:ind w:left="167" w:hanging="180"/>
              <w:rPr>
                <w:sz w:val="22"/>
                <w:szCs w:val="22"/>
              </w:rPr>
            </w:pPr>
            <w:r>
              <w:rPr>
                <w:sz w:val="22"/>
                <w:szCs w:val="22"/>
              </w:rPr>
              <w:t>Lunch times and locations will be altered.</w:t>
            </w:r>
          </w:p>
          <w:p w14:paraId="20E1E82B" w14:textId="6C8FEC57" w:rsidR="006B6C7D" w:rsidRPr="00BA67FA" w:rsidRDefault="006B6C7D" w:rsidP="006B6C7D">
            <w:pPr>
              <w:pStyle w:val="ListParagraph"/>
              <w:ind w:left="167"/>
              <w:rPr>
                <w:sz w:val="22"/>
                <w:szCs w:val="22"/>
              </w:rPr>
            </w:pPr>
          </w:p>
        </w:tc>
      </w:tr>
      <w:tr w:rsidR="007A20DC" w:rsidRPr="00BA67FA" w14:paraId="6A29A8D1" w14:textId="77777777" w:rsidTr="007A20DC">
        <w:tc>
          <w:tcPr>
            <w:tcW w:w="2515" w:type="dxa"/>
          </w:tcPr>
          <w:p w14:paraId="7A218A23" w14:textId="77777777" w:rsidR="007A20DC" w:rsidRDefault="007A20DC" w:rsidP="007A20D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4504F4A1" w14:textId="2930225C" w:rsidR="007A20DC" w:rsidRPr="006B6C7D" w:rsidRDefault="007A20DC" w:rsidP="006B6C7D">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tc>
      </w:tr>
      <w:tr w:rsidR="007A20DC" w:rsidRPr="004F00E6" w14:paraId="7F7824EF" w14:textId="77777777" w:rsidTr="007A20DC">
        <w:tc>
          <w:tcPr>
            <w:tcW w:w="2515" w:type="dxa"/>
          </w:tcPr>
          <w:p w14:paraId="5B3E3C15" w14:textId="77777777" w:rsidR="007A20DC" w:rsidRDefault="007A20DC" w:rsidP="007A20DC">
            <w:pPr>
              <w:rPr>
                <w:rFonts w:asciiTheme="minorHAnsi" w:hAnsiTheme="minorHAnsi"/>
                <w:sz w:val="22"/>
                <w:szCs w:val="22"/>
              </w:rPr>
            </w:pPr>
            <w:r>
              <w:rPr>
                <w:rFonts w:asciiTheme="minorHAnsi" w:hAnsiTheme="minorHAnsi"/>
                <w:sz w:val="22"/>
                <w:szCs w:val="22"/>
              </w:rPr>
              <w:t>Communications:</w:t>
            </w:r>
          </w:p>
        </w:tc>
        <w:tc>
          <w:tcPr>
            <w:tcW w:w="6835" w:type="dxa"/>
          </w:tcPr>
          <w:p w14:paraId="7D93C984" w14:textId="1F613094" w:rsidR="007A20DC" w:rsidRDefault="007A20DC" w:rsidP="007A20DC">
            <w:pPr>
              <w:pStyle w:val="ListParagraph"/>
              <w:numPr>
                <w:ilvl w:val="0"/>
                <w:numId w:val="6"/>
              </w:numPr>
              <w:ind w:left="167" w:hanging="180"/>
              <w:rPr>
                <w:sz w:val="22"/>
                <w:szCs w:val="22"/>
              </w:rPr>
            </w:pPr>
            <w:r>
              <w:rPr>
                <w:sz w:val="22"/>
                <w:szCs w:val="22"/>
              </w:rPr>
              <w:t>Share information about how to stop the spread of COVID-19.</w:t>
            </w:r>
          </w:p>
          <w:p w14:paraId="5CBB8F63" w14:textId="77777777" w:rsidR="007A20DC" w:rsidRDefault="007A20DC" w:rsidP="006B6C7D">
            <w:pPr>
              <w:pStyle w:val="ListParagraph"/>
              <w:numPr>
                <w:ilvl w:val="0"/>
                <w:numId w:val="6"/>
              </w:numPr>
              <w:ind w:left="167" w:hanging="180"/>
              <w:rPr>
                <w:sz w:val="22"/>
                <w:szCs w:val="22"/>
              </w:rPr>
            </w:pPr>
            <w:r>
              <w:rPr>
                <w:sz w:val="22"/>
                <w:szCs w:val="22"/>
              </w:rPr>
              <w:t>Share technology support resources for parents.</w:t>
            </w:r>
          </w:p>
          <w:p w14:paraId="686E3087" w14:textId="77777777" w:rsidR="000A6909" w:rsidRDefault="000A6909" w:rsidP="006B6C7D">
            <w:pPr>
              <w:pStyle w:val="ListParagraph"/>
              <w:numPr>
                <w:ilvl w:val="0"/>
                <w:numId w:val="6"/>
              </w:numPr>
              <w:ind w:left="167" w:hanging="180"/>
              <w:rPr>
                <w:sz w:val="22"/>
                <w:szCs w:val="22"/>
              </w:rPr>
            </w:pPr>
            <w:r>
              <w:rPr>
                <w:sz w:val="22"/>
                <w:szCs w:val="22"/>
              </w:rPr>
              <w:t xml:space="preserve">Share COVID-19 related updates regarding </w:t>
            </w:r>
            <w:proofErr w:type="spellStart"/>
            <w:r>
              <w:rPr>
                <w:sz w:val="22"/>
                <w:szCs w:val="22"/>
              </w:rPr>
              <w:t>Emerado</w:t>
            </w:r>
            <w:proofErr w:type="spellEnd"/>
            <w:r>
              <w:rPr>
                <w:sz w:val="22"/>
                <w:szCs w:val="22"/>
              </w:rPr>
              <w:t xml:space="preserve"> Public School and its operations.</w:t>
            </w:r>
          </w:p>
          <w:p w14:paraId="66489A16" w14:textId="77777777" w:rsidR="00E24E70" w:rsidRDefault="00E24E70" w:rsidP="00E24E70">
            <w:pPr>
              <w:pStyle w:val="ListParagraph"/>
              <w:numPr>
                <w:ilvl w:val="0"/>
                <w:numId w:val="6"/>
              </w:numPr>
              <w:ind w:left="167" w:hanging="180"/>
              <w:rPr>
                <w:sz w:val="22"/>
                <w:szCs w:val="22"/>
              </w:rPr>
            </w:pPr>
            <w:r>
              <w:rPr>
                <w:sz w:val="22"/>
                <w:szCs w:val="22"/>
              </w:rPr>
              <w:t>Resources will be provided to staff, families, and students to help them deal with social, emotional, behavioral, and trauma associated with COVID-19.</w:t>
            </w:r>
          </w:p>
          <w:p w14:paraId="29A6CFA1" w14:textId="2EE6D460" w:rsidR="00E24E70" w:rsidRPr="00E24E70" w:rsidRDefault="00E24E70" w:rsidP="00E24E70">
            <w:pPr>
              <w:rPr>
                <w:sz w:val="22"/>
                <w:szCs w:val="22"/>
              </w:rPr>
            </w:pPr>
          </w:p>
        </w:tc>
      </w:tr>
      <w:tr w:rsidR="006B6C7D" w:rsidRPr="00BA67FA" w14:paraId="330FDF0D" w14:textId="77777777" w:rsidTr="006B6C7D">
        <w:tc>
          <w:tcPr>
            <w:tcW w:w="9350" w:type="dxa"/>
            <w:gridSpan w:val="2"/>
            <w:shd w:val="clear" w:color="auto" w:fill="FF0000"/>
          </w:tcPr>
          <w:p w14:paraId="2D0850C8" w14:textId="79A7EF71" w:rsidR="006B6C7D" w:rsidRPr="00BA67FA" w:rsidRDefault="00B13EE8" w:rsidP="006A340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Orange / </w:t>
            </w:r>
            <w:r w:rsidR="006B6C7D">
              <w:rPr>
                <w:rFonts w:asciiTheme="minorHAnsi" w:hAnsiTheme="minorHAnsi"/>
                <w:color w:val="FFFFFF" w:themeColor="background1"/>
                <w:sz w:val="48"/>
                <w:szCs w:val="48"/>
              </w:rPr>
              <w:t>Red</w:t>
            </w:r>
          </w:p>
        </w:tc>
      </w:tr>
      <w:tr w:rsidR="006B6C7D" w14:paraId="1118CC0E" w14:textId="77777777" w:rsidTr="006A340C">
        <w:tc>
          <w:tcPr>
            <w:tcW w:w="2515" w:type="dxa"/>
          </w:tcPr>
          <w:p w14:paraId="02ECB9C3" w14:textId="77777777" w:rsidR="006B6C7D" w:rsidRDefault="006B6C7D" w:rsidP="006A340C">
            <w:pPr>
              <w:rPr>
                <w:rFonts w:asciiTheme="minorHAnsi" w:hAnsiTheme="minorHAnsi"/>
                <w:sz w:val="22"/>
                <w:szCs w:val="22"/>
              </w:rPr>
            </w:pPr>
            <w:r>
              <w:rPr>
                <w:rFonts w:asciiTheme="minorHAnsi" w:hAnsiTheme="minorHAnsi"/>
                <w:sz w:val="22"/>
                <w:szCs w:val="22"/>
              </w:rPr>
              <w:t>Priorities:</w:t>
            </w:r>
          </w:p>
        </w:tc>
        <w:tc>
          <w:tcPr>
            <w:tcW w:w="6835" w:type="dxa"/>
          </w:tcPr>
          <w:p w14:paraId="7AE6B568" w14:textId="462C08A6" w:rsidR="006B6C7D" w:rsidRDefault="006B6C7D" w:rsidP="006A340C">
            <w:pPr>
              <w:pStyle w:val="ListParagraph"/>
              <w:numPr>
                <w:ilvl w:val="0"/>
                <w:numId w:val="6"/>
              </w:numPr>
              <w:ind w:left="167" w:hanging="180"/>
              <w:rPr>
                <w:sz w:val="22"/>
                <w:szCs w:val="22"/>
              </w:rPr>
            </w:pPr>
            <w:r>
              <w:rPr>
                <w:sz w:val="22"/>
                <w:szCs w:val="22"/>
              </w:rPr>
              <w:t>Reduce the risk of community spread by closing schools.</w:t>
            </w:r>
          </w:p>
          <w:p w14:paraId="7FCA5B2D" w14:textId="77777777" w:rsidR="006B6C7D" w:rsidRDefault="006B6C7D" w:rsidP="006A340C">
            <w:pPr>
              <w:pStyle w:val="ListParagraph"/>
              <w:ind w:left="167"/>
              <w:rPr>
                <w:sz w:val="22"/>
                <w:szCs w:val="22"/>
              </w:rPr>
            </w:pPr>
          </w:p>
        </w:tc>
      </w:tr>
      <w:tr w:rsidR="006B6C7D" w:rsidRPr="00BA67FA" w14:paraId="6BA2629B" w14:textId="77777777" w:rsidTr="006A340C">
        <w:tc>
          <w:tcPr>
            <w:tcW w:w="2515" w:type="dxa"/>
          </w:tcPr>
          <w:p w14:paraId="7F58EE8D" w14:textId="77777777" w:rsidR="006B6C7D" w:rsidRPr="00BA67FA" w:rsidRDefault="006B6C7D" w:rsidP="006A340C">
            <w:pPr>
              <w:rPr>
                <w:rFonts w:asciiTheme="minorHAnsi" w:hAnsiTheme="minorHAnsi"/>
                <w:sz w:val="22"/>
                <w:szCs w:val="22"/>
              </w:rPr>
            </w:pPr>
            <w:r>
              <w:rPr>
                <w:rFonts w:asciiTheme="minorHAnsi" w:hAnsiTheme="minorHAnsi"/>
                <w:sz w:val="22"/>
                <w:szCs w:val="22"/>
              </w:rPr>
              <w:lastRenderedPageBreak/>
              <w:t>Districtwide Practices:</w:t>
            </w:r>
          </w:p>
        </w:tc>
        <w:tc>
          <w:tcPr>
            <w:tcW w:w="6835" w:type="dxa"/>
          </w:tcPr>
          <w:p w14:paraId="19B240E2" w14:textId="2FD0BCF8" w:rsidR="006B6C7D" w:rsidRDefault="005B40DE" w:rsidP="006A340C">
            <w:pPr>
              <w:pStyle w:val="ListParagraph"/>
              <w:numPr>
                <w:ilvl w:val="0"/>
                <w:numId w:val="6"/>
              </w:numPr>
              <w:ind w:left="167" w:hanging="180"/>
              <w:rPr>
                <w:sz w:val="22"/>
                <w:szCs w:val="22"/>
              </w:rPr>
            </w:pPr>
            <w:r>
              <w:rPr>
                <w:sz w:val="22"/>
                <w:szCs w:val="22"/>
              </w:rPr>
              <w:t>Online instruction will be used district wide in all courses at all grade levels.</w:t>
            </w:r>
          </w:p>
          <w:p w14:paraId="63DC77FD" w14:textId="0BAB8A77" w:rsidR="005B40DE" w:rsidRDefault="005B40DE" w:rsidP="006A340C">
            <w:pPr>
              <w:pStyle w:val="ListParagraph"/>
              <w:numPr>
                <w:ilvl w:val="0"/>
                <w:numId w:val="6"/>
              </w:numPr>
              <w:ind w:left="167" w:hanging="180"/>
              <w:rPr>
                <w:sz w:val="22"/>
                <w:szCs w:val="22"/>
              </w:rPr>
            </w:pPr>
            <w:r>
              <w:rPr>
                <w:sz w:val="22"/>
                <w:szCs w:val="22"/>
              </w:rPr>
              <w:t>Instruction will focus on essential learning targets.</w:t>
            </w:r>
          </w:p>
          <w:p w14:paraId="4EEBA05E" w14:textId="652B15BA" w:rsidR="005B40DE" w:rsidRDefault="005B40DE" w:rsidP="006A340C">
            <w:pPr>
              <w:pStyle w:val="ListParagraph"/>
              <w:numPr>
                <w:ilvl w:val="0"/>
                <w:numId w:val="6"/>
              </w:numPr>
              <w:ind w:left="167" w:hanging="180"/>
              <w:rPr>
                <w:sz w:val="22"/>
                <w:szCs w:val="22"/>
              </w:rPr>
            </w:pPr>
            <w:r>
              <w:rPr>
                <w:sz w:val="22"/>
                <w:szCs w:val="22"/>
              </w:rPr>
              <w:t>Attendance and academic progress will be expected.</w:t>
            </w:r>
          </w:p>
          <w:p w14:paraId="40ED6307" w14:textId="35293F1F" w:rsidR="005B40DE" w:rsidRDefault="005B40DE" w:rsidP="006A340C">
            <w:pPr>
              <w:pStyle w:val="ListParagraph"/>
              <w:numPr>
                <w:ilvl w:val="0"/>
                <w:numId w:val="6"/>
              </w:numPr>
              <w:ind w:left="167" w:hanging="180"/>
              <w:rPr>
                <w:sz w:val="22"/>
                <w:szCs w:val="22"/>
              </w:rPr>
            </w:pPr>
            <w:r>
              <w:rPr>
                <w:sz w:val="22"/>
                <w:szCs w:val="22"/>
              </w:rPr>
              <w:t xml:space="preserve">Grading policies will </w:t>
            </w:r>
            <w:r w:rsidR="00E9135C">
              <w:rPr>
                <w:sz w:val="22"/>
                <w:szCs w:val="22"/>
              </w:rPr>
              <w:t>remain in accordance with in-person learning</w:t>
            </w:r>
            <w:r>
              <w:rPr>
                <w:sz w:val="22"/>
                <w:szCs w:val="22"/>
              </w:rPr>
              <w:t>.</w:t>
            </w:r>
          </w:p>
          <w:p w14:paraId="10C4419A" w14:textId="64FE108D" w:rsidR="005B40DE" w:rsidRDefault="00E9135C" w:rsidP="006A340C">
            <w:pPr>
              <w:pStyle w:val="ListParagraph"/>
              <w:numPr>
                <w:ilvl w:val="0"/>
                <w:numId w:val="6"/>
              </w:numPr>
              <w:ind w:left="167" w:hanging="180"/>
              <w:rPr>
                <w:sz w:val="22"/>
                <w:szCs w:val="22"/>
              </w:rPr>
            </w:pPr>
            <w:r>
              <w:rPr>
                <w:sz w:val="22"/>
                <w:szCs w:val="22"/>
              </w:rPr>
              <w:t>Provide</w:t>
            </w:r>
            <w:r w:rsidR="005B40DE">
              <w:rPr>
                <w:sz w:val="22"/>
                <w:szCs w:val="22"/>
              </w:rPr>
              <w:t xml:space="preserve"> internet access (</w:t>
            </w:r>
            <w:proofErr w:type="spellStart"/>
            <w:r w:rsidR="005B40DE">
              <w:rPr>
                <w:sz w:val="22"/>
                <w:szCs w:val="22"/>
              </w:rPr>
              <w:t>wifi</w:t>
            </w:r>
            <w:proofErr w:type="spellEnd"/>
            <w:r w:rsidR="005B40DE">
              <w:rPr>
                <w:sz w:val="22"/>
                <w:szCs w:val="22"/>
              </w:rPr>
              <w:t>) hot spots</w:t>
            </w:r>
            <w:r>
              <w:rPr>
                <w:sz w:val="22"/>
                <w:szCs w:val="22"/>
              </w:rPr>
              <w:t xml:space="preserve"> </w:t>
            </w:r>
            <w:r w:rsidR="005B40DE">
              <w:rPr>
                <w:sz w:val="22"/>
                <w:szCs w:val="22"/>
              </w:rPr>
              <w:t xml:space="preserve">to support distance learning </w:t>
            </w:r>
            <w:r>
              <w:rPr>
                <w:sz w:val="22"/>
                <w:szCs w:val="22"/>
              </w:rPr>
              <w:t xml:space="preserve">where possible and feasible.  </w:t>
            </w:r>
          </w:p>
          <w:p w14:paraId="4FFC671C" w14:textId="29A9D1DA" w:rsidR="005B40DE" w:rsidRDefault="005B40DE" w:rsidP="006A340C">
            <w:pPr>
              <w:pStyle w:val="ListParagraph"/>
              <w:numPr>
                <w:ilvl w:val="0"/>
                <w:numId w:val="6"/>
              </w:numPr>
              <w:ind w:left="167" w:hanging="180"/>
              <w:rPr>
                <w:sz w:val="22"/>
                <w:szCs w:val="22"/>
              </w:rPr>
            </w:pPr>
            <w:r>
              <w:rPr>
                <w:sz w:val="22"/>
                <w:szCs w:val="22"/>
              </w:rPr>
              <w:t>Local food distribution may be implemented by food service program</w:t>
            </w:r>
            <w:r w:rsidR="00E9135C">
              <w:rPr>
                <w:sz w:val="22"/>
                <w:szCs w:val="22"/>
              </w:rPr>
              <w:t xml:space="preserve"> in accordance to state guidelines</w:t>
            </w:r>
            <w:r>
              <w:rPr>
                <w:sz w:val="22"/>
                <w:szCs w:val="22"/>
              </w:rPr>
              <w:t>.</w:t>
            </w:r>
          </w:p>
          <w:p w14:paraId="666FD745" w14:textId="77777777" w:rsidR="006B6C7D" w:rsidRPr="00BA67FA" w:rsidRDefault="006B6C7D" w:rsidP="006A340C">
            <w:pPr>
              <w:pStyle w:val="ListParagraph"/>
              <w:ind w:left="167"/>
              <w:rPr>
                <w:sz w:val="22"/>
                <w:szCs w:val="22"/>
              </w:rPr>
            </w:pPr>
          </w:p>
        </w:tc>
      </w:tr>
      <w:tr w:rsidR="006B6C7D" w:rsidRPr="00BA67FA" w14:paraId="10113813" w14:textId="77777777" w:rsidTr="006A340C">
        <w:tc>
          <w:tcPr>
            <w:tcW w:w="2515" w:type="dxa"/>
          </w:tcPr>
          <w:p w14:paraId="4FADCDC4" w14:textId="4C3CF754" w:rsidR="006B6C7D" w:rsidRPr="00BA67FA" w:rsidRDefault="006B6C7D" w:rsidP="006A340C">
            <w:pPr>
              <w:rPr>
                <w:rFonts w:asciiTheme="minorHAnsi" w:hAnsiTheme="minorHAnsi"/>
                <w:sz w:val="22"/>
                <w:szCs w:val="22"/>
              </w:rPr>
            </w:pPr>
            <w:r>
              <w:rPr>
                <w:rFonts w:asciiTheme="minorHAnsi" w:hAnsiTheme="minorHAnsi"/>
                <w:sz w:val="22"/>
                <w:szCs w:val="22"/>
              </w:rPr>
              <w:t>School</w:t>
            </w:r>
            <w:r w:rsidR="00E9135C">
              <w:rPr>
                <w:rFonts w:asciiTheme="minorHAnsi" w:hAnsiTheme="minorHAnsi"/>
                <w:sz w:val="22"/>
                <w:szCs w:val="22"/>
              </w:rPr>
              <w:t xml:space="preserve"> Building</w:t>
            </w:r>
            <w:r>
              <w:rPr>
                <w:rFonts w:asciiTheme="minorHAnsi" w:hAnsiTheme="minorHAnsi"/>
                <w:sz w:val="22"/>
                <w:szCs w:val="22"/>
              </w:rPr>
              <w:t>:</w:t>
            </w:r>
          </w:p>
        </w:tc>
        <w:tc>
          <w:tcPr>
            <w:tcW w:w="6835" w:type="dxa"/>
          </w:tcPr>
          <w:p w14:paraId="4403F1CD" w14:textId="62E9E0FC" w:rsidR="006B6C7D" w:rsidRDefault="006B6C7D" w:rsidP="006A340C">
            <w:pPr>
              <w:pStyle w:val="ListParagraph"/>
              <w:numPr>
                <w:ilvl w:val="0"/>
                <w:numId w:val="6"/>
              </w:numPr>
              <w:ind w:left="167" w:hanging="180"/>
              <w:rPr>
                <w:sz w:val="22"/>
                <w:szCs w:val="22"/>
              </w:rPr>
            </w:pPr>
            <w:r>
              <w:rPr>
                <w:sz w:val="22"/>
                <w:szCs w:val="22"/>
              </w:rPr>
              <w:t>Closed to the general public except by special arrangement with the district office.</w:t>
            </w:r>
          </w:p>
          <w:p w14:paraId="4169106B" w14:textId="52E7AEBC" w:rsidR="006B6C7D" w:rsidRDefault="005B40DE" w:rsidP="006A340C">
            <w:pPr>
              <w:pStyle w:val="ListParagraph"/>
              <w:numPr>
                <w:ilvl w:val="0"/>
                <w:numId w:val="6"/>
              </w:numPr>
              <w:ind w:left="167" w:hanging="180"/>
              <w:rPr>
                <w:sz w:val="22"/>
                <w:szCs w:val="22"/>
              </w:rPr>
            </w:pPr>
            <w:r>
              <w:rPr>
                <w:sz w:val="22"/>
                <w:szCs w:val="22"/>
              </w:rPr>
              <w:t>Small group meetings or instruction may be allowed, particularly for special needs students or academic interventions.</w:t>
            </w:r>
          </w:p>
          <w:p w14:paraId="66601BA3" w14:textId="77777777" w:rsidR="006B6C7D" w:rsidRPr="00BA67FA" w:rsidRDefault="006B6C7D" w:rsidP="006A340C">
            <w:pPr>
              <w:pStyle w:val="ListParagraph"/>
              <w:ind w:left="167"/>
              <w:rPr>
                <w:sz w:val="22"/>
                <w:szCs w:val="22"/>
              </w:rPr>
            </w:pPr>
          </w:p>
        </w:tc>
      </w:tr>
      <w:tr w:rsidR="006B6C7D" w:rsidRPr="00BA67FA" w14:paraId="5CD619B4" w14:textId="77777777" w:rsidTr="006A340C">
        <w:tc>
          <w:tcPr>
            <w:tcW w:w="2515" w:type="dxa"/>
          </w:tcPr>
          <w:p w14:paraId="7FA0EE0A" w14:textId="77777777" w:rsidR="006B6C7D" w:rsidRDefault="006B6C7D" w:rsidP="006A340C">
            <w:pPr>
              <w:rPr>
                <w:rFonts w:asciiTheme="minorHAnsi" w:hAnsiTheme="minorHAnsi"/>
                <w:sz w:val="22"/>
                <w:szCs w:val="22"/>
              </w:rPr>
            </w:pPr>
            <w:r>
              <w:rPr>
                <w:rFonts w:asciiTheme="minorHAnsi" w:hAnsiTheme="minorHAnsi"/>
                <w:sz w:val="22"/>
                <w:szCs w:val="22"/>
              </w:rPr>
              <w:t>Classrooms:</w:t>
            </w:r>
          </w:p>
        </w:tc>
        <w:tc>
          <w:tcPr>
            <w:tcW w:w="6835" w:type="dxa"/>
          </w:tcPr>
          <w:p w14:paraId="5BD8FE3A" w14:textId="6BC8BA2B" w:rsidR="006B6C7D" w:rsidRDefault="006B6C7D" w:rsidP="006A340C">
            <w:pPr>
              <w:pStyle w:val="ListParagraph"/>
              <w:numPr>
                <w:ilvl w:val="0"/>
                <w:numId w:val="6"/>
              </w:numPr>
              <w:ind w:left="167" w:hanging="180"/>
              <w:rPr>
                <w:sz w:val="22"/>
                <w:szCs w:val="22"/>
              </w:rPr>
            </w:pPr>
            <w:r>
              <w:rPr>
                <w:sz w:val="22"/>
                <w:szCs w:val="22"/>
              </w:rPr>
              <w:t xml:space="preserve">Students </w:t>
            </w:r>
            <w:r w:rsidR="005B40DE">
              <w:rPr>
                <w:sz w:val="22"/>
                <w:szCs w:val="22"/>
              </w:rPr>
              <w:t>will engage in learning at the home.</w:t>
            </w:r>
          </w:p>
          <w:p w14:paraId="2E9DD601" w14:textId="775E6837" w:rsidR="006B6C7D" w:rsidRDefault="006B6C7D" w:rsidP="006A340C">
            <w:pPr>
              <w:pStyle w:val="ListParagraph"/>
              <w:numPr>
                <w:ilvl w:val="0"/>
                <w:numId w:val="6"/>
              </w:numPr>
              <w:ind w:left="167" w:hanging="180"/>
              <w:rPr>
                <w:sz w:val="22"/>
                <w:szCs w:val="22"/>
              </w:rPr>
            </w:pPr>
            <w:r>
              <w:rPr>
                <w:sz w:val="22"/>
                <w:szCs w:val="22"/>
              </w:rPr>
              <w:t>Students will be expected to engage in learning opportunities online</w:t>
            </w:r>
            <w:r w:rsidR="005B40DE">
              <w:rPr>
                <w:sz w:val="22"/>
                <w:szCs w:val="22"/>
              </w:rPr>
              <w:t>.</w:t>
            </w:r>
          </w:p>
          <w:p w14:paraId="7827C385" w14:textId="6E84DAA3" w:rsidR="006B6C7D" w:rsidRDefault="006B6C7D" w:rsidP="006A340C">
            <w:pPr>
              <w:pStyle w:val="ListParagraph"/>
              <w:numPr>
                <w:ilvl w:val="0"/>
                <w:numId w:val="6"/>
              </w:numPr>
              <w:ind w:left="167" w:hanging="180"/>
              <w:rPr>
                <w:sz w:val="22"/>
                <w:szCs w:val="22"/>
              </w:rPr>
            </w:pPr>
            <w:r>
              <w:rPr>
                <w:sz w:val="22"/>
                <w:szCs w:val="22"/>
              </w:rPr>
              <w:t xml:space="preserve">Teachers are expected to make direct student/family contact </w:t>
            </w:r>
            <w:r w:rsidR="00E9135C">
              <w:rPr>
                <w:sz w:val="22"/>
                <w:szCs w:val="22"/>
              </w:rPr>
              <w:t>in accordance with approved schedule</w:t>
            </w:r>
            <w:r w:rsidR="00AD52DB">
              <w:rPr>
                <w:sz w:val="22"/>
                <w:szCs w:val="22"/>
              </w:rPr>
              <w:t>.</w:t>
            </w:r>
          </w:p>
          <w:p w14:paraId="3BAFA83E" w14:textId="77777777" w:rsidR="006B6C7D" w:rsidRPr="00BA67FA" w:rsidRDefault="006B6C7D" w:rsidP="005B40DE">
            <w:pPr>
              <w:pStyle w:val="ListParagraph"/>
              <w:ind w:left="167"/>
              <w:rPr>
                <w:sz w:val="22"/>
                <w:szCs w:val="22"/>
              </w:rPr>
            </w:pPr>
          </w:p>
        </w:tc>
      </w:tr>
      <w:tr w:rsidR="006B6C7D" w:rsidRPr="00BA67FA" w14:paraId="18D577B2" w14:textId="77777777" w:rsidTr="006A340C">
        <w:tc>
          <w:tcPr>
            <w:tcW w:w="2515" w:type="dxa"/>
          </w:tcPr>
          <w:p w14:paraId="3FABD070" w14:textId="77777777" w:rsidR="006B6C7D" w:rsidRDefault="006B6C7D" w:rsidP="006A340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3D682650" w14:textId="0F1538A0" w:rsidR="006B6C7D" w:rsidRDefault="006B6C7D" w:rsidP="006A340C">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3C29F903" w14:textId="0572D3FC" w:rsidR="005B40DE" w:rsidRDefault="005B40DE" w:rsidP="006A340C">
            <w:pPr>
              <w:pStyle w:val="ListParagraph"/>
              <w:numPr>
                <w:ilvl w:val="0"/>
                <w:numId w:val="6"/>
              </w:numPr>
              <w:ind w:left="167" w:hanging="180"/>
              <w:rPr>
                <w:sz w:val="22"/>
                <w:szCs w:val="22"/>
              </w:rPr>
            </w:pPr>
            <w:r>
              <w:rPr>
                <w:sz w:val="22"/>
                <w:szCs w:val="22"/>
              </w:rPr>
              <w:t>Athletic and other extra/co-curricular activities likely suspended.</w:t>
            </w:r>
          </w:p>
          <w:p w14:paraId="213B13E9" w14:textId="045166D3" w:rsidR="002E35A8" w:rsidRDefault="002E35A8" w:rsidP="006A340C">
            <w:pPr>
              <w:pStyle w:val="ListParagraph"/>
              <w:numPr>
                <w:ilvl w:val="0"/>
                <w:numId w:val="6"/>
              </w:numPr>
              <w:ind w:left="167" w:hanging="180"/>
              <w:rPr>
                <w:sz w:val="22"/>
                <w:szCs w:val="22"/>
              </w:rPr>
            </w:pPr>
            <w:r>
              <w:rPr>
                <w:sz w:val="22"/>
                <w:szCs w:val="22"/>
              </w:rPr>
              <w:t>Breakfast/Lunch delivery will begin.</w:t>
            </w:r>
          </w:p>
          <w:p w14:paraId="5F92ABCB" w14:textId="77777777" w:rsidR="006B6C7D" w:rsidRPr="00BA67FA" w:rsidRDefault="006B6C7D" w:rsidP="006A340C">
            <w:pPr>
              <w:pStyle w:val="ListParagraph"/>
              <w:ind w:left="167"/>
              <w:rPr>
                <w:sz w:val="22"/>
                <w:szCs w:val="22"/>
              </w:rPr>
            </w:pPr>
          </w:p>
        </w:tc>
      </w:tr>
      <w:tr w:rsidR="006B6C7D" w:rsidRPr="004F00E6" w14:paraId="2298E104" w14:textId="77777777" w:rsidTr="006A340C">
        <w:tc>
          <w:tcPr>
            <w:tcW w:w="2515" w:type="dxa"/>
          </w:tcPr>
          <w:p w14:paraId="505D9F2F" w14:textId="77777777" w:rsidR="006B6C7D" w:rsidRDefault="006B6C7D" w:rsidP="006A340C">
            <w:pPr>
              <w:rPr>
                <w:rFonts w:asciiTheme="minorHAnsi" w:hAnsiTheme="minorHAnsi"/>
                <w:sz w:val="22"/>
                <w:szCs w:val="22"/>
              </w:rPr>
            </w:pPr>
            <w:r>
              <w:rPr>
                <w:rFonts w:asciiTheme="minorHAnsi" w:hAnsiTheme="minorHAnsi"/>
                <w:sz w:val="22"/>
                <w:szCs w:val="22"/>
              </w:rPr>
              <w:t>Communications:</w:t>
            </w:r>
          </w:p>
        </w:tc>
        <w:tc>
          <w:tcPr>
            <w:tcW w:w="6835" w:type="dxa"/>
          </w:tcPr>
          <w:p w14:paraId="32B0BEC4" w14:textId="2675ECA9" w:rsidR="006B6C7D" w:rsidRDefault="005B40DE" w:rsidP="006A340C">
            <w:pPr>
              <w:pStyle w:val="ListParagraph"/>
              <w:numPr>
                <w:ilvl w:val="0"/>
                <w:numId w:val="6"/>
              </w:numPr>
              <w:ind w:left="167" w:hanging="180"/>
              <w:rPr>
                <w:sz w:val="22"/>
                <w:szCs w:val="22"/>
              </w:rPr>
            </w:pPr>
            <w:r>
              <w:rPr>
                <w:sz w:val="22"/>
                <w:szCs w:val="22"/>
              </w:rPr>
              <w:t>Clear communication about academic expectations and grading shared with students and families.</w:t>
            </w:r>
          </w:p>
          <w:p w14:paraId="4193463C" w14:textId="40A53FF3" w:rsidR="006B6C7D" w:rsidRDefault="006B6C7D" w:rsidP="006A340C">
            <w:pPr>
              <w:pStyle w:val="ListParagraph"/>
              <w:numPr>
                <w:ilvl w:val="0"/>
                <w:numId w:val="6"/>
              </w:numPr>
              <w:ind w:left="167" w:hanging="180"/>
              <w:rPr>
                <w:sz w:val="22"/>
                <w:szCs w:val="22"/>
              </w:rPr>
            </w:pPr>
            <w:r>
              <w:rPr>
                <w:sz w:val="22"/>
                <w:szCs w:val="22"/>
              </w:rPr>
              <w:t>Share technology support resources for parents.</w:t>
            </w:r>
          </w:p>
          <w:p w14:paraId="1E9320FA" w14:textId="79C4A34F" w:rsidR="005B40DE" w:rsidRDefault="005B40DE" w:rsidP="006A340C">
            <w:pPr>
              <w:pStyle w:val="ListParagraph"/>
              <w:numPr>
                <w:ilvl w:val="0"/>
                <w:numId w:val="6"/>
              </w:numPr>
              <w:ind w:left="167" w:hanging="180"/>
              <w:rPr>
                <w:sz w:val="22"/>
                <w:szCs w:val="22"/>
              </w:rPr>
            </w:pPr>
            <w:r>
              <w:rPr>
                <w:sz w:val="22"/>
                <w:szCs w:val="22"/>
              </w:rPr>
              <w:t>Student/family support</w:t>
            </w:r>
            <w:r w:rsidR="00436477">
              <w:rPr>
                <w:sz w:val="22"/>
                <w:szCs w:val="22"/>
              </w:rPr>
              <w:t xml:space="preserve"> established</w:t>
            </w:r>
            <w:r>
              <w:rPr>
                <w:sz w:val="22"/>
                <w:szCs w:val="22"/>
              </w:rPr>
              <w:t>.</w:t>
            </w:r>
          </w:p>
          <w:p w14:paraId="07BA16E6" w14:textId="2A6B63B0" w:rsidR="00AD52DB" w:rsidRDefault="00AD52DB" w:rsidP="006A340C">
            <w:pPr>
              <w:pStyle w:val="ListParagraph"/>
              <w:numPr>
                <w:ilvl w:val="0"/>
                <w:numId w:val="6"/>
              </w:numPr>
              <w:ind w:left="167" w:hanging="180"/>
              <w:rPr>
                <w:sz w:val="22"/>
                <w:szCs w:val="22"/>
              </w:rPr>
            </w:pPr>
            <w:r>
              <w:rPr>
                <w:sz w:val="22"/>
                <w:szCs w:val="22"/>
              </w:rPr>
              <w:t xml:space="preserve">Share COVID-19 related updates regarding </w:t>
            </w:r>
            <w:proofErr w:type="spellStart"/>
            <w:r>
              <w:rPr>
                <w:sz w:val="22"/>
                <w:szCs w:val="22"/>
              </w:rPr>
              <w:t>Emerado</w:t>
            </w:r>
            <w:proofErr w:type="spellEnd"/>
            <w:r>
              <w:rPr>
                <w:sz w:val="22"/>
                <w:szCs w:val="22"/>
              </w:rPr>
              <w:t xml:space="preserve"> Public School and its operations. </w:t>
            </w:r>
          </w:p>
          <w:p w14:paraId="49FA4E41" w14:textId="77777777" w:rsidR="006B6C7D" w:rsidRPr="004F00E6" w:rsidRDefault="006B6C7D" w:rsidP="006A340C">
            <w:pPr>
              <w:pStyle w:val="ListParagraph"/>
              <w:ind w:left="167"/>
              <w:rPr>
                <w:sz w:val="22"/>
                <w:szCs w:val="22"/>
              </w:rPr>
            </w:pPr>
          </w:p>
        </w:tc>
      </w:tr>
    </w:tbl>
    <w:p w14:paraId="0FFF77F7" w14:textId="5072333F" w:rsidR="00003FF1" w:rsidRDefault="00003FF1" w:rsidP="009C01A7"/>
    <w:p w14:paraId="4824DE3D" w14:textId="496EA8A5" w:rsidR="00F63CC0" w:rsidRDefault="00F63CC0" w:rsidP="009C01A7"/>
    <w:p w14:paraId="35489DA8" w14:textId="3DD4F618" w:rsidR="00F63CC0" w:rsidRDefault="00F63CC0" w:rsidP="009C01A7"/>
    <w:p w14:paraId="2DF1DC2C" w14:textId="32985B94" w:rsidR="00F63CC0" w:rsidRDefault="00F63CC0" w:rsidP="009C01A7"/>
    <w:p w14:paraId="566D0AAA" w14:textId="6D400124" w:rsidR="009C01A7" w:rsidRDefault="009C01A7" w:rsidP="009C01A7"/>
    <w:p w14:paraId="4B78A3EF" w14:textId="6E35F5BE" w:rsidR="000A3E0D" w:rsidRDefault="000A3E0D" w:rsidP="009C01A7"/>
    <w:p w14:paraId="272165C6" w14:textId="474A1833" w:rsidR="000A3E0D" w:rsidRDefault="000A3E0D" w:rsidP="009C01A7"/>
    <w:p w14:paraId="008F2A02" w14:textId="0F4B3B2A" w:rsidR="000A3E0D" w:rsidRDefault="000A3E0D" w:rsidP="009C01A7"/>
    <w:p w14:paraId="542962B8" w14:textId="52BD157B" w:rsidR="000A3E0D" w:rsidRDefault="000A3E0D" w:rsidP="009C01A7"/>
    <w:p w14:paraId="3AEDEFBE" w14:textId="5513209E" w:rsidR="000A3E0D" w:rsidRDefault="000A3E0D" w:rsidP="009C01A7"/>
    <w:p w14:paraId="59D72A02" w14:textId="2E737C0C" w:rsidR="000A3E0D" w:rsidRDefault="000A3E0D" w:rsidP="009C01A7"/>
    <w:p w14:paraId="1FB41450" w14:textId="5A7C1727" w:rsidR="00287BE0" w:rsidRDefault="00287BE0" w:rsidP="002074AE">
      <w:pPr>
        <w:rPr>
          <w:rFonts w:asciiTheme="minorHAnsi" w:hAnsiTheme="minorHAnsi"/>
        </w:rPr>
      </w:pPr>
    </w:p>
    <w:p w14:paraId="6591280E" w14:textId="45905FBB" w:rsidR="00287BE0" w:rsidRPr="00287BE0" w:rsidRDefault="00287BE0" w:rsidP="00287BE0">
      <w:pPr>
        <w:rPr>
          <w:rFonts w:asciiTheme="minorHAnsi" w:hAnsiTheme="minorHAnsi"/>
        </w:rPr>
      </w:pPr>
    </w:p>
    <w:sectPr w:rsidR="00287BE0" w:rsidRPr="00287BE0" w:rsidSect="009044A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F324" w14:textId="77777777" w:rsidR="005A21F3" w:rsidRDefault="005A21F3" w:rsidP="00EA6EFC">
      <w:r>
        <w:separator/>
      </w:r>
    </w:p>
  </w:endnote>
  <w:endnote w:type="continuationSeparator" w:id="0">
    <w:p w14:paraId="53EA4B8F" w14:textId="77777777" w:rsidR="005A21F3" w:rsidRDefault="005A21F3" w:rsidP="00E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Bold">
    <w:altName w:val="Garamond"/>
    <w:panose1 w:val="020B0604020202020204"/>
    <w:charset w:val="00"/>
    <w:family w:val="roman"/>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A73B" w14:textId="77777777" w:rsidR="005A21F3" w:rsidRDefault="005A21F3" w:rsidP="00EA6EFC">
      <w:r>
        <w:separator/>
      </w:r>
    </w:p>
  </w:footnote>
  <w:footnote w:type="continuationSeparator" w:id="0">
    <w:p w14:paraId="3D1D9075" w14:textId="77777777" w:rsidR="005A21F3" w:rsidRDefault="005A21F3" w:rsidP="00E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957"/>
    <w:multiLevelType w:val="hybridMultilevel"/>
    <w:tmpl w:val="23E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7871"/>
    <w:multiLevelType w:val="hybridMultilevel"/>
    <w:tmpl w:val="D23C00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562A"/>
    <w:multiLevelType w:val="hybridMultilevel"/>
    <w:tmpl w:val="C7A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7202A"/>
    <w:multiLevelType w:val="hybridMultilevel"/>
    <w:tmpl w:val="4588C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032124"/>
    <w:multiLevelType w:val="hybridMultilevel"/>
    <w:tmpl w:val="39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6718D"/>
    <w:multiLevelType w:val="hybridMultilevel"/>
    <w:tmpl w:val="E56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1217A"/>
    <w:multiLevelType w:val="hybridMultilevel"/>
    <w:tmpl w:val="9AEE14D8"/>
    <w:lvl w:ilvl="0" w:tplc="18304926">
      <w:numFmt w:val="bullet"/>
      <w:lvlText w:val="-"/>
      <w:lvlJc w:val="left"/>
      <w:pPr>
        <w:ind w:left="720" w:hanging="360"/>
      </w:pPr>
      <w:rPr>
        <w:rFonts w:ascii="Calibri" w:eastAsiaTheme="majorEastAsia"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41CC1"/>
    <w:multiLevelType w:val="hybridMultilevel"/>
    <w:tmpl w:val="A44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F960E87"/>
    <w:multiLevelType w:val="hybridMultilevel"/>
    <w:tmpl w:val="17C2BE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4A24DFC"/>
    <w:multiLevelType w:val="hybridMultilevel"/>
    <w:tmpl w:val="03DE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7"/>
  </w:num>
  <w:num w:numId="6">
    <w:abstractNumId w:val="1"/>
  </w:num>
  <w:num w:numId="7">
    <w:abstractNumId w:val="3"/>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TUxM7IwsLQ0NjdV0lEKTi0uzszPAykwqgUA8+rKVCwAAAA="/>
  </w:docVars>
  <w:rsids>
    <w:rsidRoot w:val="00F777CF"/>
    <w:rsid w:val="00003FF1"/>
    <w:rsid w:val="00004449"/>
    <w:rsid w:val="00025817"/>
    <w:rsid w:val="000349EA"/>
    <w:rsid w:val="00036998"/>
    <w:rsid w:val="0005623F"/>
    <w:rsid w:val="00065F19"/>
    <w:rsid w:val="00074C7C"/>
    <w:rsid w:val="00081679"/>
    <w:rsid w:val="00092E5F"/>
    <w:rsid w:val="000A3E0D"/>
    <w:rsid w:val="000A6909"/>
    <w:rsid w:val="000B5BCB"/>
    <w:rsid w:val="000C45AC"/>
    <w:rsid w:val="000D755D"/>
    <w:rsid w:val="00102C86"/>
    <w:rsid w:val="00111D46"/>
    <w:rsid w:val="00122A77"/>
    <w:rsid w:val="0014231E"/>
    <w:rsid w:val="00146811"/>
    <w:rsid w:val="00157E03"/>
    <w:rsid w:val="001715A0"/>
    <w:rsid w:val="00176A0E"/>
    <w:rsid w:val="00184BCD"/>
    <w:rsid w:val="001850B1"/>
    <w:rsid w:val="00186D8C"/>
    <w:rsid w:val="001B362B"/>
    <w:rsid w:val="001C595B"/>
    <w:rsid w:val="001E6064"/>
    <w:rsid w:val="001F178E"/>
    <w:rsid w:val="001F3B3D"/>
    <w:rsid w:val="001F5134"/>
    <w:rsid w:val="002074AE"/>
    <w:rsid w:val="00270B11"/>
    <w:rsid w:val="00276976"/>
    <w:rsid w:val="00287A94"/>
    <w:rsid w:val="00287BE0"/>
    <w:rsid w:val="00292FAC"/>
    <w:rsid w:val="002A1BCC"/>
    <w:rsid w:val="002B3122"/>
    <w:rsid w:val="002D03A2"/>
    <w:rsid w:val="002E35A8"/>
    <w:rsid w:val="002F18CB"/>
    <w:rsid w:val="002F3FD9"/>
    <w:rsid w:val="002F4724"/>
    <w:rsid w:val="00301CD1"/>
    <w:rsid w:val="00305350"/>
    <w:rsid w:val="00305C9A"/>
    <w:rsid w:val="0032119C"/>
    <w:rsid w:val="003249F2"/>
    <w:rsid w:val="00327F40"/>
    <w:rsid w:val="0033189B"/>
    <w:rsid w:val="003355AC"/>
    <w:rsid w:val="00344E82"/>
    <w:rsid w:val="0034793B"/>
    <w:rsid w:val="00347CD8"/>
    <w:rsid w:val="00363465"/>
    <w:rsid w:val="003707AC"/>
    <w:rsid w:val="00374269"/>
    <w:rsid w:val="003A4121"/>
    <w:rsid w:val="003A49E3"/>
    <w:rsid w:val="003E572D"/>
    <w:rsid w:val="003E6F67"/>
    <w:rsid w:val="003F5B1D"/>
    <w:rsid w:val="003F691A"/>
    <w:rsid w:val="003F6F07"/>
    <w:rsid w:val="004063A7"/>
    <w:rsid w:val="0042067C"/>
    <w:rsid w:val="004342A6"/>
    <w:rsid w:val="00436477"/>
    <w:rsid w:val="004369A8"/>
    <w:rsid w:val="00437811"/>
    <w:rsid w:val="004403CD"/>
    <w:rsid w:val="00460878"/>
    <w:rsid w:val="004A401C"/>
    <w:rsid w:val="004B059E"/>
    <w:rsid w:val="004B7DD4"/>
    <w:rsid w:val="004E39ED"/>
    <w:rsid w:val="004F00E6"/>
    <w:rsid w:val="004F2BB1"/>
    <w:rsid w:val="005059E4"/>
    <w:rsid w:val="0051503B"/>
    <w:rsid w:val="005373D1"/>
    <w:rsid w:val="00556238"/>
    <w:rsid w:val="005645DB"/>
    <w:rsid w:val="0057674E"/>
    <w:rsid w:val="00582B77"/>
    <w:rsid w:val="00596372"/>
    <w:rsid w:val="005A21F3"/>
    <w:rsid w:val="005B40DE"/>
    <w:rsid w:val="005C078F"/>
    <w:rsid w:val="005E59D1"/>
    <w:rsid w:val="00617007"/>
    <w:rsid w:val="00630498"/>
    <w:rsid w:val="0064264D"/>
    <w:rsid w:val="00646248"/>
    <w:rsid w:val="00646778"/>
    <w:rsid w:val="00655508"/>
    <w:rsid w:val="00670094"/>
    <w:rsid w:val="00671C6B"/>
    <w:rsid w:val="0067668A"/>
    <w:rsid w:val="00695911"/>
    <w:rsid w:val="006A340C"/>
    <w:rsid w:val="006A540A"/>
    <w:rsid w:val="006A5E57"/>
    <w:rsid w:val="006B6C7D"/>
    <w:rsid w:val="006C2819"/>
    <w:rsid w:val="00717B7E"/>
    <w:rsid w:val="007271B2"/>
    <w:rsid w:val="00737337"/>
    <w:rsid w:val="007410F4"/>
    <w:rsid w:val="00747650"/>
    <w:rsid w:val="00747785"/>
    <w:rsid w:val="00760712"/>
    <w:rsid w:val="00774FC8"/>
    <w:rsid w:val="007815D4"/>
    <w:rsid w:val="007A20DC"/>
    <w:rsid w:val="007B452E"/>
    <w:rsid w:val="007B7EF0"/>
    <w:rsid w:val="00800C59"/>
    <w:rsid w:val="008047BF"/>
    <w:rsid w:val="00811C1E"/>
    <w:rsid w:val="00821348"/>
    <w:rsid w:val="008407E0"/>
    <w:rsid w:val="008475C8"/>
    <w:rsid w:val="00886EB3"/>
    <w:rsid w:val="008C3D21"/>
    <w:rsid w:val="008C4648"/>
    <w:rsid w:val="008D2673"/>
    <w:rsid w:val="008D4D7D"/>
    <w:rsid w:val="008E5969"/>
    <w:rsid w:val="009044A9"/>
    <w:rsid w:val="009345AE"/>
    <w:rsid w:val="00984F62"/>
    <w:rsid w:val="0099089E"/>
    <w:rsid w:val="00993FD5"/>
    <w:rsid w:val="009C01A7"/>
    <w:rsid w:val="00A07346"/>
    <w:rsid w:val="00A15736"/>
    <w:rsid w:val="00A21BB1"/>
    <w:rsid w:val="00A24420"/>
    <w:rsid w:val="00A77C31"/>
    <w:rsid w:val="00A816BC"/>
    <w:rsid w:val="00A968C2"/>
    <w:rsid w:val="00AD52DB"/>
    <w:rsid w:val="00AE32E2"/>
    <w:rsid w:val="00B13EE8"/>
    <w:rsid w:val="00B2513B"/>
    <w:rsid w:val="00B40ED2"/>
    <w:rsid w:val="00B8604C"/>
    <w:rsid w:val="00BA67FA"/>
    <w:rsid w:val="00BB057F"/>
    <w:rsid w:val="00BB08D4"/>
    <w:rsid w:val="00BB1F04"/>
    <w:rsid w:val="00BB4E12"/>
    <w:rsid w:val="00BD0C16"/>
    <w:rsid w:val="00BD4969"/>
    <w:rsid w:val="00C07BB1"/>
    <w:rsid w:val="00C13B73"/>
    <w:rsid w:val="00C16668"/>
    <w:rsid w:val="00C515E1"/>
    <w:rsid w:val="00C569A8"/>
    <w:rsid w:val="00C6717C"/>
    <w:rsid w:val="00CA5CBD"/>
    <w:rsid w:val="00CB749B"/>
    <w:rsid w:val="00CD298D"/>
    <w:rsid w:val="00CD2D0A"/>
    <w:rsid w:val="00CE674B"/>
    <w:rsid w:val="00D053FD"/>
    <w:rsid w:val="00D07539"/>
    <w:rsid w:val="00D145FD"/>
    <w:rsid w:val="00D31181"/>
    <w:rsid w:val="00D3446D"/>
    <w:rsid w:val="00D40760"/>
    <w:rsid w:val="00D55F44"/>
    <w:rsid w:val="00DD21D9"/>
    <w:rsid w:val="00DE143E"/>
    <w:rsid w:val="00DE40A7"/>
    <w:rsid w:val="00E24E70"/>
    <w:rsid w:val="00E40FED"/>
    <w:rsid w:val="00E42624"/>
    <w:rsid w:val="00E472B6"/>
    <w:rsid w:val="00E50253"/>
    <w:rsid w:val="00E554E7"/>
    <w:rsid w:val="00E9135C"/>
    <w:rsid w:val="00E95EC4"/>
    <w:rsid w:val="00EA68C3"/>
    <w:rsid w:val="00EA6EFC"/>
    <w:rsid w:val="00EB029C"/>
    <w:rsid w:val="00F17F2E"/>
    <w:rsid w:val="00F24D88"/>
    <w:rsid w:val="00F40CFA"/>
    <w:rsid w:val="00F50E40"/>
    <w:rsid w:val="00F602AD"/>
    <w:rsid w:val="00F63CC0"/>
    <w:rsid w:val="00F777CF"/>
    <w:rsid w:val="00F96DBA"/>
    <w:rsid w:val="00FD5F6E"/>
    <w:rsid w:val="00FF125C"/>
    <w:rsid w:val="00FF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D6A"/>
  <w15:chartTrackingRefBased/>
  <w15:docId w15:val="{F19C6E79-6F21-534E-878B-52CF2995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FC"/>
    <w:rPr>
      <w:rFonts w:ascii="Times New Roman" w:eastAsia="Times New Roman" w:hAnsi="Times New Roman" w:cs="Times New Roman"/>
    </w:rPr>
  </w:style>
  <w:style w:type="paragraph" w:styleId="Heading1">
    <w:name w:val="heading 1"/>
    <w:basedOn w:val="Normal"/>
    <w:next w:val="Normal"/>
    <w:link w:val="Heading1Char"/>
    <w:uiPriority w:val="9"/>
    <w:qFormat/>
    <w:rsid w:val="00111D46"/>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111D46"/>
    <w:pPr>
      <w:keepNext/>
      <w:keepLines/>
      <w:spacing w:before="40"/>
      <w:outlineLvl w:val="1"/>
    </w:pPr>
    <w:rPr>
      <w:rFonts w:asciiTheme="majorHAnsi" w:eastAsiaTheme="majorEastAsia" w:hAnsiTheme="majorHAnsi" w:cstheme="majorBidi"/>
      <w:color w:val="385623" w:themeColor="accent6" w:themeShade="80"/>
      <w:sz w:val="32"/>
      <w:szCs w:val="26"/>
    </w:rPr>
  </w:style>
  <w:style w:type="paragraph" w:styleId="Heading3">
    <w:name w:val="heading 3"/>
    <w:basedOn w:val="Normal"/>
    <w:next w:val="Normal"/>
    <w:link w:val="Heading3Char"/>
    <w:uiPriority w:val="9"/>
    <w:unhideWhenUsed/>
    <w:qFormat/>
    <w:rsid w:val="00111D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11D46"/>
    <w:pPr>
      <w:keepNext/>
      <w:keepLines/>
      <w:spacing w:before="4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46"/>
    <w:rPr>
      <w:rFonts w:asciiTheme="majorHAnsi" w:eastAsiaTheme="majorEastAsia" w:hAnsiTheme="majorHAnsi" w:cstheme="majorBidi"/>
      <w:color w:val="000000" w:themeColor="text1"/>
      <w:sz w:val="40"/>
      <w:szCs w:val="32"/>
    </w:rPr>
  </w:style>
  <w:style w:type="paragraph" w:styleId="ListParagraph">
    <w:name w:val="List Paragraph"/>
    <w:basedOn w:val="Normal"/>
    <w:uiPriority w:val="34"/>
    <w:qFormat/>
    <w:rsid w:val="001F5134"/>
    <w:pPr>
      <w:ind w:left="720"/>
      <w:contextualSpacing/>
    </w:pPr>
    <w:rPr>
      <w:rFonts w:asciiTheme="minorHAnsi" w:eastAsiaTheme="minorHAnsi" w:hAnsiTheme="minorHAnsi" w:cstheme="minorBidi"/>
    </w:rPr>
  </w:style>
  <w:style w:type="table" w:styleId="TableGrid">
    <w:name w:val="Table Grid"/>
    <w:basedOn w:val="TableNormal"/>
    <w:uiPriority w:val="39"/>
    <w:rsid w:val="0010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EFC"/>
    <w:rPr>
      <w:color w:val="0000FF"/>
      <w:u w:val="single"/>
    </w:rPr>
  </w:style>
  <w:style w:type="character" w:styleId="FollowedHyperlink">
    <w:name w:val="FollowedHyperlink"/>
    <w:basedOn w:val="DefaultParagraphFont"/>
    <w:uiPriority w:val="99"/>
    <w:semiHidden/>
    <w:unhideWhenUsed/>
    <w:rsid w:val="00EA6EFC"/>
    <w:rPr>
      <w:color w:val="954F72" w:themeColor="followedHyperlink"/>
      <w:u w:val="single"/>
    </w:rPr>
  </w:style>
  <w:style w:type="paragraph" w:styleId="Header">
    <w:name w:val="header"/>
    <w:basedOn w:val="Normal"/>
    <w:link w:val="HeaderChar"/>
    <w:uiPriority w:val="99"/>
    <w:unhideWhenUsed/>
    <w:rsid w:val="00EA6EFC"/>
    <w:pPr>
      <w:tabs>
        <w:tab w:val="center" w:pos="4680"/>
        <w:tab w:val="right" w:pos="9360"/>
      </w:tabs>
    </w:pPr>
  </w:style>
  <w:style w:type="character" w:customStyle="1" w:styleId="HeaderChar">
    <w:name w:val="Header Char"/>
    <w:basedOn w:val="DefaultParagraphFont"/>
    <w:link w:val="Header"/>
    <w:uiPriority w:val="99"/>
    <w:rsid w:val="00EA6EFC"/>
    <w:rPr>
      <w:rFonts w:ascii="Times New Roman" w:eastAsia="Times New Roman" w:hAnsi="Times New Roman" w:cs="Times New Roman"/>
    </w:rPr>
  </w:style>
  <w:style w:type="paragraph" w:styleId="Footer">
    <w:name w:val="footer"/>
    <w:basedOn w:val="Normal"/>
    <w:link w:val="FooterChar"/>
    <w:uiPriority w:val="99"/>
    <w:unhideWhenUsed/>
    <w:rsid w:val="00EA6EFC"/>
    <w:pPr>
      <w:tabs>
        <w:tab w:val="center" w:pos="4680"/>
        <w:tab w:val="right" w:pos="9360"/>
      </w:tabs>
    </w:pPr>
  </w:style>
  <w:style w:type="character" w:customStyle="1" w:styleId="FooterChar">
    <w:name w:val="Footer Char"/>
    <w:basedOn w:val="DefaultParagraphFont"/>
    <w:link w:val="Footer"/>
    <w:uiPriority w:val="99"/>
    <w:rsid w:val="00EA6E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11D46"/>
    <w:rPr>
      <w:rFonts w:asciiTheme="majorHAnsi" w:eastAsiaTheme="majorEastAsia" w:hAnsiTheme="majorHAnsi" w:cstheme="majorBidi"/>
      <w:color w:val="385623" w:themeColor="accent6" w:themeShade="80"/>
      <w:sz w:val="32"/>
      <w:szCs w:val="26"/>
    </w:rPr>
  </w:style>
  <w:style w:type="character" w:customStyle="1" w:styleId="Heading3Char">
    <w:name w:val="Heading 3 Char"/>
    <w:basedOn w:val="DefaultParagraphFont"/>
    <w:link w:val="Heading3"/>
    <w:uiPriority w:val="9"/>
    <w:rsid w:val="00111D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1D46"/>
    <w:rPr>
      <w:rFonts w:asciiTheme="majorHAnsi" w:eastAsiaTheme="majorEastAsia" w:hAnsiTheme="majorHAnsi" w:cstheme="majorBidi"/>
      <w:i/>
      <w:iCs/>
      <w:color w:val="2F5496" w:themeColor="accent1" w:themeShade="BF"/>
      <w:sz w:val="28"/>
    </w:rPr>
  </w:style>
  <w:style w:type="table" w:styleId="GridTable2-Accent6">
    <w:name w:val="Grid Table 2 Accent 6"/>
    <w:basedOn w:val="TableNormal"/>
    <w:uiPriority w:val="47"/>
    <w:rsid w:val="00717B7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17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9044A9"/>
    <w:rPr>
      <w:sz w:val="18"/>
      <w:szCs w:val="18"/>
    </w:rPr>
  </w:style>
  <w:style w:type="character" w:customStyle="1" w:styleId="BalloonTextChar">
    <w:name w:val="Balloon Text Char"/>
    <w:basedOn w:val="DefaultParagraphFont"/>
    <w:link w:val="BalloonText"/>
    <w:uiPriority w:val="99"/>
    <w:semiHidden/>
    <w:rsid w:val="009044A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A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231">
      <w:bodyDiv w:val="1"/>
      <w:marLeft w:val="0"/>
      <w:marRight w:val="0"/>
      <w:marTop w:val="0"/>
      <w:marBottom w:val="0"/>
      <w:divBdr>
        <w:top w:val="none" w:sz="0" w:space="0" w:color="auto"/>
        <w:left w:val="none" w:sz="0" w:space="0" w:color="auto"/>
        <w:bottom w:val="none" w:sz="0" w:space="0" w:color="auto"/>
        <w:right w:val="none" w:sz="0" w:space="0" w:color="auto"/>
      </w:divBdr>
    </w:div>
    <w:div w:id="321008686">
      <w:bodyDiv w:val="1"/>
      <w:marLeft w:val="0"/>
      <w:marRight w:val="0"/>
      <w:marTop w:val="0"/>
      <w:marBottom w:val="0"/>
      <w:divBdr>
        <w:top w:val="none" w:sz="0" w:space="0" w:color="auto"/>
        <w:left w:val="none" w:sz="0" w:space="0" w:color="auto"/>
        <w:bottom w:val="none" w:sz="0" w:space="0" w:color="auto"/>
        <w:right w:val="none" w:sz="0" w:space="0" w:color="auto"/>
      </w:divBdr>
    </w:div>
    <w:div w:id="385959170">
      <w:bodyDiv w:val="1"/>
      <w:marLeft w:val="0"/>
      <w:marRight w:val="0"/>
      <w:marTop w:val="0"/>
      <w:marBottom w:val="0"/>
      <w:divBdr>
        <w:top w:val="none" w:sz="0" w:space="0" w:color="auto"/>
        <w:left w:val="none" w:sz="0" w:space="0" w:color="auto"/>
        <w:bottom w:val="none" w:sz="0" w:space="0" w:color="auto"/>
        <w:right w:val="none" w:sz="0" w:space="0" w:color="auto"/>
      </w:divBdr>
    </w:div>
    <w:div w:id="1526674137">
      <w:bodyDiv w:val="1"/>
      <w:marLeft w:val="0"/>
      <w:marRight w:val="0"/>
      <w:marTop w:val="0"/>
      <w:marBottom w:val="0"/>
      <w:divBdr>
        <w:top w:val="none" w:sz="0" w:space="0" w:color="auto"/>
        <w:left w:val="none" w:sz="0" w:space="0" w:color="auto"/>
        <w:bottom w:val="none" w:sz="0" w:space="0" w:color="auto"/>
        <w:right w:val="none" w:sz="0" w:space="0" w:color="auto"/>
      </w:divBdr>
    </w:div>
    <w:div w:id="19198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4.wdp"/><Relationship Id="rId26" Type="http://schemas.openxmlformats.org/officeDocument/2006/relationships/image" Target="media/image8.png"/><Relationship Id="rId21" Type="http://schemas.openxmlformats.org/officeDocument/2006/relationships/hyperlink" Target="https://www.cdc.gov/coronavirus/2019-nCoV/index.html" TargetMode="External"/><Relationship Id="rId34" Type="http://schemas.microsoft.com/office/2007/relationships/hdphoto" Target="media/hdphoto10.wdp"/><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png"/><Relationship Id="rId25" Type="http://schemas.microsoft.com/office/2007/relationships/hdphoto" Target="media/hdphoto6.wdp"/><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yperlink" Target="https://www.health.nd.gov/diseases-conditions/coronavirus" TargetMode="External"/><Relationship Id="rId29" Type="http://schemas.microsoft.com/office/2007/relationships/hdphoto" Target="media/hdphoto8.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response.gov/sites/www/files/documents/covid-19/ND%20Smart%20Restart/Additional%20Resources/NDSmartRestartPlan.pdf" TargetMode="External"/><Relationship Id="rId24" Type="http://schemas.openxmlformats.org/officeDocument/2006/relationships/image" Target="media/image7.png"/><Relationship Id="rId32" Type="http://schemas.openxmlformats.org/officeDocument/2006/relationships/hyperlink" Target="https://ndresponse.gov/sites/www/files/documents/covid-19/ND%20Smart%20Restart/Additional%20Resources/NDSmartRestartPla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hdphoto" Target="media/hdphoto5.wdp"/><Relationship Id="rId28" Type="http://schemas.openxmlformats.org/officeDocument/2006/relationships/image" Target="media/image9.png"/><Relationship Id="rId36" Type="http://schemas.openxmlformats.org/officeDocument/2006/relationships/hyperlink" Target="http://www.emeradok8.com" TargetMode="External"/><Relationship Id="rId10" Type="http://schemas.microsoft.com/office/2007/relationships/hdphoto" Target="media/hdphoto1.wdp"/><Relationship Id="rId19" Type="http://schemas.openxmlformats.org/officeDocument/2006/relationships/hyperlink" Target="https://www.nd.gov/dpi/parentscommunity/nddpi-updates-and-guidance-covid-19" TargetMode="External"/><Relationship Id="rId31" Type="http://schemas.microsoft.com/office/2007/relationships/hdphoto" Target="media/hdphoto9.wdp"/><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6.png"/><Relationship Id="rId27" Type="http://schemas.microsoft.com/office/2007/relationships/hdphoto" Target="media/hdphoto7.wdp"/><Relationship Id="rId30" Type="http://schemas.openxmlformats.org/officeDocument/2006/relationships/image" Target="media/image10.png"/><Relationship Id="rId35" Type="http://schemas.openxmlformats.org/officeDocument/2006/relationships/image" Target="media/image12.jpeg"/><Relationship Id="rId8" Type="http://schemas.openxmlformats.org/officeDocument/2006/relationships/hyperlink" Target="http://www.emeradok8.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E5CB-C576-1A4A-94AE-8822A36C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FASTNACHT</dc:creator>
  <cp:keywords/>
  <dc:description/>
  <cp:lastModifiedBy>Berry, Scott M</cp:lastModifiedBy>
  <cp:revision>2</cp:revision>
  <cp:lastPrinted>2020-08-12T20:20:00Z</cp:lastPrinted>
  <dcterms:created xsi:type="dcterms:W3CDTF">2020-08-12T20:23:00Z</dcterms:created>
  <dcterms:modified xsi:type="dcterms:W3CDTF">2020-08-12T20:23:00Z</dcterms:modified>
</cp:coreProperties>
</file>