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9AE9771" w:rsidR="00805A0F" w:rsidRPr="00B4046C" w:rsidRDefault="00412F01" w:rsidP="009257A4">
      <w:bookmarkStart w:id="0" w:name="_GoBack"/>
      <w:bookmarkEnd w:id="0"/>
      <w:r w:rsidRPr="00B4046C">
        <w:t>Winlock School</w:t>
      </w:r>
      <w:r w:rsidR="00443C77" w:rsidRPr="00B4046C">
        <w:t xml:space="preserve"> District </w:t>
      </w:r>
    </w:p>
    <w:p w14:paraId="00000002" w14:textId="69B9C5E5" w:rsidR="00805A0F" w:rsidRPr="00B4046C" w:rsidRDefault="001A303E">
      <w:pPr>
        <w:jc w:val="center"/>
        <w:rPr>
          <w:rFonts w:ascii="Constantia" w:hAnsi="Constantia" w:cs="Times New Roman"/>
          <w:color w:val="990000"/>
          <w:sz w:val="56"/>
          <w:szCs w:val="56"/>
        </w:rPr>
      </w:pPr>
      <w:r>
        <w:rPr>
          <w:rFonts w:ascii="Constantia" w:hAnsi="Constantia" w:cs="Times New Roman"/>
          <w:color w:val="990000"/>
          <w:sz w:val="56"/>
          <w:szCs w:val="56"/>
        </w:rPr>
        <w:t>Reopening Plan</w:t>
      </w:r>
      <w:r w:rsidR="0061650C">
        <w:rPr>
          <w:rFonts w:ascii="Constantia" w:hAnsi="Constantia" w:cs="Times New Roman"/>
          <w:color w:val="990000"/>
          <w:sz w:val="56"/>
          <w:szCs w:val="56"/>
        </w:rPr>
        <w:t xml:space="preserve"> Draft</w:t>
      </w:r>
    </w:p>
    <w:p w14:paraId="00000003" w14:textId="26054675" w:rsidR="00805A0F" w:rsidRPr="00B4046C" w:rsidRDefault="001A303E">
      <w:pPr>
        <w:jc w:val="center"/>
        <w:rPr>
          <w:rFonts w:ascii="Constantia" w:hAnsi="Constantia" w:cs="Times New Roman"/>
          <w:color w:val="990000"/>
          <w:sz w:val="56"/>
          <w:szCs w:val="56"/>
        </w:rPr>
      </w:pPr>
      <w:r>
        <w:rPr>
          <w:rFonts w:ascii="Constantia" w:hAnsi="Constantia" w:cs="Times New Roman"/>
          <w:color w:val="990000"/>
          <w:sz w:val="56"/>
          <w:szCs w:val="56"/>
        </w:rPr>
        <w:t>Remote Learning</w:t>
      </w:r>
    </w:p>
    <w:p w14:paraId="00000004" w14:textId="77777777" w:rsidR="00805A0F" w:rsidRPr="00B4046C" w:rsidRDefault="00412F01">
      <w:pPr>
        <w:jc w:val="center"/>
        <w:rPr>
          <w:rFonts w:ascii="Constantia" w:hAnsi="Constantia" w:cs="Times New Roman"/>
          <w:color w:val="990000"/>
          <w:sz w:val="56"/>
          <w:szCs w:val="56"/>
        </w:rPr>
      </w:pPr>
      <w:r w:rsidRPr="00B4046C">
        <w:rPr>
          <w:rFonts w:ascii="Constantia" w:hAnsi="Constantia" w:cs="Times New Roman"/>
          <w:color w:val="990000"/>
          <w:sz w:val="56"/>
          <w:szCs w:val="56"/>
        </w:rPr>
        <w:t>2020-21 School Year</w:t>
      </w:r>
    </w:p>
    <w:p w14:paraId="00000005" w14:textId="77777777" w:rsidR="00805A0F" w:rsidRPr="00B4046C" w:rsidRDefault="00805A0F">
      <w:pPr>
        <w:jc w:val="center"/>
        <w:rPr>
          <w:color w:val="990000"/>
          <w:sz w:val="56"/>
          <w:szCs w:val="56"/>
        </w:rPr>
      </w:pPr>
    </w:p>
    <w:p w14:paraId="00000006" w14:textId="77777777" w:rsidR="00805A0F" w:rsidRDefault="00805A0F">
      <w:pPr>
        <w:jc w:val="center"/>
        <w:rPr>
          <w:color w:val="990000"/>
          <w:sz w:val="48"/>
          <w:szCs w:val="48"/>
        </w:rPr>
      </w:pPr>
    </w:p>
    <w:p w14:paraId="00000007" w14:textId="77777777" w:rsidR="00805A0F" w:rsidRDefault="00805A0F">
      <w:pPr>
        <w:jc w:val="center"/>
        <w:rPr>
          <w:color w:val="990000"/>
          <w:sz w:val="48"/>
          <w:szCs w:val="48"/>
        </w:rPr>
      </w:pPr>
    </w:p>
    <w:p w14:paraId="00000008" w14:textId="77777777" w:rsidR="00805A0F" w:rsidRDefault="00805A0F">
      <w:pPr>
        <w:jc w:val="center"/>
        <w:rPr>
          <w:color w:val="990000"/>
          <w:sz w:val="48"/>
          <w:szCs w:val="48"/>
        </w:rPr>
      </w:pPr>
    </w:p>
    <w:p w14:paraId="00000009" w14:textId="77777777" w:rsidR="00805A0F" w:rsidRDefault="00805A0F">
      <w:pPr>
        <w:jc w:val="center"/>
        <w:rPr>
          <w:color w:val="990000"/>
          <w:sz w:val="48"/>
          <w:szCs w:val="48"/>
        </w:rPr>
      </w:pPr>
    </w:p>
    <w:p w14:paraId="0000000A" w14:textId="77777777" w:rsidR="00805A0F" w:rsidRDefault="00805A0F">
      <w:pPr>
        <w:jc w:val="center"/>
        <w:rPr>
          <w:color w:val="990000"/>
          <w:sz w:val="48"/>
          <w:szCs w:val="48"/>
        </w:rPr>
      </w:pPr>
    </w:p>
    <w:p w14:paraId="0000000B" w14:textId="77777777" w:rsidR="00805A0F" w:rsidRDefault="00805A0F">
      <w:pPr>
        <w:jc w:val="center"/>
        <w:rPr>
          <w:color w:val="990000"/>
          <w:sz w:val="48"/>
          <w:szCs w:val="48"/>
        </w:rPr>
      </w:pPr>
    </w:p>
    <w:p w14:paraId="0000000C" w14:textId="77777777" w:rsidR="00805A0F" w:rsidRDefault="00805A0F">
      <w:pPr>
        <w:jc w:val="center"/>
        <w:rPr>
          <w:color w:val="990000"/>
          <w:sz w:val="48"/>
          <w:szCs w:val="48"/>
        </w:rPr>
      </w:pPr>
    </w:p>
    <w:p w14:paraId="0000000D" w14:textId="77777777" w:rsidR="00805A0F" w:rsidRDefault="00805A0F">
      <w:pPr>
        <w:jc w:val="center"/>
        <w:rPr>
          <w:color w:val="990000"/>
          <w:sz w:val="48"/>
          <w:szCs w:val="48"/>
        </w:rPr>
      </w:pPr>
    </w:p>
    <w:p w14:paraId="0000000E" w14:textId="77777777" w:rsidR="00805A0F" w:rsidRDefault="00805A0F">
      <w:pPr>
        <w:jc w:val="center"/>
        <w:rPr>
          <w:color w:val="990000"/>
          <w:sz w:val="48"/>
          <w:szCs w:val="48"/>
        </w:rPr>
      </w:pPr>
    </w:p>
    <w:p w14:paraId="0000000F" w14:textId="77777777" w:rsidR="00805A0F" w:rsidRDefault="00805A0F">
      <w:pPr>
        <w:jc w:val="center"/>
        <w:rPr>
          <w:color w:val="990000"/>
          <w:sz w:val="48"/>
          <w:szCs w:val="48"/>
        </w:rPr>
      </w:pPr>
    </w:p>
    <w:p w14:paraId="00000010" w14:textId="77777777" w:rsidR="00805A0F" w:rsidRDefault="00805A0F">
      <w:pPr>
        <w:jc w:val="center"/>
        <w:rPr>
          <w:color w:val="990000"/>
          <w:sz w:val="48"/>
          <w:szCs w:val="48"/>
        </w:rPr>
      </w:pPr>
    </w:p>
    <w:p w14:paraId="00000011" w14:textId="77777777" w:rsidR="00805A0F" w:rsidRDefault="00805A0F">
      <w:pPr>
        <w:jc w:val="center"/>
        <w:rPr>
          <w:color w:val="990000"/>
          <w:sz w:val="48"/>
          <w:szCs w:val="48"/>
        </w:rPr>
      </w:pPr>
    </w:p>
    <w:p w14:paraId="00000012" w14:textId="77777777" w:rsidR="00805A0F" w:rsidRDefault="00805A0F">
      <w:pPr>
        <w:jc w:val="center"/>
        <w:rPr>
          <w:color w:val="990000"/>
          <w:sz w:val="48"/>
          <w:szCs w:val="48"/>
        </w:rPr>
      </w:pPr>
    </w:p>
    <w:p w14:paraId="00000013" w14:textId="77777777" w:rsidR="00805A0F" w:rsidRDefault="00805A0F">
      <w:pPr>
        <w:jc w:val="center"/>
        <w:rPr>
          <w:color w:val="990000"/>
          <w:sz w:val="48"/>
          <w:szCs w:val="48"/>
        </w:rPr>
      </w:pPr>
    </w:p>
    <w:p w14:paraId="00000014" w14:textId="77777777" w:rsidR="00805A0F" w:rsidRDefault="00805A0F">
      <w:pPr>
        <w:jc w:val="center"/>
        <w:rPr>
          <w:color w:val="990000"/>
          <w:sz w:val="48"/>
          <w:szCs w:val="48"/>
        </w:rPr>
      </w:pPr>
    </w:p>
    <w:p w14:paraId="00000015" w14:textId="77777777" w:rsidR="00805A0F" w:rsidRDefault="00805A0F">
      <w:pPr>
        <w:jc w:val="center"/>
        <w:rPr>
          <w:color w:val="990000"/>
          <w:sz w:val="48"/>
          <w:szCs w:val="48"/>
        </w:rPr>
      </w:pPr>
    </w:p>
    <w:p w14:paraId="00000016" w14:textId="77777777" w:rsidR="00805A0F" w:rsidRPr="00B4046C" w:rsidRDefault="00412F01">
      <w:pPr>
        <w:jc w:val="center"/>
        <w:rPr>
          <w:rFonts w:ascii="Constantia" w:hAnsi="Constantia"/>
          <w:sz w:val="36"/>
          <w:szCs w:val="36"/>
          <w:u w:val="single"/>
        </w:rPr>
      </w:pPr>
      <w:r w:rsidRPr="00B4046C">
        <w:rPr>
          <w:rFonts w:ascii="Constantia" w:hAnsi="Constantia"/>
          <w:sz w:val="36"/>
          <w:szCs w:val="36"/>
          <w:u w:val="single"/>
        </w:rPr>
        <w:t>Table of Contents</w:t>
      </w:r>
    </w:p>
    <w:p w14:paraId="00000017" w14:textId="77777777" w:rsidR="00805A0F" w:rsidRPr="00B4046C" w:rsidRDefault="00805A0F">
      <w:pPr>
        <w:jc w:val="center"/>
        <w:rPr>
          <w:rFonts w:ascii="Constantia" w:hAnsi="Constantia"/>
          <w:sz w:val="24"/>
          <w:szCs w:val="24"/>
        </w:rPr>
      </w:pPr>
    </w:p>
    <w:p w14:paraId="00000018" w14:textId="77777777" w:rsidR="00805A0F" w:rsidRPr="00B4046C" w:rsidRDefault="00412F01">
      <w:pPr>
        <w:rPr>
          <w:rFonts w:ascii="Constantia" w:hAnsi="Constantia"/>
          <w:sz w:val="28"/>
          <w:szCs w:val="28"/>
        </w:rPr>
      </w:pPr>
      <w:r w:rsidRPr="00B4046C">
        <w:rPr>
          <w:rFonts w:ascii="Constantia" w:hAnsi="Constantia"/>
          <w:sz w:val="28"/>
          <w:szCs w:val="28"/>
        </w:rPr>
        <w:t>Section 1:</w:t>
      </w:r>
      <w:r w:rsidRPr="00B4046C">
        <w:rPr>
          <w:rFonts w:ascii="Constantia" w:hAnsi="Constantia"/>
          <w:sz w:val="28"/>
          <w:szCs w:val="28"/>
        </w:rPr>
        <w:tab/>
        <w:t>Student Expectations</w:t>
      </w:r>
    </w:p>
    <w:p w14:paraId="00000019" w14:textId="77777777" w:rsidR="00805A0F" w:rsidRPr="00B4046C" w:rsidRDefault="00412F01">
      <w:pPr>
        <w:rPr>
          <w:rFonts w:ascii="Constantia" w:hAnsi="Constantia"/>
          <w:sz w:val="28"/>
          <w:szCs w:val="28"/>
        </w:rPr>
      </w:pPr>
      <w:r w:rsidRPr="00B4046C">
        <w:rPr>
          <w:rFonts w:ascii="Constantia" w:hAnsi="Constantia"/>
          <w:sz w:val="28"/>
          <w:szCs w:val="28"/>
        </w:rPr>
        <w:t>Section 2:</w:t>
      </w:r>
      <w:r w:rsidRPr="00B4046C">
        <w:rPr>
          <w:rFonts w:ascii="Constantia" w:hAnsi="Constantia"/>
          <w:sz w:val="28"/>
          <w:szCs w:val="28"/>
        </w:rPr>
        <w:tab/>
        <w:t>Staff Expectations</w:t>
      </w:r>
    </w:p>
    <w:p w14:paraId="0000001A" w14:textId="77777777" w:rsidR="00805A0F" w:rsidRPr="00B4046C" w:rsidRDefault="00412F01">
      <w:pPr>
        <w:rPr>
          <w:rFonts w:ascii="Constantia" w:hAnsi="Constantia"/>
          <w:sz w:val="28"/>
          <w:szCs w:val="28"/>
        </w:rPr>
      </w:pPr>
      <w:r w:rsidRPr="00B4046C">
        <w:rPr>
          <w:rFonts w:ascii="Constantia" w:hAnsi="Constantia"/>
          <w:sz w:val="28"/>
          <w:szCs w:val="28"/>
        </w:rPr>
        <w:t>Section 3:</w:t>
      </w:r>
      <w:r w:rsidRPr="00B4046C">
        <w:rPr>
          <w:rFonts w:ascii="Constantia" w:hAnsi="Constantia"/>
          <w:sz w:val="28"/>
          <w:szCs w:val="28"/>
        </w:rPr>
        <w:tab/>
        <w:t>Attendance</w:t>
      </w:r>
    </w:p>
    <w:p w14:paraId="0000001B" w14:textId="77777777" w:rsidR="00805A0F" w:rsidRPr="00B4046C" w:rsidRDefault="00412F01">
      <w:pPr>
        <w:rPr>
          <w:rFonts w:ascii="Constantia" w:hAnsi="Constantia"/>
          <w:sz w:val="28"/>
          <w:szCs w:val="28"/>
        </w:rPr>
      </w:pPr>
      <w:r w:rsidRPr="00B4046C">
        <w:rPr>
          <w:rFonts w:ascii="Constantia" w:hAnsi="Constantia"/>
          <w:sz w:val="28"/>
          <w:szCs w:val="28"/>
        </w:rPr>
        <w:t>Section 4:</w:t>
      </w:r>
      <w:r w:rsidRPr="00B4046C">
        <w:rPr>
          <w:rFonts w:ascii="Constantia" w:hAnsi="Constantia"/>
          <w:sz w:val="28"/>
          <w:szCs w:val="28"/>
        </w:rPr>
        <w:tab/>
        <w:t>Grading</w:t>
      </w:r>
    </w:p>
    <w:p w14:paraId="0000001C" w14:textId="77777777" w:rsidR="00805A0F" w:rsidRPr="00B4046C" w:rsidRDefault="00412F01">
      <w:pPr>
        <w:rPr>
          <w:rFonts w:ascii="Constantia" w:hAnsi="Constantia"/>
          <w:sz w:val="28"/>
          <w:szCs w:val="28"/>
        </w:rPr>
      </w:pPr>
      <w:r w:rsidRPr="00B4046C">
        <w:rPr>
          <w:rFonts w:ascii="Constantia" w:hAnsi="Constantia"/>
          <w:sz w:val="28"/>
          <w:szCs w:val="28"/>
        </w:rPr>
        <w:t>Section 5:</w:t>
      </w:r>
      <w:r w:rsidRPr="00B4046C">
        <w:rPr>
          <w:rFonts w:ascii="Constantia" w:hAnsi="Constantia"/>
          <w:sz w:val="28"/>
          <w:szCs w:val="28"/>
        </w:rPr>
        <w:tab/>
        <w:t>Testing and Exams</w:t>
      </w:r>
    </w:p>
    <w:p w14:paraId="0000001D" w14:textId="77777777" w:rsidR="00805A0F" w:rsidRPr="00B4046C" w:rsidRDefault="00412F01">
      <w:pPr>
        <w:rPr>
          <w:rFonts w:ascii="Constantia" w:hAnsi="Constantia"/>
          <w:sz w:val="28"/>
          <w:szCs w:val="28"/>
        </w:rPr>
      </w:pPr>
      <w:r w:rsidRPr="00B4046C">
        <w:rPr>
          <w:rFonts w:ascii="Constantia" w:hAnsi="Constantia"/>
          <w:sz w:val="28"/>
          <w:szCs w:val="28"/>
        </w:rPr>
        <w:t>Section 6:</w:t>
      </w:r>
      <w:r w:rsidRPr="00B4046C">
        <w:rPr>
          <w:rFonts w:ascii="Constantia" w:hAnsi="Constantia"/>
          <w:sz w:val="28"/>
          <w:szCs w:val="28"/>
        </w:rPr>
        <w:tab/>
        <w:t>Google Meet Guidelines</w:t>
      </w:r>
    </w:p>
    <w:p w14:paraId="0000001E" w14:textId="77777777" w:rsidR="00805A0F" w:rsidRPr="00B4046C" w:rsidRDefault="00412F01">
      <w:pPr>
        <w:rPr>
          <w:rFonts w:ascii="Constantia" w:hAnsi="Constantia"/>
          <w:sz w:val="28"/>
          <w:szCs w:val="28"/>
        </w:rPr>
      </w:pPr>
      <w:r w:rsidRPr="00B4046C">
        <w:rPr>
          <w:rFonts w:ascii="Constantia" w:hAnsi="Constantia"/>
          <w:sz w:val="28"/>
          <w:szCs w:val="28"/>
        </w:rPr>
        <w:t>Section 7:</w:t>
      </w:r>
      <w:r w:rsidRPr="00B4046C">
        <w:rPr>
          <w:rFonts w:ascii="Constantia" w:hAnsi="Constantia"/>
          <w:sz w:val="28"/>
          <w:szCs w:val="28"/>
        </w:rPr>
        <w:tab/>
        <w:t>IEP/504 Accommodations and Modifications</w:t>
      </w:r>
    </w:p>
    <w:p w14:paraId="0000001F" w14:textId="77777777" w:rsidR="00805A0F" w:rsidRPr="00B4046C" w:rsidRDefault="00412F01">
      <w:pPr>
        <w:rPr>
          <w:rFonts w:ascii="Constantia" w:hAnsi="Constantia"/>
          <w:sz w:val="28"/>
          <w:szCs w:val="28"/>
        </w:rPr>
      </w:pPr>
      <w:r w:rsidRPr="00B4046C">
        <w:rPr>
          <w:rFonts w:ascii="Constantia" w:hAnsi="Constantia"/>
          <w:sz w:val="28"/>
          <w:szCs w:val="28"/>
        </w:rPr>
        <w:t>Section 8:</w:t>
      </w:r>
      <w:r w:rsidRPr="00B4046C">
        <w:rPr>
          <w:rFonts w:ascii="Constantia" w:hAnsi="Constantia"/>
          <w:sz w:val="28"/>
          <w:szCs w:val="28"/>
        </w:rPr>
        <w:tab/>
        <w:t>ELL Accommodations</w:t>
      </w:r>
    </w:p>
    <w:p w14:paraId="00000020" w14:textId="77777777" w:rsidR="00805A0F" w:rsidRPr="00B4046C" w:rsidRDefault="00412F01">
      <w:pPr>
        <w:rPr>
          <w:rFonts w:ascii="Constantia" w:hAnsi="Constantia"/>
          <w:sz w:val="28"/>
          <w:szCs w:val="28"/>
        </w:rPr>
      </w:pPr>
      <w:r w:rsidRPr="00B4046C">
        <w:rPr>
          <w:rFonts w:ascii="Constantia" w:hAnsi="Constantia"/>
          <w:sz w:val="28"/>
          <w:szCs w:val="28"/>
        </w:rPr>
        <w:t>Section 9:</w:t>
      </w:r>
      <w:r w:rsidRPr="00B4046C">
        <w:rPr>
          <w:rFonts w:ascii="Constantia" w:hAnsi="Constantia"/>
          <w:sz w:val="28"/>
          <w:szCs w:val="28"/>
        </w:rPr>
        <w:tab/>
        <w:t>Social/Emotional Learning</w:t>
      </w:r>
    </w:p>
    <w:p w14:paraId="00000021" w14:textId="6132003E" w:rsidR="00805A0F" w:rsidRDefault="00412F01">
      <w:pPr>
        <w:rPr>
          <w:rFonts w:ascii="Constantia" w:hAnsi="Constantia"/>
          <w:sz w:val="28"/>
          <w:szCs w:val="28"/>
        </w:rPr>
      </w:pPr>
      <w:r w:rsidRPr="00B4046C">
        <w:rPr>
          <w:rFonts w:ascii="Constantia" w:hAnsi="Constantia"/>
          <w:sz w:val="28"/>
          <w:szCs w:val="28"/>
        </w:rPr>
        <w:t>Section 10:</w:t>
      </w:r>
      <w:r w:rsidRPr="00B4046C">
        <w:rPr>
          <w:rFonts w:ascii="Constantia" w:hAnsi="Constantia"/>
          <w:sz w:val="28"/>
          <w:szCs w:val="28"/>
        </w:rPr>
        <w:tab/>
        <w:t>Cohesive Set-up of Classrooms</w:t>
      </w:r>
    </w:p>
    <w:p w14:paraId="564041A9" w14:textId="34BC95E6" w:rsidR="00E26858" w:rsidRDefault="00E26858">
      <w:pPr>
        <w:rPr>
          <w:rFonts w:ascii="Constantia" w:hAnsi="Constantia"/>
          <w:sz w:val="28"/>
          <w:szCs w:val="28"/>
        </w:rPr>
      </w:pPr>
      <w:r>
        <w:rPr>
          <w:rFonts w:ascii="Constantia" w:hAnsi="Constantia"/>
          <w:sz w:val="28"/>
          <w:szCs w:val="28"/>
        </w:rPr>
        <w:t>Section 11:   Social and Emotional Learning</w:t>
      </w:r>
    </w:p>
    <w:p w14:paraId="41CF6E46" w14:textId="50906B58" w:rsidR="00E26858" w:rsidRDefault="00E26858">
      <w:pPr>
        <w:rPr>
          <w:rFonts w:ascii="Constantia" w:hAnsi="Constantia"/>
          <w:sz w:val="28"/>
          <w:szCs w:val="28"/>
        </w:rPr>
      </w:pPr>
      <w:r>
        <w:rPr>
          <w:rFonts w:ascii="Constantia" w:hAnsi="Constantia"/>
          <w:sz w:val="28"/>
          <w:szCs w:val="28"/>
        </w:rPr>
        <w:t>Section 12:  Positive Behavior Intervention Supports (PBIS)</w:t>
      </w:r>
    </w:p>
    <w:p w14:paraId="4F72F758" w14:textId="5300911B" w:rsidR="00E26858" w:rsidRPr="00B4046C" w:rsidRDefault="00E26858">
      <w:pPr>
        <w:rPr>
          <w:rFonts w:ascii="Constantia" w:hAnsi="Constantia"/>
          <w:sz w:val="28"/>
          <w:szCs w:val="28"/>
        </w:rPr>
      </w:pPr>
      <w:r>
        <w:rPr>
          <w:rFonts w:ascii="Constantia" w:hAnsi="Constantia"/>
          <w:sz w:val="28"/>
          <w:szCs w:val="28"/>
        </w:rPr>
        <w:t xml:space="preserve">Section 13:  Inclement Weather </w:t>
      </w:r>
    </w:p>
    <w:p w14:paraId="00000022" w14:textId="77777777" w:rsidR="00805A0F" w:rsidRDefault="00805A0F">
      <w:pPr>
        <w:rPr>
          <w:sz w:val="24"/>
          <w:szCs w:val="24"/>
        </w:rPr>
      </w:pPr>
    </w:p>
    <w:p w14:paraId="00000023" w14:textId="77777777" w:rsidR="00805A0F" w:rsidRDefault="00805A0F">
      <w:pPr>
        <w:rPr>
          <w:sz w:val="24"/>
          <w:szCs w:val="24"/>
        </w:rPr>
      </w:pPr>
    </w:p>
    <w:p w14:paraId="00000024" w14:textId="77777777" w:rsidR="00805A0F" w:rsidRDefault="00805A0F">
      <w:pPr>
        <w:rPr>
          <w:sz w:val="24"/>
          <w:szCs w:val="24"/>
        </w:rPr>
      </w:pPr>
    </w:p>
    <w:p w14:paraId="00000025" w14:textId="77777777" w:rsidR="00805A0F" w:rsidRDefault="00805A0F">
      <w:pPr>
        <w:rPr>
          <w:sz w:val="24"/>
          <w:szCs w:val="24"/>
        </w:rPr>
      </w:pPr>
    </w:p>
    <w:p w14:paraId="00000026" w14:textId="77777777" w:rsidR="00805A0F" w:rsidRDefault="00805A0F">
      <w:pPr>
        <w:rPr>
          <w:sz w:val="24"/>
          <w:szCs w:val="24"/>
        </w:rPr>
      </w:pPr>
    </w:p>
    <w:p w14:paraId="00000027" w14:textId="77777777" w:rsidR="00805A0F" w:rsidRDefault="00805A0F">
      <w:pPr>
        <w:rPr>
          <w:sz w:val="24"/>
          <w:szCs w:val="24"/>
        </w:rPr>
      </w:pPr>
    </w:p>
    <w:p w14:paraId="00000028" w14:textId="77777777" w:rsidR="00805A0F" w:rsidRDefault="00805A0F">
      <w:pPr>
        <w:rPr>
          <w:sz w:val="24"/>
          <w:szCs w:val="24"/>
        </w:rPr>
      </w:pPr>
    </w:p>
    <w:p w14:paraId="00000029" w14:textId="77777777" w:rsidR="00805A0F" w:rsidRDefault="00805A0F">
      <w:pPr>
        <w:rPr>
          <w:sz w:val="24"/>
          <w:szCs w:val="24"/>
        </w:rPr>
      </w:pPr>
    </w:p>
    <w:p w14:paraId="0000002A" w14:textId="77777777" w:rsidR="00805A0F" w:rsidRDefault="00805A0F">
      <w:pPr>
        <w:rPr>
          <w:sz w:val="24"/>
          <w:szCs w:val="24"/>
        </w:rPr>
      </w:pPr>
    </w:p>
    <w:p w14:paraId="0000002B" w14:textId="77777777" w:rsidR="00805A0F" w:rsidRDefault="00805A0F">
      <w:pPr>
        <w:rPr>
          <w:sz w:val="24"/>
          <w:szCs w:val="24"/>
        </w:rPr>
      </w:pPr>
    </w:p>
    <w:p w14:paraId="0000002C" w14:textId="77777777" w:rsidR="00805A0F" w:rsidRDefault="00805A0F">
      <w:pPr>
        <w:rPr>
          <w:sz w:val="24"/>
          <w:szCs w:val="24"/>
        </w:rPr>
      </w:pPr>
    </w:p>
    <w:p w14:paraId="0000002D" w14:textId="77777777" w:rsidR="00805A0F" w:rsidRDefault="00805A0F">
      <w:pPr>
        <w:rPr>
          <w:sz w:val="24"/>
          <w:szCs w:val="24"/>
        </w:rPr>
      </w:pPr>
    </w:p>
    <w:p w14:paraId="0000002E" w14:textId="77777777" w:rsidR="00805A0F" w:rsidRDefault="00805A0F">
      <w:pPr>
        <w:rPr>
          <w:sz w:val="24"/>
          <w:szCs w:val="24"/>
        </w:rPr>
      </w:pPr>
    </w:p>
    <w:p w14:paraId="0000002F" w14:textId="77777777" w:rsidR="00805A0F" w:rsidRDefault="00805A0F">
      <w:pPr>
        <w:rPr>
          <w:sz w:val="24"/>
          <w:szCs w:val="24"/>
        </w:rPr>
      </w:pPr>
    </w:p>
    <w:p w14:paraId="00000030" w14:textId="77777777" w:rsidR="00805A0F" w:rsidRDefault="00805A0F">
      <w:pPr>
        <w:rPr>
          <w:sz w:val="24"/>
          <w:szCs w:val="24"/>
        </w:rPr>
      </w:pPr>
    </w:p>
    <w:p w14:paraId="00000031" w14:textId="77777777" w:rsidR="00805A0F" w:rsidRDefault="00805A0F">
      <w:pPr>
        <w:rPr>
          <w:sz w:val="24"/>
          <w:szCs w:val="24"/>
        </w:rPr>
      </w:pPr>
    </w:p>
    <w:p w14:paraId="0000003A" w14:textId="77777777" w:rsidR="00805A0F" w:rsidRDefault="00805A0F">
      <w:pPr>
        <w:rPr>
          <w:sz w:val="24"/>
          <w:szCs w:val="24"/>
        </w:rPr>
      </w:pPr>
    </w:p>
    <w:p w14:paraId="0000003B" w14:textId="77777777" w:rsidR="00805A0F" w:rsidRDefault="00805A0F">
      <w:pPr>
        <w:rPr>
          <w:sz w:val="24"/>
          <w:szCs w:val="24"/>
        </w:rPr>
      </w:pPr>
    </w:p>
    <w:p w14:paraId="0000003C" w14:textId="77777777" w:rsidR="00805A0F" w:rsidRPr="00B4046C" w:rsidRDefault="00412F01">
      <w:pPr>
        <w:shd w:val="clear" w:color="auto" w:fill="FFFFFF"/>
        <w:spacing w:after="300" w:line="360" w:lineRule="auto"/>
        <w:jc w:val="center"/>
        <w:rPr>
          <w:rFonts w:ascii="Constantia" w:hAnsi="Constantia"/>
          <w:b/>
          <w:sz w:val="28"/>
          <w:szCs w:val="28"/>
          <w:u w:val="single"/>
        </w:rPr>
      </w:pPr>
      <w:r w:rsidRPr="00B4046C">
        <w:rPr>
          <w:rFonts w:ascii="Constantia" w:hAnsi="Constantia"/>
          <w:b/>
          <w:sz w:val="28"/>
          <w:szCs w:val="28"/>
          <w:u w:val="single"/>
        </w:rPr>
        <w:t>Purpose</w:t>
      </w:r>
    </w:p>
    <w:p w14:paraId="0000003D" w14:textId="07263E55" w:rsidR="00805A0F" w:rsidRPr="00B4046C" w:rsidRDefault="00412F01">
      <w:pPr>
        <w:shd w:val="clear" w:color="auto" w:fill="FFFFFF"/>
        <w:spacing w:after="300" w:line="360" w:lineRule="auto"/>
        <w:rPr>
          <w:rFonts w:ascii="Constantia" w:hAnsi="Constantia"/>
          <w:sz w:val="24"/>
          <w:szCs w:val="24"/>
        </w:rPr>
      </w:pPr>
      <w:r w:rsidRPr="00B4046C">
        <w:rPr>
          <w:rFonts w:ascii="Constantia" w:hAnsi="Constantia"/>
          <w:sz w:val="24"/>
          <w:szCs w:val="24"/>
        </w:rPr>
        <w:lastRenderedPageBreak/>
        <w:t xml:space="preserve">The goal of this plan is to develop guidance for Winlock School </w:t>
      </w:r>
      <w:r w:rsidR="00443C77" w:rsidRPr="00B4046C">
        <w:rPr>
          <w:rFonts w:ascii="Constantia" w:hAnsi="Constantia"/>
          <w:sz w:val="24"/>
          <w:szCs w:val="24"/>
        </w:rPr>
        <w:t xml:space="preserve">District </w:t>
      </w:r>
      <w:r w:rsidRPr="00B4046C">
        <w:rPr>
          <w:rFonts w:ascii="Constantia" w:hAnsi="Constantia"/>
          <w:sz w:val="24"/>
          <w:szCs w:val="24"/>
        </w:rPr>
        <w:t>educators, parents and students in</w:t>
      </w:r>
      <w:r w:rsidR="00443C77" w:rsidRPr="00B4046C">
        <w:rPr>
          <w:rFonts w:ascii="Constantia" w:hAnsi="Constantia"/>
          <w:sz w:val="24"/>
          <w:szCs w:val="24"/>
        </w:rPr>
        <w:t xml:space="preserve"> </w:t>
      </w:r>
      <w:r w:rsidRPr="00B4046C">
        <w:rPr>
          <w:rFonts w:ascii="Constantia" w:hAnsi="Constantia"/>
          <w:sz w:val="24"/>
          <w:szCs w:val="24"/>
        </w:rPr>
        <w:t xml:space="preserve">order to meet the immediate need of supporting </w:t>
      </w:r>
      <w:r w:rsidR="00443C77" w:rsidRPr="00B4046C">
        <w:rPr>
          <w:rFonts w:ascii="Constantia" w:hAnsi="Constantia"/>
          <w:sz w:val="24"/>
          <w:szCs w:val="24"/>
        </w:rPr>
        <w:t xml:space="preserve">students with remote learning </w:t>
      </w:r>
      <w:r w:rsidRPr="00B4046C">
        <w:rPr>
          <w:rFonts w:ascii="Constantia" w:hAnsi="Constantia"/>
          <w:sz w:val="24"/>
          <w:szCs w:val="24"/>
        </w:rPr>
        <w:t xml:space="preserve">practices.   </w:t>
      </w:r>
      <w:r w:rsidR="005F64E4" w:rsidRPr="00B4046C">
        <w:rPr>
          <w:rFonts w:ascii="Constantia" w:hAnsi="Constantia"/>
          <w:sz w:val="24"/>
          <w:szCs w:val="24"/>
        </w:rPr>
        <w:t xml:space="preserve">The plan is to closely mirror an in-person school day for each student.  Each student will be provided a laptop, and a filtered hot spot if requested.  </w:t>
      </w:r>
      <w:r w:rsidR="00443C77" w:rsidRPr="00B4046C">
        <w:rPr>
          <w:rFonts w:ascii="Constantia" w:hAnsi="Constantia"/>
          <w:sz w:val="24"/>
          <w:szCs w:val="24"/>
        </w:rPr>
        <w:t xml:space="preserve">We will </w:t>
      </w:r>
      <w:r w:rsidRPr="00B4046C">
        <w:rPr>
          <w:rFonts w:ascii="Constantia" w:hAnsi="Constantia"/>
          <w:sz w:val="24"/>
          <w:szCs w:val="24"/>
        </w:rPr>
        <w:t xml:space="preserve">think globally and progressively about how to best meet the learning needs of all learners. The common theme is a message of inclusiveness and equity. </w:t>
      </w:r>
      <w:r w:rsidR="001249F6">
        <w:rPr>
          <w:rFonts w:ascii="Constantia" w:hAnsi="Constantia"/>
          <w:sz w:val="24"/>
          <w:szCs w:val="24"/>
        </w:rPr>
        <w:t xml:space="preserve"> We will continue to monitor this reopening plan throughout the year and update as needed.  </w:t>
      </w:r>
    </w:p>
    <w:p w14:paraId="0000003E" w14:textId="77777777" w:rsidR="00805A0F" w:rsidRPr="00582DFD" w:rsidRDefault="00412F01">
      <w:pPr>
        <w:shd w:val="clear" w:color="auto" w:fill="FFFFFF"/>
        <w:spacing w:after="520" w:line="360" w:lineRule="auto"/>
        <w:ind w:left="-220" w:right="-220"/>
        <w:jc w:val="center"/>
        <w:rPr>
          <w:rFonts w:ascii="Constantia" w:hAnsi="Constantia"/>
          <w:b/>
          <w:sz w:val="28"/>
          <w:szCs w:val="28"/>
          <w:highlight w:val="white"/>
          <w:u w:val="single"/>
        </w:rPr>
      </w:pPr>
      <w:r w:rsidRPr="00582DFD">
        <w:rPr>
          <w:rFonts w:ascii="Constantia" w:hAnsi="Constantia"/>
          <w:b/>
          <w:sz w:val="28"/>
          <w:szCs w:val="28"/>
          <w:highlight w:val="white"/>
          <w:u w:val="single"/>
        </w:rPr>
        <w:t>Focus</w:t>
      </w:r>
    </w:p>
    <w:p w14:paraId="254365F9" w14:textId="0D2AB4BB" w:rsidR="00964891" w:rsidRPr="00B4046C" w:rsidRDefault="00964891">
      <w:pPr>
        <w:numPr>
          <w:ilvl w:val="0"/>
          <w:numId w:val="3"/>
        </w:numPr>
        <w:shd w:val="clear" w:color="auto" w:fill="FFFFFF"/>
        <w:spacing w:line="360" w:lineRule="auto"/>
        <w:ind w:left="780" w:right="-220"/>
        <w:rPr>
          <w:rFonts w:ascii="Constantia" w:hAnsi="Constantia" w:cs="Times New Roman"/>
          <w:sz w:val="24"/>
          <w:szCs w:val="24"/>
        </w:rPr>
      </w:pPr>
      <w:r w:rsidRPr="00B4046C">
        <w:rPr>
          <w:rFonts w:ascii="Constantia" w:hAnsi="Constantia" w:cs="Times New Roman"/>
          <w:sz w:val="24"/>
          <w:szCs w:val="24"/>
        </w:rPr>
        <w:t xml:space="preserve">Each teacher will take daily attendance and check in with their student every school day. </w:t>
      </w:r>
    </w:p>
    <w:p w14:paraId="3A641039" w14:textId="4F9E9483" w:rsidR="00964891" w:rsidRPr="00B4046C" w:rsidRDefault="00964891">
      <w:pPr>
        <w:numPr>
          <w:ilvl w:val="0"/>
          <w:numId w:val="3"/>
        </w:numPr>
        <w:shd w:val="clear" w:color="auto" w:fill="FFFFFF"/>
        <w:spacing w:line="360" w:lineRule="auto"/>
        <w:ind w:left="780" w:right="-220"/>
        <w:rPr>
          <w:rFonts w:ascii="Constantia" w:hAnsi="Constantia" w:cs="Times New Roman"/>
          <w:sz w:val="24"/>
          <w:szCs w:val="24"/>
        </w:rPr>
      </w:pPr>
      <w:r w:rsidRPr="00B4046C">
        <w:rPr>
          <w:rFonts w:ascii="Constantia" w:hAnsi="Constantia" w:cs="Times New Roman"/>
          <w:sz w:val="24"/>
          <w:szCs w:val="24"/>
        </w:rPr>
        <w:t>Learning standards across grade levels and content areas will be identified to ensure instructional time and professional learning are tied to the reopening plan.</w:t>
      </w:r>
    </w:p>
    <w:p w14:paraId="2924C0E7" w14:textId="4D122F15" w:rsidR="00964891" w:rsidRPr="00B4046C" w:rsidRDefault="00443C77" w:rsidP="00964891">
      <w:pPr>
        <w:numPr>
          <w:ilvl w:val="0"/>
          <w:numId w:val="3"/>
        </w:numPr>
        <w:shd w:val="clear" w:color="auto" w:fill="FFFFFF"/>
        <w:spacing w:line="360" w:lineRule="auto"/>
        <w:ind w:left="780" w:right="-220"/>
        <w:rPr>
          <w:rFonts w:ascii="Constantia" w:hAnsi="Constantia" w:cs="Times New Roman"/>
          <w:sz w:val="24"/>
          <w:szCs w:val="24"/>
        </w:rPr>
      </w:pPr>
      <w:r w:rsidRPr="00B4046C">
        <w:rPr>
          <w:rFonts w:ascii="Constantia" w:hAnsi="Constantia" w:cs="Times New Roman"/>
          <w:sz w:val="24"/>
          <w:szCs w:val="24"/>
          <w:highlight w:val="white"/>
        </w:rPr>
        <w:t xml:space="preserve">Use the CORE 4 </w:t>
      </w:r>
      <w:r w:rsidR="00412F01" w:rsidRPr="00B4046C">
        <w:rPr>
          <w:rFonts w:ascii="Constantia" w:hAnsi="Constantia" w:cs="Times New Roman"/>
          <w:sz w:val="24"/>
          <w:szCs w:val="24"/>
          <w:highlight w:val="white"/>
        </w:rPr>
        <w:t xml:space="preserve">electronic platforms </w:t>
      </w:r>
      <w:r w:rsidRPr="00B4046C">
        <w:rPr>
          <w:rFonts w:ascii="Constantia" w:hAnsi="Constantia" w:cs="Times New Roman"/>
          <w:sz w:val="24"/>
          <w:szCs w:val="24"/>
          <w:highlight w:val="white"/>
        </w:rPr>
        <w:t>consistently across the district.</w:t>
      </w:r>
    </w:p>
    <w:p w14:paraId="0489804A" w14:textId="0A0E60FF" w:rsidR="00964891" w:rsidRPr="00B4046C" w:rsidRDefault="00964891" w:rsidP="00964891">
      <w:pPr>
        <w:numPr>
          <w:ilvl w:val="0"/>
          <w:numId w:val="3"/>
        </w:numPr>
        <w:shd w:val="clear" w:color="auto" w:fill="FFFFFF"/>
        <w:spacing w:line="360" w:lineRule="auto"/>
        <w:ind w:left="780" w:right="-220"/>
        <w:rPr>
          <w:rFonts w:ascii="Constantia" w:hAnsi="Constantia" w:cs="Times New Roman"/>
          <w:sz w:val="24"/>
          <w:szCs w:val="24"/>
        </w:rPr>
      </w:pPr>
      <w:r w:rsidRPr="00B4046C">
        <w:rPr>
          <w:rFonts w:ascii="Constantia" w:hAnsi="Constantia" w:cs="Times New Roman"/>
          <w:sz w:val="24"/>
          <w:szCs w:val="24"/>
        </w:rPr>
        <w:t xml:space="preserve">CORE 4: Learning Platform – Google Classroom; Synchronous Learning – Zoom; Asynchronous Learning – Screen </w:t>
      </w:r>
      <w:proofErr w:type="spellStart"/>
      <w:r w:rsidRPr="00B4046C">
        <w:rPr>
          <w:rFonts w:ascii="Constantia" w:hAnsi="Constantia" w:cs="Times New Roman"/>
          <w:sz w:val="24"/>
          <w:szCs w:val="24"/>
        </w:rPr>
        <w:t>Castify</w:t>
      </w:r>
      <w:proofErr w:type="spellEnd"/>
      <w:r w:rsidRPr="00B4046C">
        <w:rPr>
          <w:rFonts w:ascii="Constantia" w:hAnsi="Constantia" w:cs="Times New Roman"/>
          <w:sz w:val="24"/>
          <w:szCs w:val="24"/>
        </w:rPr>
        <w:t>; Electronic Communication – Google Gmail.</w:t>
      </w:r>
    </w:p>
    <w:p w14:paraId="338AFED7" w14:textId="5E729FA4" w:rsidR="00964891" w:rsidRPr="00B4046C" w:rsidRDefault="00964891">
      <w:pPr>
        <w:numPr>
          <w:ilvl w:val="0"/>
          <w:numId w:val="3"/>
        </w:numPr>
        <w:shd w:val="clear" w:color="auto" w:fill="FFFFFF"/>
        <w:spacing w:line="360" w:lineRule="auto"/>
        <w:ind w:left="780" w:right="-220"/>
        <w:rPr>
          <w:rFonts w:ascii="Constantia" w:hAnsi="Constantia" w:cs="Times New Roman"/>
          <w:sz w:val="24"/>
          <w:szCs w:val="24"/>
        </w:rPr>
      </w:pPr>
      <w:r w:rsidRPr="00B4046C">
        <w:rPr>
          <w:rFonts w:ascii="Constantia" w:hAnsi="Constantia" w:cs="Times New Roman"/>
          <w:sz w:val="24"/>
          <w:szCs w:val="24"/>
        </w:rPr>
        <w:t>Traditional grading policy will be utilized.</w:t>
      </w:r>
    </w:p>
    <w:p w14:paraId="6E634FBC" w14:textId="1E531B5B" w:rsidR="00964891" w:rsidRPr="00B4046C" w:rsidRDefault="00964891">
      <w:pPr>
        <w:numPr>
          <w:ilvl w:val="0"/>
          <w:numId w:val="3"/>
        </w:numPr>
        <w:shd w:val="clear" w:color="auto" w:fill="FFFFFF"/>
        <w:spacing w:line="360" w:lineRule="auto"/>
        <w:ind w:left="780" w:right="-220"/>
        <w:rPr>
          <w:rFonts w:ascii="Constantia" w:hAnsi="Constantia" w:cs="Times New Roman"/>
          <w:sz w:val="24"/>
          <w:szCs w:val="24"/>
        </w:rPr>
      </w:pPr>
      <w:r w:rsidRPr="00B4046C">
        <w:rPr>
          <w:rFonts w:ascii="Constantia" w:hAnsi="Constantia" w:cs="Times New Roman"/>
          <w:sz w:val="24"/>
          <w:szCs w:val="24"/>
        </w:rPr>
        <w:t xml:space="preserve">At a minimum weekly electronic communication will occur from each teacher </w:t>
      </w:r>
      <w:r w:rsidR="005F64E4" w:rsidRPr="00B4046C">
        <w:rPr>
          <w:rFonts w:ascii="Constantia" w:hAnsi="Constantia" w:cs="Times New Roman"/>
          <w:sz w:val="24"/>
          <w:szCs w:val="24"/>
        </w:rPr>
        <w:t xml:space="preserve">to families </w:t>
      </w:r>
      <w:r w:rsidRPr="00B4046C">
        <w:rPr>
          <w:rFonts w:ascii="Constantia" w:hAnsi="Constantia" w:cs="Times New Roman"/>
          <w:sz w:val="24"/>
          <w:szCs w:val="24"/>
        </w:rPr>
        <w:t>regarding</w:t>
      </w:r>
      <w:r w:rsidR="00B83379" w:rsidRPr="00B4046C">
        <w:rPr>
          <w:rFonts w:ascii="Constantia" w:hAnsi="Constantia" w:cs="Times New Roman"/>
          <w:sz w:val="24"/>
          <w:szCs w:val="24"/>
        </w:rPr>
        <w:t xml:space="preserve"> student progress.</w:t>
      </w:r>
    </w:p>
    <w:p w14:paraId="33C20CF5" w14:textId="77777777" w:rsidR="00B83379" w:rsidRDefault="00B83379" w:rsidP="00B83379">
      <w:pPr>
        <w:shd w:val="clear" w:color="auto" w:fill="FFFFFF"/>
        <w:spacing w:line="360" w:lineRule="auto"/>
        <w:ind w:left="780" w:right="-220"/>
      </w:pPr>
    </w:p>
    <w:p w14:paraId="00000043" w14:textId="6C825137" w:rsidR="00805A0F" w:rsidRDefault="00805A0F" w:rsidP="00964891">
      <w:pPr>
        <w:shd w:val="clear" w:color="auto" w:fill="FFFFFF"/>
        <w:spacing w:line="360" w:lineRule="auto"/>
        <w:ind w:left="780" w:right="-220"/>
      </w:pPr>
    </w:p>
    <w:p w14:paraId="00000045" w14:textId="77777777" w:rsidR="00805A0F" w:rsidRDefault="00805A0F">
      <w:pPr>
        <w:shd w:val="clear" w:color="auto" w:fill="FFFFFF"/>
        <w:spacing w:after="540" w:line="360" w:lineRule="auto"/>
        <w:ind w:left="720" w:right="-220"/>
        <w:rPr>
          <w:highlight w:val="white"/>
        </w:rPr>
      </w:pPr>
    </w:p>
    <w:p w14:paraId="00000046" w14:textId="77777777" w:rsidR="00805A0F" w:rsidRDefault="00805A0F">
      <w:pPr>
        <w:shd w:val="clear" w:color="auto" w:fill="FFFFFF"/>
        <w:spacing w:after="300" w:line="360" w:lineRule="auto"/>
      </w:pPr>
    </w:p>
    <w:p w14:paraId="6A68E585" w14:textId="77777777" w:rsidR="00781888" w:rsidRDefault="00781888">
      <w:pPr>
        <w:pBdr>
          <w:bottom w:val="none" w:sz="0" w:space="11" w:color="auto"/>
        </w:pBdr>
        <w:spacing w:line="394" w:lineRule="auto"/>
        <w:jc w:val="center"/>
        <w:rPr>
          <w:sz w:val="24"/>
          <w:szCs w:val="24"/>
        </w:rPr>
      </w:pPr>
    </w:p>
    <w:p w14:paraId="0000004B" w14:textId="0AD07AB2" w:rsidR="00805A0F" w:rsidRPr="00B4046C" w:rsidRDefault="00412F01">
      <w:pPr>
        <w:keepLines/>
        <w:jc w:val="center"/>
        <w:rPr>
          <w:rFonts w:ascii="Constantia" w:hAnsi="Constantia"/>
          <w:b/>
          <w:sz w:val="28"/>
          <w:szCs w:val="28"/>
          <w:u w:val="single"/>
        </w:rPr>
      </w:pPr>
      <w:r w:rsidRPr="00B4046C">
        <w:rPr>
          <w:rFonts w:ascii="Constantia" w:hAnsi="Constantia"/>
          <w:b/>
          <w:sz w:val="28"/>
          <w:szCs w:val="28"/>
          <w:u w:val="single"/>
        </w:rPr>
        <w:t>Section 1:</w:t>
      </w:r>
      <w:r w:rsidR="00B4046C" w:rsidRPr="00B4046C">
        <w:rPr>
          <w:rFonts w:ascii="Constantia" w:hAnsi="Constantia"/>
          <w:b/>
          <w:sz w:val="28"/>
          <w:szCs w:val="28"/>
          <w:u w:val="single"/>
        </w:rPr>
        <w:t xml:space="preserve"> </w:t>
      </w:r>
      <w:r w:rsidRPr="00B4046C">
        <w:rPr>
          <w:rFonts w:ascii="Constantia" w:hAnsi="Constantia"/>
          <w:b/>
          <w:sz w:val="28"/>
          <w:szCs w:val="28"/>
          <w:u w:val="single"/>
        </w:rPr>
        <w:t>Student Expectations and Guidance</w:t>
      </w:r>
    </w:p>
    <w:p w14:paraId="0000004C" w14:textId="77777777" w:rsidR="00805A0F" w:rsidRDefault="00805A0F">
      <w:pPr>
        <w:keepLines/>
        <w:jc w:val="center"/>
        <w:rPr>
          <w:b/>
        </w:rPr>
      </w:pPr>
    </w:p>
    <w:p w14:paraId="0000004D" w14:textId="2BEBE7D2" w:rsidR="00805A0F" w:rsidRPr="00B4046C" w:rsidRDefault="00412F01">
      <w:pPr>
        <w:keepLines/>
        <w:shd w:val="clear" w:color="auto" w:fill="FFFFFF"/>
        <w:spacing w:after="300" w:line="240" w:lineRule="auto"/>
        <w:rPr>
          <w:rFonts w:ascii="Constantia" w:hAnsi="Constantia"/>
          <w:b/>
          <w:sz w:val="24"/>
          <w:szCs w:val="24"/>
        </w:rPr>
      </w:pPr>
      <w:r w:rsidRPr="00B4046C">
        <w:rPr>
          <w:rFonts w:ascii="Constantia" w:hAnsi="Constantia"/>
          <w:b/>
          <w:sz w:val="24"/>
          <w:szCs w:val="24"/>
        </w:rPr>
        <w:lastRenderedPageBreak/>
        <w:t xml:space="preserve">Tips for </w:t>
      </w:r>
      <w:r w:rsidR="00CB2320" w:rsidRPr="00B4046C">
        <w:rPr>
          <w:rFonts w:ascii="Constantia" w:hAnsi="Constantia"/>
          <w:b/>
          <w:sz w:val="24"/>
          <w:szCs w:val="24"/>
        </w:rPr>
        <w:t>l</w:t>
      </w:r>
      <w:r w:rsidRPr="00B4046C">
        <w:rPr>
          <w:rFonts w:ascii="Constantia" w:hAnsi="Constantia"/>
          <w:b/>
          <w:sz w:val="24"/>
          <w:szCs w:val="24"/>
        </w:rPr>
        <w:t>earning</w:t>
      </w:r>
      <w:r w:rsidR="00CB2320" w:rsidRPr="00B4046C">
        <w:rPr>
          <w:rFonts w:ascii="Constantia" w:hAnsi="Constantia"/>
          <w:b/>
          <w:sz w:val="24"/>
          <w:szCs w:val="24"/>
        </w:rPr>
        <w:t xml:space="preserve"> at home</w:t>
      </w:r>
    </w:p>
    <w:p w14:paraId="0000004E" w14:textId="6C82DABE" w:rsidR="00805A0F" w:rsidRPr="00B4046C" w:rsidRDefault="00B83379">
      <w:pPr>
        <w:keepLines/>
        <w:shd w:val="clear" w:color="auto" w:fill="FFFFFF"/>
        <w:spacing w:after="300" w:line="240" w:lineRule="auto"/>
        <w:rPr>
          <w:rFonts w:ascii="Constantia" w:hAnsi="Constantia"/>
          <w:bCs/>
          <w:sz w:val="24"/>
          <w:szCs w:val="24"/>
        </w:rPr>
      </w:pPr>
      <w:r w:rsidRPr="00B4046C">
        <w:rPr>
          <w:rFonts w:ascii="Constantia" w:hAnsi="Constantia"/>
          <w:bCs/>
          <w:sz w:val="24"/>
          <w:szCs w:val="24"/>
        </w:rPr>
        <w:t xml:space="preserve">Students need to have a place in the house that is free from distractions, where they can be comfortable and focus on connecting with their teacher and their class. A hard </w:t>
      </w:r>
      <w:r w:rsidR="00412F01" w:rsidRPr="00B4046C">
        <w:rPr>
          <w:rFonts w:ascii="Constantia" w:hAnsi="Constantia"/>
          <w:sz w:val="24"/>
          <w:szCs w:val="24"/>
        </w:rPr>
        <w:t xml:space="preserve">surface or table helps stabilize your device so no one gets sea-sick watching your camera sway back &amp; forth on your lap. Plus, it’s just safer for </w:t>
      </w:r>
      <w:r w:rsidRPr="00B4046C">
        <w:rPr>
          <w:rFonts w:ascii="Constantia" w:hAnsi="Constantia"/>
          <w:sz w:val="24"/>
          <w:szCs w:val="24"/>
        </w:rPr>
        <w:t>the</w:t>
      </w:r>
      <w:r w:rsidR="00412F01" w:rsidRPr="00B4046C">
        <w:rPr>
          <w:rFonts w:ascii="Constantia" w:hAnsi="Constantia"/>
          <w:sz w:val="24"/>
          <w:szCs w:val="24"/>
        </w:rPr>
        <w:t xml:space="preserve"> device!</w:t>
      </w:r>
    </w:p>
    <w:p w14:paraId="00000053" w14:textId="24705CE2" w:rsidR="00805A0F" w:rsidRPr="00B4046C" w:rsidRDefault="00412F01">
      <w:pPr>
        <w:keepLines/>
        <w:shd w:val="clear" w:color="auto" w:fill="FFFFFF"/>
        <w:spacing w:after="300" w:line="240" w:lineRule="auto"/>
        <w:rPr>
          <w:rFonts w:ascii="Constantia" w:hAnsi="Constantia"/>
          <w:sz w:val="24"/>
          <w:szCs w:val="24"/>
        </w:rPr>
      </w:pPr>
      <w:r w:rsidRPr="00B4046C">
        <w:rPr>
          <w:rFonts w:ascii="Constantia" w:hAnsi="Constantia"/>
          <w:sz w:val="24"/>
          <w:szCs w:val="24"/>
        </w:rPr>
        <w:t xml:space="preserve">Remember teachers want to see </w:t>
      </w:r>
      <w:r w:rsidR="00CB2320" w:rsidRPr="00B4046C">
        <w:rPr>
          <w:rFonts w:ascii="Constantia" w:hAnsi="Constantia"/>
          <w:sz w:val="24"/>
          <w:szCs w:val="24"/>
        </w:rPr>
        <w:t xml:space="preserve">students </w:t>
      </w:r>
      <w:r w:rsidRPr="00B4046C">
        <w:rPr>
          <w:rFonts w:ascii="Constantia" w:hAnsi="Constantia"/>
          <w:sz w:val="24"/>
          <w:szCs w:val="24"/>
        </w:rPr>
        <w:t xml:space="preserve">and hear </w:t>
      </w:r>
      <w:r w:rsidR="00CB2320" w:rsidRPr="00B4046C">
        <w:rPr>
          <w:rFonts w:ascii="Constantia" w:hAnsi="Constantia"/>
          <w:sz w:val="24"/>
          <w:szCs w:val="24"/>
        </w:rPr>
        <w:t>their</w:t>
      </w:r>
      <w:r w:rsidRPr="00B4046C">
        <w:rPr>
          <w:rFonts w:ascii="Constantia" w:hAnsi="Constantia"/>
          <w:sz w:val="24"/>
          <w:szCs w:val="24"/>
        </w:rPr>
        <w:t xml:space="preserve"> voice! They are here to answer</w:t>
      </w:r>
      <w:r w:rsidR="00CB2320" w:rsidRPr="00B4046C">
        <w:rPr>
          <w:rFonts w:ascii="Constantia" w:hAnsi="Constantia"/>
          <w:sz w:val="24"/>
          <w:szCs w:val="24"/>
        </w:rPr>
        <w:t xml:space="preserve"> </w:t>
      </w:r>
      <w:r w:rsidRPr="00B4046C">
        <w:rPr>
          <w:rFonts w:ascii="Constantia" w:hAnsi="Constantia"/>
          <w:sz w:val="24"/>
          <w:szCs w:val="24"/>
        </w:rPr>
        <w:t xml:space="preserve">questions and concerns. </w:t>
      </w:r>
      <w:r w:rsidR="00CB2320" w:rsidRPr="00B4046C">
        <w:rPr>
          <w:rFonts w:ascii="Constantia" w:hAnsi="Constantia"/>
          <w:sz w:val="24"/>
          <w:szCs w:val="24"/>
        </w:rPr>
        <w:t xml:space="preserve"> Make sure students have a quiet place to study.</w:t>
      </w:r>
    </w:p>
    <w:p w14:paraId="00000055" w14:textId="77777777" w:rsidR="00805A0F" w:rsidRPr="00B4046C" w:rsidRDefault="00805A0F">
      <w:pPr>
        <w:keepLines/>
        <w:spacing w:line="240" w:lineRule="auto"/>
        <w:rPr>
          <w:rFonts w:ascii="Constantia" w:hAnsi="Constantia"/>
          <w:sz w:val="24"/>
          <w:szCs w:val="24"/>
        </w:rPr>
      </w:pPr>
    </w:p>
    <w:p w14:paraId="00000056" w14:textId="05A80FDD" w:rsidR="00805A0F" w:rsidRPr="00B4046C" w:rsidRDefault="00412F01">
      <w:pPr>
        <w:keepLines/>
        <w:rPr>
          <w:rFonts w:ascii="Constantia" w:hAnsi="Constantia"/>
          <w:b/>
          <w:sz w:val="24"/>
          <w:szCs w:val="24"/>
        </w:rPr>
      </w:pPr>
      <w:r w:rsidRPr="00B4046C">
        <w:rPr>
          <w:rFonts w:ascii="Constantia" w:hAnsi="Constantia"/>
          <w:b/>
          <w:sz w:val="24"/>
          <w:szCs w:val="24"/>
        </w:rPr>
        <w:t xml:space="preserve">Technology and Equipment </w:t>
      </w:r>
    </w:p>
    <w:p w14:paraId="1B7548E2" w14:textId="78E51463" w:rsidR="00CB2320" w:rsidRPr="00B4046C" w:rsidRDefault="00CB2320">
      <w:pPr>
        <w:keepLines/>
        <w:rPr>
          <w:rFonts w:ascii="Constantia" w:hAnsi="Constantia"/>
          <w:bCs/>
          <w:sz w:val="24"/>
          <w:szCs w:val="24"/>
        </w:rPr>
      </w:pPr>
      <w:r w:rsidRPr="00B4046C">
        <w:rPr>
          <w:rFonts w:ascii="Constantia" w:hAnsi="Constantia"/>
          <w:bCs/>
          <w:sz w:val="24"/>
          <w:szCs w:val="24"/>
        </w:rPr>
        <w:t xml:space="preserve">All Winlock students in grades K-12 will be assigned a Chromebook and charging device.  All teachers will be issued a district laptop.  Families who need an internet “hot spot” please contact the building principal </w:t>
      </w:r>
      <w:r w:rsidR="00480308" w:rsidRPr="00B4046C">
        <w:rPr>
          <w:rFonts w:ascii="Constantia" w:hAnsi="Constantia"/>
          <w:bCs/>
          <w:sz w:val="24"/>
          <w:szCs w:val="24"/>
        </w:rPr>
        <w:t xml:space="preserve">to request one. </w:t>
      </w:r>
    </w:p>
    <w:p w14:paraId="1E5051DB" w14:textId="77777777" w:rsidR="00480308" w:rsidRPr="00B4046C" w:rsidRDefault="00480308">
      <w:pPr>
        <w:keepLines/>
        <w:rPr>
          <w:rFonts w:ascii="Constantia" w:hAnsi="Constantia"/>
          <w:bCs/>
          <w:sz w:val="24"/>
          <w:szCs w:val="24"/>
        </w:rPr>
      </w:pPr>
    </w:p>
    <w:p w14:paraId="00000057" w14:textId="0EA0EA6F" w:rsidR="00805A0F" w:rsidRPr="00B4046C" w:rsidRDefault="00412F01">
      <w:pPr>
        <w:keepLines/>
        <w:rPr>
          <w:rFonts w:ascii="Constantia" w:hAnsi="Constantia"/>
          <w:sz w:val="24"/>
          <w:szCs w:val="24"/>
          <w:highlight w:val="white"/>
        </w:rPr>
      </w:pPr>
      <w:r w:rsidRPr="00B4046C">
        <w:rPr>
          <w:rFonts w:ascii="Constantia" w:hAnsi="Constantia"/>
          <w:sz w:val="24"/>
          <w:szCs w:val="24"/>
          <w:highlight w:val="white"/>
        </w:rPr>
        <w:t xml:space="preserve">Students and parents </w:t>
      </w:r>
      <w:r w:rsidR="00CB2320" w:rsidRPr="00B4046C">
        <w:rPr>
          <w:rFonts w:ascii="Constantia" w:hAnsi="Constantia"/>
          <w:sz w:val="24"/>
          <w:szCs w:val="24"/>
          <w:highlight w:val="white"/>
        </w:rPr>
        <w:t xml:space="preserve">must </w:t>
      </w:r>
      <w:r w:rsidRPr="00B4046C">
        <w:rPr>
          <w:rFonts w:ascii="Constantia" w:hAnsi="Constantia"/>
          <w:sz w:val="24"/>
          <w:szCs w:val="24"/>
          <w:highlight w:val="white"/>
        </w:rPr>
        <w:t xml:space="preserve">quickly communicate with the school </w:t>
      </w:r>
      <w:r w:rsidR="00CB2320" w:rsidRPr="00B4046C">
        <w:rPr>
          <w:rFonts w:ascii="Constantia" w:hAnsi="Constantia"/>
          <w:sz w:val="24"/>
          <w:szCs w:val="24"/>
          <w:highlight w:val="white"/>
        </w:rPr>
        <w:t xml:space="preserve">if they have any </w:t>
      </w:r>
      <w:r w:rsidRPr="00B4046C">
        <w:rPr>
          <w:rFonts w:ascii="Constantia" w:hAnsi="Constantia"/>
          <w:sz w:val="24"/>
          <w:szCs w:val="24"/>
          <w:highlight w:val="white"/>
        </w:rPr>
        <w:t xml:space="preserve">technology </w:t>
      </w:r>
      <w:r w:rsidR="00CB2320" w:rsidRPr="00B4046C">
        <w:rPr>
          <w:rFonts w:ascii="Constantia" w:hAnsi="Constantia"/>
          <w:sz w:val="24"/>
          <w:szCs w:val="24"/>
          <w:highlight w:val="white"/>
        </w:rPr>
        <w:t xml:space="preserve">or </w:t>
      </w:r>
      <w:r w:rsidRPr="00B4046C">
        <w:rPr>
          <w:rFonts w:ascii="Constantia" w:hAnsi="Constantia"/>
          <w:sz w:val="24"/>
          <w:szCs w:val="24"/>
          <w:highlight w:val="white"/>
        </w:rPr>
        <w:t xml:space="preserve">internet needs.  If a student </w:t>
      </w:r>
      <w:r w:rsidR="00127C76" w:rsidRPr="00B4046C">
        <w:rPr>
          <w:rFonts w:ascii="Constantia" w:hAnsi="Constantia"/>
          <w:sz w:val="24"/>
          <w:szCs w:val="24"/>
          <w:highlight w:val="white"/>
        </w:rPr>
        <w:t>fails t</w:t>
      </w:r>
      <w:r w:rsidRPr="00B4046C">
        <w:rPr>
          <w:rFonts w:ascii="Constantia" w:hAnsi="Constantia"/>
          <w:sz w:val="24"/>
          <w:szCs w:val="24"/>
          <w:highlight w:val="white"/>
        </w:rPr>
        <w:t xml:space="preserve">o complete </w:t>
      </w:r>
      <w:r w:rsidR="00127C76" w:rsidRPr="00B4046C">
        <w:rPr>
          <w:rFonts w:ascii="Constantia" w:hAnsi="Constantia"/>
          <w:sz w:val="24"/>
          <w:szCs w:val="24"/>
          <w:highlight w:val="white"/>
        </w:rPr>
        <w:t xml:space="preserve">their </w:t>
      </w:r>
      <w:r w:rsidRPr="00B4046C">
        <w:rPr>
          <w:rFonts w:ascii="Constantia" w:hAnsi="Constantia"/>
          <w:sz w:val="24"/>
          <w:szCs w:val="24"/>
          <w:highlight w:val="white"/>
        </w:rPr>
        <w:t xml:space="preserve">online work, by the teacher provided due date, then the student may </w:t>
      </w:r>
      <w:r w:rsidR="00127C76" w:rsidRPr="00B4046C">
        <w:rPr>
          <w:rFonts w:ascii="Constantia" w:hAnsi="Constantia"/>
          <w:sz w:val="24"/>
          <w:szCs w:val="24"/>
          <w:highlight w:val="white"/>
        </w:rPr>
        <w:t>not succeed in their course</w:t>
      </w:r>
      <w:r w:rsidR="00480308" w:rsidRPr="00B4046C">
        <w:rPr>
          <w:rFonts w:ascii="Constantia" w:hAnsi="Constantia"/>
          <w:sz w:val="24"/>
          <w:szCs w:val="24"/>
          <w:highlight w:val="white"/>
        </w:rPr>
        <w:t>work</w:t>
      </w:r>
      <w:r w:rsidRPr="00B4046C">
        <w:rPr>
          <w:rFonts w:ascii="Constantia" w:hAnsi="Constantia"/>
          <w:sz w:val="24"/>
          <w:szCs w:val="24"/>
          <w:highlight w:val="white"/>
        </w:rPr>
        <w:t>.</w:t>
      </w:r>
    </w:p>
    <w:p w14:paraId="00000058" w14:textId="77777777" w:rsidR="00805A0F" w:rsidRPr="00B4046C" w:rsidRDefault="00805A0F">
      <w:pPr>
        <w:keepLines/>
        <w:rPr>
          <w:rFonts w:ascii="Constantia" w:hAnsi="Constantia"/>
          <w:sz w:val="24"/>
          <w:szCs w:val="24"/>
          <w:highlight w:val="white"/>
        </w:rPr>
      </w:pPr>
    </w:p>
    <w:p w14:paraId="00000059" w14:textId="491A6F1F" w:rsidR="00805A0F" w:rsidRPr="00B4046C" w:rsidRDefault="00127C76">
      <w:pPr>
        <w:keepLines/>
        <w:rPr>
          <w:rFonts w:ascii="Constantia" w:hAnsi="Constantia"/>
          <w:sz w:val="24"/>
          <w:szCs w:val="24"/>
          <w:highlight w:val="white"/>
        </w:rPr>
      </w:pPr>
      <w:r w:rsidRPr="00B4046C">
        <w:rPr>
          <w:rFonts w:ascii="Constantia" w:hAnsi="Constantia"/>
          <w:sz w:val="24"/>
          <w:szCs w:val="24"/>
          <w:highlight w:val="white"/>
        </w:rPr>
        <w:t>Once s</w:t>
      </w:r>
      <w:r w:rsidR="00412F01" w:rsidRPr="00B4046C">
        <w:rPr>
          <w:rFonts w:ascii="Constantia" w:hAnsi="Constantia"/>
          <w:sz w:val="24"/>
          <w:szCs w:val="24"/>
          <w:highlight w:val="white"/>
        </w:rPr>
        <w:t xml:space="preserve">tudents </w:t>
      </w:r>
      <w:r w:rsidRPr="00B4046C">
        <w:rPr>
          <w:rFonts w:ascii="Constantia" w:hAnsi="Constantia"/>
          <w:sz w:val="24"/>
          <w:szCs w:val="24"/>
          <w:highlight w:val="white"/>
        </w:rPr>
        <w:t xml:space="preserve">have been assigned their </w:t>
      </w:r>
      <w:r w:rsidR="00412F01" w:rsidRPr="00B4046C">
        <w:rPr>
          <w:rFonts w:ascii="Constantia" w:hAnsi="Constantia"/>
          <w:sz w:val="24"/>
          <w:szCs w:val="24"/>
          <w:highlight w:val="white"/>
        </w:rPr>
        <w:t xml:space="preserve">Chromebooks </w:t>
      </w:r>
      <w:r w:rsidRPr="00B4046C">
        <w:rPr>
          <w:rFonts w:ascii="Constantia" w:hAnsi="Constantia"/>
          <w:sz w:val="24"/>
          <w:szCs w:val="24"/>
          <w:highlight w:val="white"/>
        </w:rPr>
        <w:t>they need to</w:t>
      </w:r>
      <w:r w:rsidR="00412F01" w:rsidRPr="00B4046C">
        <w:rPr>
          <w:rFonts w:ascii="Constantia" w:hAnsi="Constantia"/>
          <w:sz w:val="24"/>
          <w:szCs w:val="24"/>
          <w:highlight w:val="white"/>
        </w:rPr>
        <w:t xml:space="preserve"> have familiarity with them.  Students </w:t>
      </w:r>
      <w:r w:rsidRPr="00B4046C">
        <w:rPr>
          <w:rFonts w:ascii="Constantia" w:hAnsi="Constantia"/>
          <w:sz w:val="24"/>
          <w:szCs w:val="24"/>
          <w:highlight w:val="white"/>
        </w:rPr>
        <w:t xml:space="preserve">must be able </w:t>
      </w:r>
      <w:r w:rsidR="00412F01" w:rsidRPr="00B4046C">
        <w:rPr>
          <w:rFonts w:ascii="Constantia" w:hAnsi="Constantia"/>
          <w:sz w:val="24"/>
          <w:szCs w:val="24"/>
          <w:highlight w:val="white"/>
        </w:rPr>
        <w:t>to a</w:t>
      </w:r>
      <w:r w:rsidRPr="00B4046C">
        <w:rPr>
          <w:rFonts w:ascii="Constantia" w:hAnsi="Constantia"/>
          <w:sz w:val="24"/>
          <w:szCs w:val="24"/>
          <w:highlight w:val="white"/>
        </w:rPr>
        <w:t>ccess the</w:t>
      </w:r>
      <w:r w:rsidR="00412F01" w:rsidRPr="00B4046C">
        <w:rPr>
          <w:rFonts w:ascii="Constantia" w:hAnsi="Constantia"/>
          <w:sz w:val="24"/>
          <w:szCs w:val="24"/>
          <w:highlight w:val="white"/>
        </w:rPr>
        <w:t xml:space="preserve"> microphone and camera on their device.  A phone is not a recommended device to be used for</w:t>
      </w:r>
      <w:r w:rsidR="00530AF5" w:rsidRPr="00B4046C">
        <w:rPr>
          <w:rFonts w:ascii="Constantia" w:hAnsi="Constantia"/>
          <w:sz w:val="24"/>
          <w:szCs w:val="24"/>
          <w:highlight w:val="white"/>
        </w:rPr>
        <w:t xml:space="preserve"> asynchronous or synchronous</w:t>
      </w:r>
      <w:r w:rsidR="00412F01" w:rsidRPr="00B4046C">
        <w:rPr>
          <w:rFonts w:ascii="Constantia" w:hAnsi="Constantia"/>
          <w:sz w:val="24"/>
          <w:szCs w:val="24"/>
          <w:highlight w:val="white"/>
        </w:rPr>
        <w:t xml:space="preserve"> learning.  </w:t>
      </w:r>
      <w:r w:rsidR="00530AF5" w:rsidRPr="00B4046C">
        <w:rPr>
          <w:rFonts w:ascii="Constantia" w:hAnsi="Constantia"/>
          <w:sz w:val="24"/>
          <w:szCs w:val="24"/>
          <w:highlight w:val="white"/>
        </w:rPr>
        <w:t>Students</w:t>
      </w:r>
      <w:r w:rsidR="00412F01" w:rsidRPr="00B4046C">
        <w:rPr>
          <w:rFonts w:ascii="Constantia" w:hAnsi="Constantia"/>
          <w:sz w:val="24"/>
          <w:szCs w:val="24"/>
          <w:highlight w:val="white"/>
        </w:rPr>
        <w:t xml:space="preserve"> must have a dependable wireless connection and Google Chrome as </w:t>
      </w:r>
      <w:r w:rsidR="00530AF5" w:rsidRPr="00B4046C">
        <w:rPr>
          <w:rFonts w:ascii="Constantia" w:hAnsi="Constantia"/>
          <w:sz w:val="24"/>
          <w:szCs w:val="24"/>
          <w:highlight w:val="white"/>
        </w:rPr>
        <w:t>their</w:t>
      </w:r>
      <w:r w:rsidR="00412F01" w:rsidRPr="00B4046C">
        <w:rPr>
          <w:rFonts w:ascii="Constantia" w:hAnsi="Constantia"/>
          <w:sz w:val="24"/>
          <w:szCs w:val="24"/>
          <w:highlight w:val="white"/>
        </w:rPr>
        <w:t xml:space="preserve"> browser.</w:t>
      </w:r>
    </w:p>
    <w:p w14:paraId="0000005A" w14:textId="77777777" w:rsidR="00805A0F" w:rsidRPr="00B4046C" w:rsidRDefault="00805A0F">
      <w:pPr>
        <w:keepLines/>
        <w:rPr>
          <w:rFonts w:ascii="Constantia" w:hAnsi="Constantia"/>
          <w:sz w:val="24"/>
          <w:szCs w:val="24"/>
          <w:highlight w:val="white"/>
        </w:rPr>
      </w:pPr>
    </w:p>
    <w:p w14:paraId="0000005B" w14:textId="77777777" w:rsidR="00805A0F" w:rsidRPr="00B4046C" w:rsidRDefault="00412F01">
      <w:pPr>
        <w:rPr>
          <w:rFonts w:ascii="Constantia" w:hAnsi="Constantia"/>
          <w:b/>
          <w:sz w:val="24"/>
          <w:szCs w:val="24"/>
          <w:highlight w:val="white"/>
        </w:rPr>
      </w:pPr>
      <w:r w:rsidRPr="00B4046C">
        <w:rPr>
          <w:rFonts w:ascii="Constantia" w:hAnsi="Constantia"/>
          <w:b/>
          <w:sz w:val="24"/>
          <w:szCs w:val="24"/>
          <w:highlight w:val="white"/>
        </w:rPr>
        <w:t>Communication</w:t>
      </w:r>
    </w:p>
    <w:p w14:paraId="0000005D" w14:textId="3E52E01A" w:rsidR="00805A0F" w:rsidRPr="00B4046C" w:rsidRDefault="00480308">
      <w:pPr>
        <w:rPr>
          <w:rFonts w:ascii="Constantia" w:hAnsi="Constantia"/>
          <w:sz w:val="24"/>
          <w:szCs w:val="24"/>
          <w:highlight w:val="white"/>
        </w:rPr>
      </w:pPr>
      <w:r w:rsidRPr="00B4046C">
        <w:rPr>
          <w:rFonts w:ascii="Constantia" w:hAnsi="Constantia"/>
          <w:sz w:val="24"/>
          <w:szCs w:val="24"/>
          <w:highlight w:val="white"/>
        </w:rPr>
        <w:t>St</w:t>
      </w:r>
      <w:r w:rsidR="00412F01" w:rsidRPr="00B4046C">
        <w:rPr>
          <w:rFonts w:ascii="Constantia" w:hAnsi="Constantia"/>
          <w:sz w:val="24"/>
          <w:szCs w:val="24"/>
          <w:highlight w:val="white"/>
        </w:rPr>
        <w:t xml:space="preserve">udents </w:t>
      </w:r>
      <w:r w:rsidRPr="00B4046C">
        <w:rPr>
          <w:rFonts w:ascii="Constantia" w:hAnsi="Constantia"/>
          <w:sz w:val="24"/>
          <w:szCs w:val="24"/>
          <w:highlight w:val="white"/>
        </w:rPr>
        <w:t xml:space="preserve">and teachers </w:t>
      </w:r>
      <w:r w:rsidR="00412F01" w:rsidRPr="00B4046C">
        <w:rPr>
          <w:rFonts w:ascii="Constantia" w:hAnsi="Constantia"/>
          <w:sz w:val="24"/>
          <w:szCs w:val="24"/>
          <w:highlight w:val="white"/>
        </w:rPr>
        <w:t xml:space="preserve">will communicate with using </w:t>
      </w:r>
      <w:r w:rsidRPr="00B4046C">
        <w:rPr>
          <w:rFonts w:ascii="Constantia" w:hAnsi="Constantia"/>
          <w:sz w:val="24"/>
          <w:szCs w:val="24"/>
          <w:highlight w:val="white"/>
        </w:rPr>
        <w:t xml:space="preserve">their school </w:t>
      </w:r>
      <w:proofErr w:type="spellStart"/>
      <w:r w:rsidRPr="00B4046C">
        <w:rPr>
          <w:rFonts w:ascii="Constantia" w:hAnsi="Constantia"/>
          <w:sz w:val="24"/>
          <w:szCs w:val="24"/>
          <w:highlight w:val="white"/>
        </w:rPr>
        <w:t>g</w:t>
      </w:r>
      <w:r w:rsidR="00412F01" w:rsidRPr="00B4046C">
        <w:rPr>
          <w:rFonts w:ascii="Constantia" w:hAnsi="Constantia"/>
          <w:sz w:val="24"/>
          <w:szCs w:val="24"/>
          <w:highlight w:val="white"/>
        </w:rPr>
        <w:t>mail</w:t>
      </w:r>
      <w:proofErr w:type="spellEnd"/>
      <w:r w:rsidRPr="00B4046C">
        <w:rPr>
          <w:rFonts w:ascii="Constantia" w:hAnsi="Constantia"/>
          <w:sz w:val="24"/>
          <w:szCs w:val="24"/>
          <w:highlight w:val="white"/>
        </w:rPr>
        <w:t xml:space="preserve"> accounts</w:t>
      </w:r>
      <w:r w:rsidR="00412F01" w:rsidRPr="00B4046C">
        <w:rPr>
          <w:rFonts w:ascii="Constantia" w:hAnsi="Constantia"/>
          <w:sz w:val="24"/>
          <w:szCs w:val="24"/>
          <w:highlight w:val="white"/>
        </w:rPr>
        <w:t xml:space="preserve">.  </w:t>
      </w:r>
    </w:p>
    <w:p w14:paraId="0C6C2A74" w14:textId="77777777" w:rsidR="00480308" w:rsidRPr="00B4046C" w:rsidRDefault="00480308">
      <w:pPr>
        <w:rPr>
          <w:rFonts w:ascii="Constantia" w:hAnsi="Constantia"/>
          <w:sz w:val="24"/>
          <w:szCs w:val="24"/>
          <w:highlight w:val="white"/>
        </w:rPr>
      </w:pPr>
    </w:p>
    <w:p w14:paraId="0000005E" w14:textId="5D44A3E6" w:rsidR="00805A0F" w:rsidRPr="00B4046C" w:rsidRDefault="00412F01">
      <w:pPr>
        <w:rPr>
          <w:rFonts w:ascii="Constantia" w:hAnsi="Constantia"/>
          <w:sz w:val="24"/>
          <w:szCs w:val="24"/>
          <w:highlight w:val="white"/>
        </w:rPr>
      </w:pPr>
      <w:r w:rsidRPr="00B4046C">
        <w:rPr>
          <w:rFonts w:ascii="Constantia" w:hAnsi="Constantia"/>
          <w:sz w:val="24"/>
          <w:szCs w:val="24"/>
          <w:highlight w:val="white"/>
        </w:rPr>
        <w:t xml:space="preserve">If technology is an issue, then students/parents must call the school as soon as they know about the technology issue.  </w:t>
      </w:r>
    </w:p>
    <w:p w14:paraId="0000005F" w14:textId="77777777" w:rsidR="00805A0F" w:rsidRPr="00B4046C" w:rsidRDefault="00805A0F">
      <w:pPr>
        <w:rPr>
          <w:rFonts w:ascii="Constantia" w:hAnsi="Constantia"/>
          <w:sz w:val="24"/>
          <w:szCs w:val="24"/>
          <w:highlight w:val="white"/>
        </w:rPr>
      </w:pPr>
    </w:p>
    <w:p w14:paraId="00000060" w14:textId="77777777" w:rsidR="00805A0F" w:rsidRPr="00B4046C" w:rsidRDefault="00412F01">
      <w:pPr>
        <w:rPr>
          <w:rFonts w:ascii="Constantia" w:hAnsi="Constantia"/>
          <w:sz w:val="24"/>
          <w:szCs w:val="24"/>
          <w:highlight w:val="white"/>
        </w:rPr>
      </w:pPr>
      <w:r w:rsidRPr="00B4046C">
        <w:rPr>
          <w:rFonts w:ascii="Constantia" w:hAnsi="Constantia"/>
          <w:sz w:val="24"/>
          <w:szCs w:val="24"/>
          <w:highlight w:val="white"/>
        </w:rPr>
        <w:t>Staff and students can utilize Google Hangouts as a “chat” area if a quick question needs to be asked, instead of logging into Google Meet or sending an email.</w:t>
      </w:r>
    </w:p>
    <w:p w14:paraId="00000061" w14:textId="7AFFC7A4" w:rsidR="00805A0F" w:rsidRDefault="00805A0F">
      <w:pPr>
        <w:rPr>
          <w:rFonts w:ascii="Constantia" w:hAnsi="Constantia"/>
          <w:sz w:val="24"/>
          <w:szCs w:val="24"/>
          <w:highlight w:val="white"/>
        </w:rPr>
      </w:pPr>
    </w:p>
    <w:p w14:paraId="419ADBA2" w14:textId="6CE8B5D5" w:rsidR="00B4046C" w:rsidRDefault="00B4046C">
      <w:pPr>
        <w:rPr>
          <w:rFonts w:ascii="Constantia" w:hAnsi="Constantia"/>
          <w:sz w:val="24"/>
          <w:szCs w:val="24"/>
          <w:highlight w:val="white"/>
        </w:rPr>
      </w:pPr>
    </w:p>
    <w:p w14:paraId="3694A05E" w14:textId="77777777" w:rsidR="00B4046C" w:rsidRPr="00B4046C" w:rsidRDefault="00B4046C">
      <w:pPr>
        <w:rPr>
          <w:rFonts w:ascii="Constantia" w:hAnsi="Constantia"/>
          <w:sz w:val="24"/>
          <w:szCs w:val="24"/>
          <w:highlight w:val="white"/>
        </w:rPr>
      </w:pPr>
    </w:p>
    <w:p w14:paraId="00000062" w14:textId="77777777" w:rsidR="00805A0F" w:rsidRPr="00B4046C" w:rsidRDefault="00412F01">
      <w:pPr>
        <w:rPr>
          <w:rFonts w:ascii="Constantia" w:hAnsi="Constantia"/>
          <w:b/>
          <w:sz w:val="24"/>
          <w:szCs w:val="24"/>
          <w:highlight w:val="white"/>
        </w:rPr>
      </w:pPr>
      <w:r w:rsidRPr="00B4046C">
        <w:rPr>
          <w:rFonts w:ascii="Constantia" w:hAnsi="Constantia"/>
          <w:b/>
          <w:sz w:val="24"/>
          <w:szCs w:val="24"/>
          <w:highlight w:val="white"/>
        </w:rPr>
        <w:t>Class Participation</w:t>
      </w:r>
    </w:p>
    <w:p w14:paraId="00000064" w14:textId="7E70DF75" w:rsidR="00805A0F" w:rsidRPr="00B4046C" w:rsidRDefault="00412F01">
      <w:pPr>
        <w:numPr>
          <w:ilvl w:val="0"/>
          <w:numId w:val="17"/>
        </w:numPr>
        <w:rPr>
          <w:rFonts w:ascii="Constantia" w:hAnsi="Constantia"/>
          <w:sz w:val="24"/>
          <w:szCs w:val="24"/>
          <w:highlight w:val="white"/>
        </w:rPr>
      </w:pPr>
      <w:r w:rsidRPr="00B4046C">
        <w:rPr>
          <w:rFonts w:ascii="Constantia" w:hAnsi="Constantia"/>
          <w:sz w:val="24"/>
          <w:szCs w:val="24"/>
          <w:highlight w:val="white"/>
        </w:rPr>
        <w:lastRenderedPageBreak/>
        <w:t xml:space="preserve">Students </w:t>
      </w:r>
      <w:r w:rsidR="00480308" w:rsidRPr="00B4046C">
        <w:rPr>
          <w:rFonts w:ascii="Constantia" w:hAnsi="Constantia"/>
          <w:sz w:val="24"/>
          <w:szCs w:val="24"/>
          <w:highlight w:val="white"/>
        </w:rPr>
        <w:t>are required to</w:t>
      </w:r>
      <w:r w:rsidRPr="00B4046C">
        <w:rPr>
          <w:rFonts w:ascii="Constantia" w:hAnsi="Constantia"/>
          <w:sz w:val="24"/>
          <w:szCs w:val="24"/>
          <w:highlight w:val="white"/>
        </w:rPr>
        <w:t xml:space="preserve"> log in/attend online courses as determined by their schedule</w:t>
      </w:r>
      <w:r w:rsidR="00480308" w:rsidRPr="00B4046C">
        <w:rPr>
          <w:rFonts w:ascii="Constantia" w:hAnsi="Constantia"/>
          <w:sz w:val="24"/>
          <w:szCs w:val="24"/>
          <w:highlight w:val="white"/>
        </w:rPr>
        <w:t>.</w:t>
      </w:r>
    </w:p>
    <w:p w14:paraId="00000066" w14:textId="77777777" w:rsidR="00805A0F" w:rsidRPr="00B4046C" w:rsidRDefault="00412F01">
      <w:pPr>
        <w:numPr>
          <w:ilvl w:val="0"/>
          <w:numId w:val="17"/>
        </w:numPr>
        <w:rPr>
          <w:rFonts w:ascii="Constantia" w:hAnsi="Constantia"/>
          <w:sz w:val="24"/>
          <w:szCs w:val="24"/>
          <w:highlight w:val="white"/>
        </w:rPr>
      </w:pPr>
      <w:r w:rsidRPr="00B4046C">
        <w:rPr>
          <w:rFonts w:ascii="Constantia" w:hAnsi="Constantia"/>
          <w:sz w:val="24"/>
          <w:szCs w:val="24"/>
          <w:highlight w:val="white"/>
        </w:rPr>
        <w:t>Students are expected to use the links provided by their teachers in order to complete assignments;</w:t>
      </w:r>
    </w:p>
    <w:p w14:paraId="00000067" w14:textId="77777777" w:rsidR="00805A0F" w:rsidRDefault="00412F01">
      <w:pPr>
        <w:numPr>
          <w:ilvl w:val="0"/>
          <w:numId w:val="17"/>
        </w:numPr>
        <w:rPr>
          <w:highlight w:val="white"/>
        </w:rPr>
      </w:pPr>
      <w:r w:rsidRPr="00B4046C">
        <w:rPr>
          <w:rFonts w:ascii="Constantia" w:hAnsi="Constantia"/>
          <w:sz w:val="24"/>
          <w:szCs w:val="24"/>
          <w:highlight w:val="white"/>
        </w:rPr>
        <w:t>It is expected that students keep online interactions positive and constructive.</w:t>
      </w:r>
    </w:p>
    <w:p w14:paraId="77AC07C7" w14:textId="1DB34A8A" w:rsidR="00480308" w:rsidRDefault="00480308">
      <w:pPr>
        <w:rPr>
          <w:highlight w:val="white"/>
        </w:rPr>
      </w:pPr>
    </w:p>
    <w:p w14:paraId="023F63AF" w14:textId="77777777" w:rsidR="00480308" w:rsidRDefault="00480308">
      <w:pPr>
        <w:rPr>
          <w:highlight w:val="white"/>
        </w:rPr>
      </w:pPr>
    </w:p>
    <w:p w14:paraId="0000006D" w14:textId="77777777" w:rsidR="00805A0F" w:rsidRDefault="00805A0F">
      <w:pPr>
        <w:rPr>
          <w:highlight w:val="white"/>
        </w:rPr>
      </w:pPr>
    </w:p>
    <w:p w14:paraId="0000006E" w14:textId="694FA2AF" w:rsidR="00805A0F" w:rsidRPr="00B4046C" w:rsidRDefault="00412F01">
      <w:pPr>
        <w:jc w:val="center"/>
        <w:rPr>
          <w:rFonts w:ascii="Constantia" w:hAnsi="Constantia"/>
          <w:b/>
          <w:sz w:val="28"/>
          <w:szCs w:val="28"/>
          <w:highlight w:val="white"/>
        </w:rPr>
      </w:pPr>
      <w:r w:rsidRPr="00B4046C">
        <w:rPr>
          <w:rFonts w:ascii="Constantia" w:hAnsi="Constantia"/>
          <w:b/>
          <w:sz w:val="28"/>
          <w:szCs w:val="28"/>
          <w:highlight w:val="white"/>
        </w:rPr>
        <w:t>Section 2:</w:t>
      </w:r>
      <w:r w:rsidR="00B4046C" w:rsidRPr="00B4046C">
        <w:rPr>
          <w:rFonts w:ascii="Constantia" w:hAnsi="Constantia"/>
          <w:b/>
          <w:sz w:val="28"/>
          <w:szCs w:val="28"/>
          <w:highlight w:val="white"/>
        </w:rPr>
        <w:t xml:space="preserve"> </w:t>
      </w:r>
      <w:r w:rsidRPr="00B4046C">
        <w:rPr>
          <w:rFonts w:ascii="Constantia" w:hAnsi="Constantia"/>
          <w:b/>
          <w:sz w:val="28"/>
          <w:szCs w:val="28"/>
          <w:highlight w:val="white"/>
        </w:rPr>
        <w:t>Staff Expectations and Guidance</w:t>
      </w:r>
    </w:p>
    <w:p w14:paraId="0000006F" w14:textId="77777777" w:rsidR="00805A0F" w:rsidRDefault="00805A0F">
      <w:pPr>
        <w:jc w:val="center"/>
        <w:rPr>
          <w:highlight w:val="white"/>
        </w:rPr>
      </w:pPr>
    </w:p>
    <w:p w14:paraId="00000070" w14:textId="54DFD1FE" w:rsidR="00805A0F" w:rsidRPr="00B4046C" w:rsidRDefault="00412F01">
      <w:pPr>
        <w:shd w:val="clear" w:color="auto" w:fill="FFFFFF"/>
        <w:spacing w:after="300" w:line="240" w:lineRule="auto"/>
        <w:rPr>
          <w:rFonts w:ascii="Constantia" w:hAnsi="Constantia"/>
          <w:b/>
          <w:sz w:val="24"/>
          <w:szCs w:val="24"/>
        </w:rPr>
      </w:pPr>
      <w:r w:rsidRPr="00B4046C">
        <w:rPr>
          <w:rFonts w:ascii="Constantia" w:hAnsi="Constantia"/>
          <w:b/>
          <w:sz w:val="24"/>
          <w:szCs w:val="24"/>
        </w:rPr>
        <w:t>Parameters for Teachers</w:t>
      </w:r>
    </w:p>
    <w:p w14:paraId="2987D791" w14:textId="4E95EEAB" w:rsidR="00480308" w:rsidRPr="00B4046C" w:rsidRDefault="00480308">
      <w:pPr>
        <w:shd w:val="clear" w:color="auto" w:fill="FFFFFF"/>
        <w:spacing w:after="300" w:line="240" w:lineRule="auto"/>
        <w:rPr>
          <w:rFonts w:ascii="Constantia" w:hAnsi="Constantia"/>
          <w:bCs/>
          <w:sz w:val="24"/>
          <w:szCs w:val="24"/>
        </w:rPr>
      </w:pPr>
      <w:r w:rsidRPr="00B4046C">
        <w:rPr>
          <w:rFonts w:ascii="Constantia" w:hAnsi="Constantia"/>
          <w:bCs/>
          <w:sz w:val="24"/>
          <w:szCs w:val="24"/>
        </w:rPr>
        <w:t xml:space="preserve">Use the CORE 4 </w:t>
      </w:r>
      <w:r w:rsidR="00783F45" w:rsidRPr="00B4046C">
        <w:rPr>
          <w:rFonts w:ascii="Constantia" w:hAnsi="Constantia"/>
          <w:bCs/>
          <w:sz w:val="24"/>
          <w:szCs w:val="24"/>
        </w:rPr>
        <w:t xml:space="preserve">to instruct and message to students and parents.  Teachers may use supplemental platforms to assist with communication and instruction but the CORE 4 are the required platforms.  </w:t>
      </w:r>
    </w:p>
    <w:p w14:paraId="68F206D0" w14:textId="4FE51734" w:rsidR="00783F45" w:rsidRPr="00B4046C" w:rsidRDefault="00783F45">
      <w:pPr>
        <w:shd w:val="clear" w:color="auto" w:fill="FFFFFF"/>
        <w:spacing w:after="300" w:line="240" w:lineRule="auto"/>
        <w:rPr>
          <w:rFonts w:ascii="Constantia" w:hAnsi="Constantia"/>
          <w:bCs/>
          <w:sz w:val="24"/>
          <w:szCs w:val="24"/>
        </w:rPr>
      </w:pPr>
      <w:r w:rsidRPr="00B4046C">
        <w:rPr>
          <w:rFonts w:ascii="Constantia" w:hAnsi="Constantia"/>
          <w:bCs/>
          <w:sz w:val="24"/>
          <w:szCs w:val="24"/>
        </w:rPr>
        <w:t>Learning Platform – Google Classroom</w:t>
      </w:r>
    </w:p>
    <w:p w14:paraId="22B81456" w14:textId="40F3156A" w:rsidR="00783F45" w:rsidRPr="00B4046C" w:rsidRDefault="00783F45">
      <w:pPr>
        <w:shd w:val="clear" w:color="auto" w:fill="FFFFFF"/>
        <w:spacing w:after="300" w:line="240" w:lineRule="auto"/>
        <w:rPr>
          <w:rFonts w:ascii="Constantia" w:hAnsi="Constantia"/>
          <w:bCs/>
          <w:sz w:val="24"/>
          <w:szCs w:val="24"/>
        </w:rPr>
      </w:pPr>
      <w:r w:rsidRPr="00B4046C">
        <w:rPr>
          <w:rFonts w:ascii="Constantia" w:hAnsi="Constantia"/>
          <w:bCs/>
          <w:sz w:val="24"/>
          <w:szCs w:val="24"/>
        </w:rPr>
        <w:t>Synchronous Learning – Zoom</w:t>
      </w:r>
    </w:p>
    <w:p w14:paraId="11FBA329" w14:textId="5EAC6677" w:rsidR="00783F45" w:rsidRPr="00B4046C" w:rsidRDefault="00783F45">
      <w:pPr>
        <w:shd w:val="clear" w:color="auto" w:fill="FFFFFF"/>
        <w:spacing w:after="300" w:line="240" w:lineRule="auto"/>
        <w:rPr>
          <w:rFonts w:ascii="Constantia" w:hAnsi="Constantia"/>
          <w:bCs/>
          <w:sz w:val="24"/>
          <w:szCs w:val="24"/>
        </w:rPr>
      </w:pPr>
      <w:r w:rsidRPr="00B4046C">
        <w:rPr>
          <w:rFonts w:ascii="Constantia" w:hAnsi="Constantia"/>
          <w:bCs/>
          <w:sz w:val="24"/>
          <w:szCs w:val="24"/>
        </w:rPr>
        <w:t xml:space="preserve">Asynchronous Learning – Screen </w:t>
      </w:r>
      <w:proofErr w:type="spellStart"/>
      <w:r w:rsidRPr="00B4046C">
        <w:rPr>
          <w:rFonts w:ascii="Constantia" w:hAnsi="Constantia"/>
          <w:bCs/>
          <w:sz w:val="24"/>
          <w:szCs w:val="24"/>
        </w:rPr>
        <w:t>Castify</w:t>
      </w:r>
      <w:proofErr w:type="spellEnd"/>
    </w:p>
    <w:p w14:paraId="60D03851" w14:textId="77777777" w:rsidR="00530AF5" w:rsidRPr="00B4046C" w:rsidRDefault="00783F45" w:rsidP="00530AF5">
      <w:pPr>
        <w:shd w:val="clear" w:color="auto" w:fill="FFFFFF"/>
        <w:spacing w:after="300" w:line="240" w:lineRule="auto"/>
        <w:rPr>
          <w:rFonts w:ascii="Constantia" w:hAnsi="Constantia"/>
          <w:bCs/>
          <w:sz w:val="24"/>
          <w:szCs w:val="24"/>
        </w:rPr>
      </w:pPr>
      <w:r w:rsidRPr="00B4046C">
        <w:rPr>
          <w:rFonts w:ascii="Constantia" w:hAnsi="Constantia"/>
          <w:bCs/>
          <w:sz w:val="24"/>
          <w:szCs w:val="24"/>
        </w:rPr>
        <w:t>Email Communication – Google Gmail</w:t>
      </w:r>
    </w:p>
    <w:p w14:paraId="00000072" w14:textId="2F0D55F1" w:rsidR="00805A0F" w:rsidRPr="00B4046C" w:rsidRDefault="00530AF5" w:rsidP="00530AF5">
      <w:pPr>
        <w:shd w:val="clear" w:color="auto" w:fill="FFFFFF"/>
        <w:spacing w:after="300" w:line="240" w:lineRule="auto"/>
        <w:rPr>
          <w:rFonts w:ascii="Constantia" w:hAnsi="Constantia"/>
          <w:bCs/>
          <w:sz w:val="24"/>
          <w:szCs w:val="24"/>
        </w:rPr>
      </w:pPr>
      <w:r w:rsidRPr="00B4046C">
        <w:rPr>
          <w:rFonts w:ascii="Constantia" w:hAnsi="Constantia"/>
          <w:bCs/>
          <w:sz w:val="24"/>
          <w:szCs w:val="24"/>
        </w:rPr>
        <w:t>S</w:t>
      </w:r>
      <w:r w:rsidR="00412F01" w:rsidRPr="00B4046C">
        <w:rPr>
          <w:rFonts w:ascii="Constantia" w:hAnsi="Constantia"/>
          <w:sz w:val="24"/>
          <w:szCs w:val="24"/>
        </w:rPr>
        <w:t>etting boundaries and guidelines by including the following:</w:t>
      </w:r>
    </w:p>
    <w:p w14:paraId="00000073" w14:textId="07289775" w:rsidR="00805A0F" w:rsidRPr="00B4046C" w:rsidRDefault="00530AF5">
      <w:pPr>
        <w:numPr>
          <w:ilvl w:val="1"/>
          <w:numId w:val="1"/>
        </w:numPr>
        <w:spacing w:line="240" w:lineRule="auto"/>
        <w:ind w:left="2000"/>
        <w:rPr>
          <w:rFonts w:ascii="Constantia" w:hAnsi="Constantia"/>
          <w:sz w:val="24"/>
          <w:szCs w:val="24"/>
        </w:rPr>
      </w:pPr>
      <w:r w:rsidRPr="00B4046C">
        <w:rPr>
          <w:rFonts w:ascii="Constantia" w:hAnsi="Constantia"/>
          <w:sz w:val="24"/>
          <w:szCs w:val="24"/>
        </w:rPr>
        <w:t xml:space="preserve">Follow your school </w:t>
      </w:r>
      <w:r w:rsidR="00412F01" w:rsidRPr="00B4046C">
        <w:rPr>
          <w:rFonts w:ascii="Constantia" w:hAnsi="Constantia"/>
          <w:sz w:val="24"/>
          <w:szCs w:val="24"/>
        </w:rPr>
        <w:t>schedule a</w:t>
      </w:r>
      <w:r w:rsidRPr="00B4046C">
        <w:rPr>
          <w:rFonts w:ascii="Constantia" w:hAnsi="Constantia"/>
          <w:sz w:val="24"/>
          <w:szCs w:val="24"/>
        </w:rPr>
        <w:t>nd</w:t>
      </w:r>
      <w:r w:rsidR="00412F01" w:rsidRPr="00B4046C">
        <w:rPr>
          <w:rFonts w:ascii="Constantia" w:hAnsi="Constantia"/>
          <w:sz w:val="24"/>
          <w:szCs w:val="24"/>
        </w:rPr>
        <w:t xml:space="preserve"> routine </w:t>
      </w:r>
      <w:r w:rsidRPr="00B4046C">
        <w:rPr>
          <w:rFonts w:ascii="Constantia" w:hAnsi="Constantia"/>
          <w:sz w:val="24"/>
          <w:szCs w:val="24"/>
        </w:rPr>
        <w:t>as you would if we were in-person.</w:t>
      </w:r>
    </w:p>
    <w:p w14:paraId="00000074" w14:textId="77777777" w:rsidR="00805A0F" w:rsidRPr="00B4046C" w:rsidRDefault="00412F01">
      <w:pPr>
        <w:numPr>
          <w:ilvl w:val="1"/>
          <w:numId w:val="1"/>
        </w:numPr>
        <w:spacing w:line="240" w:lineRule="auto"/>
        <w:ind w:left="2000"/>
        <w:rPr>
          <w:rFonts w:ascii="Constantia" w:hAnsi="Constantia"/>
          <w:sz w:val="24"/>
          <w:szCs w:val="24"/>
        </w:rPr>
      </w:pPr>
      <w:r w:rsidRPr="00B4046C">
        <w:rPr>
          <w:rFonts w:ascii="Constantia" w:hAnsi="Constantia"/>
          <w:sz w:val="24"/>
          <w:szCs w:val="24"/>
        </w:rPr>
        <w:t>Set up an appropriate and adequate working environment</w:t>
      </w:r>
    </w:p>
    <w:p w14:paraId="00000075" w14:textId="77777777" w:rsidR="00805A0F" w:rsidRPr="00B4046C" w:rsidRDefault="00412F01">
      <w:pPr>
        <w:numPr>
          <w:ilvl w:val="1"/>
          <w:numId w:val="1"/>
        </w:numPr>
        <w:spacing w:after="320" w:line="240" w:lineRule="auto"/>
        <w:ind w:left="2000"/>
        <w:rPr>
          <w:rFonts w:ascii="Constantia" w:hAnsi="Constantia"/>
          <w:sz w:val="24"/>
          <w:szCs w:val="24"/>
        </w:rPr>
      </w:pPr>
      <w:r w:rsidRPr="00B4046C">
        <w:rPr>
          <w:rFonts w:ascii="Constantia" w:hAnsi="Constantia"/>
          <w:sz w:val="24"/>
          <w:szCs w:val="24"/>
        </w:rPr>
        <w:t>Professional dress attire during videos and video conferencing</w:t>
      </w:r>
    </w:p>
    <w:p w14:paraId="00000076" w14:textId="77777777" w:rsidR="00805A0F" w:rsidRPr="00B4046C" w:rsidRDefault="00412F01">
      <w:pPr>
        <w:shd w:val="clear" w:color="auto" w:fill="FFFFFF"/>
        <w:spacing w:after="320" w:line="240" w:lineRule="auto"/>
        <w:rPr>
          <w:rFonts w:ascii="Constantia" w:hAnsi="Constantia"/>
          <w:sz w:val="24"/>
          <w:szCs w:val="24"/>
        </w:rPr>
      </w:pPr>
      <w:r w:rsidRPr="00B4046C">
        <w:rPr>
          <w:rFonts w:ascii="Constantia" w:hAnsi="Constantia"/>
          <w:sz w:val="24"/>
          <w:szCs w:val="24"/>
        </w:rPr>
        <w:t>Model digital etiquette including:</w:t>
      </w:r>
    </w:p>
    <w:p w14:paraId="00000077" w14:textId="77777777" w:rsidR="00805A0F" w:rsidRPr="00B4046C" w:rsidRDefault="00412F01">
      <w:pPr>
        <w:numPr>
          <w:ilvl w:val="1"/>
          <w:numId w:val="1"/>
        </w:numPr>
        <w:spacing w:line="240" w:lineRule="auto"/>
        <w:ind w:left="2000"/>
        <w:rPr>
          <w:rFonts w:ascii="Constantia" w:hAnsi="Constantia"/>
          <w:sz w:val="24"/>
          <w:szCs w:val="24"/>
        </w:rPr>
      </w:pPr>
      <w:r w:rsidRPr="00B4046C">
        <w:rPr>
          <w:rFonts w:ascii="Constantia" w:hAnsi="Constantia"/>
          <w:sz w:val="24"/>
          <w:szCs w:val="24"/>
        </w:rPr>
        <w:t>Muting the mic before entering a session</w:t>
      </w:r>
    </w:p>
    <w:p w14:paraId="00000078" w14:textId="77777777" w:rsidR="00805A0F" w:rsidRPr="00B4046C" w:rsidRDefault="00412F01">
      <w:pPr>
        <w:numPr>
          <w:ilvl w:val="1"/>
          <w:numId w:val="1"/>
        </w:numPr>
        <w:spacing w:line="240" w:lineRule="auto"/>
        <w:ind w:left="2000"/>
        <w:rPr>
          <w:rFonts w:ascii="Constantia" w:hAnsi="Constantia"/>
          <w:sz w:val="24"/>
          <w:szCs w:val="24"/>
        </w:rPr>
      </w:pPr>
      <w:r w:rsidRPr="00B4046C">
        <w:rPr>
          <w:rFonts w:ascii="Constantia" w:hAnsi="Constantia"/>
          <w:sz w:val="24"/>
          <w:szCs w:val="24"/>
        </w:rPr>
        <w:t>Keeping the background clutter free</w:t>
      </w:r>
    </w:p>
    <w:p w14:paraId="00000079" w14:textId="77777777" w:rsidR="00805A0F" w:rsidRPr="00B4046C" w:rsidRDefault="00412F01">
      <w:pPr>
        <w:numPr>
          <w:ilvl w:val="1"/>
          <w:numId w:val="1"/>
        </w:numPr>
        <w:spacing w:line="240" w:lineRule="auto"/>
        <w:ind w:left="2000"/>
        <w:rPr>
          <w:rFonts w:ascii="Constantia" w:hAnsi="Constantia"/>
          <w:sz w:val="24"/>
          <w:szCs w:val="24"/>
        </w:rPr>
      </w:pPr>
      <w:r w:rsidRPr="00B4046C">
        <w:rPr>
          <w:rFonts w:ascii="Constantia" w:hAnsi="Constantia"/>
          <w:sz w:val="24"/>
          <w:szCs w:val="24"/>
        </w:rPr>
        <w:t>Pay attention to lighting</w:t>
      </w:r>
    </w:p>
    <w:p w14:paraId="0000007A" w14:textId="77777777" w:rsidR="00805A0F" w:rsidRPr="00B4046C" w:rsidRDefault="00412F01">
      <w:pPr>
        <w:numPr>
          <w:ilvl w:val="1"/>
          <w:numId w:val="1"/>
        </w:numPr>
        <w:spacing w:after="320" w:line="240" w:lineRule="auto"/>
        <w:ind w:left="2000"/>
        <w:rPr>
          <w:rFonts w:ascii="Constantia" w:hAnsi="Constantia"/>
          <w:sz w:val="24"/>
          <w:szCs w:val="24"/>
        </w:rPr>
      </w:pPr>
      <w:r w:rsidRPr="00B4046C">
        <w:rPr>
          <w:rFonts w:ascii="Constantia" w:hAnsi="Constantia"/>
          <w:sz w:val="24"/>
          <w:szCs w:val="24"/>
        </w:rPr>
        <w:t>Minimize background noise</w:t>
      </w:r>
    </w:p>
    <w:p w14:paraId="0000007B" w14:textId="712E59D0" w:rsidR="00805A0F" w:rsidRPr="00B4046C" w:rsidRDefault="00412F01">
      <w:pPr>
        <w:spacing w:after="520" w:line="240" w:lineRule="auto"/>
        <w:ind w:left="-220" w:right="-220"/>
        <w:rPr>
          <w:rFonts w:ascii="Constantia" w:hAnsi="Constantia"/>
          <w:sz w:val="24"/>
          <w:szCs w:val="24"/>
          <w:highlight w:val="white"/>
        </w:rPr>
      </w:pPr>
      <w:r w:rsidRPr="00B4046C">
        <w:rPr>
          <w:rFonts w:ascii="Constantia" w:hAnsi="Constantia"/>
          <w:sz w:val="24"/>
          <w:szCs w:val="24"/>
          <w:highlight w:val="white"/>
        </w:rPr>
        <w:t xml:space="preserve">Establish a presence with your learners. Communicate with them how they can reach you and be clear about when you’re available and not available. Use </w:t>
      </w:r>
      <w:r w:rsidR="00530AF5" w:rsidRPr="00B4046C">
        <w:rPr>
          <w:rFonts w:ascii="Constantia" w:hAnsi="Constantia"/>
          <w:sz w:val="24"/>
          <w:szCs w:val="24"/>
          <w:highlight w:val="white"/>
        </w:rPr>
        <w:t xml:space="preserve">our </w:t>
      </w:r>
      <w:r w:rsidRPr="00B4046C">
        <w:rPr>
          <w:rFonts w:ascii="Constantia" w:hAnsi="Constantia"/>
          <w:sz w:val="24"/>
          <w:szCs w:val="24"/>
          <w:highlight w:val="white"/>
        </w:rPr>
        <w:t>common communication management system where you can post announcements and host discussions, both synchronously and asynchronously.</w:t>
      </w:r>
    </w:p>
    <w:p w14:paraId="0000007C" w14:textId="77777777" w:rsidR="00805A0F" w:rsidRPr="00B4046C" w:rsidRDefault="00412F01">
      <w:pPr>
        <w:spacing w:after="520" w:line="240" w:lineRule="auto"/>
        <w:ind w:left="-220" w:right="-220"/>
        <w:rPr>
          <w:rFonts w:ascii="Constantia" w:hAnsi="Constantia"/>
          <w:sz w:val="24"/>
          <w:szCs w:val="24"/>
          <w:highlight w:val="white"/>
        </w:rPr>
      </w:pPr>
      <w:r w:rsidRPr="00B4046C">
        <w:rPr>
          <w:rFonts w:ascii="Constantia" w:hAnsi="Constantia"/>
          <w:sz w:val="24"/>
          <w:szCs w:val="24"/>
          <w:highlight w:val="white"/>
        </w:rPr>
        <w:lastRenderedPageBreak/>
        <w:t>Think about your physical set up. Are you comfortable? How is the lighting? Be sure you’re lit from the front and not just a dark shadowy figure sitting in front of a window. Be sure to use earbuds with a microphone or a headset with a microphone if possible. If not possible, speak slowly, loudly, and clearly. Remember that some students may have slower Internet connections.</w:t>
      </w:r>
    </w:p>
    <w:p w14:paraId="0000007D" w14:textId="77777777" w:rsidR="00805A0F" w:rsidRPr="00B4046C" w:rsidRDefault="00412F01">
      <w:pPr>
        <w:spacing w:after="520" w:line="240" w:lineRule="auto"/>
        <w:ind w:left="-220" w:right="-220"/>
        <w:rPr>
          <w:rFonts w:ascii="Constantia" w:hAnsi="Constantia"/>
          <w:sz w:val="24"/>
          <w:szCs w:val="24"/>
          <w:highlight w:val="white"/>
        </w:rPr>
      </w:pPr>
      <w:r w:rsidRPr="00B4046C">
        <w:rPr>
          <w:rFonts w:ascii="Constantia" w:hAnsi="Constantia"/>
          <w:sz w:val="24"/>
          <w:szCs w:val="24"/>
          <w:highlight w:val="white"/>
        </w:rPr>
        <w:t>Break the work into smaller chunks. Learning online takes time -- more time than in the classroom. Be considerate and thoughtful as students adjust to a new learning process. Build in time for students to learn how to manage continuous learning.</w:t>
      </w:r>
    </w:p>
    <w:p w14:paraId="0000007E" w14:textId="3986CC7E" w:rsidR="00805A0F" w:rsidRPr="00B4046C" w:rsidRDefault="00582DFD">
      <w:pPr>
        <w:spacing w:after="520" w:line="240" w:lineRule="auto"/>
        <w:ind w:left="-220" w:right="-220"/>
        <w:rPr>
          <w:rFonts w:ascii="Constantia" w:hAnsi="Constantia"/>
          <w:sz w:val="24"/>
          <w:szCs w:val="24"/>
          <w:highlight w:val="white"/>
        </w:rPr>
      </w:pPr>
      <w:r>
        <w:rPr>
          <w:rFonts w:ascii="Constantia" w:hAnsi="Constantia"/>
          <w:sz w:val="24"/>
          <w:szCs w:val="24"/>
          <w:highlight w:val="white"/>
        </w:rPr>
        <w:t>If you choose, s</w:t>
      </w:r>
      <w:r w:rsidR="00412F01" w:rsidRPr="00B4046C">
        <w:rPr>
          <w:rFonts w:ascii="Constantia" w:hAnsi="Constantia"/>
          <w:sz w:val="24"/>
          <w:szCs w:val="24"/>
          <w:highlight w:val="white"/>
        </w:rPr>
        <w:t>et office hours - when you will be available to answer questions and connect students with technical support. Build in times for breaks – both for students and for you! Clearly communicate this schedule to students and their families.</w:t>
      </w:r>
    </w:p>
    <w:p w14:paraId="0000007F" w14:textId="77777777" w:rsidR="00805A0F" w:rsidRPr="00B4046C" w:rsidRDefault="00412F01">
      <w:pPr>
        <w:spacing w:after="520" w:line="240" w:lineRule="auto"/>
        <w:ind w:left="-220" w:right="-220"/>
        <w:rPr>
          <w:rFonts w:ascii="Constantia" w:hAnsi="Constantia"/>
          <w:sz w:val="24"/>
          <w:szCs w:val="24"/>
          <w:highlight w:val="white"/>
        </w:rPr>
      </w:pPr>
      <w:r w:rsidRPr="00B4046C">
        <w:rPr>
          <w:rFonts w:ascii="Constantia" w:hAnsi="Constantia"/>
          <w:sz w:val="24"/>
          <w:szCs w:val="24"/>
          <w:highlight w:val="white"/>
        </w:rPr>
        <w:t>Provide the opportunity for your students to interact with their peers online. This might mean giving feedback on an assignment, making a collaborative response, or beginning group sessions with a social connection and check-in. This can leverage technology to build stronger and deeper relationships.</w:t>
      </w:r>
    </w:p>
    <w:p w14:paraId="00000080" w14:textId="77777777" w:rsidR="00805A0F" w:rsidRPr="00B4046C" w:rsidRDefault="00412F01">
      <w:pPr>
        <w:spacing w:after="520" w:line="240" w:lineRule="auto"/>
        <w:ind w:left="-220" w:right="-220"/>
        <w:rPr>
          <w:rFonts w:ascii="Constantia" w:hAnsi="Constantia"/>
          <w:b/>
          <w:sz w:val="24"/>
          <w:szCs w:val="24"/>
          <w:highlight w:val="white"/>
        </w:rPr>
      </w:pPr>
      <w:r w:rsidRPr="00B4046C">
        <w:rPr>
          <w:rFonts w:ascii="Constantia" w:hAnsi="Constantia"/>
          <w:b/>
          <w:sz w:val="24"/>
          <w:szCs w:val="24"/>
          <w:highlight w:val="white"/>
        </w:rPr>
        <w:t>Synchronized Leaning</w:t>
      </w:r>
    </w:p>
    <w:p w14:paraId="00000081" w14:textId="1C43550C" w:rsidR="00805A0F" w:rsidRPr="00B4046C" w:rsidRDefault="00412F01">
      <w:pPr>
        <w:spacing w:after="520" w:line="240" w:lineRule="auto"/>
        <w:ind w:left="-220" w:right="-220"/>
        <w:rPr>
          <w:rFonts w:ascii="Constantia" w:hAnsi="Constantia"/>
          <w:color w:val="333333"/>
          <w:sz w:val="24"/>
          <w:szCs w:val="24"/>
        </w:rPr>
      </w:pPr>
      <w:r w:rsidRPr="00B4046C">
        <w:rPr>
          <w:rFonts w:ascii="Constantia" w:hAnsi="Constantia"/>
          <w:color w:val="333333"/>
          <w:sz w:val="24"/>
          <w:szCs w:val="24"/>
        </w:rPr>
        <w:t xml:space="preserve">Synchronous learning is the kind of learning that happens in real time. </w:t>
      </w:r>
      <w:r w:rsidR="00530AF5" w:rsidRPr="00B4046C">
        <w:rPr>
          <w:rFonts w:ascii="Constantia" w:hAnsi="Constantia"/>
          <w:color w:val="333333"/>
          <w:sz w:val="24"/>
          <w:szCs w:val="24"/>
        </w:rPr>
        <w:t xml:space="preserve">Synchronous learning is live. </w:t>
      </w:r>
      <w:r w:rsidRPr="00B4046C">
        <w:rPr>
          <w:rFonts w:ascii="Constantia" w:hAnsi="Constantia"/>
          <w:color w:val="333333"/>
          <w:sz w:val="24"/>
          <w:szCs w:val="24"/>
        </w:rPr>
        <w:t xml:space="preserve">This means that you, interact </w:t>
      </w:r>
      <w:r w:rsidR="00530AF5" w:rsidRPr="00B4046C">
        <w:rPr>
          <w:rFonts w:ascii="Constantia" w:hAnsi="Constantia"/>
          <w:color w:val="333333"/>
          <w:sz w:val="24"/>
          <w:szCs w:val="24"/>
        </w:rPr>
        <w:t xml:space="preserve">with students </w:t>
      </w:r>
      <w:r w:rsidRPr="00B4046C">
        <w:rPr>
          <w:rFonts w:ascii="Constantia" w:hAnsi="Constantia"/>
          <w:color w:val="333333"/>
          <w:sz w:val="24"/>
          <w:szCs w:val="24"/>
        </w:rPr>
        <w:t>in a specific virtual place, through a specific online medium, at a specific time. In other words, it’s not exactly anywhere, anyhow, anytime. Methods of synchronous online learning include video conferencing, teleconferencing, live chatting, and live-streaming lectures.</w:t>
      </w:r>
    </w:p>
    <w:p w14:paraId="00000082" w14:textId="77777777" w:rsidR="00805A0F" w:rsidRPr="00B4046C" w:rsidRDefault="00412F01">
      <w:pPr>
        <w:spacing w:after="520" w:line="240" w:lineRule="auto"/>
        <w:ind w:left="-220" w:right="-220"/>
        <w:rPr>
          <w:rFonts w:ascii="Constantia" w:hAnsi="Constantia"/>
          <w:b/>
          <w:color w:val="191919"/>
          <w:sz w:val="24"/>
          <w:szCs w:val="24"/>
        </w:rPr>
      </w:pPr>
      <w:r w:rsidRPr="00B4046C">
        <w:rPr>
          <w:rFonts w:ascii="Constantia" w:hAnsi="Constantia"/>
          <w:b/>
          <w:color w:val="191919"/>
          <w:sz w:val="24"/>
          <w:szCs w:val="24"/>
        </w:rPr>
        <w:t>What are the advantages of synchronous learning?</w:t>
      </w:r>
    </w:p>
    <w:p w14:paraId="00000083" w14:textId="77777777" w:rsidR="00805A0F" w:rsidRPr="00B4046C" w:rsidRDefault="00412F01">
      <w:pPr>
        <w:spacing w:after="520" w:line="240" w:lineRule="auto"/>
        <w:ind w:left="-220" w:right="-220"/>
        <w:rPr>
          <w:rFonts w:ascii="Constantia" w:hAnsi="Constantia"/>
          <w:color w:val="333333"/>
          <w:sz w:val="24"/>
          <w:szCs w:val="24"/>
        </w:rPr>
      </w:pPr>
      <w:r w:rsidRPr="00B4046C">
        <w:rPr>
          <w:rFonts w:ascii="Constantia" w:hAnsi="Constantia"/>
          <w:b/>
          <w:color w:val="333333"/>
          <w:sz w:val="24"/>
          <w:szCs w:val="24"/>
        </w:rPr>
        <w:t>Classroom Engagement</w:t>
      </w:r>
      <w:r w:rsidRPr="00B4046C">
        <w:rPr>
          <w:rFonts w:ascii="Constantia" w:hAnsi="Constantia"/>
          <w:b/>
          <w:color w:val="333333"/>
          <w:sz w:val="24"/>
          <w:szCs w:val="24"/>
        </w:rPr>
        <w:br/>
      </w:r>
      <w:r w:rsidRPr="00B4046C">
        <w:rPr>
          <w:rFonts w:ascii="Constantia" w:hAnsi="Constantia"/>
          <w:color w:val="333333"/>
          <w:sz w:val="24"/>
          <w:szCs w:val="24"/>
        </w:rPr>
        <w:t>If a learner that likes active discussion, immediate feedback, and a personal familiarity that can only be completed through real-time interaction, they’re probably a candidate for a synchronous learning experience. This is an especially important distinction when making the transition from the traditional classroom to an online setting. The personal contact that you get through live video conferencing, lecture broadcasts or messenger chatting can make it a lot easier to make the transition. Essentially, you can have all the personal engagement of a classroom.</w:t>
      </w:r>
    </w:p>
    <w:p w14:paraId="00000084" w14:textId="77777777" w:rsidR="00805A0F" w:rsidRPr="00B4046C" w:rsidRDefault="00412F01">
      <w:pPr>
        <w:spacing w:after="520" w:line="240" w:lineRule="auto"/>
        <w:ind w:left="-220" w:right="-220"/>
        <w:rPr>
          <w:rFonts w:ascii="Constantia" w:hAnsi="Constantia"/>
          <w:color w:val="333333"/>
          <w:sz w:val="24"/>
          <w:szCs w:val="24"/>
        </w:rPr>
      </w:pPr>
      <w:r w:rsidRPr="00B4046C">
        <w:rPr>
          <w:rFonts w:ascii="Constantia" w:hAnsi="Constantia"/>
          <w:b/>
          <w:color w:val="333333"/>
          <w:sz w:val="24"/>
          <w:szCs w:val="24"/>
        </w:rPr>
        <w:lastRenderedPageBreak/>
        <w:t>Dynamic Learning</w:t>
      </w:r>
      <w:r w:rsidRPr="00B4046C">
        <w:rPr>
          <w:rFonts w:ascii="Constantia" w:hAnsi="Constantia"/>
          <w:b/>
          <w:color w:val="333333"/>
          <w:sz w:val="24"/>
          <w:szCs w:val="24"/>
        </w:rPr>
        <w:br/>
      </w:r>
      <w:r w:rsidRPr="00B4046C">
        <w:rPr>
          <w:rFonts w:ascii="Constantia" w:hAnsi="Constantia"/>
          <w:color w:val="333333"/>
          <w:sz w:val="24"/>
          <w:szCs w:val="24"/>
        </w:rPr>
        <w:t xml:space="preserve">This experience comes with more than just engagement. Synchronous online learning allows for a more dynamic exploration of topics, ideas and concepts than is possible in a medium with time lag. Videoconferencing, for instance, makes it possible to ask questions and receive answers mid-lesson; to discourse and debate with classmates at a brisk and exciting pace; to collectively drive a conversation into unexpected new directions. There is a speed and immediacy to synchronous online learning that, at its best, evokes the same level of accountability and engagement as classroom attendance. </w:t>
      </w:r>
    </w:p>
    <w:p w14:paraId="7A097920" w14:textId="5A5C3A06" w:rsidR="00530AF5" w:rsidRPr="00B4046C" w:rsidRDefault="00412F01">
      <w:pPr>
        <w:spacing w:after="520" w:line="240" w:lineRule="auto"/>
        <w:ind w:left="-220" w:right="-220"/>
        <w:rPr>
          <w:rFonts w:ascii="Constantia" w:hAnsi="Constantia"/>
          <w:b/>
          <w:color w:val="333333"/>
          <w:sz w:val="24"/>
          <w:szCs w:val="24"/>
        </w:rPr>
      </w:pPr>
      <w:r w:rsidRPr="00B4046C">
        <w:rPr>
          <w:rFonts w:ascii="Constantia" w:hAnsi="Constantia"/>
          <w:b/>
          <w:color w:val="333333"/>
          <w:sz w:val="24"/>
          <w:szCs w:val="24"/>
        </w:rPr>
        <w:t>District Platform(s):</w:t>
      </w:r>
      <w:r w:rsidR="00530AF5" w:rsidRPr="00B4046C">
        <w:rPr>
          <w:rFonts w:ascii="Constantia" w:hAnsi="Constantia"/>
          <w:b/>
          <w:color w:val="333333"/>
          <w:sz w:val="24"/>
          <w:szCs w:val="24"/>
        </w:rPr>
        <w:t xml:space="preserve"> Zoo</w:t>
      </w:r>
      <w:r w:rsidR="00B4046C">
        <w:rPr>
          <w:rFonts w:ascii="Constantia" w:hAnsi="Constantia"/>
          <w:b/>
          <w:color w:val="333333"/>
          <w:sz w:val="24"/>
          <w:szCs w:val="24"/>
        </w:rPr>
        <w:t>m</w:t>
      </w:r>
    </w:p>
    <w:p w14:paraId="00000086" w14:textId="77777777" w:rsidR="00805A0F" w:rsidRPr="00B4046C" w:rsidRDefault="00412F01">
      <w:pPr>
        <w:spacing w:after="520" w:line="240" w:lineRule="auto"/>
        <w:ind w:left="-220" w:right="-220"/>
        <w:rPr>
          <w:rFonts w:ascii="Constantia" w:hAnsi="Constantia"/>
          <w:b/>
          <w:color w:val="191919"/>
          <w:sz w:val="24"/>
          <w:szCs w:val="24"/>
        </w:rPr>
      </w:pPr>
      <w:r w:rsidRPr="00B4046C">
        <w:rPr>
          <w:rFonts w:ascii="Constantia" w:hAnsi="Constantia"/>
          <w:b/>
          <w:color w:val="191919"/>
          <w:sz w:val="24"/>
          <w:szCs w:val="24"/>
        </w:rPr>
        <w:t>Asynchronous Learning</w:t>
      </w:r>
    </w:p>
    <w:p w14:paraId="00000087" w14:textId="77777777" w:rsidR="00805A0F" w:rsidRPr="00B4046C" w:rsidRDefault="00412F01">
      <w:pPr>
        <w:spacing w:after="520" w:line="240" w:lineRule="auto"/>
        <w:ind w:left="-220" w:right="-220"/>
        <w:rPr>
          <w:rFonts w:ascii="Constantia" w:hAnsi="Constantia"/>
          <w:color w:val="333333"/>
          <w:sz w:val="24"/>
          <w:szCs w:val="24"/>
        </w:rPr>
      </w:pPr>
      <w:r w:rsidRPr="00B4046C">
        <w:rPr>
          <w:rFonts w:ascii="Constantia" w:hAnsi="Constantia"/>
          <w:color w:val="333333"/>
          <w:sz w:val="24"/>
          <w:szCs w:val="24"/>
        </w:rPr>
        <w:t>Asynchronous learning happens on the student's schedule. Materials for reading, lectures for viewing, assignments for completing, and exams for evaluation are provided by the teacher. Students have the ability to access and satisfy these requirements within a flexible time frame. Methods of asynchronous online learning include self-guided lesson modules, streaming video content, virtual libraries, posted lecture notes, and exchanges across discussion boards or social media platforms.</w:t>
      </w:r>
    </w:p>
    <w:p w14:paraId="00000088" w14:textId="77777777" w:rsidR="00805A0F" w:rsidRPr="00B4046C" w:rsidRDefault="00412F01">
      <w:pPr>
        <w:spacing w:after="520" w:line="240" w:lineRule="auto"/>
        <w:ind w:left="-220" w:right="-220"/>
        <w:rPr>
          <w:rFonts w:ascii="Constantia" w:hAnsi="Constantia"/>
          <w:b/>
          <w:color w:val="191919"/>
          <w:sz w:val="24"/>
          <w:szCs w:val="24"/>
        </w:rPr>
      </w:pPr>
      <w:r w:rsidRPr="00B4046C">
        <w:rPr>
          <w:rFonts w:ascii="Constantia" w:hAnsi="Constantia"/>
          <w:b/>
          <w:color w:val="191919"/>
          <w:sz w:val="24"/>
          <w:szCs w:val="24"/>
        </w:rPr>
        <w:t>What are the advantages of asynchronous learning?</w:t>
      </w:r>
    </w:p>
    <w:p w14:paraId="00000089" w14:textId="77777777" w:rsidR="00805A0F" w:rsidRPr="00B4046C" w:rsidRDefault="00412F01">
      <w:pPr>
        <w:spacing w:after="520" w:line="240" w:lineRule="auto"/>
        <w:ind w:left="-220" w:right="-220"/>
        <w:rPr>
          <w:rFonts w:ascii="Constantia" w:hAnsi="Constantia"/>
          <w:color w:val="333333"/>
          <w:sz w:val="24"/>
          <w:szCs w:val="24"/>
        </w:rPr>
      </w:pPr>
      <w:r w:rsidRPr="00B4046C">
        <w:rPr>
          <w:rFonts w:ascii="Constantia" w:hAnsi="Constantia"/>
          <w:b/>
          <w:color w:val="333333"/>
          <w:sz w:val="24"/>
          <w:szCs w:val="24"/>
        </w:rPr>
        <w:t>Flexibility</w:t>
      </w:r>
      <w:r w:rsidRPr="00B4046C">
        <w:rPr>
          <w:rFonts w:ascii="Constantia" w:hAnsi="Constantia"/>
          <w:b/>
          <w:color w:val="333333"/>
          <w:sz w:val="24"/>
          <w:szCs w:val="24"/>
        </w:rPr>
        <w:br/>
      </w:r>
      <w:r w:rsidRPr="00B4046C">
        <w:rPr>
          <w:rFonts w:ascii="Constantia" w:hAnsi="Constantia"/>
          <w:color w:val="333333"/>
          <w:sz w:val="24"/>
          <w:szCs w:val="24"/>
        </w:rPr>
        <w:t xml:space="preserve">Learning will typically revolve around materials that can be accessed at a student’s individual pace (though often within a set time frame like a week or two). Materials might include text-based lecture notes, self-guided interactive learning modules, or pre-recorded lectures and podcasts. </w:t>
      </w:r>
    </w:p>
    <w:p w14:paraId="0000008A" w14:textId="77777777" w:rsidR="00805A0F" w:rsidRPr="00B4046C" w:rsidRDefault="00412F01">
      <w:pPr>
        <w:spacing w:after="520" w:line="240" w:lineRule="auto"/>
        <w:ind w:left="-220" w:right="-220"/>
        <w:rPr>
          <w:rFonts w:ascii="Constantia" w:hAnsi="Constantia"/>
          <w:color w:val="333333"/>
          <w:sz w:val="24"/>
          <w:szCs w:val="24"/>
        </w:rPr>
      </w:pPr>
      <w:r w:rsidRPr="00B4046C">
        <w:rPr>
          <w:rFonts w:ascii="Constantia" w:hAnsi="Constantia"/>
          <w:b/>
          <w:color w:val="333333"/>
          <w:sz w:val="24"/>
          <w:szCs w:val="24"/>
        </w:rPr>
        <w:t>Pacing</w:t>
      </w:r>
      <w:r w:rsidRPr="00B4046C">
        <w:rPr>
          <w:rFonts w:ascii="Constantia" w:hAnsi="Constantia"/>
          <w:b/>
          <w:color w:val="333333"/>
          <w:sz w:val="24"/>
          <w:szCs w:val="24"/>
        </w:rPr>
        <w:br/>
      </w:r>
      <w:r w:rsidRPr="00B4046C">
        <w:rPr>
          <w:rFonts w:ascii="Constantia" w:hAnsi="Constantia"/>
          <w:color w:val="333333"/>
          <w:sz w:val="24"/>
          <w:szCs w:val="24"/>
        </w:rPr>
        <w:t>One feature of asynchronous learning is the fact that your experience is typically self-guided. Read at your pace. View on your time. Complete based on your understanding…as opposed to the pressure to hit a deadline. If you’re a quick learner, you can choose to power through materials and units that come easily to you. If it takes you a bit more time to absorb new information and knowledge, this path also gives you the chance to review information, take notes, and practice retention without concern over the speed of a lecture or the pace of your classmates. Shape your learning experience based on your needs as opposed to the tempo of the classroom.</w:t>
      </w:r>
    </w:p>
    <w:p w14:paraId="0000008B" w14:textId="763DB4BC" w:rsidR="00805A0F" w:rsidRPr="00B4046C" w:rsidRDefault="00412F01">
      <w:pPr>
        <w:spacing w:after="520" w:line="240" w:lineRule="auto"/>
        <w:ind w:left="-220" w:right="-220"/>
        <w:rPr>
          <w:rFonts w:ascii="Constantia" w:hAnsi="Constantia"/>
          <w:b/>
          <w:color w:val="333333"/>
          <w:sz w:val="24"/>
          <w:szCs w:val="24"/>
        </w:rPr>
      </w:pPr>
      <w:r w:rsidRPr="00B4046C">
        <w:rPr>
          <w:rFonts w:ascii="Constantia" w:hAnsi="Constantia"/>
          <w:b/>
          <w:color w:val="333333"/>
          <w:sz w:val="24"/>
          <w:szCs w:val="24"/>
        </w:rPr>
        <w:lastRenderedPageBreak/>
        <w:t>District Platform</w:t>
      </w:r>
      <w:r w:rsidR="00530AF5" w:rsidRPr="00B4046C">
        <w:rPr>
          <w:rFonts w:ascii="Constantia" w:hAnsi="Constantia"/>
          <w:b/>
          <w:color w:val="333333"/>
          <w:sz w:val="24"/>
          <w:szCs w:val="24"/>
        </w:rPr>
        <w:t xml:space="preserve">: Screen </w:t>
      </w:r>
      <w:proofErr w:type="spellStart"/>
      <w:r w:rsidR="00530AF5" w:rsidRPr="00B4046C">
        <w:rPr>
          <w:rFonts w:ascii="Constantia" w:hAnsi="Constantia"/>
          <w:b/>
          <w:color w:val="333333"/>
          <w:sz w:val="24"/>
          <w:szCs w:val="24"/>
        </w:rPr>
        <w:t>Castify</w:t>
      </w:r>
      <w:proofErr w:type="spellEnd"/>
    </w:p>
    <w:p w14:paraId="0000008C" w14:textId="77777777" w:rsidR="00805A0F" w:rsidRPr="00B4046C" w:rsidRDefault="00412F01">
      <w:pPr>
        <w:spacing w:after="520" w:line="240" w:lineRule="auto"/>
        <w:ind w:left="-220" w:right="-220"/>
        <w:rPr>
          <w:rFonts w:ascii="Constantia" w:hAnsi="Constantia"/>
          <w:b/>
          <w:sz w:val="24"/>
          <w:szCs w:val="24"/>
          <w:highlight w:val="white"/>
        </w:rPr>
      </w:pPr>
      <w:r w:rsidRPr="00B4046C">
        <w:rPr>
          <w:rFonts w:ascii="Constantia" w:hAnsi="Constantia"/>
          <w:b/>
          <w:sz w:val="24"/>
          <w:szCs w:val="24"/>
          <w:highlight w:val="white"/>
        </w:rPr>
        <w:t>Syllabus Creation</w:t>
      </w:r>
    </w:p>
    <w:p w14:paraId="0000008D" w14:textId="77777777" w:rsidR="00805A0F" w:rsidRPr="00B4046C" w:rsidRDefault="00412F01">
      <w:pPr>
        <w:spacing w:after="520" w:line="240" w:lineRule="auto"/>
        <w:ind w:left="-220" w:right="-220"/>
        <w:rPr>
          <w:rFonts w:ascii="Constantia" w:hAnsi="Constantia"/>
          <w:sz w:val="24"/>
          <w:szCs w:val="24"/>
          <w:highlight w:val="white"/>
        </w:rPr>
      </w:pPr>
      <w:r w:rsidRPr="00B4046C">
        <w:rPr>
          <w:rFonts w:ascii="Constantia" w:hAnsi="Constantia"/>
          <w:sz w:val="24"/>
          <w:szCs w:val="24"/>
          <w:highlight w:val="white"/>
        </w:rPr>
        <w:t>A syllabus must be created that is clear to families and students in regards to what the expectations are for online learning.  Below are some questions to consider:</w:t>
      </w:r>
    </w:p>
    <w:p w14:paraId="0000008E" w14:textId="77777777" w:rsidR="00805A0F" w:rsidRPr="00B4046C" w:rsidRDefault="00412F01">
      <w:pPr>
        <w:numPr>
          <w:ilvl w:val="0"/>
          <w:numId w:val="8"/>
        </w:numPr>
        <w:spacing w:line="240" w:lineRule="auto"/>
        <w:ind w:right="-220"/>
        <w:rPr>
          <w:rFonts w:ascii="Constantia" w:hAnsi="Constantia"/>
          <w:sz w:val="24"/>
          <w:szCs w:val="24"/>
          <w:highlight w:val="white"/>
        </w:rPr>
      </w:pPr>
      <w:r w:rsidRPr="00B4046C">
        <w:rPr>
          <w:rFonts w:ascii="Constantia" w:hAnsi="Constantia"/>
          <w:sz w:val="24"/>
          <w:szCs w:val="24"/>
          <w:highlight w:val="white"/>
        </w:rPr>
        <w:t>How will work be collected?</w:t>
      </w:r>
    </w:p>
    <w:p w14:paraId="0000008F" w14:textId="77777777" w:rsidR="00805A0F" w:rsidRPr="00B4046C" w:rsidRDefault="00412F01">
      <w:pPr>
        <w:numPr>
          <w:ilvl w:val="0"/>
          <w:numId w:val="8"/>
        </w:numPr>
        <w:spacing w:line="240" w:lineRule="auto"/>
        <w:ind w:right="-220"/>
        <w:rPr>
          <w:rFonts w:ascii="Constantia" w:hAnsi="Constantia"/>
          <w:sz w:val="24"/>
          <w:szCs w:val="24"/>
          <w:highlight w:val="white"/>
        </w:rPr>
      </w:pPr>
      <w:r w:rsidRPr="00B4046C">
        <w:rPr>
          <w:rFonts w:ascii="Constantia" w:hAnsi="Constantia"/>
          <w:sz w:val="24"/>
          <w:szCs w:val="24"/>
          <w:highlight w:val="white"/>
        </w:rPr>
        <w:t>How will work be graded?</w:t>
      </w:r>
    </w:p>
    <w:p w14:paraId="00000090" w14:textId="77777777" w:rsidR="00805A0F" w:rsidRPr="00B4046C" w:rsidRDefault="00412F01">
      <w:pPr>
        <w:numPr>
          <w:ilvl w:val="1"/>
          <w:numId w:val="8"/>
        </w:numPr>
        <w:spacing w:line="240" w:lineRule="auto"/>
        <w:ind w:right="-220"/>
        <w:rPr>
          <w:rFonts w:ascii="Constantia" w:hAnsi="Constantia"/>
          <w:sz w:val="24"/>
          <w:szCs w:val="24"/>
          <w:highlight w:val="white"/>
        </w:rPr>
      </w:pPr>
      <w:r w:rsidRPr="00B4046C">
        <w:rPr>
          <w:rFonts w:ascii="Constantia" w:hAnsi="Constantia"/>
          <w:sz w:val="24"/>
          <w:szCs w:val="24"/>
          <w:highlight w:val="white"/>
        </w:rPr>
        <w:t>How will grading rubrics be provided?</w:t>
      </w:r>
    </w:p>
    <w:p w14:paraId="00000091" w14:textId="77777777" w:rsidR="00805A0F" w:rsidRPr="00B4046C" w:rsidRDefault="00412F01">
      <w:pPr>
        <w:numPr>
          <w:ilvl w:val="1"/>
          <w:numId w:val="8"/>
        </w:numPr>
        <w:spacing w:line="240" w:lineRule="auto"/>
        <w:ind w:right="-220"/>
        <w:rPr>
          <w:rFonts w:ascii="Constantia" w:hAnsi="Constantia"/>
          <w:sz w:val="24"/>
          <w:szCs w:val="24"/>
          <w:highlight w:val="white"/>
        </w:rPr>
      </w:pPr>
      <w:r w:rsidRPr="00B4046C">
        <w:rPr>
          <w:rFonts w:ascii="Constantia" w:hAnsi="Constantia"/>
          <w:sz w:val="24"/>
          <w:szCs w:val="24"/>
          <w:highlight w:val="white"/>
        </w:rPr>
        <w:t>Will extra credit options be provided?</w:t>
      </w:r>
    </w:p>
    <w:p w14:paraId="00000092" w14:textId="77777777" w:rsidR="00805A0F" w:rsidRPr="00B4046C" w:rsidRDefault="00412F01">
      <w:pPr>
        <w:numPr>
          <w:ilvl w:val="1"/>
          <w:numId w:val="8"/>
        </w:numPr>
        <w:spacing w:line="240" w:lineRule="auto"/>
        <w:ind w:right="-220"/>
        <w:rPr>
          <w:rFonts w:ascii="Constantia" w:hAnsi="Constantia"/>
          <w:sz w:val="24"/>
          <w:szCs w:val="24"/>
          <w:highlight w:val="white"/>
        </w:rPr>
      </w:pPr>
      <w:r w:rsidRPr="00B4046C">
        <w:rPr>
          <w:rFonts w:ascii="Constantia" w:hAnsi="Constantia"/>
          <w:sz w:val="24"/>
          <w:szCs w:val="24"/>
          <w:highlight w:val="white"/>
        </w:rPr>
        <w:t>How will late work be assessed?</w:t>
      </w:r>
    </w:p>
    <w:p w14:paraId="00000093" w14:textId="77777777" w:rsidR="00805A0F" w:rsidRPr="00B4046C" w:rsidRDefault="00412F01">
      <w:pPr>
        <w:numPr>
          <w:ilvl w:val="0"/>
          <w:numId w:val="8"/>
        </w:numPr>
        <w:spacing w:line="240" w:lineRule="auto"/>
        <w:ind w:right="-220"/>
        <w:rPr>
          <w:rFonts w:ascii="Constantia" w:hAnsi="Constantia"/>
          <w:sz w:val="24"/>
          <w:szCs w:val="24"/>
          <w:highlight w:val="white"/>
        </w:rPr>
      </w:pPr>
      <w:r w:rsidRPr="00B4046C">
        <w:rPr>
          <w:rFonts w:ascii="Constantia" w:hAnsi="Constantia"/>
          <w:sz w:val="24"/>
          <w:szCs w:val="24"/>
          <w:highlight w:val="white"/>
        </w:rPr>
        <w:t>What is the participation policy?</w:t>
      </w:r>
    </w:p>
    <w:p w14:paraId="00000094" w14:textId="77777777" w:rsidR="00805A0F" w:rsidRPr="00B4046C" w:rsidRDefault="00412F01">
      <w:pPr>
        <w:numPr>
          <w:ilvl w:val="0"/>
          <w:numId w:val="8"/>
        </w:numPr>
        <w:spacing w:line="240" w:lineRule="auto"/>
        <w:ind w:right="-220"/>
        <w:rPr>
          <w:rFonts w:ascii="Constantia" w:hAnsi="Constantia"/>
          <w:sz w:val="24"/>
          <w:szCs w:val="24"/>
          <w:highlight w:val="white"/>
        </w:rPr>
      </w:pPr>
      <w:r w:rsidRPr="00B4046C">
        <w:rPr>
          <w:rFonts w:ascii="Constantia" w:hAnsi="Constantia"/>
          <w:sz w:val="24"/>
          <w:szCs w:val="24"/>
          <w:highlight w:val="white"/>
        </w:rPr>
        <w:t>How will attendance be taken?</w:t>
      </w:r>
    </w:p>
    <w:p w14:paraId="00000095" w14:textId="77777777" w:rsidR="00805A0F" w:rsidRPr="00B4046C" w:rsidRDefault="00412F01">
      <w:pPr>
        <w:numPr>
          <w:ilvl w:val="0"/>
          <w:numId w:val="8"/>
        </w:numPr>
        <w:spacing w:line="240" w:lineRule="auto"/>
        <w:ind w:right="-220"/>
        <w:rPr>
          <w:rFonts w:ascii="Constantia" w:hAnsi="Constantia"/>
          <w:sz w:val="24"/>
          <w:szCs w:val="24"/>
          <w:highlight w:val="white"/>
        </w:rPr>
      </w:pPr>
      <w:r w:rsidRPr="00B4046C">
        <w:rPr>
          <w:rFonts w:ascii="Constantia" w:hAnsi="Constantia"/>
          <w:sz w:val="24"/>
          <w:szCs w:val="24"/>
          <w:highlight w:val="white"/>
        </w:rPr>
        <w:t>What will be your form(s) of communication?</w:t>
      </w:r>
    </w:p>
    <w:p w14:paraId="00000096" w14:textId="77777777" w:rsidR="00805A0F" w:rsidRPr="00B4046C" w:rsidRDefault="00412F01">
      <w:pPr>
        <w:numPr>
          <w:ilvl w:val="0"/>
          <w:numId w:val="8"/>
        </w:numPr>
        <w:spacing w:after="520" w:line="240" w:lineRule="auto"/>
        <w:ind w:right="-220"/>
        <w:rPr>
          <w:rFonts w:ascii="Constantia" w:hAnsi="Constantia"/>
          <w:sz w:val="24"/>
          <w:szCs w:val="24"/>
          <w:highlight w:val="white"/>
        </w:rPr>
      </w:pPr>
      <w:r w:rsidRPr="00B4046C">
        <w:rPr>
          <w:rFonts w:ascii="Constantia" w:hAnsi="Constantia"/>
          <w:sz w:val="24"/>
          <w:szCs w:val="24"/>
          <w:highlight w:val="white"/>
        </w:rPr>
        <w:t>What are your office hours?</w:t>
      </w:r>
    </w:p>
    <w:p w14:paraId="00000097" w14:textId="75AA8608" w:rsidR="00805A0F" w:rsidRPr="00B4046C" w:rsidRDefault="00412F01">
      <w:pPr>
        <w:spacing w:after="520" w:line="240" w:lineRule="auto"/>
        <w:ind w:right="-220"/>
        <w:rPr>
          <w:rFonts w:ascii="Constantia" w:hAnsi="Constantia"/>
          <w:sz w:val="24"/>
          <w:szCs w:val="24"/>
          <w:highlight w:val="white"/>
        </w:rPr>
      </w:pPr>
      <w:r w:rsidRPr="00B4046C">
        <w:rPr>
          <w:rFonts w:ascii="Constantia" w:hAnsi="Constantia"/>
          <w:sz w:val="24"/>
          <w:szCs w:val="24"/>
          <w:highlight w:val="white"/>
        </w:rPr>
        <w:t xml:space="preserve">It is important for students to know exactly what they need to have done and when assignments are due.  </w:t>
      </w:r>
      <w:r w:rsidR="00140A36" w:rsidRPr="00B4046C">
        <w:rPr>
          <w:rFonts w:ascii="Constantia" w:hAnsi="Constantia"/>
          <w:sz w:val="24"/>
          <w:szCs w:val="24"/>
          <w:highlight w:val="white"/>
        </w:rPr>
        <w:t>Remote</w:t>
      </w:r>
      <w:r w:rsidRPr="00B4046C">
        <w:rPr>
          <w:rFonts w:ascii="Constantia" w:hAnsi="Constantia"/>
          <w:sz w:val="24"/>
          <w:szCs w:val="24"/>
          <w:highlight w:val="white"/>
        </w:rPr>
        <w:t xml:space="preserve"> classes should be structured by what should be accomplished each week</w:t>
      </w:r>
      <w:r w:rsidR="00140A36" w:rsidRPr="00B4046C">
        <w:rPr>
          <w:rFonts w:ascii="Constantia" w:hAnsi="Constantia"/>
          <w:sz w:val="24"/>
          <w:szCs w:val="24"/>
          <w:highlight w:val="white"/>
        </w:rPr>
        <w:t xml:space="preserve"> and each week of the semester if possible.  The semester syllabus should be posted in your Google Classroom. </w:t>
      </w:r>
    </w:p>
    <w:p w14:paraId="00000098" w14:textId="77777777" w:rsidR="00805A0F" w:rsidRPr="00B4046C" w:rsidRDefault="00412F01">
      <w:pPr>
        <w:spacing w:after="520" w:line="240" w:lineRule="auto"/>
        <w:ind w:right="-220"/>
        <w:rPr>
          <w:rFonts w:ascii="Constantia" w:hAnsi="Constantia"/>
          <w:b/>
          <w:sz w:val="24"/>
          <w:szCs w:val="24"/>
          <w:highlight w:val="white"/>
        </w:rPr>
      </w:pPr>
      <w:r w:rsidRPr="00B4046C">
        <w:rPr>
          <w:rFonts w:ascii="Constantia" w:hAnsi="Constantia"/>
          <w:b/>
          <w:sz w:val="24"/>
          <w:szCs w:val="24"/>
          <w:highlight w:val="white"/>
        </w:rPr>
        <w:t>Daily Schedule</w:t>
      </w:r>
    </w:p>
    <w:p w14:paraId="00000099" w14:textId="591A9844" w:rsidR="00805A0F" w:rsidRPr="00B4046C" w:rsidRDefault="00D97703">
      <w:pPr>
        <w:spacing w:after="520" w:line="240" w:lineRule="auto"/>
        <w:ind w:right="-220"/>
        <w:rPr>
          <w:rFonts w:ascii="Constantia" w:hAnsi="Constantia"/>
          <w:sz w:val="24"/>
          <w:szCs w:val="24"/>
          <w:highlight w:val="white"/>
        </w:rPr>
      </w:pPr>
      <w:r w:rsidRPr="00B4046C">
        <w:rPr>
          <w:rFonts w:ascii="Constantia" w:hAnsi="Constantia"/>
          <w:sz w:val="24"/>
          <w:szCs w:val="24"/>
          <w:highlight w:val="white"/>
        </w:rPr>
        <w:t xml:space="preserve">For WMSHS students, they will </w:t>
      </w:r>
      <w:r w:rsidR="00D30EB4">
        <w:rPr>
          <w:rFonts w:ascii="Constantia" w:hAnsi="Constantia"/>
          <w:sz w:val="24"/>
          <w:szCs w:val="24"/>
          <w:highlight w:val="white"/>
        </w:rPr>
        <w:t xml:space="preserve">either </w:t>
      </w:r>
      <w:r w:rsidRPr="00B4046C">
        <w:rPr>
          <w:rFonts w:ascii="Constantia" w:hAnsi="Constantia"/>
          <w:sz w:val="24"/>
          <w:szCs w:val="24"/>
          <w:highlight w:val="white"/>
        </w:rPr>
        <w:t>fol</w:t>
      </w:r>
      <w:r w:rsidR="000B2A23">
        <w:rPr>
          <w:rFonts w:ascii="Constantia" w:hAnsi="Constantia"/>
          <w:sz w:val="24"/>
          <w:szCs w:val="24"/>
          <w:highlight w:val="white"/>
        </w:rPr>
        <w:t>low a</w:t>
      </w:r>
      <w:r w:rsidRPr="00B4046C">
        <w:rPr>
          <w:rFonts w:ascii="Constantia" w:hAnsi="Constantia"/>
          <w:sz w:val="24"/>
          <w:szCs w:val="24"/>
          <w:highlight w:val="white"/>
        </w:rPr>
        <w:t xml:space="preserve"> 7</w:t>
      </w:r>
      <w:r w:rsidR="001249F6">
        <w:rPr>
          <w:rFonts w:ascii="Constantia" w:hAnsi="Constantia"/>
          <w:sz w:val="24"/>
          <w:szCs w:val="24"/>
          <w:highlight w:val="white"/>
        </w:rPr>
        <w:t>-</w:t>
      </w:r>
      <w:r w:rsidRPr="00B4046C">
        <w:rPr>
          <w:rFonts w:ascii="Constantia" w:hAnsi="Constantia"/>
          <w:sz w:val="24"/>
          <w:szCs w:val="24"/>
          <w:highlight w:val="white"/>
        </w:rPr>
        <w:t>period</w:t>
      </w:r>
      <w:r w:rsidR="00D30EB4">
        <w:rPr>
          <w:rFonts w:ascii="Constantia" w:hAnsi="Constantia"/>
          <w:sz w:val="24"/>
          <w:szCs w:val="24"/>
          <w:highlight w:val="white"/>
        </w:rPr>
        <w:t xml:space="preserve"> block schedule.  </w:t>
      </w:r>
      <w:r w:rsidR="00600CDD">
        <w:rPr>
          <w:rFonts w:ascii="Constantia" w:hAnsi="Constantia"/>
          <w:sz w:val="24"/>
          <w:szCs w:val="24"/>
          <w:highlight w:val="white"/>
        </w:rPr>
        <w:t xml:space="preserve">The </w:t>
      </w:r>
      <w:r w:rsidR="001249F6">
        <w:rPr>
          <w:rFonts w:ascii="Constantia" w:hAnsi="Constantia"/>
          <w:sz w:val="24"/>
          <w:szCs w:val="24"/>
          <w:highlight w:val="white"/>
        </w:rPr>
        <w:t xml:space="preserve">block schedule will allow teachers more time to provide office hours, and to work with small groups of students.  </w:t>
      </w:r>
    </w:p>
    <w:p w14:paraId="33D092EB" w14:textId="4F24A8E1" w:rsidR="00600CDD" w:rsidRDefault="00D97703">
      <w:pPr>
        <w:spacing w:after="520" w:line="240" w:lineRule="auto"/>
        <w:ind w:right="-220"/>
        <w:rPr>
          <w:rFonts w:ascii="Constantia" w:hAnsi="Constantia"/>
          <w:sz w:val="24"/>
          <w:szCs w:val="24"/>
          <w:highlight w:val="white"/>
        </w:rPr>
      </w:pPr>
      <w:r w:rsidRPr="00B4046C">
        <w:rPr>
          <w:rFonts w:ascii="Constantia" w:hAnsi="Constantia"/>
          <w:sz w:val="24"/>
          <w:szCs w:val="24"/>
          <w:highlight w:val="white"/>
        </w:rPr>
        <w:t xml:space="preserve">For WMES students, they will follow the daily schedule as assigned by their teacher. </w:t>
      </w:r>
      <w:r w:rsidR="001249F6">
        <w:rPr>
          <w:rFonts w:ascii="Constantia" w:hAnsi="Constantia"/>
          <w:sz w:val="24"/>
          <w:szCs w:val="24"/>
          <w:highlight w:val="white"/>
        </w:rPr>
        <w:t xml:space="preserve"> </w:t>
      </w:r>
    </w:p>
    <w:p w14:paraId="1FDEDE8F" w14:textId="038F843C" w:rsidR="00530AF5" w:rsidRPr="00B4046C" w:rsidRDefault="00600CDD">
      <w:pPr>
        <w:spacing w:after="520" w:line="240" w:lineRule="auto"/>
        <w:ind w:right="-220"/>
        <w:rPr>
          <w:rFonts w:ascii="Constantia" w:hAnsi="Constantia"/>
          <w:sz w:val="24"/>
          <w:szCs w:val="24"/>
          <w:highlight w:val="white"/>
        </w:rPr>
      </w:pPr>
      <w:r>
        <w:rPr>
          <w:rFonts w:ascii="Constantia" w:hAnsi="Constantia"/>
          <w:sz w:val="24"/>
          <w:szCs w:val="24"/>
          <w:highlight w:val="white"/>
        </w:rPr>
        <w:t xml:space="preserve"> </w:t>
      </w:r>
    </w:p>
    <w:p w14:paraId="000000A7" w14:textId="2C7E1AF8" w:rsidR="00805A0F" w:rsidRPr="00B4046C" w:rsidRDefault="00412F01">
      <w:pPr>
        <w:spacing w:after="520" w:line="240" w:lineRule="auto"/>
        <w:ind w:right="-220"/>
        <w:rPr>
          <w:rFonts w:ascii="Constantia" w:hAnsi="Constantia"/>
          <w:sz w:val="24"/>
          <w:szCs w:val="24"/>
          <w:highlight w:val="white"/>
        </w:rPr>
      </w:pPr>
      <w:r w:rsidRPr="00B4046C">
        <w:rPr>
          <w:rFonts w:ascii="Constantia" w:hAnsi="Constantia"/>
          <w:sz w:val="24"/>
          <w:szCs w:val="24"/>
          <w:highlight w:val="white"/>
        </w:rPr>
        <w:t xml:space="preserve">On Google classroom, it is important for students to know exactly what </w:t>
      </w:r>
      <w:r w:rsidR="00D97703" w:rsidRPr="00B4046C">
        <w:rPr>
          <w:rFonts w:ascii="Constantia" w:hAnsi="Constantia"/>
          <w:sz w:val="24"/>
          <w:szCs w:val="24"/>
          <w:highlight w:val="white"/>
        </w:rPr>
        <w:t xml:space="preserve">students </w:t>
      </w:r>
      <w:r w:rsidRPr="00B4046C">
        <w:rPr>
          <w:rFonts w:ascii="Constantia" w:hAnsi="Constantia"/>
          <w:sz w:val="24"/>
          <w:szCs w:val="24"/>
          <w:highlight w:val="white"/>
        </w:rPr>
        <w:t xml:space="preserve">need to have done and when assignments are due.  All teachers should structure their online classes </w:t>
      </w:r>
      <w:r w:rsidR="00530AF5" w:rsidRPr="00B4046C">
        <w:rPr>
          <w:rFonts w:ascii="Constantia" w:hAnsi="Constantia"/>
          <w:sz w:val="24"/>
          <w:szCs w:val="24"/>
          <w:highlight w:val="white"/>
        </w:rPr>
        <w:t>so there is intention and clarity about</w:t>
      </w:r>
      <w:r w:rsidRPr="00B4046C">
        <w:rPr>
          <w:rFonts w:ascii="Constantia" w:hAnsi="Constantia"/>
          <w:sz w:val="24"/>
          <w:szCs w:val="24"/>
          <w:highlight w:val="white"/>
        </w:rPr>
        <w:t xml:space="preserve"> what </w:t>
      </w:r>
      <w:r w:rsidR="00530AF5" w:rsidRPr="00B4046C">
        <w:rPr>
          <w:rFonts w:ascii="Constantia" w:hAnsi="Constantia"/>
          <w:sz w:val="24"/>
          <w:szCs w:val="24"/>
          <w:highlight w:val="white"/>
        </w:rPr>
        <w:t>is to be</w:t>
      </w:r>
      <w:r w:rsidRPr="00B4046C">
        <w:rPr>
          <w:rFonts w:ascii="Constantia" w:hAnsi="Constantia"/>
          <w:sz w:val="24"/>
          <w:szCs w:val="24"/>
          <w:highlight w:val="white"/>
        </w:rPr>
        <w:t xml:space="preserve"> accomplished </w:t>
      </w:r>
      <w:r w:rsidR="005F64E4" w:rsidRPr="00B4046C">
        <w:rPr>
          <w:rFonts w:ascii="Constantia" w:hAnsi="Constantia"/>
          <w:sz w:val="24"/>
          <w:szCs w:val="24"/>
          <w:highlight w:val="white"/>
        </w:rPr>
        <w:t xml:space="preserve">daily, and </w:t>
      </w:r>
      <w:r w:rsidRPr="00B4046C">
        <w:rPr>
          <w:rFonts w:ascii="Constantia" w:hAnsi="Constantia"/>
          <w:sz w:val="24"/>
          <w:szCs w:val="24"/>
          <w:highlight w:val="white"/>
        </w:rPr>
        <w:t xml:space="preserve">weekly.  </w:t>
      </w:r>
    </w:p>
    <w:p w14:paraId="000000A8" w14:textId="77777777" w:rsidR="00805A0F" w:rsidRPr="00B4046C" w:rsidRDefault="00412F01">
      <w:pPr>
        <w:keepLines/>
        <w:spacing w:line="240" w:lineRule="auto"/>
        <w:ind w:right="-220"/>
        <w:rPr>
          <w:rFonts w:ascii="Constantia" w:hAnsi="Constantia"/>
          <w:sz w:val="24"/>
          <w:szCs w:val="24"/>
          <w:highlight w:val="white"/>
        </w:rPr>
      </w:pPr>
      <w:r w:rsidRPr="00B4046C">
        <w:rPr>
          <w:rFonts w:ascii="Constantia" w:hAnsi="Constantia"/>
          <w:sz w:val="24"/>
          <w:szCs w:val="24"/>
          <w:highlight w:val="white"/>
        </w:rPr>
        <w:lastRenderedPageBreak/>
        <w:t xml:space="preserve">For example:  </w:t>
      </w:r>
    </w:p>
    <w:p w14:paraId="000000A9" w14:textId="77777777" w:rsidR="00805A0F" w:rsidRPr="00B4046C" w:rsidRDefault="00412F01">
      <w:pPr>
        <w:keepLines/>
        <w:spacing w:line="240" w:lineRule="auto"/>
        <w:ind w:right="-220"/>
        <w:rPr>
          <w:rFonts w:ascii="Constantia" w:hAnsi="Constantia"/>
          <w:sz w:val="24"/>
          <w:szCs w:val="24"/>
          <w:highlight w:val="white"/>
        </w:rPr>
      </w:pPr>
      <w:r w:rsidRPr="00B4046C">
        <w:rPr>
          <w:rFonts w:ascii="Constantia" w:hAnsi="Constantia"/>
          <w:sz w:val="24"/>
          <w:szCs w:val="24"/>
          <w:highlight w:val="white"/>
        </w:rPr>
        <w:t>Quarter 1</w:t>
      </w:r>
    </w:p>
    <w:p w14:paraId="000000AA" w14:textId="77777777" w:rsidR="00805A0F" w:rsidRPr="00B4046C" w:rsidRDefault="00412F01">
      <w:pPr>
        <w:keepLines/>
        <w:spacing w:line="240" w:lineRule="auto"/>
        <w:ind w:right="-220"/>
        <w:rPr>
          <w:rFonts w:ascii="Constantia" w:hAnsi="Constantia"/>
          <w:sz w:val="24"/>
          <w:szCs w:val="24"/>
          <w:highlight w:val="white"/>
        </w:rPr>
      </w:pPr>
      <w:r w:rsidRPr="00B4046C">
        <w:rPr>
          <w:rFonts w:ascii="Constantia" w:hAnsi="Constantia"/>
          <w:sz w:val="24"/>
          <w:szCs w:val="24"/>
          <w:highlight w:val="white"/>
        </w:rPr>
        <w:t>Week 1</w:t>
      </w:r>
    </w:p>
    <w:p w14:paraId="000000AB" w14:textId="77777777" w:rsidR="00805A0F" w:rsidRPr="00B4046C" w:rsidRDefault="00412F01">
      <w:pPr>
        <w:keepLines/>
        <w:spacing w:line="240" w:lineRule="auto"/>
        <w:ind w:right="-220"/>
        <w:rPr>
          <w:rFonts w:ascii="Constantia" w:hAnsi="Constantia"/>
          <w:sz w:val="24"/>
          <w:szCs w:val="24"/>
          <w:highlight w:val="white"/>
        </w:rPr>
      </w:pPr>
      <w:r w:rsidRPr="00B4046C">
        <w:rPr>
          <w:rFonts w:ascii="Constantia" w:hAnsi="Constantia"/>
          <w:sz w:val="24"/>
          <w:szCs w:val="24"/>
          <w:highlight w:val="white"/>
        </w:rPr>
        <w:t>Essential Standards</w:t>
      </w:r>
    </w:p>
    <w:p w14:paraId="000000AC" w14:textId="77777777" w:rsidR="00805A0F" w:rsidRPr="00B4046C" w:rsidRDefault="00412F01">
      <w:pPr>
        <w:keepLines/>
        <w:spacing w:line="240" w:lineRule="auto"/>
        <w:ind w:right="-220"/>
        <w:rPr>
          <w:rFonts w:ascii="Constantia" w:hAnsi="Constantia"/>
          <w:sz w:val="24"/>
          <w:szCs w:val="24"/>
          <w:highlight w:val="white"/>
        </w:rPr>
      </w:pPr>
      <w:r w:rsidRPr="00B4046C">
        <w:rPr>
          <w:rFonts w:ascii="Constantia" w:hAnsi="Constantia"/>
          <w:sz w:val="24"/>
          <w:szCs w:val="24"/>
          <w:highlight w:val="white"/>
        </w:rPr>
        <w:t>Learning Target</w:t>
      </w:r>
    </w:p>
    <w:p w14:paraId="000000AD" w14:textId="77777777" w:rsidR="00805A0F" w:rsidRPr="00B4046C" w:rsidRDefault="00412F01">
      <w:pPr>
        <w:keepLines/>
        <w:spacing w:line="240" w:lineRule="auto"/>
        <w:ind w:right="-220"/>
        <w:rPr>
          <w:rFonts w:ascii="Constantia" w:hAnsi="Constantia"/>
          <w:sz w:val="24"/>
          <w:szCs w:val="24"/>
          <w:highlight w:val="white"/>
        </w:rPr>
      </w:pPr>
      <w:r w:rsidRPr="00B4046C">
        <w:rPr>
          <w:rFonts w:ascii="Constantia" w:hAnsi="Constantia"/>
          <w:sz w:val="24"/>
          <w:szCs w:val="24"/>
          <w:highlight w:val="white"/>
        </w:rPr>
        <w:t>Success Criteria</w:t>
      </w:r>
    </w:p>
    <w:p w14:paraId="000000AE" w14:textId="77777777" w:rsidR="00805A0F" w:rsidRPr="00B4046C" w:rsidRDefault="00805A0F">
      <w:pPr>
        <w:keepLines/>
        <w:spacing w:line="240" w:lineRule="auto"/>
        <w:ind w:right="-220"/>
        <w:rPr>
          <w:rFonts w:ascii="Constantia" w:hAnsi="Constantia"/>
          <w:sz w:val="24"/>
          <w:szCs w:val="24"/>
          <w:highlight w:val="white"/>
        </w:rPr>
      </w:pPr>
    </w:p>
    <w:p w14:paraId="000000AF" w14:textId="77777777" w:rsidR="00805A0F" w:rsidRPr="00B4046C" w:rsidRDefault="00412F01">
      <w:pPr>
        <w:keepLines/>
        <w:spacing w:line="240" w:lineRule="auto"/>
        <w:ind w:right="-220"/>
        <w:rPr>
          <w:rFonts w:ascii="Constantia" w:hAnsi="Constantia"/>
          <w:sz w:val="24"/>
          <w:szCs w:val="24"/>
          <w:highlight w:val="white"/>
        </w:rPr>
      </w:pPr>
      <w:r w:rsidRPr="00B4046C">
        <w:rPr>
          <w:rFonts w:ascii="Constantia" w:hAnsi="Constantia"/>
          <w:sz w:val="24"/>
          <w:szCs w:val="24"/>
          <w:highlight w:val="white"/>
        </w:rPr>
        <w:t xml:space="preserve">The classes you create can be one large class for each subject you teach, or you make Google classrooms for each hour.  </w:t>
      </w:r>
    </w:p>
    <w:p w14:paraId="000000B0" w14:textId="77777777" w:rsidR="00805A0F" w:rsidRPr="00B4046C" w:rsidRDefault="00805A0F">
      <w:pPr>
        <w:spacing w:line="240" w:lineRule="auto"/>
        <w:ind w:right="-220"/>
        <w:rPr>
          <w:rFonts w:ascii="Constantia" w:hAnsi="Constantia"/>
          <w:b/>
          <w:sz w:val="24"/>
          <w:szCs w:val="24"/>
          <w:highlight w:val="white"/>
        </w:rPr>
      </w:pPr>
    </w:p>
    <w:p w14:paraId="000000B1" w14:textId="77777777" w:rsidR="00805A0F" w:rsidRPr="00B4046C" w:rsidRDefault="00412F01">
      <w:pPr>
        <w:spacing w:line="240" w:lineRule="auto"/>
        <w:ind w:right="-220"/>
        <w:rPr>
          <w:rFonts w:ascii="Constantia" w:hAnsi="Constantia"/>
          <w:b/>
          <w:sz w:val="24"/>
          <w:szCs w:val="24"/>
          <w:highlight w:val="white"/>
        </w:rPr>
      </w:pPr>
      <w:r w:rsidRPr="00B4046C">
        <w:rPr>
          <w:rFonts w:ascii="Constantia" w:hAnsi="Constantia"/>
          <w:b/>
          <w:sz w:val="24"/>
          <w:szCs w:val="24"/>
          <w:highlight w:val="white"/>
        </w:rPr>
        <w:t>Communication</w:t>
      </w:r>
    </w:p>
    <w:p w14:paraId="15A79BD5" w14:textId="035FDE5C" w:rsidR="00762398" w:rsidRPr="00582DFD" w:rsidRDefault="005F64E4" w:rsidP="00582DFD">
      <w:pPr>
        <w:spacing w:after="520" w:line="240" w:lineRule="auto"/>
        <w:ind w:right="-220"/>
        <w:rPr>
          <w:rFonts w:ascii="Constantia" w:hAnsi="Constantia"/>
          <w:sz w:val="24"/>
          <w:szCs w:val="24"/>
          <w:highlight w:val="white"/>
        </w:rPr>
      </w:pPr>
      <w:r w:rsidRPr="00B4046C">
        <w:rPr>
          <w:rFonts w:ascii="Constantia" w:hAnsi="Constantia"/>
          <w:sz w:val="24"/>
          <w:szCs w:val="24"/>
          <w:highlight w:val="white"/>
        </w:rPr>
        <w:t>If you choose to have standard office hours, s</w:t>
      </w:r>
      <w:r w:rsidR="00412F01" w:rsidRPr="00B4046C">
        <w:rPr>
          <w:rFonts w:ascii="Constantia" w:hAnsi="Constantia"/>
          <w:sz w:val="24"/>
          <w:szCs w:val="24"/>
          <w:highlight w:val="white"/>
        </w:rPr>
        <w:t>tudents should be aware of your office hours in which you have time to answer questi</w:t>
      </w:r>
      <w:r w:rsidRPr="00B4046C">
        <w:rPr>
          <w:rFonts w:ascii="Constantia" w:hAnsi="Constantia"/>
          <w:sz w:val="24"/>
          <w:szCs w:val="24"/>
          <w:highlight w:val="white"/>
        </w:rPr>
        <w:t>ons</w:t>
      </w:r>
      <w:r w:rsidR="00412F01" w:rsidRPr="00B4046C">
        <w:rPr>
          <w:rFonts w:ascii="Constantia" w:hAnsi="Constantia"/>
          <w:sz w:val="24"/>
          <w:szCs w:val="24"/>
          <w:highlight w:val="white"/>
        </w:rPr>
        <w:t xml:space="preserve">. These times should be posted on your Google classroom.  </w:t>
      </w:r>
    </w:p>
    <w:p w14:paraId="000000B3" w14:textId="4D3A7269" w:rsidR="00805A0F" w:rsidRPr="00582DFD" w:rsidRDefault="00412F01">
      <w:pPr>
        <w:spacing w:after="520" w:line="240" w:lineRule="auto"/>
        <w:ind w:right="-220"/>
        <w:jc w:val="center"/>
        <w:rPr>
          <w:rFonts w:ascii="Constantia" w:hAnsi="Constantia"/>
          <w:b/>
          <w:sz w:val="28"/>
          <w:szCs w:val="28"/>
          <w:highlight w:val="white"/>
          <w:u w:val="single"/>
        </w:rPr>
      </w:pPr>
      <w:r>
        <w:rPr>
          <w:highlight w:val="white"/>
        </w:rPr>
        <w:t xml:space="preserve"> </w:t>
      </w:r>
      <w:r w:rsidRPr="00582DFD">
        <w:rPr>
          <w:rFonts w:ascii="Constantia" w:hAnsi="Constantia"/>
          <w:b/>
          <w:sz w:val="28"/>
          <w:szCs w:val="28"/>
          <w:highlight w:val="white"/>
          <w:u w:val="single"/>
        </w:rPr>
        <w:t>Section 3:</w:t>
      </w:r>
      <w:r w:rsidR="00762398" w:rsidRPr="00582DFD">
        <w:rPr>
          <w:rFonts w:ascii="Constantia" w:hAnsi="Constantia"/>
          <w:b/>
          <w:sz w:val="28"/>
          <w:szCs w:val="28"/>
          <w:highlight w:val="white"/>
          <w:u w:val="single"/>
        </w:rPr>
        <w:t xml:space="preserve"> </w:t>
      </w:r>
      <w:r w:rsidRPr="00582DFD">
        <w:rPr>
          <w:rFonts w:ascii="Constantia" w:hAnsi="Constantia"/>
          <w:b/>
          <w:sz w:val="28"/>
          <w:szCs w:val="28"/>
          <w:highlight w:val="white"/>
          <w:u w:val="single"/>
        </w:rPr>
        <w:t>Attendance</w:t>
      </w:r>
    </w:p>
    <w:p w14:paraId="000000B4" w14:textId="0C6322D4" w:rsidR="00805A0F" w:rsidRPr="00582DFD" w:rsidRDefault="00412F01">
      <w:pPr>
        <w:spacing w:after="520" w:line="240" w:lineRule="auto"/>
        <w:ind w:right="-220"/>
        <w:rPr>
          <w:rFonts w:ascii="Constantia" w:hAnsi="Constantia"/>
          <w:sz w:val="24"/>
          <w:szCs w:val="24"/>
          <w:highlight w:val="white"/>
        </w:rPr>
      </w:pPr>
      <w:r w:rsidRPr="00582DFD">
        <w:rPr>
          <w:rFonts w:ascii="Constantia" w:hAnsi="Constantia"/>
          <w:sz w:val="24"/>
          <w:szCs w:val="24"/>
          <w:highlight w:val="white"/>
        </w:rPr>
        <w:t xml:space="preserve">Attendance is mandatory and will be taken each class period by the classroom teacher via Skyward.  Students are expected to participate in online learnings as often as they participate in face-to-face learning.  This means that students must log in </w:t>
      </w:r>
      <w:r w:rsidR="00530AF5" w:rsidRPr="00582DFD">
        <w:rPr>
          <w:rFonts w:ascii="Constantia" w:hAnsi="Constantia"/>
          <w:sz w:val="24"/>
          <w:szCs w:val="24"/>
          <w:highlight w:val="white"/>
        </w:rPr>
        <w:t>via Zoom each period or daily (K-5)</w:t>
      </w:r>
      <w:r w:rsidRPr="00582DFD">
        <w:rPr>
          <w:rFonts w:ascii="Constantia" w:hAnsi="Constantia"/>
          <w:sz w:val="24"/>
          <w:szCs w:val="24"/>
          <w:highlight w:val="white"/>
        </w:rPr>
        <w:t>, complete any check-ins, assignments, etc.</w:t>
      </w:r>
      <w:r w:rsidR="001249F6">
        <w:rPr>
          <w:rFonts w:ascii="Constantia" w:hAnsi="Constantia"/>
          <w:sz w:val="24"/>
          <w:szCs w:val="24"/>
          <w:highlight w:val="white"/>
        </w:rPr>
        <w:t>.</w:t>
      </w:r>
      <w:r w:rsidRPr="00582DFD">
        <w:rPr>
          <w:rFonts w:ascii="Constantia" w:hAnsi="Constantia"/>
          <w:sz w:val="24"/>
          <w:szCs w:val="24"/>
          <w:highlight w:val="white"/>
        </w:rPr>
        <w:t>. by the time frame given by the teacher.</w:t>
      </w:r>
    </w:p>
    <w:p w14:paraId="000000BC" w14:textId="27D408D2" w:rsidR="00805A0F" w:rsidRPr="00582DFD" w:rsidRDefault="00412F01">
      <w:pPr>
        <w:spacing w:after="520" w:line="240" w:lineRule="auto"/>
        <w:ind w:right="-220"/>
        <w:rPr>
          <w:rFonts w:ascii="Constantia" w:hAnsi="Constantia"/>
          <w:b/>
          <w:sz w:val="24"/>
          <w:szCs w:val="24"/>
          <w:highlight w:val="white"/>
        </w:rPr>
      </w:pPr>
      <w:r w:rsidRPr="00582DFD">
        <w:rPr>
          <w:rFonts w:ascii="Constantia" w:hAnsi="Constantia"/>
          <w:b/>
          <w:sz w:val="24"/>
          <w:szCs w:val="24"/>
          <w:highlight w:val="white"/>
        </w:rPr>
        <w:t xml:space="preserve">Students must </w:t>
      </w:r>
      <w:r w:rsidR="00530AF5" w:rsidRPr="00582DFD">
        <w:rPr>
          <w:rFonts w:ascii="Constantia" w:hAnsi="Constantia"/>
          <w:b/>
          <w:sz w:val="24"/>
          <w:szCs w:val="24"/>
          <w:highlight w:val="white"/>
        </w:rPr>
        <w:t xml:space="preserve">have contact with their teacher </w:t>
      </w:r>
      <w:r w:rsidR="001249F6">
        <w:rPr>
          <w:rFonts w:ascii="Constantia" w:hAnsi="Constantia"/>
          <w:b/>
          <w:sz w:val="24"/>
          <w:szCs w:val="24"/>
          <w:highlight w:val="white"/>
        </w:rPr>
        <w:t>each day</w:t>
      </w:r>
      <w:r w:rsidR="00762398" w:rsidRPr="00582DFD">
        <w:rPr>
          <w:rFonts w:ascii="Constantia" w:hAnsi="Constantia"/>
          <w:b/>
          <w:sz w:val="24"/>
          <w:szCs w:val="24"/>
          <w:highlight w:val="white"/>
        </w:rPr>
        <w:t xml:space="preserve"> </w:t>
      </w:r>
      <w:r w:rsidRPr="00582DFD">
        <w:rPr>
          <w:rFonts w:ascii="Constantia" w:hAnsi="Constantia"/>
          <w:b/>
          <w:sz w:val="24"/>
          <w:szCs w:val="24"/>
          <w:highlight w:val="white"/>
        </w:rPr>
        <w:t>to be considered in attendance.</w:t>
      </w:r>
    </w:p>
    <w:p w14:paraId="14447A37" w14:textId="4CF49967" w:rsidR="00293589" w:rsidRPr="00582DFD" w:rsidRDefault="00412F01">
      <w:pPr>
        <w:spacing w:after="520" w:line="240" w:lineRule="auto"/>
        <w:ind w:right="-220"/>
        <w:jc w:val="center"/>
        <w:rPr>
          <w:rFonts w:ascii="Constantia" w:hAnsi="Constantia"/>
          <w:b/>
          <w:sz w:val="28"/>
          <w:szCs w:val="28"/>
          <w:highlight w:val="white"/>
          <w:u w:val="single"/>
        </w:rPr>
      </w:pPr>
      <w:r w:rsidRPr="00582DFD">
        <w:rPr>
          <w:rFonts w:ascii="Constantia" w:hAnsi="Constantia"/>
          <w:b/>
          <w:sz w:val="28"/>
          <w:szCs w:val="28"/>
          <w:highlight w:val="white"/>
          <w:u w:val="single"/>
        </w:rPr>
        <w:t>Section 4:</w:t>
      </w:r>
      <w:r w:rsidR="00762398" w:rsidRPr="00582DFD">
        <w:rPr>
          <w:rFonts w:ascii="Constantia" w:hAnsi="Constantia"/>
          <w:b/>
          <w:sz w:val="28"/>
          <w:szCs w:val="28"/>
          <w:highlight w:val="white"/>
          <w:u w:val="single"/>
        </w:rPr>
        <w:t xml:space="preserve"> </w:t>
      </w:r>
      <w:r w:rsidRPr="00582DFD">
        <w:rPr>
          <w:rFonts w:ascii="Constantia" w:hAnsi="Constantia"/>
          <w:b/>
          <w:sz w:val="28"/>
          <w:szCs w:val="28"/>
          <w:highlight w:val="white"/>
          <w:u w:val="single"/>
        </w:rPr>
        <w:t>Grading</w:t>
      </w:r>
    </w:p>
    <w:p w14:paraId="000000C5" w14:textId="0FE22812" w:rsidR="00805A0F" w:rsidRDefault="00293589" w:rsidP="00293589">
      <w:pPr>
        <w:spacing w:after="520" w:line="240" w:lineRule="auto"/>
        <w:ind w:right="-220"/>
        <w:rPr>
          <w:rFonts w:ascii="Constantia" w:hAnsi="Constantia"/>
          <w:bCs/>
          <w:sz w:val="24"/>
          <w:szCs w:val="24"/>
          <w:highlight w:val="white"/>
        </w:rPr>
      </w:pPr>
      <w:r w:rsidRPr="00582DFD">
        <w:rPr>
          <w:rFonts w:ascii="Constantia" w:hAnsi="Constantia"/>
          <w:bCs/>
          <w:sz w:val="24"/>
          <w:szCs w:val="24"/>
          <w:highlight w:val="white"/>
        </w:rPr>
        <w:t>For Winlock MSHS grading will be based on a traditional scale of A</w:t>
      </w:r>
      <w:proofErr w:type="gramStart"/>
      <w:r w:rsidRPr="00582DFD">
        <w:rPr>
          <w:rFonts w:ascii="Constantia" w:hAnsi="Constantia"/>
          <w:bCs/>
          <w:sz w:val="24"/>
          <w:szCs w:val="24"/>
          <w:highlight w:val="white"/>
        </w:rPr>
        <w:t>,B,C,D,F</w:t>
      </w:r>
      <w:proofErr w:type="gramEnd"/>
      <w:r w:rsidRPr="00582DFD">
        <w:rPr>
          <w:rFonts w:ascii="Constantia" w:hAnsi="Constantia"/>
          <w:bCs/>
          <w:sz w:val="24"/>
          <w:szCs w:val="24"/>
          <w:highlight w:val="white"/>
        </w:rPr>
        <w:t>.  At Winlock Miller ES grading will be standards based and on a scale of 4,3,2,1.</w:t>
      </w:r>
    </w:p>
    <w:p w14:paraId="7227FA4D" w14:textId="77777777" w:rsidR="00582DFD" w:rsidRPr="00582DFD" w:rsidRDefault="00582DFD" w:rsidP="00293589">
      <w:pPr>
        <w:spacing w:after="520" w:line="240" w:lineRule="auto"/>
        <w:ind w:right="-220"/>
        <w:rPr>
          <w:rFonts w:ascii="Constantia" w:hAnsi="Constantia"/>
          <w:bCs/>
          <w:sz w:val="24"/>
          <w:szCs w:val="24"/>
          <w:highlight w:val="white"/>
        </w:rPr>
      </w:pPr>
    </w:p>
    <w:p w14:paraId="000000C6" w14:textId="0924FF35" w:rsidR="00805A0F" w:rsidRPr="00582DFD" w:rsidRDefault="00412F01">
      <w:pPr>
        <w:spacing w:after="520" w:line="240" w:lineRule="auto"/>
        <w:ind w:right="-220"/>
        <w:jc w:val="center"/>
        <w:rPr>
          <w:rFonts w:ascii="Constantia" w:hAnsi="Constantia"/>
          <w:b/>
          <w:sz w:val="28"/>
          <w:szCs w:val="28"/>
          <w:highlight w:val="white"/>
          <w:u w:val="single"/>
        </w:rPr>
      </w:pPr>
      <w:r w:rsidRPr="00582DFD">
        <w:rPr>
          <w:rFonts w:ascii="Constantia" w:hAnsi="Constantia"/>
          <w:b/>
          <w:sz w:val="28"/>
          <w:szCs w:val="28"/>
          <w:highlight w:val="white"/>
          <w:u w:val="single"/>
        </w:rPr>
        <w:t>Section 5:</w:t>
      </w:r>
      <w:r w:rsidR="00762398" w:rsidRPr="00582DFD">
        <w:rPr>
          <w:rFonts w:ascii="Constantia" w:hAnsi="Constantia"/>
          <w:b/>
          <w:sz w:val="28"/>
          <w:szCs w:val="28"/>
          <w:highlight w:val="white"/>
          <w:u w:val="single"/>
        </w:rPr>
        <w:t xml:space="preserve"> </w:t>
      </w:r>
      <w:r w:rsidRPr="00582DFD">
        <w:rPr>
          <w:rFonts w:ascii="Constantia" w:hAnsi="Constantia"/>
          <w:b/>
          <w:sz w:val="28"/>
          <w:szCs w:val="28"/>
          <w:highlight w:val="white"/>
          <w:u w:val="single"/>
        </w:rPr>
        <w:t>Testing and Exams</w:t>
      </w:r>
    </w:p>
    <w:p w14:paraId="000000C7" w14:textId="2E8E9FE6" w:rsidR="00805A0F" w:rsidRPr="00582DFD" w:rsidRDefault="00293589">
      <w:pPr>
        <w:spacing w:after="520" w:line="240" w:lineRule="auto"/>
        <w:ind w:right="-220"/>
        <w:rPr>
          <w:rFonts w:ascii="Constantia" w:hAnsi="Constantia"/>
          <w:sz w:val="24"/>
          <w:szCs w:val="24"/>
          <w:highlight w:val="white"/>
        </w:rPr>
      </w:pPr>
      <w:r w:rsidRPr="00582DFD">
        <w:rPr>
          <w:rFonts w:ascii="Constantia" w:hAnsi="Constantia"/>
          <w:sz w:val="24"/>
          <w:szCs w:val="24"/>
          <w:highlight w:val="white"/>
        </w:rPr>
        <w:t>T</w:t>
      </w:r>
      <w:r w:rsidR="00412F01" w:rsidRPr="00582DFD">
        <w:rPr>
          <w:rFonts w:ascii="Constantia" w:hAnsi="Constantia"/>
          <w:sz w:val="24"/>
          <w:szCs w:val="24"/>
          <w:highlight w:val="white"/>
        </w:rPr>
        <w:t xml:space="preserve">ests </w:t>
      </w:r>
      <w:r w:rsidRPr="00582DFD">
        <w:rPr>
          <w:rFonts w:ascii="Constantia" w:hAnsi="Constantia"/>
          <w:sz w:val="24"/>
          <w:szCs w:val="24"/>
          <w:highlight w:val="white"/>
        </w:rPr>
        <w:t xml:space="preserve">and exams </w:t>
      </w:r>
      <w:r w:rsidR="00412F01" w:rsidRPr="00582DFD">
        <w:rPr>
          <w:rFonts w:ascii="Constantia" w:hAnsi="Constantia"/>
          <w:sz w:val="24"/>
          <w:szCs w:val="24"/>
          <w:highlight w:val="white"/>
        </w:rPr>
        <w:t xml:space="preserve">will be given to students online.  Teachers may utilize Google Forms to complete online testing, which has an option to block outside sites while taking the test.  </w:t>
      </w:r>
      <w:r w:rsidR="00412F01" w:rsidRPr="00582DFD">
        <w:rPr>
          <w:rFonts w:ascii="Constantia" w:hAnsi="Constantia"/>
          <w:sz w:val="24"/>
          <w:szCs w:val="24"/>
          <w:highlight w:val="white"/>
        </w:rPr>
        <w:lastRenderedPageBreak/>
        <w:t>Teachers will take into consideration that students will have resources available during a test and will create tests and quizzes that support grade level standards.</w:t>
      </w:r>
    </w:p>
    <w:p w14:paraId="000000C8" w14:textId="0CF24CCC" w:rsidR="00805A0F" w:rsidRPr="00582DFD" w:rsidRDefault="00412F01">
      <w:pPr>
        <w:spacing w:after="520" w:line="240" w:lineRule="auto"/>
        <w:ind w:right="-220"/>
        <w:rPr>
          <w:rFonts w:ascii="Constantia" w:hAnsi="Constantia"/>
          <w:sz w:val="24"/>
          <w:szCs w:val="24"/>
          <w:highlight w:val="white"/>
        </w:rPr>
      </w:pPr>
      <w:r w:rsidRPr="00582DFD">
        <w:rPr>
          <w:rFonts w:ascii="Constantia" w:hAnsi="Constantia"/>
          <w:sz w:val="24"/>
          <w:szCs w:val="24"/>
          <w:highlight w:val="white"/>
        </w:rPr>
        <w:t>Students should ensure that they have ample time to complete exams.  It is important to read all of the directions.  If there are technical difficulties, students will take a screenshot of the problem and notify their teacher immediate</w:t>
      </w:r>
      <w:r w:rsidR="00293589" w:rsidRPr="00582DFD">
        <w:rPr>
          <w:rFonts w:ascii="Constantia" w:hAnsi="Constantia"/>
          <w:sz w:val="24"/>
          <w:szCs w:val="24"/>
          <w:highlight w:val="white"/>
        </w:rPr>
        <w:t>l</w:t>
      </w:r>
      <w:r w:rsidRPr="00582DFD">
        <w:rPr>
          <w:rFonts w:ascii="Constantia" w:hAnsi="Constantia"/>
          <w:sz w:val="24"/>
          <w:szCs w:val="24"/>
          <w:highlight w:val="white"/>
        </w:rPr>
        <w:t>y.  Students should double check that they have completed all of the exam items before submitting</w:t>
      </w:r>
      <w:r w:rsidR="00293589" w:rsidRPr="00582DFD">
        <w:rPr>
          <w:rFonts w:ascii="Constantia" w:hAnsi="Constantia"/>
          <w:sz w:val="24"/>
          <w:szCs w:val="24"/>
          <w:highlight w:val="white"/>
        </w:rPr>
        <w:t xml:space="preserve"> their work.</w:t>
      </w:r>
    </w:p>
    <w:p w14:paraId="000000C9" w14:textId="013124D4" w:rsidR="00805A0F" w:rsidRPr="00582DFD" w:rsidRDefault="00412F01">
      <w:pPr>
        <w:spacing w:after="520" w:line="240" w:lineRule="auto"/>
        <w:ind w:right="-220"/>
        <w:jc w:val="center"/>
        <w:rPr>
          <w:rFonts w:ascii="Constantia" w:hAnsi="Constantia"/>
          <w:b/>
          <w:sz w:val="28"/>
          <w:szCs w:val="28"/>
          <w:highlight w:val="white"/>
          <w:u w:val="single"/>
        </w:rPr>
      </w:pPr>
      <w:r w:rsidRPr="00582DFD">
        <w:rPr>
          <w:rFonts w:ascii="Constantia" w:hAnsi="Constantia"/>
          <w:b/>
          <w:sz w:val="28"/>
          <w:szCs w:val="28"/>
          <w:highlight w:val="white"/>
          <w:u w:val="single"/>
        </w:rPr>
        <w:t>Section 6:</w:t>
      </w:r>
      <w:r w:rsidR="00D30EB4">
        <w:rPr>
          <w:rFonts w:ascii="Constantia" w:hAnsi="Constantia"/>
          <w:b/>
          <w:sz w:val="28"/>
          <w:szCs w:val="28"/>
          <w:highlight w:val="white"/>
          <w:u w:val="single"/>
        </w:rPr>
        <w:t xml:space="preserve"> Zoom </w:t>
      </w:r>
      <w:r w:rsidRPr="00582DFD">
        <w:rPr>
          <w:rFonts w:ascii="Constantia" w:hAnsi="Constantia"/>
          <w:b/>
          <w:sz w:val="28"/>
          <w:szCs w:val="28"/>
          <w:highlight w:val="white"/>
          <w:u w:val="single"/>
        </w:rPr>
        <w:t>Guidelines</w:t>
      </w:r>
      <w:r w:rsidR="00D30EB4">
        <w:rPr>
          <w:rFonts w:ascii="Constantia" w:hAnsi="Constantia"/>
          <w:b/>
          <w:sz w:val="28"/>
          <w:szCs w:val="28"/>
          <w:highlight w:val="white"/>
          <w:u w:val="single"/>
        </w:rPr>
        <w:t>- Synchronous Learning Guidelines</w:t>
      </w:r>
    </w:p>
    <w:p w14:paraId="000000CA" w14:textId="4678D6B8" w:rsidR="00805A0F" w:rsidRPr="00582DFD" w:rsidRDefault="00412F01">
      <w:pPr>
        <w:spacing w:after="520" w:line="240" w:lineRule="auto"/>
        <w:ind w:right="-220"/>
        <w:rPr>
          <w:rFonts w:ascii="Constantia" w:hAnsi="Constantia"/>
          <w:sz w:val="24"/>
          <w:szCs w:val="24"/>
          <w:highlight w:val="white"/>
        </w:rPr>
      </w:pPr>
      <w:r w:rsidRPr="00582DFD">
        <w:rPr>
          <w:rFonts w:ascii="Constantia" w:hAnsi="Constantia"/>
          <w:sz w:val="24"/>
          <w:szCs w:val="24"/>
          <w:highlight w:val="white"/>
        </w:rPr>
        <w:t>Google Meets is a way for students to interact with their teacher while distance learning.  These meets are set up for specific times and a link will be available.  Know that if you are logging into a computer where several people are logged in at one time, you will need to log the other’s out, or you may not be able to access Google Meet.</w:t>
      </w:r>
    </w:p>
    <w:p w14:paraId="5B2D9946" w14:textId="02BA4BEB" w:rsidR="00293589" w:rsidRPr="00582DFD" w:rsidRDefault="00412F01">
      <w:pPr>
        <w:spacing w:after="520" w:line="240" w:lineRule="auto"/>
        <w:ind w:right="-220"/>
        <w:rPr>
          <w:rFonts w:ascii="Constantia" w:hAnsi="Constantia"/>
          <w:sz w:val="24"/>
          <w:szCs w:val="24"/>
          <w:highlight w:val="white"/>
        </w:rPr>
      </w:pPr>
      <w:r w:rsidRPr="00582DFD">
        <w:rPr>
          <w:rFonts w:ascii="Constantia" w:hAnsi="Constantia"/>
          <w:sz w:val="24"/>
          <w:szCs w:val="24"/>
          <w:highlight w:val="white"/>
        </w:rPr>
        <w:t>In order to participate, you click the link provided by the teacher and then click “join”.  Students will not be able to join unless they have questions or comments.  If a student has the ability to use a camera, we ask that they do so in order to know that it is the student who is actually signed in.</w:t>
      </w:r>
    </w:p>
    <w:p w14:paraId="000000CC" w14:textId="77777777" w:rsidR="00805A0F" w:rsidRPr="00582DFD" w:rsidRDefault="00412F01">
      <w:pPr>
        <w:spacing w:after="520" w:line="240" w:lineRule="auto"/>
        <w:ind w:right="-220"/>
        <w:rPr>
          <w:rFonts w:ascii="Constantia" w:hAnsi="Constantia"/>
          <w:sz w:val="24"/>
          <w:szCs w:val="24"/>
          <w:highlight w:val="white"/>
        </w:rPr>
      </w:pPr>
      <w:r w:rsidRPr="00582DFD">
        <w:rPr>
          <w:rFonts w:ascii="Constantia" w:hAnsi="Constantia"/>
          <w:sz w:val="24"/>
          <w:szCs w:val="24"/>
          <w:highlight w:val="white"/>
        </w:rPr>
        <w:t>Expectations of Google Meet:</w:t>
      </w:r>
    </w:p>
    <w:p w14:paraId="000000CD" w14:textId="77777777" w:rsidR="00805A0F" w:rsidRPr="00582DFD" w:rsidRDefault="00412F01">
      <w:pPr>
        <w:numPr>
          <w:ilvl w:val="0"/>
          <w:numId w:val="7"/>
        </w:numPr>
        <w:spacing w:line="240" w:lineRule="auto"/>
        <w:ind w:right="-220"/>
        <w:rPr>
          <w:rFonts w:ascii="Constantia" w:hAnsi="Constantia"/>
          <w:sz w:val="24"/>
          <w:szCs w:val="24"/>
          <w:highlight w:val="white"/>
        </w:rPr>
      </w:pPr>
      <w:r w:rsidRPr="00582DFD">
        <w:rPr>
          <w:rFonts w:ascii="Constantia" w:hAnsi="Constantia"/>
          <w:sz w:val="24"/>
          <w:szCs w:val="24"/>
          <w:highlight w:val="white"/>
        </w:rPr>
        <w:t>Students must abide by the school’s acceptable use policy signed each year;</w:t>
      </w:r>
    </w:p>
    <w:p w14:paraId="000000CE" w14:textId="77777777" w:rsidR="00805A0F" w:rsidRPr="00582DFD" w:rsidRDefault="00412F01">
      <w:pPr>
        <w:numPr>
          <w:ilvl w:val="0"/>
          <w:numId w:val="7"/>
        </w:numPr>
        <w:spacing w:line="240" w:lineRule="auto"/>
        <w:ind w:right="-220"/>
        <w:rPr>
          <w:rFonts w:ascii="Constantia" w:hAnsi="Constantia"/>
          <w:sz w:val="24"/>
          <w:szCs w:val="24"/>
          <w:highlight w:val="white"/>
        </w:rPr>
      </w:pPr>
      <w:r w:rsidRPr="00582DFD">
        <w:rPr>
          <w:rFonts w:ascii="Constantia" w:hAnsi="Constantia"/>
          <w:sz w:val="24"/>
          <w:szCs w:val="24"/>
          <w:highlight w:val="white"/>
        </w:rPr>
        <w:t>Students must have school appropriate dress at all times;</w:t>
      </w:r>
    </w:p>
    <w:p w14:paraId="000000CF" w14:textId="77777777" w:rsidR="00805A0F" w:rsidRPr="00582DFD" w:rsidRDefault="00412F01">
      <w:pPr>
        <w:numPr>
          <w:ilvl w:val="0"/>
          <w:numId w:val="7"/>
        </w:numPr>
        <w:spacing w:line="240" w:lineRule="auto"/>
        <w:ind w:right="-220"/>
        <w:rPr>
          <w:rFonts w:ascii="Constantia" w:hAnsi="Constantia"/>
          <w:sz w:val="24"/>
          <w:szCs w:val="24"/>
          <w:highlight w:val="white"/>
        </w:rPr>
      </w:pPr>
      <w:r w:rsidRPr="00582DFD">
        <w:rPr>
          <w:rFonts w:ascii="Constantia" w:hAnsi="Constantia"/>
          <w:sz w:val="24"/>
          <w:szCs w:val="24"/>
          <w:highlight w:val="white"/>
        </w:rPr>
        <w:t>Use professional and polite language;</w:t>
      </w:r>
    </w:p>
    <w:p w14:paraId="000000D0" w14:textId="77777777" w:rsidR="00805A0F" w:rsidRPr="00582DFD" w:rsidRDefault="00412F01">
      <w:pPr>
        <w:numPr>
          <w:ilvl w:val="0"/>
          <w:numId w:val="7"/>
        </w:numPr>
        <w:spacing w:line="240" w:lineRule="auto"/>
        <w:ind w:right="-220"/>
        <w:rPr>
          <w:rFonts w:ascii="Constantia" w:hAnsi="Constantia"/>
          <w:sz w:val="24"/>
          <w:szCs w:val="24"/>
          <w:highlight w:val="white"/>
        </w:rPr>
      </w:pPr>
      <w:r w:rsidRPr="00582DFD">
        <w:rPr>
          <w:rFonts w:ascii="Constantia" w:hAnsi="Constantia"/>
          <w:sz w:val="24"/>
          <w:szCs w:val="24"/>
          <w:highlight w:val="white"/>
        </w:rPr>
        <w:t>Attempt to keep all background noise and distractions to a minimum. Mute your microphone when the teacher is teaching and use the chat box for questions;</w:t>
      </w:r>
    </w:p>
    <w:p w14:paraId="000000D1" w14:textId="77777777" w:rsidR="00805A0F" w:rsidRPr="00582DFD" w:rsidRDefault="00412F01">
      <w:pPr>
        <w:numPr>
          <w:ilvl w:val="0"/>
          <w:numId w:val="7"/>
        </w:numPr>
        <w:spacing w:line="240" w:lineRule="auto"/>
        <w:ind w:right="-220"/>
        <w:rPr>
          <w:rFonts w:ascii="Constantia" w:hAnsi="Constantia"/>
          <w:sz w:val="24"/>
          <w:szCs w:val="24"/>
          <w:highlight w:val="white"/>
        </w:rPr>
      </w:pPr>
      <w:r w:rsidRPr="00582DFD">
        <w:rPr>
          <w:rFonts w:ascii="Constantia" w:hAnsi="Constantia"/>
          <w:sz w:val="24"/>
          <w:szCs w:val="24"/>
          <w:highlight w:val="white"/>
        </w:rPr>
        <w:t>Promptly exit the meeting when it is over.  The teacher is the first one on and the last one off of the meeting;</w:t>
      </w:r>
    </w:p>
    <w:p w14:paraId="000000D2" w14:textId="77777777" w:rsidR="00805A0F" w:rsidRPr="00582DFD" w:rsidRDefault="00412F01">
      <w:pPr>
        <w:numPr>
          <w:ilvl w:val="0"/>
          <w:numId w:val="7"/>
        </w:numPr>
        <w:spacing w:line="240" w:lineRule="auto"/>
        <w:ind w:right="-220"/>
        <w:rPr>
          <w:rFonts w:ascii="Constantia" w:hAnsi="Constantia"/>
          <w:sz w:val="24"/>
          <w:szCs w:val="24"/>
          <w:highlight w:val="white"/>
        </w:rPr>
      </w:pPr>
      <w:r w:rsidRPr="00582DFD">
        <w:rPr>
          <w:rFonts w:ascii="Constantia" w:hAnsi="Constantia"/>
          <w:sz w:val="24"/>
          <w:szCs w:val="24"/>
          <w:highlight w:val="white"/>
        </w:rPr>
        <w:t>Only accept Google Meet invitations from school staff;</w:t>
      </w:r>
    </w:p>
    <w:p w14:paraId="000000D3" w14:textId="5588B9FC" w:rsidR="00805A0F" w:rsidRDefault="00412F01" w:rsidP="00293589">
      <w:pPr>
        <w:numPr>
          <w:ilvl w:val="0"/>
          <w:numId w:val="7"/>
        </w:numPr>
        <w:spacing w:after="520" w:line="240" w:lineRule="auto"/>
        <w:ind w:right="-220"/>
        <w:rPr>
          <w:highlight w:val="white"/>
        </w:rPr>
      </w:pPr>
      <w:r w:rsidRPr="00582DFD">
        <w:rPr>
          <w:rFonts w:ascii="Constantia" w:hAnsi="Constantia"/>
          <w:sz w:val="24"/>
          <w:szCs w:val="24"/>
          <w:highlight w:val="white"/>
        </w:rPr>
        <w:t>Give your best effort while participating</w:t>
      </w:r>
      <w:r w:rsidRPr="00293589">
        <w:rPr>
          <w:highlight w:val="white"/>
        </w:rPr>
        <w:t>.</w:t>
      </w:r>
    </w:p>
    <w:p w14:paraId="7953C977" w14:textId="77777777" w:rsidR="00293589" w:rsidRPr="00293589" w:rsidRDefault="00293589" w:rsidP="00293589">
      <w:pPr>
        <w:spacing w:after="520" w:line="240" w:lineRule="auto"/>
        <w:ind w:right="-220"/>
        <w:rPr>
          <w:highlight w:val="white"/>
        </w:rPr>
      </w:pPr>
    </w:p>
    <w:p w14:paraId="000000D4" w14:textId="5E08A418" w:rsidR="00805A0F" w:rsidRPr="00582DFD" w:rsidRDefault="00412F01">
      <w:pPr>
        <w:spacing w:after="520" w:line="240" w:lineRule="auto"/>
        <w:ind w:right="-220"/>
        <w:jc w:val="center"/>
        <w:rPr>
          <w:rFonts w:ascii="Constantia" w:hAnsi="Constantia"/>
          <w:b/>
          <w:sz w:val="28"/>
          <w:szCs w:val="28"/>
          <w:highlight w:val="white"/>
          <w:u w:val="single"/>
        </w:rPr>
      </w:pPr>
      <w:r w:rsidRPr="00582DFD">
        <w:rPr>
          <w:rFonts w:ascii="Constantia" w:hAnsi="Constantia"/>
          <w:b/>
          <w:sz w:val="28"/>
          <w:szCs w:val="28"/>
          <w:highlight w:val="white"/>
          <w:u w:val="single"/>
        </w:rPr>
        <w:t>Section 7:</w:t>
      </w:r>
      <w:r w:rsidR="00762398" w:rsidRPr="00582DFD">
        <w:rPr>
          <w:rFonts w:ascii="Constantia" w:hAnsi="Constantia"/>
          <w:b/>
          <w:sz w:val="28"/>
          <w:szCs w:val="28"/>
          <w:highlight w:val="white"/>
          <w:u w:val="single"/>
        </w:rPr>
        <w:t xml:space="preserve"> </w:t>
      </w:r>
      <w:r w:rsidRPr="00582DFD">
        <w:rPr>
          <w:rFonts w:ascii="Constantia" w:hAnsi="Constantia"/>
          <w:b/>
          <w:sz w:val="28"/>
          <w:szCs w:val="28"/>
          <w:highlight w:val="white"/>
          <w:u w:val="single"/>
        </w:rPr>
        <w:t>Meeting the Needs of IEP and Section 504 Students</w:t>
      </w:r>
    </w:p>
    <w:p w14:paraId="000000D5" w14:textId="77777777" w:rsidR="00805A0F" w:rsidRPr="00582DFD" w:rsidRDefault="00412F01">
      <w:pPr>
        <w:shd w:val="clear" w:color="auto" w:fill="FFFFFF"/>
        <w:spacing w:after="520" w:line="360" w:lineRule="auto"/>
        <w:ind w:left="-220" w:right="-220"/>
        <w:rPr>
          <w:rFonts w:ascii="Constantia" w:hAnsi="Constantia"/>
          <w:b/>
          <w:i/>
          <w:sz w:val="24"/>
          <w:szCs w:val="24"/>
          <w:highlight w:val="white"/>
        </w:rPr>
      </w:pPr>
      <w:r w:rsidRPr="00582DFD">
        <w:rPr>
          <w:rFonts w:ascii="Constantia" w:hAnsi="Constantia"/>
          <w:b/>
          <w:i/>
          <w:sz w:val="24"/>
          <w:szCs w:val="24"/>
          <w:highlight w:val="white"/>
        </w:rPr>
        <w:lastRenderedPageBreak/>
        <w:t>Any decisions regarding Special Education/Related Services and students with 504 Plans should be made by the student’s IEP or Section 504 Team, and should not be based on diagnoses, eligibility categories, or blanket policies.</w:t>
      </w:r>
    </w:p>
    <w:p w14:paraId="000000D6" w14:textId="77777777" w:rsidR="00805A0F" w:rsidRPr="00582DFD" w:rsidRDefault="00412F01">
      <w:pPr>
        <w:shd w:val="clear" w:color="auto" w:fill="FFFFFF"/>
        <w:spacing w:line="360" w:lineRule="auto"/>
        <w:ind w:right="-220"/>
        <w:rPr>
          <w:rFonts w:ascii="Constantia" w:hAnsi="Constantia"/>
          <w:b/>
          <w:sz w:val="24"/>
          <w:szCs w:val="24"/>
          <w:highlight w:val="white"/>
        </w:rPr>
      </w:pPr>
      <w:r w:rsidRPr="00582DFD">
        <w:rPr>
          <w:rFonts w:ascii="Constantia" w:hAnsi="Constantia"/>
          <w:b/>
          <w:sz w:val="24"/>
          <w:szCs w:val="24"/>
          <w:highlight w:val="white"/>
        </w:rPr>
        <w:t>Tips for Learning</w:t>
      </w:r>
    </w:p>
    <w:p w14:paraId="000000D7" w14:textId="77777777" w:rsidR="00805A0F" w:rsidRPr="00582DFD" w:rsidRDefault="00412F01">
      <w:pPr>
        <w:shd w:val="clear" w:color="auto" w:fill="FFFFFF"/>
        <w:spacing w:line="240" w:lineRule="auto"/>
        <w:ind w:right="-220"/>
        <w:rPr>
          <w:rFonts w:ascii="Constantia" w:hAnsi="Constantia"/>
          <w:sz w:val="24"/>
          <w:szCs w:val="24"/>
          <w:highlight w:val="white"/>
        </w:rPr>
      </w:pPr>
      <w:r w:rsidRPr="00582DFD">
        <w:rPr>
          <w:rFonts w:ascii="Constantia" w:hAnsi="Constantia"/>
          <w:sz w:val="24"/>
          <w:szCs w:val="24"/>
          <w:highlight w:val="white"/>
        </w:rPr>
        <w:t>Provide resources that offer consistency and structure in the new learning environment.</w:t>
      </w:r>
    </w:p>
    <w:p w14:paraId="000000D9" w14:textId="77777777" w:rsidR="00805A0F" w:rsidRPr="00582DFD" w:rsidRDefault="00412F01">
      <w:pPr>
        <w:shd w:val="clear" w:color="auto" w:fill="FFFFFF"/>
        <w:spacing w:line="240" w:lineRule="auto"/>
        <w:ind w:right="-220"/>
        <w:rPr>
          <w:rFonts w:ascii="Constantia" w:hAnsi="Constantia"/>
          <w:sz w:val="24"/>
          <w:szCs w:val="24"/>
          <w:highlight w:val="white"/>
        </w:rPr>
      </w:pPr>
      <w:r w:rsidRPr="00582DFD">
        <w:rPr>
          <w:rFonts w:ascii="Constantia" w:hAnsi="Constantia"/>
          <w:sz w:val="24"/>
          <w:szCs w:val="24"/>
          <w:highlight w:val="white"/>
        </w:rPr>
        <w:t>Examine each child’s needs/abilities, give support both in school and at home.</w:t>
      </w:r>
    </w:p>
    <w:p w14:paraId="000000DB" w14:textId="77777777" w:rsidR="00805A0F" w:rsidRPr="00582DFD" w:rsidRDefault="00412F01">
      <w:pPr>
        <w:shd w:val="clear" w:color="auto" w:fill="FFFFFF"/>
        <w:spacing w:line="360" w:lineRule="auto"/>
        <w:ind w:right="-220"/>
        <w:rPr>
          <w:rFonts w:ascii="Constantia" w:hAnsi="Constantia"/>
          <w:sz w:val="24"/>
          <w:szCs w:val="24"/>
          <w:highlight w:val="white"/>
        </w:rPr>
      </w:pPr>
      <w:r w:rsidRPr="00582DFD">
        <w:rPr>
          <w:rFonts w:ascii="Constantia" w:hAnsi="Constantia"/>
          <w:sz w:val="24"/>
          <w:szCs w:val="24"/>
          <w:highlight w:val="white"/>
        </w:rPr>
        <w:t xml:space="preserve">Provide specific materials for children as appropriate for making progress on Individualized </w:t>
      </w:r>
    </w:p>
    <w:p w14:paraId="000000DD" w14:textId="77777777" w:rsidR="00805A0F" w:rsidRPr="00582DFD" w:rsidRDefault="00412F01">
      <w:pPr>
        <w:shd w:val="clear" w:color="auto" w:fill="FFFFFF"/>
        <w:spacing w:line="360" w:lineRule="auto"/>
        <w:ind w:right="-220"/>
        <w:rPr>
          <w:rFonts w:ascii="Constantia" w:hAnsi="Constantia"/>
          <w:sz w:val="24"/>
          <w:szCs w:val="24"/>
          <w:highlight w:val="white"/>
        </w:rPr>
      </w:pPr>
      <w:r w:rsidRPr="00582DFD">
        <w:rPr>
          <w:rFonts w:ascii="Constantia" w:hAnsi="Constantia"/>
          <w:sz w:val="24"/>
          <w:szCs w:val="24"/>
          <w:highlight w:val="white"/>
        </w:rPr>
        <w:t>Education Plan (IEP) goals, ensuring that students with disabilities have equal access to the same opportunities as their peers.</w:t>
      </w:r>
    </w:p>
    <w:p w14:paraId="7C04A497" w14:textId="77777777" w:rsidR="00140A36" w:rsidRPr="00582DFD" w:rsidRDefault="00412F01">
      <w:pPr>
        <w:shd w:val="clear" w:color="auto" w:fill="FFFFFF"/>
        <w:spacing w:line="360" w:lineRule="auto"/>
        <w:ind w:right="-220"/>
        <w:rPr>
          <w:rFonts w:ascii="Constantia" w:hAnsi="Constantia"/>
          <w:sz w:val="24"/>
          <w:szCs w:val="24"/>
          <w:highlight w:val="white"/>
        </w:rPr>
      </w:pPr>
      <w:r w:rsidRPr="00582DFD">
        <w:rPr>
          <w:rFonts w:ascii="Constantia" w:hAnsi="Constantia"/>
          <w:sz w:val="24"/>
          <w:szCs w:val="24"/>
          <w:highlight w:val="white"/>
        </w:rPr>
        <w:t>Collaboration between General and Special Education regarding lesson planning and lesson execution.</w:t>
      </w:r>
    </w:p>
    <w:p w14:paraId="000000E1" w14:textId="49A5E30F" w:rsidR="00805A0F" w:rsidRPr="00582DFD" w:rsidRDefault="00412F01">
      <w:pPr>
        <w:shd w:val="clear" w:color="auto" w:fill="FFFFFF"/>
        <w:spacing w:line="360" w:lineRule="auto"/>
        <w:ind w:right="-220"/>
        <w:rPr>
          <w:rFonts w:ascii="Constantia" w:hAnsi="Constantia"/>
          <w:sz w:val="24"/>
          <w:szCs w:val="24"/>
          <w:highlight w:val="white"/>
        </w:rPr>
      </w:pPr>
      <w:r w:rsidRPr="00582DFD">
        <w:rPr>
          <w:rFonts w:ascii="Constantia" w:hAnsi="Constantia"/>
          <w:sz w:val="24"/>
          <w:szCs w:val="24"/>
          <w:highlight w:val="white"/>
        </w:rPr>
        <w:t xml:space="preserve">Special Education Teachers and Related Service Providers will continue to work on IEP and evaluation paperwork within required timelines. </w:t>
      </w:r>
    </w:p>
    <w:p w14:paraId="000000E3" w14:textId="69CDD42A" w:rsidR="00805A0F" w:rsidRPr="00582DFD" w:rsidRDefault="00412F01">
      <w:pPr>
        <w:shd w:val="clear" w:color="auto" w:fill="FFFFFF"/>
        <w:spacing w:line="360" w:lineRule="auto"/>
        <w:ind w:right="-220"/>
        <w:rPr>
          <w:rFonts w:ascii="Constantia" w:hAnsi="Constantia"/>
          <w:sz w:val="24"/>
          <w:szCs w:val="24"/>
          <w:highlight w:val="white"/>
        </w:rPr>
      </w:pPr>
      <w:r w:rsidRPr="00582DFD">
        <w:rPr>
          <w:rFonts w:ascii="Constantia" w:hAnsi="Constantia"/>
          <w:sz w:val="24"/>
          <w:szCs w:val="24"/>
          <w:highlight w:val="white"/>
        </w:rPr>
        <w:t>Special Education Administrators will work with individual teams if IEP meetings are going to be held via phone</w:t>
      </w:r>
      <w:r w:rsidR="00762398" w:rsidRPr="00582DFD">
        <w:rPr>
          <w:rFonts w:ascii="Constantia" w:hAnsi="Constantia"/>
          <w:sz w:val="24"/>
          <w:szCs w:val="24"/>
          <w:highlight w:val="white"/>
        </w:rPr>
        <w:t>,</w:t>
      </w:r>
      <w:r w:rsidRPr="00582DFD">
        <w:rPr>
          <w:rFonts w:ascii="Constantia" w:hAnsi="Constantia"/>
          <w:sz w:val="24"/>
          <w:szCs w:val="24"/>
          <w:highlight w:val="white"/>
        </w:rPr>
        <w:t xml:space="preserve"> or in another format such as Zoom or Google </w:t>
      </w:r>
      <w:r w:rsidR="001249F6">
        <w:rPr>
          <w:rFonts w:ascii="Constantia" w:hAnsi="Constantia"/>
          <w:sz w:val="24"/>
          <w:szCs w:val="24"/>
          <w:highlight w:val="white"/>
        </w:rPr>
        <w:t>Meets</w:t>
      </w:r>
      <w:r w:rsidRPr="00582DFD">
        <w:rPr>
          <w:rFonts w:ascii="Constantia" w:hAnsi="Constantia"/>
          <w:sz w:val="24"/>
          <w:szCs w:val="24"/>
          <w:highlight w:val="white"/>
        </w:rPr>
        <w:t>.</w:t>
      </w:r>
    </w:p>
    <w:p w14:paraId="000000E5" w14:textId="1BD04CB2" w:rsidR="00805A0F" w:rsidRPr="00582DFD" w:rsidRDefault="00762398">
      <w:pPr>
        <w:shd w:val="clear" w:color="auto" w:fill="FFFFFF"/>
        <w:spacing w:line="360" w:lineRule="auto"/>
        <w:ind w:right="-220"/>
        <w:rPr>
          <w:rFonts w:ascii="Constantia" w:hAnsi="Constantia"/>
          <w:sz w:val="24"/>
          <w:szCs w:val="24"/>
          <w:highlight w:val="white"/>
        </w:rPr>
      </w:pPr>
      <w:r w:rsidRPr="00582DFD">
        <w:rPr>
          <w:rFonts w:ascii="Constantia" w:hAnsi="Constantia"/>
          <w:sz w:val="24"/>
          <w:szCs w:val="24"/>
          <w:highlight w:val="white"/>
        </w:rPr>
        <w:t>Teachers should d</w:t>
      </w:r>
      <w:r w:rsidR="00412F01" w:rsidRPr="00582DFD">
        <w:rPr>
          <w:rFonts w:ascii="Constantia" w:hAnsi="Constantia"/>
          <w:sz w:val="24"/>
          <w:szCs w:val="24"/>
          <w:highlight w:val="white"/>
        </w:rPr>
        <w:t>ocument communication with parent/student as attempts to make progress (notes section of your learning management or IEP system, communication log, etc.).</w:t>
      </w:r>
    </w:p>
    <w:p w14:paraId="000000E7" w14:textId="77777777" w:rsidR="00805A0F" w:rsidRPr="00582DFD" w:rsidRDefault="00412F01">
      <w:pPr>
        <w:shd w:val="clear" w:color="auto" w:fill="FFFFFF"/>
        <w:spacing w:line="360" w:lineRule="auto"/>
        <w:ind w:right="-220"/>
        <w:rPr>
          <w:rFonts w:ascii="Constantia" w:hAnsi="Constantia"/>
          <w:sz w:val="24"/>
          <w:szCs w:val="24"/>
          <w:highlight w:val="white"/>
        </w:rPr>
      </w:pPr>
      <w:r w:rsidRPr="00582DFD">
        <w:rPr>
          <w:rFonts w:ascii="Constantia" w:hAnsi="Constantia"/>
          <w:sz w:val="24"/>
          <w:szCs w:val="24"/>
          <w:highlight w:val="white"/>
        </w:rPr>
        <w:t>Adjust students’ plans to meet needs in home or blended learning environments.</w:t>
      </w:r>
    </w:p>
    <w:p w14:paraId="000000E8" w14:textId="77777777" w:rsidR="00805A0F" w:rsidRPr="00582DFD" w:rsidRDefault="00412F01">
      <w:pPr>
        <w:shd w:val="clear" w:color="auto" w:fill="FFFFFF"/>
        <w:spacing w:line="360" w:lineRule="auto"/>
        <w:ind w:right="-220"/>
        <w:rPr>
          <w:rFonts w:ascii="Constantia" w:hAnsi="Constantia"/>
          <w:sz w:val="24"/>
          <w:szCs w:val="24"/>
          <w:highlight w:val="white"/>
        </w:rPr>
      </w:pPr>
      <w:r w:rsidRPr="00582DFD">
        <w:rPr>
          <w:rFonts w:ascii="Constantia" w:hAnsi="Constantia"/>
          <w:sz w:val="24"/>
          <w:szCs w:val="24"/>
          <w:highlight w:val="white"/>
        </w:rPr>
        <w:t>Investigate and determine whether newly introduced apps/platforms are accessible to a child based on the child’s unique needs.</w:t>
      </w:r>
    </w:p>
    <w:p w14:paraId="000000E9" w14:textId="77777777" w:rsidR="00805A0F" w:rsidRPr="00582DFD" w:rsidRDefault="00805A0F">
      <w:pPr>
        <w:shd w:val="clear" w:color="auto" w:fill="FFFFFF"/>
        <w:spacing w:line="360" w:lineRule="auto"/>
        <w:ind w:right="-220"/>
        <w:rPr>
          <w:rFonts w:ascii="Constantia" w:hAnsi="Constantia"/>
          <w:sz w:val="24"/>
          <w:szCs w:val="24"/>
          <w:highlight w:val="white"/>
        </w:rPr>
      </w:pPr>
    </w:p>
    <w:p w14:paraId="000000EA" w14:textId="77777777" w:rsidR="00805A0F" w:rsidRPr="00582DFD" w:rsidRDefault="00412F01">
      <w:pPr>
        <w:shd w:val="clear" w:color="auto" w:fill="FFFFFF"/>
        <w:spacing w:line="360" w:lineRule="auto"/>
        <w:ind w:right="-220"/>
        <w:rPr>
          <w:rFonts w:ascii="Constantia" w:hAnsi="Constantia"/>
          <w:sz w:val="24"/>
          <w:szCs w:val="24"/>
          <w:highlight w:val="white"/>
        </w:rPr>
      </w:pPr>
      <w:r w:rsidRPr="00582DFD">
        <w:rPr>
          <w:rFonts w:ascii="Constantia" w:hAnsi="Constantia"/>
          <w:sz w:val="24"/>
          <w:szCs w:val="24"/>
          <w:highlight w:val="white"/>
        </w:rPr>
        <w:t>Provide meaningful access to communication from school officials to students, parents, and the community about any aspect of COVID-19 or actions the schools are taking in response to COVID-19.</w:t>
      </w:r>
    </w:p>
    <w:p w14:paraId="000000EB" w14:textId="77777777" w:rsidR="00805A0F" w:rsidRPr="00582DFD" w:rsidRDefault="00805A0F">
      <w:pPr>
        <w:shd w:val="clear" w:color="auto" w:fill="FFFFFF"/>
        <w:spacing w:line="360" w:lineRule="auto"/>
        <w:ind w:right="-220"/>
        <w:rPr>
          <w:rFonts w:ascii="Constantia" w:hAnsi="Constantia"/>
          <w:sz w:val="24"/>
          <w:szCs w:val="24"/>
          <w:highlight w:val="white"/>
        </w:rPr>
      </w:pPr>
    </w:p>
    <w:p w14:paraId="000000EC" w14:textId="77777777" w:rsidR="00805A0F" w:rsidRPr="00582DFD" w:rsidRDefault="00412F01">
      <w:pPr>
        <w:shd w:val="clear" w:color="auto" w:fill="FFFFFF"/>
        <w:spacing w:line="360" w:lineRule="auto"/>
        <w:ind w:right="-220"/>
        <w:rPr>
          <w:rFonts w:ascii="Constantia" w:hAnsi="Constantia"/>
          <w:sz w:val="24"/>
          <w:szCs w:val="24"/>
          <w:highlight w:val="white"/>
        </w:rPr>
      </w:pPr>
      <w:r w:rsidRPr="00582DFD">
        <w:rPr>
          <w:rFonts w:ascii="Constantia" w:hAnsi="Constantia"/>
          <w:sz w:val="24"/>
          <w:szCs w:val="24"/>
          <w:highlight w:val="white"/>
        </w:rPr>
        <w:t>Modify information for persons with disabilities (such as persons who are deaf, deaf-blind, or blind). Thus, the information and materials must be provided, as appropriate, in alternate formats to facilitate effective communication for individuals with disabilities.</w:t>
      </w:r>
    </w:p>
    <w:p w14:paraId="000000ED" w14:textId="77777777" w:rsidR="00805A0F" w:rsidRPr="00582DFD" w:rsidRDefault="00805A0F">
      <w:pPr>
        <w:shd w:val="clear" w:color="auto" w:fill="FFFFFF"/>
        <w:spacing w:line="240" w:lineRule="auto"/>
        <w:ind w:right="-220"/>
        <w:rPr>
          <w:rFonts w:ascii="Constantia" w:hAnsi="Constantia"/>
          <w:b/>
          <w:sz w:val="24"/>
          <w:szCs w:val="24"/>
          <w:highlight w:val="white"/>
        </w:rPr>
      </w:pPr>
    </w:p>
    <w:p w14:paraId="000000EE" w14:textId="77777777" w:rsidR="00805A0F" w:rsidRPr="00582DFD" w:rsidRDefault="00412F01">
      <w:pPr>
        <w:shd w:val="clear" w:color="auto" w:fill="FFFFFF"/>
        <w:spacing w:line="240" w:lineRule="auto"/>
        <w:ind w:right="-220"/>
        <w:rPr>
          <w:rFonts w:ascii="Constantia" w:hAnsi="Constantia"/>
          <w:b/>
          <w:sz w:val="24"/>
          <w:szCs w:val="24"/>
          <w:highlight w:val="white"/>
        </w:rPr>
      </w:pPr>
      <w:r w:rsidRPr="00582DFD">
        <w:rPr>
          <w:rFonts w:ascii="Constantia" w:hAnsi="Constantia"/>
          <w:b/>
          <w:sz w:val="24"/>
          <w:szCs w:val="24"/>
          <w:highlight w:val="white"/>
        </w:rPr>
        <w:t>Testing Accommodations</w:t>
      </w:r>
    </w:p>
    <w:p w14:paraId="000000EF" w14:textId="77777777" w:rsidR="00805A0F" w:rsidRPr="00582DFD" w:rsidRDefault="00412F01">
      <w:pPr>
        <w:shd w:val="clear" w:color="auto" w:fill="FFFFFF"/>
        <w:spacing w:line="240" w:lineRule="auto"/>
        <w:ind w:right="-220"/>
        <w:rPr>
          <w:rFonts w:ascii="Constantia" w:hAnsi="Constantia"/>
          <w:sz w:val="24"/>
          <w:szCs w:val="24"/>
          <w:highlight w:val="white"/>
        </w:rPr>
      </w:pPr>
      <w:r w:rsidRPr="00582DFD">
        <w:rPr>
          <w:rFonts w:ascii="Constantia" w:hAnsi="Constantia"/>
          <w:sz w:val="24"/>
          <w:szCs w:val="24"/>
          <w:highlight w:val="white"/>
        </w:rPr>
        <w:t xml:space="preserve">Many students have accommodations that apply to test situations.  These accommodations must be provided even when engaging in an online learning platform.  </w:t>
      </w:r>
    </w:p>
    <w:p w14:paraId="000000F0" w14:textId="77777777" w:rsidR="00805A0F" w:rsidRPr="00582DFD" w:rsidRDefault="00805A0F">
      <w:pPr>
        <w:shd w:val="clear" w:color="auto" w:fill="FFFFFF"/>
        <w:spacing w:line="240" w:lineRule="auto"/>
        <w:ind w:right="-220"/>
        <w:rPr>
          <w:rFonts w:ascii="Constantia" w:hAnsi="Constantia"/>
          <w:sz w:val="24"/>
          <w:szCs w:val="24"/>
          <w:highlight w:val="white"/>
        </w:rPr>
      </w:pPr>
    </w:p>
    <w:p w14:paraId="000000F1" w14:textId="77777777" w:rsidR="00805A0F" w:rsidRPr="00582DFD" w:rsidRDefault="00412F01">
      <w:pPr>
        <w:shd w:val="clear" w:color="auto" w:fill="FFFFFF"/>
        <w:spacing w:line="240" w:lineRule="auto"/>
        <w:ind w:right="-220"/>
        <w:rPr>
          <w:rFonts w:ascii="Constantia" w:hAnsi="Constantia"/>
          <w:sz w:val="24"/>
          <w:szCs w:val="24"/>
          <w:highlight w:val="white"/>
        </w:rPr>
      </w:pPr>
      <w:r w:rsidRPr="00582DFD">
        <w:rPr>
          <w:rFonts w:ascii="Constantia" w:hAnsi="Constantia"/>
          <w:sz w:val="24"/>
          <w:szCs w:val="24"/>
          <w:highlight w:val="white"/>
        </w:rPr>
        <w:t xml:space="preserve">One accommodation frequently utilized is text to speech.  Below are the </w:t>
      </w:r>
      <w:proofErr w:type="spellStart"/>
      <w:r w:rsidRPr="00582DFD">
        <w:rPr>
          <w:rFonts w:ascii="Constantia" w:hAnsi="Constantia"/>
          <w:sz w:val="24"/>
          <w:szCs w:val="24"/>
          <w:highlight w:val="white"/>
        </w:rPr>
        <w:t>chromebook</w:t>
      </w:r>
      <w:proofErr w:type="spellEnd"/>
      <w:r w:rsidRPr="00582DFD">
        <w:rPr>
          <w:rFonts w:ascii="Constantia" w:hAnsi="Constantia"/>
          <w:sz w:val="24"/>
          <w:szCs w:val="24"/>
          <w:highlight w:val="white"/>
        </w:rPr>
        <w:t xml:space="preserve"> directions:</w:t>
      </w:r>
    </w:p>
    <w:p w14:paraId="000000F2" w14:textId="77777777" w:rsidR="00805A0F" w:rsidRPr="00582DFD" w:rsidRDefault="00805A0F">
      <w:pPr>
        <w:shd w:val="clear" w:color="auto" w:fill="FFFFFF"/>
        <w:spacing w:line="240" w:lineRule="auto"/>
        <w:ind w:right="-220"/>
        <w:rPr>
          <w:rFonts w:ascii="Constantia" w:hAnsi="Constantia"/>
          <w:sz w:val="24"/>
          <w:szCs w:val="24"/>
          <w:highlight w:val="white"/>
        </w:rPr>
      </w:pPr>
    </w:p>
    <w:p w14:paraId="000000F3" w14:textId="77777777" w:rsidR="00805A0F" w:rsidRPr="00582DFD" w:rsidRDefault="00412F01">
      <w:pPr>
        <w:shd w:val="clear" w:color="auto" w:fill="FFFFFF"/>
        <w:spacing w:line="240" w:lineRule="auto"/>
        <w:ind w:right="-220"/>
        <w:rPr>
          <w:rFonts w:ascii="Constantia" w:hAnsi="Constantia"/>
          <w:sz w:val="24"/>
          <w:szCs w:val="24"/>
          <w:highlight w:val="white"/>
        </w:rPr>
      </w:pPr>
      <w:r w:rsidRPr="00582DFD">
        <w:rPr>
          <w:rFonts w:ascii="Constantia" w:hAnsi="Constantia"/>
          <w:sz w:val="24"/>
          <w:szCs w:val="24"/>
          <w:highlight w:val="white"/>
        </w:rPr>
        <w:t>Hear Text Read Aloud</w:t>
      </w:r>
    </w:p>
    <w:p w14:paraId="000000F4" w14:textId="77777777" w:rsidR="00805A0F" w:rsidRPr="00582DFD" w:rsidRDefault="00412F01">
      <w:pPr>
        <w:shd w:val="clear" w:color="auto" w:fill="FFFFFF"/>
        <w:spacing w:line="240" w:lineRule="auto"/>
        <w:ind w:right="-220"/>
        <w:rPr>
          <w:rFonts w:ascii="Constantia" w:hAnsi="Constantia"/>
          <w:sz w:val="24"/>
          <w:szCs w:val="24"/>
          <w:highlight w:val="white"/>
        </w:rPr>
      </w:pPr>
      <w:r w:rsidRPr="00582DFD">
        <w:rPr>
          <w:rFonts w:ascii="Constantia" w:hAnsi="Constantia"/>
          <w:sz w:val="24"/>
          <w:szCs w:val="24"/>
          <w:highlight w:val="white"/>
        </w:rPr>
        <w:t xml:space="preserve">You can hear full pages read aloud with </w:t>
      </w:r>
      <w:proofErr w:type="spellStart"/>
      <w:r w:rsidRPr="00582DFD">
        <w:rPr>
          <w:rFonts w:ascii="Constantia" w:hAnsi="Constantia"/>
          <w:sz w:val="24"/>
          <w:szCs w:val="24"/>
          <w:highlight w:val="white"/>
        </w:rPr>
        <w:t>chromebook’s</w:t>
      </w:r>
      <w:proofErr w:type="spellEnd"/>
      <w:r w:rsidRPr="00582DFD">
        <w:rPr>
          <w:rFonts w:ascii="Constantia" w:hAnsi="Constantia"/>
          <w:sz w:val="24"/>
          <w:szCs w:val="24"/>
          <w:highlight w:val="white"/>
        </w:rPr>
        <w:t xml:space="preserve"> built-in screen reader or hear parts of a page, including specific words, read aloud with select-to-speak.</w:t>
      </w:r>
    </w:p>
    <w:p w14:paraId="000000F5" w14:textId="77777777" w:rsidR="00805A0F" w:rsidRPr="00582DFD" w:rsidRDefault="00805A0F">
      <w:pPr>
        <w:shd w:val="clear" w:color="auto" w:fill="FFFFFF"/>
        <w:spacing w:line="240" w:lineRule="auto"/>
        <w:ind w:right="-220"/>
        <w:rPr>
          <w:rFonts w:ascii="Constantia" w:hAnsi="Constantia"/>
          <w:sz w:val="24"/>
          <w:szCs w:val="24"/>
          <w:highlight w:val="white"/>
        </w:rPr>
      </w:pPr>
    </w:p>
    <w:p w14:paraId="000000F6" w14:textId="77777777" w:rsidR="00805A0F" w:rsidRPr="00582DFD" w:rsidRDefault="00412F01">
      <w:pPr>
        <w:shd w:val="clear" w:color="auto" w:fill="FFFFFF"/>
        <w:spacing w:line="240" w:lineRule="auto"/>
        <w:ind w:right="-220"/>
        <w:rPr>
          <w:rFonts w:ascii="Constantia" w:hAnsi="Constantia"/>
          <w:sz w:val="24"/>
          <w:szCs w:val="24"/>
          <w:highlight w:val="white"/>
        </w:rPr>
      </w:pPr>
      <w:r w:rsidRPr="00582DFD">
        <w:rPr>
          <w:rFonts w:ascii="Constantia" w:hAnsi="Constantia"/>
          <w:sz w:val="24"/>
          <w:szCs w:val="24"/>
          <w:highlight w:val="white"/>
        </w:rPr>
        <w:t>Listen to all Text</w:t>
      </w:r>
    </w:p>
    <w:p w14:paraId="000000F7" w14:textId="77777777" w:rsidR="00805A0F" w:rsidRPr="00582DFD" w:rsidRDefault="00412F01">
      <w:pPr>
        <w:shd w:val="clear" w:color="auto" w:fill="FFFFFF"/>
        <w:spacing w:line="240" w:lineRule="auto"/>
        <w:ind w:right="-220"/>
        <w:rPr>
          <w:rFonts w:ascii="Constantia" w:hAnsi="Constantia"/>
          <w:sz w:val="24"/>
          <w:szCs w:val="24"/>
          <w:highlight w:val="white"/>
        </w:rPr>
      </w:pPr>
      <w:r w:rsidRPr="00582DFD">
        <w:rPr>
          <w:rFonts w:ascii="Constantia" w:hAnsi="Constantia"/>
          <w:sz w:val="24"/>
          <w:szCs w:val="24"/>
          <w:highlight w:val="white"/>
        </w:rPr>
        <w:t xml:space="preserve">To have pages read aloud, turn on the </w:t>
      </w:r>
      <w:proofErr w:type="spellStart"/>
      <w:r w:rsidRPr="00582DFD">
        <w:rPr>
          <w:rFonts w:ascii="Constantia" w:hAnsi="Constantia"/>
          <w:sz w:val="24"/>
          <w:szCs w:val="24"/>
          <w:highlight w:val="white"/>
        </w:rPr>
        <w:t>chromebook’s</w:t>
      </w:r>
      <w:proofErr w:type="spellEnd"/>
      <w:r w:rsidRPr="00582DFD">
        <w:rPr>
          <w:rFonts w:ascii="Constantia" w:hAnsi="Constantia"/>
          <w:sz w:val="24"/>
          <w:szCs w:val="24"/>
          <w:highlight w:val="white"/>
        </w:rPr>
        <w:t xml:space="preserve"> built-in screen reader:</w:t>
      </w:r>
    </w:p>
    <w:p w14:paraId="000000F8" w14:textId="77777777" w:rsidR="00805A0F" w:rsidRPr="00582DFD" w:rsidRDefault="00412F01">
      <w:pPr>
        <w:numPr>
          <w:ilvl w:val="0"/>
          <w:numId w:val="18"/>
        </w:numPr>
        <w:shd w:val="clear" w:color="auto" w:fill="FFFFFF"/>
        <w:spacing w:line="240" w:lineRule="auto"/>
        <w:ind w:right="-220"/>
        <w:rPr>
          <w:rFonts w:ascii="Constantia" w:hAnsi="Constantia"/>
          <w:sz w:val="24"/>
          <w:szCs w:val="24"/>
          <w:highlight w:val="white"/>
        </w:rPr>
      </w:pPr>
      <w:r w:rsidRPr="00582DFD">
        <w:rPr>
          <w:rFonts w:ascii="Constantia" w:hAnsi="Constantia"/>
          <w:sz w:val="24"/>
          <w:szCs w:val="24"/>
          <w:highlight w:val="white"/>
        </w:rPr>
        <w:t>Press Alt + Shift + s;</w:t>
      </w:r>
    </w:p>
    <w:p w14:paraId="000000F9" w14:textId="77777777" w:rsidR="00805A0F" w:rsidRPr="00582DFD" w:rsidRDefault="00412F01">
      <w:pPr>
        <w:numPr>
          <w:ilvl w:val="0"/>
          <w:numId w:val="18"/>
        </w:numPr>
        <w:shd w:val="clear" w:color="auto" w:fill="FFFFFF"/>
        <w:spacing w:line="240" w:lineRule="auto"/>
        <w:ind w:right="-220"/>
        <w:rPr>
          <w:rFonts w:ascii="Constantia" w:hAnsi="Constantia"/>
          <w:sz w:val="24"/>
          <w:szCs w:val="24"/>
          <w:highlight w:val="white"/>
        </w:rPr>
      </w:pPr>
      <w:r w:rsidRPr="00582DFD">
        <w:rPr>
          <w:rFonts w:ascii="Constantia" w:hAnsi="Constantia"/>
          <w:sz w:val="24"/>
          <w:szCs w:val="24"/>
          <w:highlight w:val="white"/>
        </w:rPr>
        <w:t>Select “Settings”;</w:t>
      </w:r>
    </w:p>
    <w:p w14:paraId="000000FA" w14:textId="77777777" w:rsidR="00805A0F" w:rsidRPr="00582DFD" w:rsidRDefault="00412F01">
      <w:pPr>
        <w:numPr>
          <w:ilvl w:val="0"/>
          <w:numId w:val="18"/>
        </w:numPr>
        <w:shd w:val="clear" w:color="auto" w:fill="FFFFFF"/>
        <w:spacing w:line="240" w:lineRule="auto"/>
        <w:ind w:right="-220"/>
        <w:rPr>
          <w:rFonts w:ascii="Constantia" w:hAnsi="Constantia"/>
          <w:sz w:val="24"/>
          <w:szCs w:val="24"/>
          <w:highlight w:val="white"/>
        </w:rPr>
      </w:pPr>
      <w:r w:rsidRPr="00582DFD">
        <w:rPr>
          <w:rFonts w:ascii="Constantia" w:hAnsi="Constantia"/>
          <w:sz w:val="24"/>
          <w:szCs w:val="24"/>
          <w:highlight w:val="white"/>
        </w:rPr>
        <w:t>At the bottom, select “Advanced”;</w:t>
      </w:r>
    </w:p>
    <w:p w14:paraId="000000FB" w14:textId="77777777" w:rsidR="00805A0F" w:rsidRPr="00582DFD" w:rsidRDefault="00412F01">
      <w:pPr>
        <w:numPr>
          <w:ilvl w:val="0"/>
          <w:numId w:val="18"/>
        </w:numPr>
        <w:shd w:val="clear" w:color="auto" w:fill="FFFFFF"/>
        <w:spacing w:line="240" w:lineRule="auto"/>
        <w:ind w:right="-220"/>
        <w:rPr>
          <w:rFonts w:ascii="Constantia" w:hAnsi="Constantia"/>
          <w:sz w:val="24"/>
          <w:szCs w:val="24"/>
          <w:highlight w:val="white"/>
        </w:rPr>
      </w:pPr>
      <w:r w:rsidRPr="00582DFD">
        <w:rPr>
          <w:rFonts w:ascii="Constantia" w:hAnsi="Constantia"/>
          <w:sz w:val="24"/>
          <w:szCs w:val="24"/>
          <w:highlight w:val="white"/>
        </w:rPr>
        <w:t>In the “Accessibility” section, select “Manage Accessibility Features”;</w:t>
      </w:r>
    </w:p>
    <w:p w14:paraId="000000FC" w14:textId="77777777" w:rsidR="00805A0F" w:rsidRPr="00582DFD" w:rsidRDefault="00412F01">
      <w:pPr>
        <w:numPr>
          <w:ilvl w:val="0"/>
          <w:numId w:val="18"/>
        </w:numPr>
        <w:shd w:val="clear" w:color="auto" w:fill="FFFFFF"/>
        <w:spacing w:line="240" w:lineRule="auto"/>
        <w:ind w:right="-220"/>
        <w:rPr>
          <w:rFonts w:ascii="Constantia" w:hAnsi="Constantia"/>
          <w:sz w:val="24"/>
          <w:szCs w:val="24"/>
          <w:highlight w:val="white"/>
        </w:rPr>
      </w:pPr>
      <w:r w:rsidRPr="00582DFD">
        <w:rPr>
          <w:rFonts w:ascii="Constantia" w:hAnsi="Constantia"/>
          <w:sz w:val="24"/>
          <w:szCs w:val="24"/>
          <w:highlight w:val="white"/>
        </w:rPr>
        <w:t xml:space="preserve">Under “Text-to-Speech” turn on “Enable </w:t>
      </w:r>
      <w:proofErr w:type="spellStart"/>
      <w:r w:rsidRPr="00582DFD">
        <w:rPr>
          <w:rFonts w:ascii="Constantia" w:hAnsi="Constantia"/>
          <w:sz w:val="24"/>
          <w:szCs w:val="24"/>
          <w:highlight w:val="white"/>
        </w:rPr>
        <w:t>ChromeVox</w:t>
      </w:r>
      <w:proofErr w:type="spellEnd"/>
      <w:r w:rsidRPr="00582DFD">
        <w:rPr>
          <w:rFonts w:ascii="Constantia" w:hAnsi="Constantia"/>
          <w:sz w:val="24"/>
          <w:szCs w:val="24"/>
          <w:highlight w:val="white"/>
        </w:rPr>
        <w:t>” (spoken feedback).</w:t>
      </w:r>
    </w:p>
    <w:p w14:paraId="000000FD" w14:textId="77777777" w:rsidR="00805A0F" w:rsidRPr="00582DFD" w:rsidRDefault="00805A0F">
      <w:pPr>
        <w:shd w:val="clear" w:color="auto" w:fill="FFFFFF"/>
        <w:spacing w:line="240" w:lineRule="auto"/>
        <w:ind w:right="-220"/>
        <w:rPr>
          <w:rFonts w:ascii="Constantia" w:hAnsi="Constantia"/>
          <w:sz w:val="24"/>
          <w:szCs w:val="24"/>
          <w:highlight w:val="white"/>
        </w:rPr>
      </w:pPr>
    </w:p>
    <w:p w14:paraId="000000FE" w14:textId="77777777" w:rsidR="00805A0F" w:rsidRPr="00582DFD" w:rsidRDefault="00412F01">
      <w:pPr>
        <w:shd w:val="clear" w:color="auto" w:fill="FFFFFF"/>
        <w:spacing w:line="240" w:lineRule="auto"/>
        <w:ind w:right="-220"/>
        <w:rPr>
          <w:rFonts w:ascii="Constantia" w:hAnsi="Constantia"/>
          <w:sz w:val="24"/>
          <w:szCs w:val="24"/>
          <w:highlight w:val="white"/>
        </w:rPr>
      </w:pPr>
      <w:r w:rsidRPr="00582DFD">
        <w:rPr>
          <w:rFonts w:ascii="Constantia" w:hAnsi="Constantia"/>
          <w:sz w:val="24"/>
          <w:szCs w:val="24"/>
          <w:highlight w:val="white"/>
        </w:rPr>
        <w:t>Other Accommodations Tools to Consider</w:t>
      </w:r>
    </w:p>
    <w:p w14:paraId="000000FF" w14:textId="77777777" w:rsidR="00805A0F" w:rsidRPr="00582DFD" w:rsidRDefault="00412F01">
      <w:pPr>
        <w:shd w:val="clear" w:color="auto" w:fill="FFFFFF"/>
        <w:spacing w:line="240" w:lineRule="auto"/>
        <w:ind w:right="-220"/>
        <w:rPr>
          <w:rFonts w:ascii="Constantia" w:hAnsi="Constantia"/>
          <w:sz w:val="24"/>
          <w:szCs w:val="24"/>
          <w:highlight w:val="white"/>
        </w:rPr>
      </w:pPr>
      <w:r w:rsidRPr="00582DFD">
        <w:rPr>
          <w:rFonts w:ascii="Constantia" w:hAnsi="Constantia"/>
          <w:sz w:val="24"/>
          <w:szCs w:val="24"/>
          <w:highlight w:val="white"/>
        </w:rPr>
        <w:t xml:space="preserve">Extended Time </w:t>
      </w:r>
    </w:p>
    <w:p w14:paraId="00000100" w14:textId="7F5DF9CA" w:rsidR="00805A0F" w:rsidRDefault="00412F01">
      <w:pPr>
        <w:shd w:val="clear" w:color="auto" w:fill="FFFFFF"/>
        <w:spacing w:line="240" w:lineRule="auto"/>
        <w:ind w:right="-220"/>
        <w:rPr>
          <w:highlight w:val="white"/>
        </w:rPr>
      </w:pPr>
      <w:r w:rsidRPr="00582DFD">
        <w:rPr>
          <w:rFonts w:ascii="Constantia" w:hAnsi="Constantia"/>
          <w:sz w:val="24"/>
          <w:szCs w:val="24"/>
          <w:highlight w:val="white"/>
        </w:rPr>
        <w:t>Access to Notes</w:t>
      </w:r>
    </w:p>
    <w:p w14:paraId="5344BD5B" w14:textId="0F213962" w:rsidR="00293589" w:rsidRDefault="00293589">
      <w:pPr>
        <w:shd w:val="clear" w:color="auto" w:fill="FFFFFF"/>
        <w:spacing w:line="240" w:lineRule="auto"/>
        <w:ind w:right="-220"/>
        <w:rPr>
          <w:highlight w:val="white"/>
        </w:rPr>
      </w:pPr>
    </w:p>
    <w:p w14:paraId="08A3189B" w14:textId="77777777" w:rsidR="00293589" w:rsidRDefault="00293589">
      <w:pPr>
        <w:shd w:val="clear" w:color="auto" w:fill="FFFFFF"/>
        <w:spacing w:line="240" w:lineRule="auto"/>
        <w:ind w:right="-220"/>
        <w:rPr>
          <w:highlight w:val="white"/>
        </w:rPr>
      </w:pPr>
    </w:p>
    <w:p w14:paraId="00000101" w14:textId="71646705" w:rsidR="00805A0F" w:rsidRDefault="00805A0F">
      <w:pPr>
        <w:shd w:val="clear" w:color="auto" w:fill="FFFFFF"/>
        <w:spacing w:line="240" w:lineRule="auto"/>
        <w:ind w:right="-220"/>
        <w:rPr>
          <w:highlight w:val="white"/>
        </w:rPr>
      </w:pPr>
    </w:p>
    <w:p w14:paraId="33D131B0" w14:textId="7B6C04FA" w:rsidR="00AD3C6A" w:rsidRDefault="00AD3C6A">
      <w:pPr>
        <w:shd w:val="clear" w:color="auto" w:fill="FFFFFF"/>
        <w:spacing w:line="240" w:lineRule="auto"/>
        <w:ind w:right="-220"/>
        <w:rPr>
          <w:highlight w:val="white"/>
        </w:rPr>
      </w:pPr>
    </w:p>
    <w:p w14:paraId="7A07D511" w14:textId="1985DCE6" w:rsidR="00AD3C6A" w:rsidRDefault="00AD3C6A">
      <w:pPr>
        <w:shd w:val="clear" w:color="auto" w:fill="FFFFFF"/>
        <w:spacing w:line="240" w:lineRule="auto"/>
        <w:ind w:right="-220"/>
        <w:rPr>
          <w:highlight w:val="white"/>
        </w:rPr>
      </w:pPr>
    </w:p>
    <w:p w14:paraId="3F781070" w14:textId="77777777" w:rsidR="00AD3C6A" w:rsidRDefault="00AD3C6A">
      <w:pPr>
        <w:shd w:val="clear" w:color="auto" w:fill="FFFFFF"/>
        <w:spacing w:line="240" w:lineRule="auto"/>
        <w:ind w:right="-220"/>
        <w:rPr>
          <w:highlight w:val="white"/>
        </w:rPr>
      </w:pPr>
    </w:p>
    <w:p w14:paraId="00000102" w14:textId="31D2B17C" w:rsidR="00805A0F" w:rsidRPr="00582DFD" w:rsidRDefault="00412F01">
      <w:pPr>
        <w:shd w:val="clear" w:color="auto" w:fill="FFFFFF"/>
        <w:spacing w:line="240" w:lineRule="auto"/>
        <w:ind w:right="-220"/>
        <w:jc w:val="center"/>
        <w:rPr>
          <w:rFonts w:ascii="Constantia" w:hAnsi="Constantia"/>
          <w:b/>
          <w:sz w:val="28"/>
          <w:szCs w:val="28"/>
          <w:highlight w:val="white"/>
          <w:u w:val="single"/>
        </w:rPr>
      </w:pPr>
      <w:r w:rsidRPr="00582DFD">
        <w:rPr>
          <w:rFonts w:ascii="Constantia" w:hAnsi="Constantia"/>
          <w:b/>
          <w:sz w:val="28"/>
          <w:szCs w:val="28"/>
          <w:highlight w:val="white"/>
          <w:u w:val="single"/>
        </w:rPr>
        <w:t>Section 8:</w:t>
      </w:r>
      <w:r w:rsidR="00762398" w:rsidRPr="00582DFD">
        <w:rPr>
          <w:rFonts w:ascii="Constantia" w:hAnsi="Constantia"/>
          <w:b/>
          <w:sz w:val="28"/>
          <w:szCs w:val="28"/>
          <w:highlight w:val="white"/>
          <w:u w:val="single"/>
        </w:rPr>
        <w:t xml:space="preserve"> </w:t>
      </w:r>
      <w:r w:rsidRPr="00582DFD">
        <w:rPr>
          <w:rFonts w:ascii="Constantia" w:hAnsi="Constantia"/>
          <w:b/>
          <w:sz w:val="28"/>
          <w:szCs w:val="28"/>
          <w:highlight w:val="white"/>
          <w:u w:val="single"/>
        </w:rPr>
        <w:t>ELL Accommodations</w:t>
      </w:r>
    </w:p>
    <w:p w14:paraId="00000103" w14:textId="77777777" w:rsidR="00805A0F" w:rsidRDefault="00805A0F">
      <w:pPr>
        <w:shd w:val="clear" w:color="auto" w:fill="FFFFFF"/>
        <w:spacing w:line="240" w:lineRule="auto"/>
        <w:ind w:right="-220"/>
        <w:jc w:val="center"/>
        <w:rPr>
          <w:b/>
          <w:highlight w:val="white"/>
        </w:rPr>
      </w:pPr>
    </w:p>
    <w:p w14:paraId="00000104" w14:textId="77777777" w:rsidR="00805A0F" w:rsidRPr="00582DFD" w:rsidRDefault="00412F01">
      <w:pPr>
        <w:numPr>
          <w:ilvl w:val="0"/>
          <w:numId w:val="6"/>
        </w:numPr>
        <w:shd w:val="clear" w:color="auto" w:fill="FFFFFF"/>
        <w:spacing w:line="360" w:lineRule="auto"/>
        <w:ind w:left="780" w:right="-220"/>
        <w:rPr>
          <w:rFonts w:ascii="Constantia" w:hAnsi="Constantia"/>
          <w:sz w:val="24"/>
          <w:szCs w:val="24"/>
        </w:rPr>
      </w:pPr>
      <w:r w:rsidRPr="00582DFD">
        <w:rPr>
          <w:rFonts w:ascii="Constantia" w:hAnsi="Constantia"/>
          <w:sz w:val="24"/>
          <w:szCs w:val="24"/>
          <w:highlight w:val="white"/>
        </w:rPr>
        <w:t>Provide essential communications in languages representative of student and family populations</w:t>
      </w:r>
    </w:p>
    <w:p w14:paraId="00000105" w14:textId="77777777" w:rsidR="00805A0F" w:rsidRPr="00582DFD" w:rsidRDefault="00412F01">
      <w:pPr>
        <w:numPr>
          <w:ilvl w:val="1"/>
          <w:numId w:val="6"/>
        </w:numPr>
        <w:shd w:val="clear" w:color="auto" w:fill="FFFFFF"/>
        <w:spacing w:line="360" w:lineRule="auto"/>
        <w:ind w:left="1780" w:right="-220"/>
        <w:rPr>
          <w:rFonts w:ascii="Constantia" w:hAnsi="Constantia"/>
          <w:sz w:val="24"/>
          <w:szCs w:val="24"/>
        </w:rPr>
      </w:pPr>
      <w:r w:rsidRPr="00582DFD">
        <w:rPr>
          <w:rFonts w:ascii="Constantia" w:hAnsi="Constantia"/>
          <w:sz w:val="24"/>
          <w:szCs w:val="24"/>
          <w:highlight w:val="white"/>
        </w:rPr>
        <w:t>Reach out to each head of family to discuss important facts and school structures for the remainder of the year including the continuous learning plan, how to get breakfast/lunch, and what community groups/contacts/supports are available for the families.</w:t>
      </w:r>
    </w:p>
    <w:p w14:paraId="00000106" w14:textId="7157196B" w:rsidR="00805A0F" w:rsidRPr="00582DFD" w:rsidRDefault="00412F01">
      <w:pPr>
        <w:numPr>
          <w:ilvl w:val="1"/>
          <w:numId w:val="6"/>
        </w:numPr>
        <w:shd w:val="clear" w:color="auto" w:fill="FFFFFF"/>
        <w:spacing w:line="360" w:lineRule="auto"/>
        <w:ind w:left="1780" w:right="-220"/>
        <w:rPr>
          <w:rFonts w:ascii="Constantia" w:hAnsi="Constantia"/>
          <w:sz w:val="24"/>
          <w:szCs w:val="24"/>
        </w:rPr>
      </w:pPr>
      <w:r w:rsidRPr="00582DFD">
        <w:rPr>
          <w:rFonts w:ascii="Constantia" w:hAnsi="Constantia"/>
          <w:sz w:val="24"/>
          <w:szCs w:val="24"/>
          <w:highlight w:val="white"/>
        </w:rPr>
        <w:t>Designate a point person for each E</w:t>
      </w:r>
      <w:r w:rsidR="003C2DB1">
        <w:rPr>
          <w:rFonts w:ascii="Constantia" w:hAnsi="Constantia"/>
          <w:sz w:val="24"/>
          <w:szCs w:val="24"/>
          <w:highlight w:val="white"/>
        </w:rPr>
        <w:t>nglish Learner</w:t>
      </w:r>
      <w:r w:rsidRPr="00582DFD">
        <w:rPr>
          <w:rFonts w:ascii="Constantia" w:hAnsi="Constantia"/>
          <w:sz w:val="24"/>
          <w:szCs w:val="24"/>
          <w:highlight w:val="white"/>
        </w:rPr>
        <w:t xml:space="preserve"> family to access over the phone interpreting and/or specific personnel within the district who can provide interpretation services;</w:t>
      </w:r>
    </w:p>
    <w:p w14:paraId="00000107" w14:textId="77777777" w:rsidR="00805A0F" w:rsidRPr="00582DFD" w:rsidRDefault="00412F01">
      <w:pPr>
        <w:numPr>
          <w:ilvl w:val="0"/>
          <w:numId w:val="6"/>
        </w:numPr>
        <w:shd w:val="clear" w:color="auto" w:fill="FFFFFF"/>
        <w:spacing w:line="360" w:lineRule="auto"/>
        <w:ind w:left="780" w:right="-220"/>
        <w:rPr>
          <w:rFonts w:ascii="Constantia" w:hAnsi="Constantia"/>
          <w:sz w:val="24"/>
          <w:szCs w:val="24"/>
        </w:rPr>
      </w:pPr>
      <w:r w:rsidRPr="00582DFD">
        <w:rPr>
          <w:rFonts w:ascii="Constantia" w:hAnsi="Constantia"/>
          <w:sz w:val="24"/>
          <w:szCs w:val="24"/>
          <w:highlight w:val="white"/>
        </w:rPr>
        <w:lastRenderedPageBreak/>
        <w:t>Utilize suggested materials on resources document and materials teachers may already be familiar with;</w:t>
      </w:r>
    </w:p>
    <w:p w14:paraId="00000108" w14:textId="77777777" w:rsidR="00805A0F" w:rsidRPr="00582DFD" w:rsidRDefault="00412F01">
      <w:pPr>
        <w:numPr>
          <w:ilvl w:val="0"/>
          <w:numId w:val="6"/>
        </w:numPr>
        <w:shd w:val="clear" w:color="auto" w:fill="FFFFFF"/>
        <w:spacing w:line="360" w:lineRule="auto"/>
        <w:ind w:left="780" w:right="-220"/>
        <w:rPr>
          <w:rFonts w:ascii="Constantia" w:hAnsi="Constantia"/>
          <w:sz w:val="24"/>
          <w:szCs w:val="24"/>
        </w:rPr>
      </w:pPr>
      <w:r w:rsidRPr="00582DFD">
        <w:rPr>
          <w:rFonts w:ascii="Constantia" w:hAnsi="Constantia"/>
          <w:sz w:val="24"/>
          <w:szCs w:val="24"/>
          <w:highlight w:val="white"/>
        </w:rPr>
        <w:t>Adjust resources according to different grade levels and language levels as needed;</w:t>
      </w:r>
    </w:p>
    <w:p w14:paraId="00000109" w14:textId="77777777" w:rsidR="00805A0F" w:rsidRPr="00582DFD" w:rsidRDefault="00412F01">
      <w:pPr>
        <w:numPr>
          <w:ilvl w:val="0"/>
          <w:numId w:val="6"/>
        </w:numPr>
        <w:shd w:val="clear" w:color="auto" w:fill="FFFFFF"/>
        <w:spacing w:line="360" w:lineRule="auto"/>
        <w:ind w:left="780" w:right="-220"/>
        <w:rPr>
          <w:rFonts w:ascii="Constantia" w:hAnsi="Constantia"/>
          <w:sz w:val="24"/>
          <w:szCs w:val="24"/>
        </w:rPr>
      </w:pPr>
      <w:r w:rsidRPr="00582DFD">
        <w:rPr>
          <w:rFonts w:ascii="Constantia" w:hAnsi="Constantia"/>
          <w:sz w:val="24"/>
          <w:szCs w:val="24"/>
          <w:highlight w:val="white"/>
        </w:rPr>
        <w:t>Provide options and multiple ways for students to demonstrate knowledge/skills;</w:t>
      </w:r>
    </w:p>
    <w:p w14:paraId="0000010A" w14:textId="77777777" w:rsidR="00805A0F" w:rsidRPr="00582DFD" w:rsidRDefault="00412F01">
      <w:pPr>
        <w:numPr>
          <w:ilvl w:val="0"/>
          <w:numId w:val="6"/>
        </w:numPr>
        <w:shd w:val="clear" w:color="auto" w:fill="FFFFFF"/>
        <w:spacing w:line="360" w:lineRule="auto"/>
        <w:ind w:left="780" w:right="-220"/>
        <w:rPr>
          <w:rFonts w:ascii="Constantia" w:hAnsi="Constantia"/>
          <w:sz w:val="24"/>
          <w:szCs w:val="24"/>
        </w:rPr>
      </w:pPr>
      <w:r w:rsidRPr="00582DFD">
        <w:rPr>
          <w:rFonts w:ascii="Constantia" w:hAnsi="Constantia"/>
          <w:sz w:val="24"/>
          <w:szCs w:val="24"/>
          <w:highlight w:val="white"/>
        </w:rPr>
        <w:t>Include technology and non-technology options;</w:t>
      </w:r>
    </w:p>
    <w:p w14:paraId="0000010B" w14:textId="77777777" w:rsidR="00805A0F" w:rsidRPr="00582DFD" w:rsidRDefault="00412F01">
      <w:pPr>
        <w:numPr>
          <w:ilvl w:val="0"/>
          <w:numId w:val="6"/>
        </w:numPr>
        <w:shd w:val="clear" w:color="auto" w:fill="FFFFFF"/>
        <w:spacing w:line="360" w:lineRule="auto"/>
        <w:ind w:left="780" w:right="-220"/>
        <w:rPr>
          <w:rFonts w:ascii="Constantia" w:hAnsi="Constantia"/>
          <w:sz w:val="24"/>
          <w:szCs w:val="24"/>
        </w:rPr>
      </w:pPr>
      <w:r w:rsidRPr="00582DFD">
        <w:rPr>
          <w:rFonts w:ascii="Constantia" w:hAnsi="Constantia"/>
          <w:sz w:val="24"/>
          <w:szCs w:val="24"/>
          <w:highlight w:val="white"/>
        </w:rPr>
        <w:t>Coordinate distribution of hard copies and/or online work;</w:t>
      </w:r>
    </w:p>
    <w:p w14:paraId="0000010C" w14:textId="77777777" w:rsidR="00805A0F" w:rsidRPr="00582DFD" w:rsidRDefault="00412F01">
      <w:pPr>
        <w:numPr>
          <w:ilvl w:val="0"/>
          <w:numId w:val="6"/>
        </w:numPr>
        <w:shd w:val="clear" w:color="auto" w:fill="FFFFFF"/>
        <w:spacing w:line="360" w:lineRule="auto"/>
        <w:ind w:left="780" w:right="-220"/>
        <w:rPr>
          <w:rFonts w:ascii="Constantia" w:hAnsi="Constantia"/>
          <w:sz w:val="24"/>
          <w:szCs w:val="24"/>
        </w:rPr>
      </w:pPr>
      <w:r w:rsidRPr="00582DFD">
        <w:rPr>
          <w:rFonts w:ascii="Constantia" w:hAnsi="Constantia"/>
          <w:sz w:val="24"/>
          <w:szCs w:val="24"/>
          <w:highlight w:val="white"/>
        </w:rPr>
        <w:t>Collaborate with General Education to maximize efficiency;</w:t>
      </w:r>
    </w:p>
    <w:p w14:paraId="0000010D" w14:textId="77777777" w:rsidR="00805A0F" w:rsidRPr="00582DFD" w:rsidRDefault="00412F01">
      <w:pPr>
        <w:numPr>
          <w:ilvl w:val="0"/>
          <w:numId w:val="6"/>
        </w:numPr>
        <w:shd w:val="clear" w:color="auto" w:fill="FFFFFF"/>
        <w:spacing w:line="360" w:lineRule="auto"/>
        <w:ind w:left="780" w:right="-220"/>
        <w:rPr>
          <w:rFonts w:ascii="Constantia" w:hAnsi="Constantia"/>
          <w:sz w:val="24"/>
          <w:szCs w:val="24"/>
        </w:rPr>
      </w:pPr>
      <w:r w:rsidRPr="00582DFD">
        <w:rPr>
          <w:rFonts w:ascii="Constantia" w:hAnsi="Constantia"/>
          <w:sz w:val="24"/>
          <w:szCs w:val="24"/>
          <w:highlight w:val="white"/>
        </w:rPr>
        <w:t>Create highly motivating, interest-based activities;</w:t>
      </w:r>
    </w:p>
    <w:p w14:paraId="0000010E" w14:textId="211B18B1" w:rsidR="00805A0F" w:rsidRPr="00582DFD" w:rsidRDefault="00412F01">
      <w:pPr>
        <w:numPr>
          <w:ilvl w:val="0"/>
          <w:numId w:val="6"/>
        </w:numPr>
        <w:shd w:val="clear" w:color="auto" w:fill="FFFFFF"/>
        <w:spacing w:after="540" w:line="360" w:lineRule="auto"/>
        <w:ind w:left="780" w:right="-220"/>
        <w:rPr>
          <w:rFonts w:ascii="Constantia" w:hAnsi="Constantia"/>
          <w:sz w:val="24"/>
          <w:szCs w:val="24"/>
        </w:rPr>
      </w:pPr>
      <w:r w:rsidRPr="00582DFD">
        <w:rPr>
          <w:rFonts w:ascii="Constantia" w:hAnsi="Constantia"/>
          <w:sz w:val="24"/>
          <w:szCs w:val="24"/>
          <w:highlight w:val="white"/>
        </w:rPr>
        <w:t>Follow all outlined accommodations and modifications.</w:t>
      </w:r>
    </w:p>
    <w:p w14:paraId="0000010F" w14:textId="18724DC7" w:rsidR="00805A0F" w:rsidRPr="00582DFD" w:rsidRDefault="00805A0F">
      <w:pPr>
        <w:shd w:val="clear" w:color="auto" w:fill="FFFFFF"/>
        <w:spacing w:line="240" w:lineRule="auto"/>
        <w:ind w:right="-220"/>
        <w:rPr>
          <w:rFonts w:ascii="Constantia" w:hAnsi="Constantia"/>
          <w:sz w:val="24"/>
          <w:szCs w:val="24"/>
          <w:highlight w:val="white"/>
        </w:rPr>
      </w:pPr>
    </w:p>
    <w:p w14:paraId="741E982B" w14:textId="77777777" w:rsidR="00670CA0" w:rsidRDefault="00670CA0">
      <w:pPr>
        <w:shd w:val="clear" w:color="auto" w:fill="FFFFFF"/>
        <w:spacing w:line="240" w:lineRule="auto"/>
        <w:ind w:right="-220"/>
        <w:rPr>
          <w:highlight w:val="white"/>
        </w:rPr>
      </w:pPr>
    </w:p>
    <w:p w14:paraId="00000110" w14:textId="56AF2BAD" w:rsidR="00805A0F" w:rsidRPr="00582DFD" w:rsidRDefault="00412F01">
      <w:pPr>
        <w:shd w:val="clear" w:color="auto" w:fill="FFFFFF"/>
        <w:spacing w:after="520" w:line="240" w:lineRule="auto"/>
        <w:ind w:right="-220"/>
        <w:jc w:val="center"/>
        <w:rPr>
          <w:rFonts w:ascii="Constantia" w:hAnsi="Constantia"/>
          <w:sz w:val="28"/>
          <w:szCs w:val="28"/>
          <w:highlight w:val="white"/>
          <w:u w:val="single"/>
        </w:rPr>
      </w:pPr>
      <w:r w:rsidRPr="00582DFD">
        <w:rPr>
          <w:rFonts w:ascii="Constantia" w:hAnsi="Constantia"/>
          <w:b/>
          <w:sz w:val="28"/>
          <w:szCs w:val="28"/>
          <w:highlight w:val="white"/>
          <w:u w:val="single"/>
        </w:rPr>
        <w:t>Section 9:</w:t>
      </w:r>
      <w:r w:rsidR="00762398" w:rsidRPr="00582DFD">
        <w:rPr>
          <w:rFonts w:ascii="Constantia" w:hAnsi="Constantia"/>
          <w:b/>
          <w:sz w:val="28"/>
          <w:szCs w:val="28"/>
          <w:highlight w:val="white"/>
          <w:u w:val="single"/>
        </w:rPr>
        <w:t xml:space="preserve"> </w:t>
      </w:r>
      <w:r w:rsidRPr="00582DFD">
        <w:rPr>
          <w:rFonts w:ascii="Constantia" w:hAnsi="Constantia"/>
          <w:b/>
          <w:sz w:val="28"/>
          <w:szCs w:val="28"/>
          <w:highlight w:val="white"/>
          <w:u w:val="single"/>
        </w:rPr>
        <w:t>Social and Emotional Supports</w:t>
      </w:r>
    </w:p>
    <w:p w14:paraId="00000112" w14:textId="02A1E8F2" w:rsidR="00805A0F" w:rsidRPr="00582DFD" w:rsidRDefault="00412F01" w:rsidP="00FD2212">
      <w:pPr>
        <w:numPr>
          <w:ilvl w:val="1"/>
          <w:numId w:val="10"/>
        </w:numPr>
        <w:shd w:val="clear" w:color="auto" w:fill="FFFFFF"/>
        <w:spacing w:line="360" w:lineRule="auto"/>
        <w:ind w:left="1780" w:right="-220"/>
        <w:rPr>
          <w:rFonts w:ascii="Constantia" w:hAnsi="Constantia"/>
          <w:sz w:val="24"/>
          <w:szCs w:val="24"/>
        </w:rPr>
      </w:pPr>
      <w:r w:rsidRPr="00582DFD">
        <w:rPr>
          <w:rFonts w:ascii="Constantia" w:hAnsi="Constantia"/>
          <w:sz w:val="24"/>
          <w:szCs w:val="24"/>
          <w:highlight w:val="white"/>
        </w:rPr>
        <w:t xml:space="preserve">Communicate to Students, Parents, Staff, Etc. </w:t>
      </w:r>
      <w:r w:rsidR="00670CA0" w:rsidRPr="00582DFD">
        <w:rPr>
          <w:rFonts w:ascii="Constantia" w:hAnsi="Constantia"/>
          <w:sz w:val="24"/>
          <w:szCs w:val="24"/>
          <w:highlight w:val="white"/>
        </w:rPr>
        <w:t>–</w:t>
      </w:r>
      <w:r w:rsidRPr="00582DFD">
        <w:rPr>
          <w:rFonts w:ascii="Constantia" w:hAnsi="Constantia"/>
          <w:sz w:val="24"/>
          <w:szCs w:val="24"/>
          <w:highlight w:val="white"/>
        </w:rPr>
        <w:t xml:space="preserve"> </w:t>
      </w:r>
      <w:r w:rsidR="00670CA0" w:rsidRPr="00582DFD">
        <w:rPr>
          <w:rFonts w:ascii="Constantia" w:hAnsi="Constantia"/>
          <w:sz w:val="24"/>
          <w:szCs w:val="24"/>
          <w:highlight w:val="white"/>
        </w:rPr>
        <w:t xml:space="preserve">Although we all would want to provide the opportunity for in person education this is remote learning.  Please share with students that this is non time off.  Instead this is an opportunity to embrace this change, and learn to advance their education with skill sets in technological communication that will make them much better learners in all modalities.  </w:t>
      </w:r>
      <w:r w:rsidRPr="00582DFD">
        <w:rPr>
          <w:rFonts w:ascii="Constantia" w:hAnsi="Constantia"/>
          <w:sz w:val="24"/>
          <w:szCs w:val="24"/>
          <w:highlight w:val="white"/>
        </w:rPr>
        <w:t>Adults need to acknowledge that the students in their lives will watch their reactions. This is an opportunity to teach them SEL competencies such as grit, teamwork, and problem solving;</w:t>
      </w:r>
    </w:p>
    <w:p w14:paraId="00000113" w14:textId="77777777" w:rsidR="00805A0F" w:rsidRPr="00582DFD" w:rsidRDefault="00805A0F" w:rsidP="00670CA0">
      <w:pPr>
        <w:shd w:val="clear" w:color="auto" w:fill="FFFFFF"/>
        <w:spacing w:line="360" w:lineRule="auto"/>
        <w:ind w:left="1780" w:right="-220"/>
        <w:rPr>
          <w:rFonts w:ascii="Constantia" w:hAnsi="Constantia"/>
          <w:sz w:val="24"/>
          <w:szCs w:val="24"/>
          <w:highlight w:val="white"/>
        </w:rPr>
      </w:pPr>
    </w:p>
    <w:p w14:paraId="00000114" w14:textId="77777777" w:rsidR="00805A0F" w:rsidRPr="00582DFD" w:rsidRDefault="00412F01">
      <w:pPr>
        <w:numPr>
          <w:ilvl w:val="0"/>
          <w:numId w:val="10"/>
        </w:numPr>
        <w:shd w:val="clear" w:color="auto" w:fill="FFFFFF"/>
        <w:spacing w:line="360" w:lineRule="auto"/>
        <w:ind w:left="780" w:right="-220"/>
        <w:rPr>
          <w:rFonts w:ascii="Constantia" w:hAnsi="Constantia"/>
          <w:sz w:val="24"/>
          <w:szCs w:val="24"/>
        </w:rPr>
      </w:pPr>
      <w:r w:rsidRPr="00582DFD">
        <w:rPr>
          <w:rFonts w:ascii="Constantia" w:hAnsi="Constantia"/>
          <w:sz w:val="24"/>
          <w:szCs w:val="24"/>
          <w:highlight w:val="white"/>
        </w:rPr>
        <w:t>Provide parents with lists of outside mental health resources;</w:t>
      </w:r>
    </w:p>
    <w:p w14:paraId="00000115" w14:textId="77777777" w:rsidR="00805A0F" w:rsidRPr="00582DFD" w:rsidRDefault="00412F01">
      <w:pPr>
        <w:numPr>
          <w:ilvl w:val="0"/>
          <w:numId w:val="10"/>
        </w:numPr>
        <w:shd w:val="clear" w:color="auto" w:fill="FFFFFF"/>
        <w:spacing w:line="360" w:lineRule="auto"/>
        <w:ind w:left="780" w:right="-220"/>
        <w:rPr>
          <w:rFonts w:ascii="Constantia" w:hAnsi="Constantia"/>
          <w:sz w:val="24"/>
          <w:szCs w:val="24"/>
        </w:rPr>
      </w:pPr>
      <w:r w:rsidRPr="00582DFD">
        <w:rPr>
          <w:rFonts w:ascii="Constantia" w:hAnsi="Constantia"/>
          <w:sz w:val="24"/>
          <w:szCs w:val="24"/>
          <w:highlight w:val="white"/>
        </w:rPr>
        <w:t>Ask staff members to make a list of their “most vulnerable” students. Who are the kids that you were “keeping an eye on?” That list should be shared with counselors and administration.</w:t>
      </w:r>
    </w:p>
    <w:p w14:paraId="00000116" w14:textId="77777777" w:rsidR="00805A0F" w:rsidRPr="00582DFD" w:rsidRDefault="00412F01">
      <w:pPr>
        <w:numPr>
          <w:ilvl w:val="0"/>
          <w:numId w:val="10"/>
        </w:numPr>
        <w:shd w:val="clear" w:color="auto" w:fill="FFFFFF"/>
        <w:spacing w:line="360" w:lineRule="auto"/>
        <w:ind w:left="780" w:right="-220"/>
        <w:rPr>
          <w:rFonts w:ascii="Constantia" w:hAnsi="Constantia"/>
          <w:sz w:val="24"/>
          <w:szCs w:val="24"/>
        </w:rPr>
      </w:pPr>
      <w:r w:rsidRPr="00582DFD">
        <w:rPr>
          <w:rFonts w:ascii="Constantia" w:hAnsi="Constantia"/>
          <w:sz w:val="24"/>
          <w:szCs w:val="24"/>
          <w:highlight w:val="white"/>
        </w:rPr>
        <w:lastRenderedPageBreak/>
        <w:t>Identify resources schools were providing students and their families, and work to maintain that support. Schools should have a plan for referring students in need or in crisis.</w:t>
      </w:r>
    </w:p>
    <w:p w14:paraId="00000117" w14:textId="6F34699D" w:rsidR="00805A0F" w:rsidRPr="00582DFD" w:rsidRDefault="00670CA0">
      <w:pPr>
        <w:numPr>
          <w:ilvl w:val="0"/>
          <w:numId w:val="10"/>
        </w:numPr>
        <w:shd w:val="clear" w:color="auto" w:fill="FFFFFF"/>
        <w:spacing w:line="360" w:lineRule="auto"/>
        <w:ind w:left="780" w:right="-220"/>
        <w:rPr>
          <w:rFonts w:ascii="Constantia" w:hAnsi="Constantia"/>
          <w:sz w:val="24"/>
          <w:szCs w:val="24"/>
        </w:rPr>
      </w:pPr>
      <w:r w:rsidRPr="00582DFD">
        <w:rPr>
          <w:rFonts w:ascii="Constantia" w:hAnsi="Constantia"/>
          <w:sz w:val="24"/>
          <w:szCs w:val="24"/>
          <w:highlight w:val="white"/>
        </w:rPr>
        <w:t>In addition to the school day, it is a good idea to c</w:t>
      </w:r>
      <w:r w:rsidR="00412F01" w:rsidRPr="00582DFD">
        <w:rPr>
          <w:rFonts w:ascii="Constantia" w:hAnsi="Constantia"/>
          <w:sz w:val="24"/>
          <w:szCs w:val="24"/>
          <w:highlight w:val="white"/>
        </w:rPr>
        <w:t>onduct regular check-ins with students</w:t>
      </w:r>
    </w:p>
    <w:p w14:paraId="00000118" w14:textId="77777777" w:rsidR="00805A0F" w:rsidRPr="00582DFD" w:rsidRDefault="00412F01">
      <w:pPr>
        <w:numPr>
          <w:ilvl w:val="1"/>
          <w:numId w:val="10"/>
        </w:numPr>
        <w:shd w:val="clear" w:color="auto" w:fill="FFFFFF"/>
        <w:spacing w:line="360" w:lineRule="auto"/>
        <w:ind w:left="1780" w:right="-220"/>
        <w:rPr>
          <w:rFonts w:ascii="Constantia" w:hAnsi="Constantia"/>
          <w:sz w:val="24"/>
          <w:szCs w:val="24"/>
        </w:rPr>
      </w:pPr>
      <w:r w:rsidRPr="00582DFD">
        <w:rPr>
          <w:rFonts w:ascii="Constantia" w:hAnsi="Constantia"/>
          <w:sz w:val="24"/>
          <w:szCs w:val="24"/>
          <w:highlight w:val="white"/>
        </w:rPr>
        <w:t>This could be done through a Google Form, phone call, home visits when appropriate, etc.</w:t>
      </w:r>
    </w:p>
    <w:p w14:paraId="00000119" w14:textId="061AADC4" w:rsidR="00805A0F" w:rsidRPr="00582DFD" w:rsidRDefault="00412F01">
      <w:pPr>
        <w:numPr>
          <w:ilvl w:val="1"/>
          <w:numId w:val="10"/>
        </w:numPr>
        <w:shd w:val="clear" w:color="auto" w:fill="FFFFFF"/>
        <w:spacing w:line="360" w:lineRule="auto"/>
        <w:ind w:left="1780" w:right="-220"/>
        <w:rPr>
          <w:rFonts w:ascii="Constantia" w:hAnsi="Constantia"/>
          <w:sz w:val="24"/>
          <w:szCs w:val="24"/>
        </w:rPr>
      </w:pPr>
      <w:r w:rsidRPr="00582DFD">
        <w:rPr>
          <w:rFonts w:ascii="Constantia" w:hAnsi="Constantia"/>
          <w:sz w:val="24"/>
          <w:szCs w:val="24"/>
          <w:highlight w:val="white"/>
        </w:rPr>
        <w:t>Just like in the school setting, if a teacher/staff member feels like a student needs counseling services, the school counselor, or mental health team member should be contacted.</w:t>
      </w:r>
    </w:p>
    <w:p w14:paraId="0000011A" w14:textId="77777777" w:rsidR="00805A0F" w:rsidRPr="00582DFD" w:rsidRDefault="00412F01">
      <w:pPr>
        <w:numPr>
          <w:ilvl w:val="1"/>
          <w:numId w:val="10"/>
        </w:numPr>
        <w:shd w:val="clear" w:color="auto" w:fill="FFFFFF"/>
        <w:spacing w:line="360" w:lineRule="auto"/>
        <w:ind w:left="1780" w:right="-220"/>
        <w:rPr>
          <w:rFonts w:ascii="Constantia" w:hAnsi="Constantia"/>
          <w:sz w:val="24"/>
          <w:szCs w:val="24"/>
        </w:rPr>
      </w:pPr>
      <w:r w:rsidRPr="00582DFD">
        <w:rPr>
          <w:rFonts w:ascii="Constantia" w:hAnsi="Constantia"/>
          <w:sz w:val="24"/>
          <w:szCs w:val="24"/>
          <w:highlight w:val="white"/>
        </w:rPr>
        <w:t>Keep the ratio as small as possible. (1:25)</w:t>
      </w:r>
    </w:p>
    <w:p w14:paraId="0000011B" w14:textId="77777777" w:rsidR="00805A0F" w:rsidRPr="00582DFD" w:rsidRDefault="00412F01">
      <w:pPr>
        <w:numPr>
          <w:ilvl w:val="2"/>
          <w:numId w:val="10"/>
        </w:numPr>
        <w:shd w:val="clear" w:color="auto" w:fill="FFFFFF"/>
        <w:spacing w:after="540" w:line="360" w:lineRule="auto"/>
        <w:ind w:left="2780" w:right="-220"/>
        <w:rPr>
          <w:rFonts w:ascii="Constantia" w:hAnsi="Constantia"/>
          <w:sz w:val="24"/>
          <w:szCs w:val="24"/>
        </w:rPr>
      </w:pPr>
      <w:r w:rsidRPr="00582DFD">
        <w:rPr>
          <w:rFonts w:ascii="Constantia" w:hAnsi="Constantia"/>
          <w:sz w:val="24"/>
          <w:szCs w:val="24"/>
          <w:highlight w:val="white"/>
        </w:rPr>
        <w:t>Middle School/High School: Check-in with students during Advisory</w:t>
      </w:r>
    </w:p>
    <w:p w14:paraId="0000011C" w14:textId="4AF94CC9" w:rsidR="00805A0F" w:rsidRPr="00582DFD" w:rsidRDefault="00412F01">
      <w:pPr>
        <w:shd w:val="clear" w:color="auto" w:fill="FFFFFF"/>
        <w:spacing w:after="540" w:line="240" w:lineRule="auto"/>
        <w:ind w:right="-220"/>
        <w:jc w:val="center"/>
        <w:rPr>
          <w:rFonts w:ascii="Constantia" w:hAnsi="Constantia"/>
          <w:b/>
          <w:sz w:val="28"/>
          <w:szCs w:val="28"/>
          <w:highlight w:val="white"/>
          <w:u w:val="single"/>
        </w:rPr>
      </w:pPr>
      <w:r w:rsidRPr="00582DFD">
        <w:rPr>
          <w:rFonts w:ascii="Constantia" w:hAnsi="Constantia"/>
          <w:b/>
          <w:sz w:val="28"/>
          <w:szCs w:val="28"/>
          <w:highlight w:val="white"/>
          <w:u w:val="single"/>
        </w:rPr>
        <w:t>Section 10: Set-up of Classroom</w:t>
      </w:r>
      <w:r w:rsidR="006B6FB7">
        <w:rPr>
          <w:rFonts w:ascii="Constantia" w:hAnsi="Constantia"/>
          <w:b/>
          <w:sz w:val="28"/>
          <w:szCs w:val="28"/>
          <w:highlight w:val="white"/>
          <w:u w:val="single"/>
        </w:rPr>
        <w:t xml:space="preserve"> Schedule</w:t>
      </w:r>
    </w:p>
    <w:p w14:paraId="0000016F" w14:textId="47940952" w:rsidR="00805A0F" w:rsidRPr="006B6FB7" w:rsidRDefault="00412F01" w:rsidP="00762398">
      <w:pPr>
        <w:shd w:val="clear" w:color="auto" w:fill="FFFFFF"/>
        <w:spacing w:after="520" w:line="360" w:lineRule="auto"/>
        <w:ind w:left="-220" w:right="-220"/>
        <w:rPr>
          <w:rFonts w:ascii="Constantia" w:hAnsi="Constantia"/>
          <w:b/>
          <w:sz w:val="24"/>
          <w:szCs w:val="24"/>
          <w:highlight w:val="white"/>
        </w:rPr>
      </w:pPr>
      <w:r w:rsidRPr="00582DFD">
        <w:rPr>
          <w:rFonts w:ascii="Constantia" w:hAnsi="Constantia"/>
          <w:b/>
          <w:sz w:val="24"/>
          <w:szCs w:val="24"/>
          <w:highlight w:val="white"/>
        </w:rPr>
        <w:t>VISUAL ARTS, MUSIC, PE, HEALTH, LANGUAGES, ETC</w:t>
      </w:r>
      <w:r w:rsidR="006B6FB7">
        <w:rPr>
          <w:rFonts w:ascii="Constantia" w:hAnsi="Constantia"/>
          <w:b/>
          <w:sz w:val="24"/>
          <w:szCs w:val="24"/>
          <w:highlight w:val="white"/>
        </w:rPr>
        <w:t xml:space="preserve">… </w:t>
      </w:r>
      <w:r w:rsidR="00762398" w:rsidRPr="00582DFD">
        <w:rPr>
          <w:rFonts w:ascii="Constantia" w:hAnsi="Constantia"/>
          <w:b/>
          <w:sz w:val="24"/>
          <w:szCs w:val="24"/>
          <w:highlight w:val="white"/>
        </w:rPr>
        <w:t>T</w:t>
      </w:r>
      <w:r w:rsidRPr="00582DFD">
        <w:rPr>
          <w:rFonts w:ascii="Constantia" w:hAnsi="Constantia"/>
          <w:b/>
          <w:sz w:val="24"/>
          <w:szCs w:val="24"/>
          <w:highlight w:val="white"/>
        </w:rPr>
        <w:t xml:space="preserve">ime frames for </w:t>
      </w:r>
      <w:r w:rsidR="00293589" w:rsidRPr="00582DFD">
        <w:rPr>
          <w:rFonts w:ascii="Constantia" w:hAnsi="Constantia"/>
          <w:b/>
          <w:sz w:val="24"/>
          <w:szCs w:val="24"/>
          <w:highlight w:val="white"/>
        </w:rPr>
        <w:t xml:space="preserve">electives and </w:t>
      </w:r>
      <w:r w:rsidRPr="00582DFD">
        <w:rPr>
          <w:rFonts w:ascii="Constantia" w:hAnsi="Constantia"/>
          <w:b/>
          <w:sz w:val="24"/>
          <w:szCs w:val="24"/>
          <w:highlight w:val="white"/>
        </w:rPr>
        <w:t>special</w:t>
      </w:r>
      <w:r w:rsidR="00293589" w:rsidRPr="00582DFD">
        <w:rPr>
          <w:rFonts w:ascii="Constantia" w:hAnsi="Constantia"/>
          <w:b/>
          <w:sz w:val="24"/>
          <w:szCs w:val="24"/>
          <w:highlight w:val="white"/>
        </w:rPr>
        <w:t>i</w:t>
      </w:r>
      <w:r w:rsidRPr="00582DFD">
        <w:rPr>
          <w:rFonts w:ascii="Constantia" w:hAnsi="Constantia"/>
          <w:b/>
          <w:sz w:val="24"/>
          <w:szCs w:val="24"/>
          <w:highlight w:val="white"/>
        </w:rPr>
        <w:t>s</w:t>
      </w:r>
      <w:r w:rsidR="00293589" w:rsidRPr="00582DFD">
        <w:rPr>
          <w:rFonts w:ascii="Constantia" w:hAnsi="Constantia"/>
          <w:b/>
          <w:sz w:val="24"/>
          <w:szCs w:val="24"/>
          <w:highlight w:val="white"/>
        </w:rPr>
        <w:t>ts is</w:t>
      </w:r>
      <w:r w:rsidRPr="00582DFD">
        <w:rPr>
          <w:rFonts w:ascii="Constantia" w:hAnsi="Constantia"/>
          <w:b/>
          <w:sz w:val="24"/>
          <w:szCs w:val="24"/>
          <w:highlight w:val="white"/>
        </w:rPr>
        <w:t xml:space="preserve"> part of the total</w:t>
      </w:r>
      <w:r w:rsidR="00762398" w:rsidRPr="00582DFD">
        <w:rPr>
          <w:rFonts w:ascii="Constantia" w:hAnsi="Constantia"/>
          <w:b/>
          <w:sz w:val="24"/>
          <w:szCs w:val="24"/>
          <w:highlight w:val="white"/>
        </w:rPr>
        <w:t xml:space="preserve"> hour’s requirement</w:t>
      </w:r>
      <w:r w:rsidRPr="00582DFD">
        <w:rPr>
          <w:rFonts w:ascii="Constantia" w:hAnsi="Constantia"/>
          <w:b/>
          <w:sz w:val="24"/>
          <w:szCs w:val="24"/>
          <w:highlight w:val="white"/>
        </w:rPr>
        <w:t xml:space="preserve"> for all classes.</w:t>
      </w:r>
      <w:r w:rsidRPr="00582DFD">
        <w:rPr>
          <w:rFonts w:ascii="Constantia" w:hAnsi="Constantia"/>
          <w:sz w:val="24"/>
          <w:szCs w:val="24"/>
          <w:highlight w:val="white"/>
        </w:rPr>
        <w:t xml:space="preserve"> </w:t>
      </w:r>
      <w:r w:rsidR="00762398" w:rsidRPr="00582DFD">
        <w:rPr>
          <w:rFonts w:ascii="Constantia" w:hAnsi="Constantia"/>
          <w:sz w:val="24"/>
          <w:szCs w:val="24"/>
          <w:highlight w:val="white"/>
        </w:rPr>
        <w:t xml:space="preserve"> These courses will be reflected in the student’s schedule.</w:t>
      </w:r>
    </w:p>
    <w:p w14:paraId="00000170" w14:textId="77777777" w:rsidR="00805A0F" w:rsidRDefault="00805A0F">
      <w:pPr>
        <w:rPr>
          <w:sz w:val="24"/>
          <w:szCs w:val="24"/>
          <w:highlight w:val="white"/>
        </w:rPr>
      </w:pPr>
    </w:p>
    <w:p w14:paraId="00000171" w14:textId="2A5ED232" w:rsidR="00805A0F" w:rsidRPr="00D30EB4" w:rsidRDefault="00D30EB4" w:rsidP="00D30EB4">
      <w:pPr>
        <w:jc w:val="center"/>
        <w:rPr>
          <w:rFonts w:ascii="Constantia" w:hAnsi="Constantia"/>
          <w:b/>
          <w:bCs/>
          <w:sz w:val="28"/>
          <w:szCs w:val="28"/>
          <w:highlight w:val="white"/>
          <w:u w:val="single"/>
        </w:rPr>
      </w:pPr>
      <w:r w:rsidRPr="00D30EB4">
        <w:rPr>
          <w:rFonts w:ascii="Constantia" w:hAnsi="Constantia"/>
          <w:b/>
          <w:bCs/>
          <w:sz w:val="28"/>
          <w:szCs w:val="28"/>
          <w:highlight w:val="white"/>
          <w:u w:val="single"/>
        </w:rPr>
        <w:t>Section 11: Social Emotional Learning</w:t>
      </w:r>
    </w:p>
    <w:p w14:paraId="0DA52225" w14:textId="4C0E7E7F" w:rsidR="00D30EB4" w:rsidRDefault="00D30EB4">
      <w:pPr>
        <w:rPr>
          <w:rFonts w:ascii="Constantia" w:hAnsi="Constantia"/>
          <w:sz w:val="24"/>
          <w:szCs w:val="24"/>
          <w:highlight w:val="white"/>
        </w:rPr>
      </w:pPr>
      <w:r>
        <w:rPr>
          <w:rFonts w:ascii="Constantia" w:hAnsi="Constantia"/>
          <w:sz w:val="24"/>
          <w:szCs w:val="24"/>
          <w:highlight w:val="white"/>
        </w:rPr>
        <w:t xml:space="preserve">The district has adopted </w:t>
      </w:r>
      <w:r>
        <w:rPr>
          <w:rFonts w:ascii="Constantia" w:hAnsi="Constantia"/>
          <w:b/>
          <w:bCs/>
          <w:i/>
          <w:iCs/>
          <w:sz w:val="24"/>
          <w:szCs w:val="24"/>
          <w:highlight w:val="white"/>
        </w:rPr>
        <w:t xml:space="preserve">Character Strong </w:t>
      </w:r>
      <w:r>
        <w:rPr>
          <w:rFonts w:ascii="Constantia" w:hAnsi="Constantia"/>
          <w:sz w:val="24"/>
          <w:szCs w:val="24"/>
          <w:highlight w:val="white"/>
        </w:rPr>
        <w:t xml:space="preserve">as its Social Emotional Learning (SEL) curriculum.  Students will receive instruction in SEL and staff will work with students to help them celebrate successes and to either work through issues or get appropriate help as needed.  </w:t>
      </w:r>
    </w:p>
    <w:p w14:paraId="22DD9708" w14:textId="77777777" w:rsidR="00D30EB4" w:rsidRDefault="00D30EB4">
      <w:pPr>
        <w:rPr>
          <w:rFonts w:ascii="Constantia" w:hAnsi="Constantia"/>
          <w:sz w:val="24"/>
          <w:szCs w:val="24"/>
          <w:highlight w:val="white"/>
        </w:rPr>
      </w:pPr>
    </w:p>
    <w:p w14:paraId="00000172" w14:textId="7E88CA19" w:rsidR="00805A0F" w:rsidRDefault="00D30EB4" w:rsidP="00D30EB4">
      <w:pPr>
        <w:jc w:val="center"/>
        <w:rPr>
          <w:rFonts w:ascii="Constantia" w:hAnsi="Constantia"/>
          <w:b/>
          <w:bCs/>
          <w:sz w:val="28"/>
          <w:szCs w:val="28"/>
          <w:highlight w:val="white"/>
          <w:u w:val="single"/>
        </w:rPr>
      </w:pPr>
      <w:r w:rsidRPr="00D30EB4">
        <w:rPr>
          <w:rFonts w:ascii="Constantia" w:hAnsi="Constantia"/>
          <w:b/>
          <w:bCs/>
          <w:sz w:val="28"/>
          <w:szCs w:val="28"/>
          <w:highlight w:val="white"/>
          <w:u w:val="single"/>
        </w:rPr>
        <w:t>Section 12 PBIS</w:t>
      </w:r>
    </w:p>
    <w:p w14:paraId="60BE2CE6" w14:textId="46917497" w:rsidR="00D30EB4" w:rsidRPr="00D30EB4" w:rsidRDefault="00D30EB4" w:rsidP="00D30EB4">
      <w:pPr>
        <w:rPr>
          <w:rFonts w:ascii="Constantia" w:hAnsi="Constantia"/>
          <w:sz w:val="24"/>
          <w:szCs w:val="24"/>
          <w:highlight w:val="white"/>
        </w:rPr>
      </w:pPr>
      <w:r>
        <w:rPr>
          <w:rFonts w:ascii="Constantia" w:hAnsi="Constantia"/>
          <w:sz w:val="24"/>
          <w:szCs w:val="24"/>
          <w:highlight w:val="white"/>
        </w:rPr>
        <w:t xml:space="preserve">Each school and class will provide PBIS guidelines and incentives for positive behavior.  These will look different and may include home visits and incentives being sent directly </w:t>
      </w:r>
      <w:r>
        <w:rPr>
          <w:rFonts w:ascii="Constantia" w:hAnsi="Constantia"/>
          <w:sz w:val="24"/>
          <w:szCs w:val="24"/>
          <w:highlight w:val="white"/>
        </w:rPr>
        <w:lastRenderedPageBreak/>
        <w:t xml:space="preserve">to a student’s home.  We are excited for the different opportunities to connect with students. </w:t>
      </w:r>
    </w:p>
    <w:p w14:paraId="00000173" w14:textId="77777777" w:rsidR="00805A0F" w:rsidRDefault="00805A0F">
      <w:pPr>
        <w:rPr>
          <w:sz w:val="24"/>
          <w:szCs w:val="24"/>
          <w:highlight w:val="white"/>
        </w:rPr>
      </w:pPr>
    </w:p>
    <w:p w14:paraId="00000174" w14:textId="1E1A18E2" w:rsidR="00805A0F" w:rsidRPr="006B6FB7" w:rsidRDefault="006B6FB7" w:rsidP="006B6FB7">
      <w:pPr>
        <w:jc w:val="center"/>
        <w:rPr>
          <w:rFonts w:ascii="Constantia" w:hAnsi="Constantia"/>
          <w:b/>
          <w:bCs/>
          <w:sz w:val="28"/>
          <w:szCs w:val="28"/>
          <w:u w:val="single"/>
        </w:rPr>
      </w:pPr>
      <w:r w:rsidRPr="006B6FB7">
        <w:rPr>
          <w:rFonts w:ascii="Constantia" w:hAnsi="Constantia"/>
          <w:b/>
          <w:bCs/>
          <w:sz w:val="28"/>
          <w:szCs w:val="28"/>
          <w:u w:val="single"/>
        </w:rPr>
        <w:t>Section 13 Inclement Weather Days</w:t>
      </w:r>
    </w:p>
    <w:p w14:paraId="6A394CDF" w14:textId="1BE94563" w:rsidR="006B6FB7" w:rsidRPr="006B6FB7" w:rsidRDefault="006B6FB7" w:rsidP="006B6FB7">
      <w:pPr>
        <w:rPr>
          <w:rFonts w:ascii="Constantia" w:hAnsi="Constantia"/>
          <w:sz w:val="24"/>
          <w:szCs w:val="24"/>
        </w:rPr>
      </w:pPr>
      <w:r>
        <w:rPr>
          <w:rFonts w:ascii="Constantia" w:hAnsi="Constantia"/>
          <w:sz w:val="24"/>
          <w:szCs w:val="24"/>
        </w:rPr>
        <w:t xml:space="preserve">During days of inclement weather, teachers are expected to work from home and the remote learning schedule will be followed as a regular school day. </w:t>
      </w:r>
    </w:p>
    <w:sectPr w:rsidR="006B6FB7" w:rsidRPr="006B6FB7">
      <w:footerReference w:type="default" r:id="rId8"/>
      <w:foot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197F4" w14:textId="77777777" w:rsidR="00D7645B" w:rsidRDefault="00D7645B">
      <w:pPr>
        <w:spacing w:line="240" w:lineRule="auto"/>
      </w:pPr>
      <w:r>
        <w:separator/>
      </w:r>
    </w:p>
  </w:endnote>
  <w:endnote w:type="continuationSeparator" w:id="0">
    <w:p w14:paraId="5FF9892B" w14:textId="77777777" w:rsidR="00D7645B" w:rsidRDefault="00D76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6" w14:textId="673179DE" w:rsidR="00805A0F" w:rsidRDefault="00412F01">
    <w:pPr>
      <w:jc w:val="right"/>
    </w:pPr>
    <w:r>
      <w:fldChar w:fldCharType="begin"/>
    </w:r>
    <w:r>
      <w:instrText>PAGE</w:instrText>
    </w:r>
    <w:r>
      <w:fldChar w:fldCharType="separate"/>
    </w:r>
    <w:r w:rsidR="009257A4">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5" w14:textId="77777777" w:rsidR="00805A0F" w:rsidRDefault="00805A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FF39A" w14:textId="77777777" w:rsidR="00D7645B" w:rsidRDefault="00D7645B">
      <w:pPr>
        <w:spacing w:line="240" w:lineRule="auto"/>
      </w:pPr>
      <w:r>
        <w:separator/>
      </w:r>
    </w:p>
  </w:footnote>
  <w:footnote w:type="continuationSeparator" w:id="0">
    <w:p w14:paraId="2C872FDA" w14:textId="77777777" w:rsidR="00D7645B" w:rsidRDefault="00D764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34E"/>
    <w:multiLevelType w:val="multilevel"/>
    <w:tmpl w:val="7A0478AA"/>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5F4552"/>
    <w:multiLevelType w:val="multilevel"/>
    <w:tmpl w:val="2ACC1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BA43E7"/>
    <w:multiLevelType w:val="multilevel"/>
    <w:tmpl w:val="522861C4"/>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rFonts w:ascii="Arial" w:eastAsia="Arial" w:hAnsi="Arial" w:cs="Arial"/>
        <w:sz w:val="24"/>
        <w:szCs w:val="24"/>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6D4181"/>
    <w:multiLevelType w:val="multilevel"/>
    <w:tmpl w:val="5BF4F1E6"/>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0D298F"/>
    <w:multiLevelType w:val="multilevel"/>
    <w:tmpl w:val="FC2005AA"/>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2A65DF"/>
    <w:multiLevelType w:val="multilevel"/>
    <w:tmpl w:val="D1589288"/>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E4423CB"/>
    <w:multiLevelType w:val="multilevel"/>
    <w:tmpl w:val="B218C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A1E46B9"/>
    <w:multiLevelType w:val="multilevel"/>
    <w:tmpl w:val="EE302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5DC5753"/>
    <w:multiLevelType w:val="multilevel"/>
    <w:tmpl w:val="8D44E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71D67C0"/>
    <w:multiLevelType w:val="multilevel"/>
    <w:tmpl w:val="01824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8231A2A"/>
    <w:multiLevelType w:val="multilevel"/>
    <w:tmpl w:val="CE7E6A76"/>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rFonts w:ascii="Arial" w:eastAsia="Arial" w:hAnsi="Arial" w:cs="Arial"/>
        <w:sz w:val="24"/>
        <w:szCs w:val="24"/>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804524C"/>
    <w:multiLevelType w:val="multilevel"/>
    <w:tmpl w:val="C5D2ACDE"/>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D1533A3"/>
    <w:multiLevelType w:val="multilevel"/>
    <w:tmpl w:val="82381AFC"/>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E40151E"/>
    <w:multiLevelType w:val="multilevel"/>
    <w:tmpl w:val="85CA0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BF26B86"/>
    <w:multiLevelType w:val="multilevel"/>
    <w:tmpl w:val="8A58CB9A"/>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rFonts w:ascii="Arial" w:eastAsia="Arial" w:hAnsi="Arial" w:cs="Arial"/>
        <w:sz w:val="24"/>
        <w:szCs w:val="24"/>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3A26F2D"/>
    <w:multiLevelType w:val="multilevel"/>
    <w:tmpl w:val="D508100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rFonts w:ascii="Arial" w:eastAsia="Arial" w:hAnsi="Arial" w:cs="Arial"/>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8D37EC6"/>
    <w:multiLevelType w:val="multilevel"/>
    <w:tmpl w:val="6C7068B4"/>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rFonts w:ascii="Arial" w:eastAsia="Arial" w:hAnsi="Arial" w:cs="Arial"/>
        <w:sz w:val="24"/>
        <w:szCs w:val="24"/>
        <w:highlight w:val="white"/>
        <w:u w:val="none"/>
      </w:rPr>
    </w:lvl>
    <w:lvl w:ilvl="2">
      <w:start w:val="1"/>
      <w:numFmt w:val="bullet"/>
      <w:lvlText w:val="○"/>
      <w:lvlJc w:val="left"/>
      <w:pPr>
        <w:ind w:left="2160" w:hanging="360"/>
      </w:pPr>
      <w:rPr>
        <w:rFonts w:ascii="Arial" w:eastAsia="Arial" w:hAnsi="Arial" w:cs="Arial"/>
        <w:sz w:val="24"/>
        <w:szCs w:val="24"/>
        <w:highlight w:val="white"/>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9684FD8"/>
    <w:multiLevelType w:val="multilevel"/>
    <w:tmpl w:val="95820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7C646C2B"/>
    <w:multiLevelType w:val="multilevel"/>
    <w:tmpl w:val="E94EEB5A"/>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2"/>
  </w:num>
  <w:num w:numId="3">
    <w:abstractNumId w:val="0"/>
  </w:num>
  <w:num w:numId="4">
    <w:abstractNumId w:val="10"/>
  </w:num>
  <w:num w:numId="5">
    <w:abstractNumId w:val="8"/>
  </w:num>
  <w:num w:numId="6">
    <w:abstractNumId w:val="14"/>
  </w:num>
  <w:num w:numId="7">
    <w:abstractNumId w:val="7"/>
  </w:num>
  <w:num w:numId="8">
    <w:abstractNumId w:val="17"/>
  </w:num>
  <w:num w:numId="9">
    <w:abstractNumId w:val="5"/>
  </w:num>
  <w:num w:numId="10">
    <w:abstractNumId w:val="16"/>
  </w:num>
  <w:num w:numId="11">
    <w:abstractNumId w:val="3"/>
  </w:num>
  <w:num w:numId="12">
    <w:abstractNumId w:val="11"/>
  </w:num>
  <w:num w:numId="13">
    <w:abstractNumId w:val="4"/>
  </w:num>
  <w:num w:numId="14">
    <w:abstractNumId w:val="12"/>
  </w:num>
  <w:num w:numId="15">
    <w:abstractNumId w:val="9"/>
  </w:num>
  <w:num w:numId="16">
    <w:abstractNumId w:val="18"/>
  </w:num>
  <w:num w:numId="17">
    <w:abstractNumId w:val="6"/>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0F"/>
    <w:rsid w:val="000B2A23"/>
    <w:rsid w:val="001249F6"/>
    <w:rsid w:val="00127C76"/>
    <w:rsid w:val="00140A36"/>
    <w:rsid w:val="001A303E"/>
    <w:rsid w:val="00293589"/>
    <w:rsid w:val="003676F8"/>
    <w:rsid w:val="003C2DB1"/>
    <w:rsid w:val="00412F01"/>
    <w:rsid w:val="00443C77"/>
    <w:rsid w:val="00480308"/>
    <w:rsid w:val="004E3BC3"/>
    <w:rsid w:val="00530AF5"/>
    <w:rsid w:val="00582DFD"/>
    <w:rsid w:val="005F64E4"/>
    <w:rsid w:val="00600CDD"/>
    <w:rsid w:val="0061650C"/>
    <w:rsid w:val="00670CA0"/>
    <w:rsid w:val="006B6FB7"/>
    <w:rsid w:val="00762398"/>
    <w:rsid w:val="00781888"/>
    <w:rsid w:val="00783F45"/>
    <w:rsid w:val="00805A0F"/>
    <w:rsid w:val="009257A4"/>
    <w:rsid w:val="00964891"/>
    <w:rsid w:val="00AD3C6A"/>
    <w:rsid w:val="00B4046C"/>
    <w:rsid w:val="00B83379"/>
    <w:rsid w:val="00CB2320"/>
    <w:rsid w:val="00CC40D0"/>
    <w:rsid w:val="00D30EB4"/>
    <w:rsid w:val="00D7645B"/>
    <w:rsid w:val="00D97703"/>
    <w:rsid w:val="00E26858"/>
    <w:rsid w:val="00F70D24"/>
    <w:rsid w:val="00FA2B69"/>
    <w:rsid w:val="00FD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3134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Lopez</dc:creator>
  <cp:lastModifiedBy>Erika Lopez</cp:lastModifiedBy>
  <cp:revision>2</cp:revision>
  <cp:lastPrinted>2020-08-03T14:35:00Z</cp:lastPrinted>
  <dcterms:created xsi:type="dcterms:W3CDTF">2020-08-07T21:00:00Z</dcterms:created>
  <dcterms:modified xsi:type="dcterms:W3CDTF">2020-08-07T21:00:00Z</dcterms:modified>
</cp:coreProperties>
</file>