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F07" w:rsidRDefault="008A57D5" w:rsidP="00C37F07">
      <w:r>
        <w:rPr>
          <w:noProof/>
        </w:rPr>
        <mc:AlternateContent>
          <mc:Choice Requires="wps">
            <w:drawing>
              <wp:anchor distT="0" distB="0" distL="114300" distR="114300" simplePos="0" relativeHeight="251654656" behindDoc="0" locked="0" layoutInCell="1" allowOverlap="1" wp14:anchorId="3BE48A94" wp14:editId="49A5160C">
                <wp:simplePos x="0" y="0"/>
                <wp:positionH relativeFrom="column">
                  <wp:posOffset>1009650</wp:posOffset>
                </wp:positionH>
                <wp:positionV relativeFrom="paragraph">
                  <wp:posOffset>123825</wp:posOffset>
                </wp:positionV>
                <wp:extent cx="5442508" cy="1152525"/>
                <wp:effectExtent l="0" t="0" r="635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08" cy="1152525"/>
                        </a:xfrm>
                        <a:prstGeom prst="rect">
                          <a:avLst/>
                        </a:prstGeom>
                        <a:solidFill>
                          <a:srgbClr val="FFFFFF"/>
                        </a:solidFill>
                        <a:ln w="9525">
                          <a:noFill/>
                          <a:miter lim="800000"/>
                          <a:headEnd/>
                          <a:tailEnd/>
                        </a:ln>
                      </wps:spPr>
                      <wps:txbx>
                        <w:txbxContent>
                          <w:p w:rsidR="005B7BC7" w:rsidRDefault="005B7BC7" w:rsidP="00B81C9C">
                            <w:pPr>
                              <w:pStyle w:val="NoSpacing"/>
                              <w:rPr>
                                <w:rFonts w:ascii="Book Antiqua" w:hAnsi="Book Antiqua"/>
                                <w:b/>
                                <w:sz w:val="24"/>
                                <w:szCs w:val="24"/>
                              </w:rPr>
                            </w:pPr>
                            <w:r w:rsidRPr="005B7BC7">
                              <w:rPr>
                                <w:rFonts w:ascii="Book Antiqua" w:hAnsi="Book Antiqua"/>
                                <w:b/>
                                <w:sz w:val="24"/>
                                <w:szCs w:val="24"/>
                              </w:rPr>
                              <w:t xml:space="preserve">Globe Unified School District No. 1 </w:t>
                            </w:r>
                          </w:p>
                          <w:p w:rsidR="001B0BA9" w:rsidRPr="005B7BC7" w:rsidRDefault="005B7BC7" w:rsidP="00B81C9C">
                            <w:pPr>
                              <w:pStyle w:val="NoSpacing"/>
                              <w:rPr>
                                <w:rFonts w:ascii="Book Antiqua" w:hAnsi="Book Antiqua"/>
                                <w:sz w:val="24"/>
                                <w:szCs w:val="24"/>
                              </w:rPr>
                            </w:pPr>
                            <w:r w:rsidRPr="005B7BC7">
                              <w:rPr>
                                <w:rFonts w:ascii="Book Antiqua" w:hAnsi="Book Antiqua"/>
                                <w:sz w:val="24"/>
                                <w:szCs w:val="24"/>
                              </w:rPr>
                              <w:t>460 N. Willow St. Globe, AZ  85501</w:t>
                            </w:r>
                          </w:p>
                          <w:p w:rsidR="005B7BC7" w:rsidRDefault="005B7BC7" w:rsidP="00B81C9C">
                            <w:pPr>
                              <w:pStyle w:val="NoSpacing"/>
                              <w:rPr>
                                <w:rFonts w:ascii="Book Antiqua" w:hAnsi="Book Antiqua"/>
                                <w:b/>
                                <w:sz w:val="14"/>
                                <w:szCs w:val="14"/>
                              </w:rPr>
                            </w:pPr>
                          </w:p>
                          <w:p w:rsidR="00BA1D15" w:rsidRDefault="00BA1D15" w:rsidP="00B81C9C">
                            <w:pPr>
                              <w:pStyle w:val="NoSpacing"/>
                              <w:rPr>
                                <w:rFonts w:ascii="Book Antiqua" w:hAnsi="Book Antiqua"/>
                                <w:b/>
                                <w:sz w:val="14"/>
                                <w:szCs w:val="14"/>
                              </w:rPr>
                            </w:pPr>
                          </w:p>
                          <w:p w:rsidR="00BA1D15" w:rsidRPr="00BA1D15" w:rsidRDefault="00BA1D15" w:rsidP="00B81C9C">
                            <w:pPr>
                              <w:pStyle w:val="NoSpacing"/>
                              <w:rPr>
                                <w:rFonts w:ascii="Book Antiqua" w:hAnsi="Book Antiqua"/>
                                <w:b/>
                                <w:sz w:val="14"/>
                                <w:szCs w:val="14"/>
                              </w:rPr>
                            </w:pPr>
                          </w:p>
                          <w:p w:rsidR="005B7BC7" w:rsidRDefault="00C72DDB" w:rsidP="005B7BC7">
                            <w:pPr>
                              <w:pStyle w:val="NoSpacing"/>
                              <w:tabs>
                                <w:tab w:val="left" w:pos="1800"/>
                              </w:tabs>
                              <w:rPr>
                                <w:rFonts w:ascii="Book Antiqua" w:hAnsi="Book Antiqua"/>
                                <w:sz w:val="18"/>
                                <w:szCs w:val="18"/>
                              </w:rPr>
                            </w:pPr>
                            <w:r>
                              <w:rPr>
                                <w:rFonts w:ascii="Book Antiqua" w:hAnsi="Book Antiqua"/>
                                <w:sz w:val="18"/>
                                <w:szCs w:val="18"/>
                              </w:rPr>
                              <w:t>Jacque Cline-Sanders</w:t>
                            </w:r>
                            <w:r w:rsidR="00302133">
                              <w:rPr>
                                <w:rFonts w:ascii="Book Antiqua" w:hAnsi="Book Antiqua"/>
                                <w:sz w:val="18"/>
                                <w:szCs w:val="18"/>
                              </w:rPr>
                              <w:t xml:space="preserve">       Jerry Jennex          </w:t>
                            </w:r>
                            <w:r w:rsidR="005B7BC7">
                              <w:rPr>
                                <w:rFonts w:ascii="Book Antiqua" w:hAnsi="Book Antiqua"/>
                                <w:sz w:val="18"/>
                                <w:szCs w:val="18"/>
                              </w:rPr>
                              <w:t xml:space="preserve">Christa DalMolin-East             </w:t>
                            </w:r>
                            <w:r w:rsidR="00BA1D15">
                              <w:rPr>
                                <w:rFonts w:ascii="Book Antiqua" w:hAnsi="Book Antiqua"/>
                                <w:sz w:val="18"/>
                                <w:szCs w:val="18"/>
                              </w:rPr>
                              <w:t xml:space="preserve">  </w:t>
                            </w:r>
                            <w:r w:rsidR="005B7BC7">
                              <w:rPr>
                                <w:rFonts w:ascii="Book Antiqua" w:hAnsi="Book Antiqua"/>
                                <w:sz w:val="18"/>
                                <w:szCs w:val="18"/>
                              </w:rPr>
                              <w:t xml:space="preserve">Trent Lyon </w:t>
                            </w:r>
                          </w:p>
                          <w:p w:rsidR="005B7BC7" w:rsidRPr="005B7BC7" w:rsidRDefault="005B7BC7" w:rsidP="00B81C9C">
                            <w:pPr>
                              <w:pStyle w:val="NoSpacing"/>
                              <w:rPr>
                                <w:rFonts w:ascii="Book Antiqua" w:hAnsi="Book Antiqua"/>
                                <w:sz w:val="18"/>
                                <w:szCs w:val="18"/>
                              </w:rPr>
                            </w:pPr>
                            <w:r>
                              <w:rPr>
                                <w:rFonts w:ascii="Book Antiqua" w:hAnsi="Book Antiqua"/>
                                <w:sz w:val="18"/>
                                <w:szCs w:val="18"/>
                              </w:rPr>
                              <w:t xml:space="preserve">Board President </w:t>
                            </w:r>
                            <w:r>
                              <w:rPr>
                                <w:rFonts w:ascii="Book Antiqua" w:hAnsi="Book Antiqua"/>
                                <w:sz w:val="18"/>
                                <w:szCs w:val="18"/>
                              </w:rPr>
                              <w:tab/>
                              <w:t xml:space="preserve">      </w:t>
                            </w:r>
                            <w:r w:rsidR="00C72DDB">
                              <w:rPr>
                                <w:rFonts w:ascii="Book Antiqua" w:hAnsi="Book Antiqua"/>
                                <w:sz w:val="18"/>
                                <w:szCs w:val="18"/>
                              </w:rPr>
                              <w:t xml:space="preserve">      </w:t>
                            </w:r>
                            <w:r>
                              <w:rPr>
                                <w:rFonts w:ascii="Book Antiqua" w:hAnsi="Book Antiqua"/>
                                <w:sz w:val="18"/>
                                <w:szCs w:val="18"/>
                              </w:rPr>
                              <w:t>Superintendent</w:t>
                            </w:r>
                            <w:r w:rsidR="00302133">
                              <w:rPr>
                                <w:rFonts w:ascii="Book Antiqua" w:hAnsi="Book Antiqua"/>
                                <w:sz w:val="18"/>
                                <w:szCs w:val="18"/>
                              </w:rPr>
                              <w:t xml:space="preserve">     Deputy Superintendent</w:t>
                            </w:r>
                            <w:r w:rsidR="00BA1D15">
                              <w:rPr>
                                <w:rFonts w:ascii="Book Antiqua" w:hAnsi="Book Antiqua"/>
                                <w:sz w:val="18"/>
                                <w:szCs w:val="18"/>
                              </w:rPr>
                              <w:t>/HR</w:t>
                            </w:r>
                            <w:r>
                              <w:rPr>
                                <w:rFonts w:ascii="Book Antiqua" w:hAnsi="Book Antiqua"/>
                                <w:sz w:val="18"/>
                                <w:szCs w:val="18"/>
                              </w:rPr>
                              <w:t xml:space="preserve">  </w:t>
                            </w:r>
                            <w:r w:rsidR="00BA1D15">
                              <w:rPr>
                                <w:rFonts w:ascii="Book Antiqua" w:hAnsi="Book Antiqua"/>
                                <w:sz w:val="18"/>
                                <w:szCs w:val="18"/>
                              </w:rPr>
                              <w:t xml:space="preserve"> </w:t>
                            </w:r>
                            <w:r w:rsidR="00302133">
                              <w:rPr>
                                <w:rFonts w:ascii="Book Antiqua" w:hAnsi="Book Antiqua"/>
                                <w:sz w:val="18"/>
                                <w:szCs w:val="18"/>
                              </w:rPr>
                              <w:t xml:space="preserve">  Dir. of Business Operations.</w:t>
                            </w:r>
                            <w:r>
                              <w:rPr>
                                <w:rFonts w:ascii="Book Antiqua" w:hAnsi="Book Antiqua"/>
                                <w:sz w:val="18"/>
                                <w:szCs w:val="18"/>
                              </w:rPr>
                              <w:t xml:space="preserve"> </w:t>
                            </w:r>
                          </w:p>
                          <w:p w:rsidR="00B81C9C" w:rsidRPr="008A57D5" w:rsidRDefault="00B81C9C">
                            <w:pPr>
                              <w:rPr>
                                <w:rFonts w:ascii="Eras Bold ITC" w:hAnsi="Eras Bold IT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E48A94" id="_x0000_t202" coordsize="21600,21600" o:spt="202" path="m,l,21600r21600,l21600,xe">
                <v:stroke joinstyle="miter"/>
                <v:path gradientshapeok="t" o:connecttype="rect"/>
              </v:shapetype>
              <v:shape id="Text Box 2" o:spid="_x0000_s1026" type="#_x0000_t202" style="position:absolute;margin-left:79.5pt;margin-top:9.75pt;width:428.55pt;height:9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" stroked="f">
                <v:textbox>
                  <w:txbxContent>
                    <w:p w:rsidR="005B7BC7" w:rsidRDefault="005B7BC7" w:rsidP="00B81C9C">
                      <w:pPr>
                        <w:pStyle w:val="NoSpacing"/>
                        <w:rPr>
                          <w:rFonts w:ascii="Book Antiqua" w:hAnsi="Book Antiqua"/>
                          <w:b/>
                          <w:sz w:val="24"/>
                          <w:szCs w:val="24"/>
                        </w:rPr>
                      </w:pPr>
                      <w:r w:rsidRPr="005B7BC7">
                        <w:rPr>
                          <w:rFonts w:ascii="Book Antiqua" w:hAnsi="Book Antiqua"/>
                          <w:b/>
                          <w:sz w:val="24"/>
                          <w:szCs w:val="24"/>
                        </w:rPr>
                        <w:t xml:space="preserve">Globe Unified School District No. 1 </w:t>
                      </w:r>
                    </w:p>
                    <w:p w:rsidR="001B0BA9" w:rsidRPr="005B7BC7" w:rsidRDefault="005B7BC7" w:rsidP="00B81C9C">
                      <w:pPr>
                        <w:pStyle w:val="NoSpacing"/>
                        <w:rPr>
                          <w:rFonts w:ascii="Book Antiqua" w:hAnsi="Book Antiqua"/>
                          <w:sz w:val="24"/>
                          <w:szCs w:val="24"/>
                        </w:rPr>
                      </w:pPr>
                      <w:r w:rsidRPr="005B7BC7">
                        <w:rPr>
                          <w:rFonts w:ascii="Book Antiqua" w:hAnsi="Book Antiqua"/>
                          <w:sz w:val="24"/>
                          <w:szCs w:val="24"/>
                        </w:rPr>
                        <w:t>460 N. Willow St. Globe, AZ  85501</w:t>
                      </w:r>
                    </w:p>
                    <w:p w:rsidR="005B7BC7" w:rsidRDefault="005B7BC7" w:rsidP="00B81C9C">
                      <w:pPr>
                        <w:pStyle w:val="NoSpacing"/>
                        <w:rPr>
                          <w:rFonts w:ascii="Book Antiqua" w:hAnsi="Book Antiqua"/>
                          <w:b/>
                          <w:sz w:val="14"/>
                          <w:szCs w:val="14"/>
                        </w:rPr>
                      </w:pPr>
                    </w:p>
                    <w:p w:rsidR="00BA1D15" w:rsidRDefault="00BA1D15" w:rsidP="00B81C9C">
                      <w:pPr>
                        <w:pStyle w:val="NoSpacing"/>
                        <w:rPr>
                          <w:rFonts w:ascii="Book Antiqua" w:hAnsi="Book Antiqua"/>
                          <w:b/>
                          <w:sz w:val="14"/>
                          <w:szCs w:val="14"/>
                        </w:rPr>
                      </w:pPr>
                    </w:p>
                    <w:p w:rsidR="00BA1D15" w:rsidRPr="00BA1D15" w:rsidRDefault="00BA1D15" w:rsidP="00B81C9C">
                      <w:pPr>
                        <w:pStyle w:val="NoSpacing"/>
                        <w:rPr>
                          <w:rFonts w:ascii="Book Antiqua" w:hAnsi="Book Antiqua"/>
                          <w:b/>
                          <w:sz w:val="14"/>
                          <w:szCs w:val="14"/>
                        </w:rPr>
                      </w:pPr>
                    </w:p>
                    <w:p w:rsidR="005B7BC7" w:rsidRDefault="00C72DDB" w:rsidP="005B7BC7">
                      <w:pPr>
                        <w:pStyle w:val="NoSpacing"/>
                        <w:tabs>
                          <w:tab w:val="left" w:pos="1800"/>
                        </w:tabs>
                        <w:rPr>
                          <w:rFonts w:ascii="Book Antiqua" w:hAnsi="Book Antiqua"/>
                          <w:sz w:val="18"/>
                          <w:szCs w:val="18"/>
                        </w:rPr>
                      </w:pPr>
                      <w:r>
                        <w:rPr>
                          <w:rFonts w:ascii="Book Antiqua" w:hAnsi="Book Antiqua"/>
                          <w:sz w:val="18"/>
                          <w:szCs w:val="18"/>
                        </w:rPr>
                        <w:t>Jacque Cline-Sanders</w:t>
                      </w:r>
                      <w:r w:rsidR="00302133">
                        <w:rPr>
                          <w:rFonts w:ascii="Book Antiqua" w:hAnsi="Book Antiqua"/>
                          <w:sz w:val="18"/>
                          <w:szCs w:val="18"/>
                        </w:rPr>
                        <w:t xml:space="preserve">       Jerry Jennex          </w:t>
                      </w:r>
                      <w:r w:rsidR="005B7BC7">
                        <w:rPr>
                          <w:rFonts w:ascii="Book Antiqua" w:hAnsi="Book Antiqua"/>
                          <w:sz w:val="18"/>
                          <w:szCs w:val="18"/>
                        </w:rPr>
                        <w:t xml:space="preserve">Christa DalMolin-East             </w:t>
                      </w:r>
                      <w:r w:rsidR="00BA1D15">
                        <w:rPr>
                          <w:rFonts w:ascii="Book Antiqua" w:hAnsi="Book Antiqua"/>
                          <w:sz w:val="18"/>
                          <w:szCs w:val="18"/>
                        </w:rPr>
                        <w:t xml:space="preserve">  </w:t>
                      </w:r>
                      <w:r w:rsidR="005B7BC7">
                        <w:rPr>
                          <w:rFonts w:ascii="Book Antiqua" w:hAnsi="Book Antiqua"/>
                          <w:sz w:val="18"/>
                          <w:szCs w:val="18"/>
                        </w:rPr>
                        <w:t xml:space="preserve">Trent Lyon </w:t>
                      </w:r>
                    </w:p>
                    <w:p w:rsidR="005B7BC7" w:rsidRPr="005B7BC7" w:rsidRDefault="005B7BC7" w:rsidP="00B81C9C">
                      <w:pPr>
                        <w:pStyle w:val="NoSpacing"/>
                        <w:rPr>
                          <w:rFonts w:ascii="Book Antiqua" w:hAnsi="Book Antiqua"/>
                          <w:sz w:val="18"/>
                          <w:szCs w:val="18"/>
                        </w:rPr>
                      </w:pPr>
                      <w:r>
                        <w:rPr>
                          <w:rFonts w:ascii="Book Antiqua" w:hAnsi="Book Antiqua"/>
                          <w:sz w:val="18"/>
                          <w:szCs w:val="18"/>
                        </w:rPr>
                        <w:t xml:space="preserve">Board President </w:t>
                      </w:r>
                      <w:r>
                        <w:rPr>
                          <w:rFonts w:ascii="Book Antiqua" w:hAnsi="Book Antiqua"/>
                          <w:sz w:val="18"/>
                          <w:szCs w:val="18"/>
                        </w:rPr>
                        <w:tab/>
                        <w:t xml:space="preserve">      </w:t>
                      </w:r>
                      <w:r w:rsidR="00C72DDB">
                        <w:rPr>
                          <w:rFonts w:ascii="Book Antiqua" w:hAnsi="Book Antiqua"/>
                          <w:sz w:val="18"/>
                          <w:szCs w:val="18"/>
                        </w:rPr>
                        <w:t xml:space="preserve">      </w:t>
                      </w:r>
                      <w:r>
                        <w:rPr>
                          <w:rFonts w:ascii="Book Antiqua" w:hAnsi="Book Antiqua"/>
                          <w:sz w:val="18"/>
                          <w:szCs w:val="18"/>
                        </w:rPr>
                        <w:t>Superintendent</w:t>
                      </w:r>
                      <w:r w:rsidR="00302133">
                        <w:rPr>
                          <w:rFonts w:ascii="Book Antiqua" w:hAnsi="Book Antiqua"/>
                          <w:sz w:val="18"/>
                          <w:szCs w:val="18"/>
                        </w:rPr>
                        <w:t xml:space="preserve">     Deputy Superintendent</w:t>
                      </w:r>
                      <w:r w:rsidR="00BA1D15">
                        <w:rPr>
                          <w:rFonts w:ascii="Book Antiqua" w:hAnsi="Book Antiqua"/>
                          <w:sz w:val="18"/>
                          <w:szCs w:val="18"/>
                        </w:rPr>
                        <w:t>/HR</w:t>
                      </w:r>
                      <w:r>
                        <w:rPr>
                          <w:rFonts w:ascii="Book Antiqua" w:hAnsi="Book Antiqua"/>
                          <w:sz w:val="18"/>
                          <w:szCs w:val="18"/>
                        </w:rPr>
                        <w:t xml:space="preserve">  </w:t>
                      </w:r>
                      <w:r w:rsidR="00BA1D15">
                        <w:rPr>
                          <w:rFonts w:ascii="Book Antiqua" w:hAnsi="Book Antiqua"/>
                          <w:sz w:val="18"/>
                          <w:szCs w:val="18"/>
                        </w:rPr>
                        <w:t xml:space="preserve"> </w:t>
                      </w:r>
                      <w:r w:rsidR="00302133">
                        <w:rPr>
                          <w:rFonts w:ascii="Book Antiqua" w:hAnsi="Book Antiqua"/>
                          <w:sz w:val="18"/>
                          <w:szCs w:val="18"/>
                        </w:rPr>
                        <w:t xml:space="preserve">  Dir. of Business Operations.</w:t>
                      </w:r>
                      <w:r>
                        <w:rPr>
                          <w:rFonts w:ascii="Book Antiqua" w:hAnsi="Book Antiqua"/>
                          <w:sz w:val="18"/>
                          <w:szCs w:val="18"/>
                        </w:rPr>
                        <w:t xml:space="preserve"> </w:t>
                      </w:r>
                    </w:p>
                    <w:p w:rsidR="00B81C9C" w:rsidRPr="008A57D5" w:rsidRDefault="00B81C9C">
                      <w:pPr>
                        <w:rPr>
                          <w:rFonts w:ascii="Eras Bold ITC" w:hAnsi="Eras Bold ITC"/>
                        </w:rPr>
                      </w:pPr>
                    </w:p>
                  </w:txbxContent>
                </v:textbox>
              </v:shape>
            </w:pict>
          </mc:Fallback>
        </mc:AlternateContent>
      </w:r>
      <w:r w:rsidR="000D560D">
        <w:rPr>
          <w:rFonts w:ascii="Copperplate Gothic Bold" w:hAnsi="Copperplate Gothic Bold"/>
          <w:noProof/>
          <w:sz w:val="24"/>
          <w:szCs w:val="24"/>
        </w:rPr>
        <w:drawing>
          <wp:anchor distT="0" distB="0" distL="114300" distR="114300" simplePos="0" relativeHeight="251653632" behindDoc="0" locked="0" layoutInCell="1" allowOverlap="1" wp14:anchorId="5D4BB2BC" wp14:editId="3C14B11C">
            <wp:simplePos x="0" y="0"/>
            <wp:positionH relativeFrom="column">
              <wp:posOffset>-226060</wp:posOffset>
            </wp:positionH>
            <wp:positionV relativeFrom="paragraph">
              <wp:posOffset>64770</wp:posOffset>
            </wp:positionV>
            <wp:extent cx="1310640" cy="1117600"/>
            <wp:effectExtent l="0" t="0" r="381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548" r="106" b="13110"/>
                    <a:stretch/>
                  </pic:blipFill>
                  <pic:spPr bwMode="auto">
                    <a:xfrm>
                      <a:off x="0" y="0"/>
                      <a:ext cx="1310640" cy="111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7F07" w:rsidRPr="00B63F06" w:rsidRDefault="00C37F07" w:rsidP="00C37F07"/>
    <w:p w:rsidR="00A40B52" w:rsidRPr="00A0140E" w:rsidRDefault="00A40B52" w:rsidP="00A0140E"/>
    <w:p w:rsidR="00D458D8" w:rsidRDefault="00D458D8" w:rsidP="00A40B52">
      <w:pPr>
        <w:pStyle w:val="ListParagraph"/>
        <w:rPr>
          <w:rFonts w:ascii="Copperplate Gothic Bold" w:hAnsi="Copperplate Gothic Bold"/>
          <w:sz w:val="24"/>
          <w:szCs w:val="24"/>
        </w:rPr>
      </w:pPr>
    </w:p>
    <w:p w:rsidR="00DF1BE1" w:rsidRDefault="00302133" w:rsidP="00DF1BE1">
      <w:pPr>
        <w:pStyle w:val="NoSpacing"/>
        <w:rPr>
          <w:color w:val="000000"/>
          <w:sz w:val="27"/>
          <w:szCs w:val="27"/>
        </w:rPr>
      </w:pPr>
      <w:r>
        <w:rPr>
          <w:rFonts w:ascii="Times New Roman" w:hAnsi="Times New Roman"/>
          <w:noProof/>
          <w:sz w:val="24"/>
          <w:szCs w:val="24"/>
        </w:rPr>
        <mc:AlternateContent>
          <mc:Choice Requires="wps">
            <w:drawing>
              <wp:anchor distT="0" distB="0" distL="114300" distR="114300" simplePos="0" relativeHeight="251652608" behindDoc="0" locked="0" layoutInCell="1" allowOverlap="1" wp14:anchorId="1C30AB6E" wp14:editId="122D6691">
                <wp:simplePos x="0" y="0"/>
                <wp:positionH relativeFrom="column">
                  <wp:posOffset>-183515</wp:posOffset>
                </wp:positionH>
                <wp:positionV relativeFrom="paragraph">
                  <wp:posOffset>36830</wp:posOffset>
                </wp:positionV>
                <wp:extent cx="66389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6638925"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87E5D8" id="Straight Connector 2" o:spid="_x0000_s1026" style="position:absolute;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5pt,2.9pt" to="508.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" strokecolor="windowText"/>
            </w:pict>
          </mc:Fallback>
        </mc:AlternateContent>
      </w:r>
    </w:p>
    <w:p w:rsidR="00713D36" w:rsidRPr="00675E85" w:rsidRDefault="000D6BCB" w:rsidP="00713D36">
      <w:pPr>
        <w:spacing w:after="0"/>
        <w:rPr>
          <w:color w:val="000000"/>
          <w:sz w:val="20"/>
          <w:szCs w:val="20"/>
        </w:rPr>
      </w:pPr>
      <w:r w:rsidRPr="00675E85">
        <w:rPr>
          <w:color w:val="000000"/>
          <w:sz w:val="20"/>
          <w:szCs w:val="20"/>
        </w:rPr>
        <w:t>Dear Parents,</w:t>
      </w:r>
    </w:p>
    <w:p w:rsidR="000D6BCB" w:rsidRPr="00675E85" w:rsidRDefault="000D6BCB" w:rsidP="00713D36">
      <w:pPr>
        <w:spacing w:after="0"/>
        <w:rPr>
          <w:color w:val="000000"/>
          <w:sz w:val="20"/>
          <w:szCs w:val="20"/>
        </w:rPr>
      </w:pPr>
    </w:p>
    <w:p w:rsidR="000D6BCB" w:rsidRPr="00675E85" w:rsidRDefault="000D6BCB" w:rsidP="00713D36">
      <w:pPr>
        <w:spacing w:after="0"/>
        <w:rPr>
          <w:color w:val="000000"/>
          <w:sz w:val="20"/>
          <w:szCs w:val="20"/>
        </w:rPr>
      </w:pPr>
      <w:r w:rsidRPr="00675E85">
        <w:rPr>
          <w:color w:val="000000"/>
          <w:sz w:val="20"/>
          <w:szCs w:val="20"/>
        </w:rPr>
        <w:t>With Covid-19 and new school guidelines, our foodservice</w:t>
      </w:r>
      <w:r w:rsidR="00186B0F">
        <w:rPr>
          <w:color w:val="000000"/>
          <w:sz w:val="20"/>
          <w:szCs w:val="20"/>
        </w:rPr>
        <w:t xml:space="preserve"> program</w:t>
      </w:r>
      <w:r w:rsidRPr="00675E85">
        <w:rPr>
          <w:color w:val="000000"/>
          <w:sz w:val="20"/>
          <w:szCs w:val="20"/>
        </w:rPr>
        <w:t xml:space="preserve"> will have some changes for the beginning of the school year.</w:t>
      </w:r>
    </w:p>
    <w:p w:rsidR="000D6BCB" w:rsidRPr="00675E85" w:rsidRDefault="000D6BCB" w:rsidP="00713D36">
      <w:pPr>
        <w:spacing w:after="0"/>
        <w:rPr>
          <w:color w:val="000000"/>
          <w:sz w:val="20"/>
          <w:szCs w:val="20"/>
        </w:rPr>
      </w:pPr>
    </w:p>
    <w:p w:rsidR="000D6BCB" w:rsidRPr="00675E85" w:rsidRDefault="000D6BCB" w:rsidP="00713D36">
      <w:pPr>
        <w:spacing w:after="0"/>
        <w:rPr>
          <w:color w:val="000000"/>
          <w:sz w:val="20"/>
          <w:szCs w:val="20"/>
        </w:rPr>
      </w:pPr>
      <w:r w:rsidRPr="00675E85">
        <w:rPr>
          <w:color w:val="000000"/>
          <w:sz w:val="20"/>
          <w:szCs w:val="20"/>
        </w:rPr>
        <w:t>Our staff will be wearing PPE, our staff and other school staff will be sanitizing co</w:t>
      </w:r>
      <w:r w:rsidR="00675E85" w:rsidRPr="00675E85">
        <w:rPr>
          <w:color w:val="000000"/>
          <w:sz w:val="20"/>
          <w:szCs w:val="20"/>
        </w:rPr>
        <w:t>nstantly to insure safe food,</w:t>
      </w:r>
      <w:r w:rsidRPr="00675E85">
        <w:rPr>
          <w:color w:val="000000"/>
          <w:sz w:val="20"/>
          <w:szCs w:val="20"/>
        </w:rPr>
        <w:t xml:space="preserve"> and social distancing will be implemented.  </w:t>
      </w:r>
    </w:p>
    <w:p w:rsidR="00675E85" w:rsidRPr="00675E85" w:rsidRDefault="00675E85" w:rsidP="00713D36">
      <w:pPr>
        <w:spacing w:after="0"/>
        <w:rPr>
          <w:color w:val="000000"/>
          <w:sz w:val="20"/>
          <w:szCs w:val="20"/>
        </w:rPr>
      </w:pPr>
    </w:p>
    <w:p w:rsidR="00675E85" w:rsidRPr="00675E85" w:rsidRDefault="00675E85" w:rsidP="00713D36">
      <w:pPr>
        <w:spacing w:after="0"/>
        <w:rPr>
          <w:color w:val="000000"/>
          <w:sz w:val="20"/>
          <w:szCs w:val="20"/>
        </w:rPr>
      </w:pPr>
      <w:r w:rsidRPr="00675E85">
        <w:rPr>
          <w:color w:val="000000"/>
          <w:sz w:val="20"/>
          <w:szCs w:val="20"/>
        </w:rPr>
        <w:t>Our menus will be simple with 1 main entrée choice,</w:t>
      </w:r>
      <w:r w:rsidR="00186B0F">
        <w:rPr>
          <w:color w:val="000000"/>
          <w:sz w:val="20"/>
          <w:szCs w:val="20"/>
        </w:rPr>
        <w:t xml:space="preserve"> a</w:t>
      </w:r>
      <w:r w:rsidRPr="00675E85">
        <w:rPr>
          <w:color w:val="000000"/>
          <w:sz w:val="20"/>
          <w:szCs w:val="20"/>
        </w:rPr>
        <w:t xml:space="preserve"> choice of 2 vegetables, 1 fruit, and a milk choice of 1% white or skim chocolate.  Salad Bars will not be offered to start.   A</w:t>
      </w:r>
      <w:r w:rsidR="0094675F">
        <w:rPr>
          <w:color w:val="000000"/>
          <w:sz w:val="20"/>
          <w:szCs w:val="20"/>
        </w:rPr>
        <w:t xml:space="preserve"> </w:t>
      </w:r>
      <w:r w:rsidRPr="00675E85">
        <w:rPr>
          <w:color w:val="000000"/>
          <w:sz w:val="20"/>
          <w:szCs w:val="20"/>
        </w:rPr>
        <w:t>la Carte choices will not be offered to start, but will be added at a later date.</w:t>
      </w:r>
    </w:p>
    <w:p w:rsidR="000D6BCB" w:rsidRPr="00675E85" w:rsidRDefault="000D6BCB" w:rsidP="00713D36">
      <w:pPr>
        <w:spacing w:after="0"/>
        <w:rPr>
          <w:color w:val="000000"/>
          <w:sz w:val="20"/>
          <w:szCs w:val="20"/>
        </w:rPr>
      </w:pPr>
    </w:p>
    <w:p w:rsidR="000D6BCB" w:rsidRPr="00675E85" w:rsidRDefault="000D6BCB" w:rsidP="00713D36">
      <w:pPr>
        <w:spacing w:after="0"/>
        <w:rPr>
          <w:color w:val="000000"/>
          <w:sz w:val="20"/>
          <w:szCs w:val="20"/>
        </w:rPr>
      </w:pPr>
      <w:r w:rsidRPr="00675E85">
        <w:rPr>
          <w:color w:val="000000"/>
          <w:sz w:val="20"/>
          <w:szCs w:val="20"/>
        </w:rPr>
        <w:t>Breakfast will be served in bags and either students will pick up the bags and go to their classroom to eat or staff will bring the bags to the classroom and the students that chose to eat will get their bag.</w:t>
      </w:r>
    </w:p>
    <w:p w:rsidR="000D6BCB" w:rsidRPr="00675E85" w:rsidRDefault="000D6BCB" w:rsidP="00713D36">
      <w:pPr>
        <w:spacing w:after="0"/>
        <w:rPr>
          <w:color w:val="000000"/>
          <w:sz w:val="20"/>
          <w:szCs w:val="20"/>
        </w:rPr>
      </w:pPr>
    </w:p>
    <w:p w:rsidR="000D6BCB" w:rsidRPr="00675E85" w:rsidRDefault="000D6BCB" w:rsidP="00713D36">
      <w:pPr>
        <w:spacing w:after="0"/>
        <w:rPr>
          <w:color w:val="000000"/>
          <w:sz w:val="20"/>
          <w:szCs w:val="20"/>
        </w:rPr>
      </w:pPr>
      <w:r w:rsidRPr="00675E85">
        <w:rPr>
          <w:color w:val="000000"/>
          <w:sz w:val="20"/>
          <w:szCs w:val="20"/>
        </w:rPr>
        <w:t>Lunch will be served in the cafeteria and st</w:t>
      </w:r>
      <w:r w:rsidR="00186B0F">
        <w:rPr>
          <w:color w:val="000000"/>
          <w:sz w:val="20"/>
          <w:szCs w:val="20"/>
        </w:rPr>
        <w:t>udents will eat in the cafeteria or</w:t>
      </w:r>
      <w:r w:rsidRPr="00675E85">
        <w:rPr>
          <w:color w:val="000000"/>
          <w:sz w:val="20"/>
          <w:szCs w:val="20"/>
        </w:rPr>
        <w:t xml:space="preserve"> at some other destination on the school grounds including classrooms, auditorium, and gymnasium.  Meals may</w:t>
      </w:r>
      <w:r w:rsidR="00186B0F">
        <w:rPr>
          <w:color w:val="000000"/>
          <w:sz w:val="20"/>
          <w:szCs w:val="20"/>
        </w:rPr>
        <w:t xml:space="preserve"> </w:t>
      </w:r>
      <w:r w:rsidRPr="00675E85">
        <w:rPr>
          <w:color w:val="000000"/>
          <w:sz w:val="20"/>
          <w:szCs w:val="20"/>
        </w:rPr>
        <w:t>be served on trays or in bags.</w:t>
      </w:r>
    </w:p>
    <w:p w:rsidR="000D6BCB" w:rsidRPr="00675E85" w:rsidRDefault="000D6BCB" w:rsidP="00713D36">
      <w:pPr>
        <w:spacing w:after="0"/>
        <w:rPr>
          <w:color w:val="000000"/>
          <w:sz w:val="20"/>
          <w:szCs w:val="20"/>
        </w:rPr>
      </w:pPr>
    </w:p>
    <w:p w:rsidR="00713D36" w:rsidRPr="00675E85" w:rsidRDefault="00186B0F" w:rsidP="00713D36">
      <w:pPr>
        <w:spacing w:after="0"/>
        <w:rPr>
          <w:color w:val="000000"/>
          <w:sz w:val="20"/>
          <w:szCs w:val="20"/>
        </w:rPr>
      </w:pPr>
      <w:r>
        <w:rPr>
          <w:color w:val="000000"/>
          <w:sz w:val="20"/>
          <w:szCs w:val="20"/>
        </w:rPr>
        <w:t>Curbside service</w:t>
      </w:r>
      <w:r w:rsidR="0047655E" w:rsidRPr="00675E85">
        <w:rPr>
          <w:color w:val="000000"/>
          <w:sz w:val="20"/>
          <w:szCs w:val="20"/>
        </w:rPr>
        <w:t xml:space="preserve"> will be made available for the A/B Hybrid and 4-day Online options.   Parents will be responsible to fill out a form listing their enrolled students to allow them to pick up meals.  A site and time for these bagged meals will be coming soon.</w:t>
      </w:r>
    </w:p>
    <w:p w:rsidR="00E06444" w:rsidRPr="00675E85" w:rsidRDefault="00E06444" w:rsidP="00713D36">
      <w:pPr>
        <w:spacing w:after="0"/>
        <w:rPr>
          <w:color w:val="000000"/>
          <w:sz w:val="20"/>
          <w:szCs w:val="20"/>
        </w:rPr>
      </w:pPr>
    </w:p>
    <w:p w:rsidR="00E06444" w:rsidRDefault="00E06444" w:rsidP="00713D36">
      <w:pPr>
        <w:spacing w:after="0"/>
        <w:rPr>
          <w:color w:val="000000"/>
          <w:sz w:val="20"/>
          <w:szCs w:val="20"/>
        </w:rPr>
      </w:pPr>
      <w:r w:rsidRPr="00675E85">
        <w:rPr>
          <w:color w:val="000000"/>
          <w:sz w:val="20"/>
          <w:szCs w:val="20"/>
        </w:rPr>
        <w:t>Remember to set-up your children on MyMealtime.com to</w:t>
      </w:r>
      <w:r w:rsidR="00186B0F">
        <w:rPr>
          <w:color w:val="000000"/>
          <w:sz w:val="20"/>
          <w:szCs w:val="20"/>
        </w:rPr>
        <w:t xml:space="preserve"> make payments on their account, if needed.</w:t>
      </w:r>
    </w:p>
    <w:p w:rsidR="00186B0F" w:rsidRDefault="00186B0F" w:rsidP="00713D36">
      <w:pPr>
        <w:spacing w:after="0"/>
        <w:rPr>
          <w:color w:val="000000"/>
          <w:sz w:val="20"/>
          <w:szCs w:val="20"/>
        </w:rPr>
      </w:pPr>
    </w:p>
    <w:p w:rsidR="0047655E" w:rsidRDefault="0094675F" w:rsidP="00713D36">
      <w:pPr>
        <w:spacing w:after="0"/>
        <w:rPr>
          <w:color w:val="000000"/>
          <w:sz w:val="20"/>
          <w:szCs w:val="20"/>
        </w:rPr>
      </w:pPr>
      <w:r>
        <w:rPr>
          <w:color w:val="000000"/>
          <w:sz w:val="20"/>
          <w:szCs w:val="20"/>
        </w:rPr>
        <w:t xml:space="preserve">A new </w:t>
      </w:r>
      <w:r>
        <w:rPr>
          <w:b/>
          <w:color w:val="000000"/>
          <w:sz w:val="20"/>
          <w:szCs w:val="20"/>
        </w:rPr>
        <w:t>Free/Reduced</w:t>
      </w:r>
      <w:r>
        <w:rPr>
          <w:color w:val="000000"/>
          <w:sz w:val="20"/>
          <w:szCs w:val="20"/>
        </w:rPr>
        <w:t xml:space="preserve"> application must be filled out annually.  If anything has changed due to COVID, it may be wise to fill out another application even if you were not eligible in the past.</w:t>
      </w:r>
    </w:p>
    <w:p w:rsidR="0094675F" w:rsidRPr="0094675F" w:rsidRDefault="0094675F" w:rsidP="00713D36">
      <w:pPr>
        <w:spacing w:after="0"/>
        <w:rPr>
          <w:color w:val="000000"/>
          <w:sz w:val="20"/>
          <w:szCs w:val="20"/>
        </w:rPr>
      </w:pPr>
    </w:p>
    <w:p w:rsidR="00713D36" w:rsidRPr="00675E85" w:rsidRDefault="00713D36" w:rsidP="00713D36">
      <w:pPr>
        <w:spacing w:after="0"/>
        <w:rPr>
          <w:color w:val="000000"/>
          <w:sz w:val="20"/>
          <w:szCs w:val="20"/>
        </w:rPr>
      </w:pPr>
      <w:r w:rsidRPr="00675E85">
        <w:rPr>
          <w:color w:val="000000"/>
          <w:sz w:val="20"/>
          <w:szCs w:val="20"/>
        </w:rPr>
        <w:t>Thank you</w:t>
      </w:r>
      <w:r w:rsidR="00D503FA" w:rsidRPr="00675E85">
        <w:rPr>
          <w:color w:val="000000"/>
          <w:sz w:val="20"/>
          <w:szCs w:val="20"/>
        </w:rPr>
        <w:t>,</w:t>
      </w:r>
    </w:p>
    <w:p w:rsidR="00713D36" w:rsidRDefault="00713D36" w:rsidP="00713D36">
      <w:pPr>
        <w:spacing w:after="0"/>
        <w:rPr>
          <w:color w:val="000000"/>
          <w:sz w:val="20"/>
          <w:szCs w:val="20"/>
        </w:rPr>
      </w:pPr>
    </w:p>
    <w:p w:rsidR="0094675F" w:rsidRPr="00675E85" w:rsidRDefault="0094675F" w:rsidP="00713D36">
      <w:pPr>
        <w:spacing w:after="0"/>
        <w:rPr>
          <w:color w:val="000000"/>
          <w:sz w:val="20"/>
          <w:szCs w:val="20"/>
        </w:rPr>
      </w:pPr>
    </w:p>
    <w:p w:rsidR="00713D36" w:rsidRPr="00675E85" w:rsidRDefault="00713D36" w:rsidP="00713D36">
      <w:pPr>
        <w:spacing w:after="0"/>
        <w:rPr>
          <w:color w:val="000000"/>
          <w:sz w:val="20"/>
          <w:szCs w:val="20"/>
        </w:rPr>
      </w:pPr>
      <w:r w:rsidRPr="00675E85">
        <w:rPr>
          <w:color w:val="000000"/>
          <w:sz w:val="20"/>
          <w:szCs w:val="20"/>
        </w:rPr>
        <w:t>Craig Hagen</w:t>
      </w:r>
    </w:p>
    <w:p w:rsidR="00713D36" w:rsidRPr="00675E85" w:rsidRDefault="00713D36" w:rsidP="00713D36">
      <w:pPr>
        <w:spacing w:after="0"/>
        <w:rPr>
          <w:color w:val="000000"/>
          <w:sz w:val="20"/>
          <w:szCs w:val="20"/>
        </w:rPr>
      </w:pPr>
      <w:r w:rsidRPr="00675E85">
        <w:rPr>
          <w:color w:val="000000"/>
          <w:sz w:val="20"/>
          <w:szCs w:val="20"/>
        </w:rPr>
        <w:t>Foodservice Supervisor</w:t>
      </w:r>
    </w:p>
    <w:p w:rsidR="0047655E" w:rsidRPr="00675E85" w:rsidRDefault="00713D36" w:rsidP="0058356C">
      <w:pPr>
        <w:spacing w:after="0"/>
        <w:rPr>
          <w:color w:val="000000"/>
          <w:sz w:val="20"/>
          <w:szCs w:val="20"/>
        </w:rPr>
      </w:pPr>
      <w:r w:rsidRPr="00675E85">
        <w:rPr>
          <w:color w:val="000000"/>
          <w:sz w:val="20"/>
          <w:szCs w:val="20"/>
        </w:rPr>
        <w:t>928-961-3080</w:t>
      </w:r>
    </w:p>
    <w:p w:rsidR="0047655E" w:rsidRDefault="0047655E" w:rsidP="0058356C">
      <w:pPr>
        <w:spacing w:after="0"/>
        <w:rPr>
          <w:color w:val="000000"/>
          <w:sz w:val="20"/>
          <w:szCs w:val="20"/>
        </w:rPr>
      </w:pPr>
    </w:p>
    <w:p w:rsidR="0094675F" w:rsidRDefault="0094675F" w:rsidP="0058356C">
      <w:pPr>
        <w:spacing w:after="0"/>
        <w:rPr>
          <w:color w:val="000000"/>
          <w:sz w:val="20"/>
          <w:szCs w:val="20"/>
        </w:rPr>
      </w:pPr>
    </w:p>
    <w:p w:rsidR="0094675F" w:rsidRDefault="0094675F" w:rsidP="0058356C">
      <w:pPr>
        <w:spacing w:after="0"/>
        <w:rPr>
          <w:color w:val="000000"/>
          <w:sz w:val="20"/>
          <w:szCs w:val="20"/>
        </w:rPr>
      </w:pPr>
    </w:p>
    <w:p w:rsidR="0094675F" w:rsidRDefault="0094675F" w:rsidP="0058356C">
      <w:pPr>
        <w:spacing w:after="0"/>
        <w:rPr>
          <w:color w:val="000000"/>
          <w:sz w:val="20"/>
          <w:szCs w:val="20"/>
        </w:rPr>
      </w:pPr>
      <w:bookmarkStart w:id="0" w:name="_GoBack"/>
      <w:bookmarkEnd w:id="0"/>
    </w:p>
    <w:p w:rsidR="0094675F" w:rsidRPr="00675E85" w:rsidRDefault="0094675F" w:rsidP="0058356C">
      <w:pPr>
        <w:spacing w:after="0"/>
        <w:rPr>
          <w:color w:val="000000"/>
          <w:sz w:val="20"/>
          <w:szCs w:val="20"/>
        </w:rPr>
      </w:pPr>
    </w:p>
    <w:p w:rsidR="0047655E" w:rsidRPr="00675E85" w:rsidRDefault="0047655E" w:rsidP="0058356C">
      <w:pPr>
        <w:spacing w:after="0"/>
        <w:rPr>
          <w:color w:val="000000"/>
          <w:sz w:val="20"/>
          <w:szCs w:val="20"/>
        </w:rPr>
      </w:pPr>
      <w:r w:rsidRPr="00675E85">
        <w:rPr>
          <w:color w:val="000000"/>
          <w:sz w:val="20"/>
          <w:szCs w:val="20"/>
        </w:rPr>
        <w:t>This institution is an equal opportunity provider.</w:t>
      </w:r>
    </w:p>
    <w:p w:rsidR="0047655E" w:rsidRDefault="0047655E" w:rsidP="0058356C">
      <w:pPr>
        <w:spacing w:after="0"/>
        <w:rPr>
          <w:color w:val="000000"/>
          <w:sz w:val="28"/>
          <w:szCs w:val="28"/>
        </w:rPr>
      </w:pPr>
    </w:p>
    <w:p w:rsidR="0047655E" w:rsidRPr="0047655E" w:rsidRDefault="0047655E" w:rsidP="0058356C">
      <w:pPr>
        <w:spacing w:after="0"/>
        <w:rPr>
          <w:color w:val="000000"/>
          <w:sz w:val="28"/>
          <w:szCs w:val="28"/>
        </w:rPr>
      </w:pPr>
    </w:p>
    <w:p w:rsidR="0048593E" w:rsidRDefault="0048593E" w:rsidP="00C45B5A">
      <w:pPr>
        <w:pStyle w:val="NoSpacing"/>
        <w:jc w:val="center"/>
        <w:rPr>
          <w:sz w:val="24"/>
        </w:rPr>
      </w:pPr>
    </w:p>
    <w:p w:rsidR="0048593E" w:rsidRDefault="0048593E" w:rsidP="00C45B5A">
      <w:pPr>
        <w:pStyle w:val="NoSpacing"/>
        <w:jc w:val="center"/>
        <w:rPr>
          <w:sz w:val="24"/>
        </w:rPr>
      </w:pPr>
    </w:p>
    <w:p w:rsidR="0048593E" w:rsidRDefault="0048593E" w:rsidP="00C45B5A">
      <w:pPr>
        <w:pStyle w:val="NoSpacing"/>
        <w:jc w:val="center"/>
        <w:rPr>
          <w:sz w:val="24"/>
        </w:rPr>
      </w:pPr>
    </w:p>
    <w:p w:rsidR="0048593E" w:rsidRDefault="0048593E" w:rsidP="00C45B5A">
      <w:pPr>
        <w:pStyle w:val="NoSpacing"/>
        <w:jc w:val="center"/>
        <w:rPr>
          <w:sz w:val="24"/>
        </w:rPr>
      </w:pPr>
    </w:p>
    <w:p w:rsidR="0048593E" w:rsidRDefault="0048593E" w:rsidP="00C45B5A">
      <w:pPr>
        <w:pStyle w:val="NoSpacing"/>
        <w:jc w:val="center"/>
        <w:rPr>
          <w:sz w:val="24"/>
        </w:rPr>
      </w:pPr>
    </w:p>
    <w:p w:rsidR="0048593E" w:rsidRDefault="0048593E" w:rsidP="00C45B5A">
      <w:pPr>
        <w:pStyle w:val="NoSpacing"/>
        <w:jc w:val="center"/>
        <w:rPr>
          <w:sz w:val="24"/>
        </w:rPr>
      </w:pPr>
    </w:p>
    <w:p w:rsidR="0048593E" w:rsidRDefault="0048593E" w:rsidP="00C45B5A">
      <w:pPr>
        <w:pStyle w:val="NoSpacing"/>
        <w:jc w:val="center"/>
        <w:rPr>
          <w:sz w:val="24"/>
        </w:rPr>
      </w:pPr>
    </w:p>
    <w:p w:rsidR="0048593E" w:rsidRDefault="0048593E" w:rsidP="00C45B5A">
      <w:pPr>
        <w:pStyle w:val="NoSpacing"/>
        <w:jc w:val="center"/>
        <w:rPr>
          <w:sz w:val="24"/>
        </w:rPr>
      </w:pPr>
    </w:p>
    <w:p w:rsidR="0048593E" w:rsidRDefault="0048593E" w:rsidP="00C45B5A">
      <w:pPr>
        <w:pStyle w:val="NoSpacing"/>
        <w:jc w:val="center"/>
        <w:rPr>
          <w:sz w:val="24"/>
        </w:rPr>
      </w:pPr>
    </w:p>
    <w:p w:rsidR="00A07AB8" w:rsidRDefault="00A07AB8" w:rsidP="0048593E">
      <w:pPr>
        <w:pStyle w:val="NoSpacing"/>
        <w:rPr>
          <w:sz w:val="24"/>
        </w:rPr>
        <w:sectPr w:rsidR="00A07AB8" w:rsidSect="00870DA5">
          <w:footerReference w:type="default" r:id="rId9"/>
          <w:pgSz w:w="12240" w:h="15840"/>
          <w:pgMar w:top="630" w:right="1440" w:bottom="1080" w:left="1440" w:header="720" w:footer="720" w:gutter="0"/>
          <w:cols w:space="720"/>
          <w:docGrid w:linePitch="360"/>
        </w:sectPr>
      </w:pPr>
    </w:p>
    <w:p w:rsidR="00C45B5A" w:rsidRDefault="005B7BC7" w:rsidP="00C45B5A">
      <w:pPr>
        <w:pStyle w:val="NoSpacing"/>
        <w:jc w:val="center"/>
        <w:rPr>
          <w:sz w:val="24"/>
        </w:rPr>
      </w:pPr>
      <w:r>
        <w:rPr>
          <w:sz w:val="24"/>
        </w:rPr>
        <w:lastRenderedPageBreak/>
        <w:t xml:space="preserve"> </w:t>
      </w:r>
    </w:p>
    <w:p w:rsidR="00C45B5A" w:rsidRPr="00C45B5A" w:rsidRDefault="00C45B5A" w:rsidP="00C45B5A">
      <w:pPr>
        <w:pStyle w:val="NoSpacing"/>
        <w:jc w:val="center"/>
        <w:rPr>
          <w:sz w:val="24"/>
        </w:rPr>
      </w:pPr>
    </w:p>
    <w:sectPr w:rsidR="00C45B5A" w:rsidRPr="00C45B5A" w:rsidSect="00A07AB8">
      <w:type w:val="continuous"/>
      <w:pgSz w:w="12240" w:h="15840"/>
      <w:pgMar w:top="630" w:right="1440" w:bottom="108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7EB" w:rsidRDefault="005F67EB" w:rsidP="00C37F07">
      <w:pPr>
        <w:spacing w:after="0" w:line="240" w:lineRule="auto"/>
      </w:pPr>
      <w:r>
        <w:separator/>
      </w:r>
    </w:p>
  </w:endnote>
  <w:endnote w:type="continuationSeparator" w:id="0">
    <w:p w:rsidR="005F67EB" w:rsidRDefault="005F67EB" w:rsidP="00C37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Angsana New">
    <w:altName w:val="Leelawadee UI"/>
    <w:panose1 w:val="02020603050405020304"/>
    <w:charset w:val="DE"/>
    <w:family w:val="roman"/>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F07" w:rsidRDefault="00C37F07" w:rsidP="00C37F07">
    <w:pPr>
      <w:tabs>
        <w:tab w:val="left" w:pos="1260"/>
      </w:tabs>
      <w:spacing w:after="0" w:line="240" w:lineRule="auto"/>
      <w:jc w:val="center"/>
      <w:rPr>
        <w:rFonts w:ascii="Script MT Bold" w:eastAsia="Times New Roman" w:hAnsi="Script MT Bold" w:cs="Miriam"/>
        <w:b/>
        <w:sz w:val="20"/>
        <w:szCs w:val="24"/>
      </w:rPr>
    </w:pPr>
    <w:r>
      <w:rPr>
        <w:rFonts w:ascii="Script MT Bold" w:eastAsia="Times New Roman" w:hAnsi="Script MT Bold" w:cs="Miriam"/>
        <w:b/>
        <w:sz w:val="20"/>
        <w:szCs w:val="24"/>
      </w:rPr>
      <w:t>________________________________________________________________</w:t>
    </w:r>
  </w:p>
  <w:p w:rsidR="00D458D8" w:rsidRPr="00BA1D15" w:rsidRDefault="00D458D8" w:rsidP="00C37F07">
    <w:pPr>
      <w:tabs>
        <w:tab w:val="left" w:pos="1260"/>
      </w:tabs>
      <w:spacing w:after="0" w:line="240" w:lineRule="auto"/>
      <w:jc w:val="center"/>
      <w:rPr>
        <w:rFonts w:ascii="Angsana New" w:eastAsia="Times New Roman" w:hAnsi="Angsana New" w:cs="Angsana New"/>
        <w:b/>
        <w:sz w:val="24"/>
        <w:szCs w:val="24"/>
      </w:rPr>
    </w:pPr>
    <w:r w:rsidRPr="00BA1D15">
      <w:rPr>
        <w:rFonts w:ascii="Angsana New" w:eastAsia="Times New Roman" w:hAnsi="Angsana New" w:cs="Angsana New"/>
        <w:b/>
        <w:sz w:val="24"/>
        <w:szCs w:val="24"/>
      </w:rPr>
      <w:t>Capturing Hearts, Empowering Minds</w:t>
    </w:r>
  </w:p>
  <w:p w:rsidR="00C37F07" w:rsidRPr="00C37F07" w:rsidRDefault="00C37F07" w:rsidP="00C37F07">
    <w:pPr>
      <w:pStyle w:val="Footer"/>
      <w:jc w:val="center"/>
      <w:rPr>
        <w:rFonts w:ascii="Angsana New" w:hAnsi="Angsana New" w:cs="Angsana New"/>
        <w:sz w:val="20"/>
      </w:rPr>
    </w:pPr>
    <w:r w:rsidRPr="00C37F07">
      <w:rPr>
        <w:rFonts w:ascii="Angsana New" w:hAnsi="Angsana New" w:cs="Angsana New"/>
        <w:sz w:val="20"/>
      </w:rPr>
      <w:t>Globe Unified School District will use its resources to emphasize academic achievement, promote lifelong learning and encourage community and global service.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7EB" w:rsidRDefault="005F67EB" w:rsidP="00C37F07">
      <w:pPr>
        <w:spacing w:after="0" w:line="240" w:lineRule="auto"/>
      </w:pPr>
      <w:r>
        <w:separator/>
      </w:r>
    </w:p>
  </w:footnote>
  <w:footnote w:type="continuationSeparator" w:id="0">
    <w:p w:rsidR="005F67EB" w:rsidRDefault="005F67EB" w:rsidP="00C37F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5367B"/>
    <w:multiLevelType w:val="hybridMultilevel"/>
    <w:tmpl w:val="994E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B5AB6"/>
    <w:multiLevelType w:val="hybridMultilevel"/>
    <w:tmpl w:val="B2A0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56EF7"/>
    <w:multiLevelType w:val="hybridMultilevel"/>
    <w:tmpl w:val="7ADE1290"/>
    <w:lvl w:ilvl="0" w:tplc="C3F070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527FC0"/>
    <w:multiLevelType w:val="hybridMultilevel"/>
    <w:tmpl w:val="862A6ED2"/>
    <w:lvl w:ilvl="0" w:tplc="1AA81CB2">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930F4F"/>
    <w:multiLevelType w:val="hybridMultilevel"/>
    <w:tmpl w:val="D944A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CA6857"/>
    <w:multiLevelType w:val="hybridMultilevel"/>
    <w:tmpl w:val="1926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140B52"/>
    <w:multiLevelType w:val="hybridMultilevel"/>
    <w:tmpl w:val="E1760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F5A4631"/>
    <w:multiLevelType w:val="hybridMultilevel"/>
    <w:tmpl w:val="2EACF15E"/>
    <w:lvl w:ilvl="0" w:tplc="1AA81CB2">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0A2237"/>
    <w:multiLevelType w:val="hybridMultilevel"/>
    <w:tmpl w:val="F37CA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803955"/>
    <w:multiLevelType w:val="hybridMultilevel"/>
    <w:tmpl w:val="5FBA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A263BD"/>
    <w:multiLevelType w:val="hybridMultilevel"/>
    <w:tmpl w:val="D694A136"/>
    <w:lvl w:ilvl="0" w:tplc="B9848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9274A5"/>
    <w:multiLevelType w:val="hybridMultilevel"/>
    <w:tmpl w:val="784EC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3F62FB"/>
    <w:multiLevelType w:val="hybridMultilevel"/>
    <w:tmpl w:val="F3800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8B16635"/>
    <w:multiLevelType w:val="hybridMultilevel"/>
    <w:tmpl w:val="83A0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0D086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0406D60"/>
    <w:multiLevelType w:val="hybridMultilevel"/>
    <w:tmpl w:val="E06888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14665A"/>
    <w:multiLevelType w:val="hybridMultilevel"/>
    <w:tmpl w:val="C3B22496"/>
    <w:lvl w:ilvl="0" w:tplc="04090001">
      <w:start w:val="1"/>
      <w:numFmt w:val="bullet"/>
      <w:lvlText w:val=""/>
      <w:lvlJc w:val="left"/>
      <w:pPr>
        <w:ind w:left="1508" w:hanging="360"/>
      </w:pPr>
      <w:rPr>
        <w:rFonts w:ascii="Symbol" w:hAnsi="Symbol"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7" w15:restartNumberingAfterBreak="0">
    <w:nsid w:val="5F2D14B4"/>
    <w:multiLevelType w:val="hybridMultilevel"/>
    <w:tmpl w:val="216A250C"/>
    <w:lvl w:ilvl="0" w:tplc="1AA81CB2">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271491"/>
    <w:multiLevelType w:val="hybridMultilevel"/>
    <w:tmpl w:val="7F346F6A"/>
    <w:lvl w:ilvl="0" w:tplc="1AA81CB2">
      <w:numFmt w:val="bullet"/>
      <w:lvlText w:val="-"/>
      <w:lvlJc w:val="left"/>
      <w:pPr>
        <w:ind w:left="720" w:hanging="360"/>
      </w:pPr>
      <w:rPr>
        <w:rFonts w:ascii="Comic Sans MS" w:eastAsiaTheme="minorHAnsi" w:hAnsi="Comic Sans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1A6173"/>
    <w:multiLevelType w:val="hybridMultilevel"/>
    <w:tmpl w:val="135AA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3330A"/>
    <w:multiLevelType w:val="hybridMultilevel"/>
    <w:tmpl w:val="ACE6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C50122"/>
    <w:multiLevelType w:val="hybridMultilevel"/>
    <w:tmpl w:val="DF985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D31910"/>
    <w:multiLevelType w:val="hybridMultilevel"/>
    <w:tmpl w:val="6D7A8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C90457"/>
    <w:multiLevelType w:val="hybridMultilevel"/>
    <w:tmpl w:val="98EC0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422019"/>
    <w:multiLevelType w:val="hybridMultilevel"/>
    <w:tmpl w:val="1AE87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6"/>
  </w:num>
  <w:num w:numId="4">
    <w:abstractNumId w:val="15"/>
  </w:num>
  <w:num w:numId="5">
    <w:abstractNumId w:val="12"/>
  </w:num>
  <w:num w:numId="6">
    <w:abstractNumId w:val="17"/>
  </w:num>
  <w:num w:numId="7">
    <w:abstractNumId w:val="3"/>
  </w:num>
  <w:num w:numId="8">
    <w:abstractNumId w:val="7"/>
  </w:num>
  <w:num w:numId="9">
    <w:abstractNumId w:val="18"/>
  </w:num>
  <w:num w:numId="10">
    <w:abstractNumId w:val="13"/>
  </w:num>
  <w:num w:numId="11">
    <w:abstractNumId w:val="5"/>
  </w:num>
  <w:num w:numId="12">
    <w:abstractNumId w:val="19"/>
  </w:num>
  <w:num w:numId="13">
    <w:abstractNumId w:val="0"/>
  </w:num>
  <w:num w:numId="14">
    <w:abstractNumId w:val="11"/>
  </w:num>
  <w:num w:numId="15">
    <w:abstractNumId w:val="20"/>
  </w:num>
  <w:num w:numId="16">
    <w:abstractNumId w:val="22"/>
  </w:num>
  <w:num w:numId="17">
    <w:abstractNumId w:val="24"/>
  </w:num>
  <w:num w:numId="18">
    <w:abstractNumId w:val="1"/>
  </w:num>
  <w:num w:numId="19">
    <w:abstractNumId w:val="9"/>
  </w:num>
  <w:num w:numId="20">
    <w:abstractNumId w:val="4"/>
  </w:num>
  <w:num w:numId="21">
    <w:abstractNumId w:val="23"/>
  </w:num>
  <w:num w:numId="22">
    <w:abstractNumId w:val="21"/>
  </w:num>
  <w:num w:numId="23">
    <w:abstractNumId w:val="10"/>
  </w:num>
  <w:num w:numId="24">
    <w:abstractNumId w:val="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B5A"/>
    <w:rsid w:val="00022208"/>
    <w:rsid w:val="00093921"/>
    <w:rsid w:val="000D560D"/>
    <w:rsid w:val="000D6BCB"/>
    <w:rsid w:val="000E4A70"/>
    <w:rsid w:val="000F54FB"/>
    <w:rsid w:val="000F5522"/>
    <w:rsid w:val="0011684E"/>
    <w:rsid w:val="00126E44"/>
    <w:rsid w:val="00127E32"/>
    <w:rsid w:val="00155FF9"/>
    <w:rsid w:val="00186B0F"/>
    <w:rsid w:val="00187921"/>
    <w:rsid w:val="001A13BB"/>
    <w:rsid w:val="001B0BA9"/>
    <w:rsid w:val="001B1491"/>
    <w:rsid w:val="001D488E"/>
    <w:rsid w:val="002200E8"/>
    <w:rsid w:val="00240FA1"/>
    <w:rsid w:val="002740A8"/>
    <w:rsid w:val="002765D9"/>
    <w:rsid w:val="00280821"/>
    <w:rsid w:val="002C0F0D"/>
    <w:rsid w:val="00302133"/>
    <w:rsid w:val="00331C0C"/>
    <w:rsid w:val="003641E8"/>
    <w:rsid w:val="00373CA3"/>
    <w:rsid w:val="003B46A5"/>
    <w:rsid w:val="003C1718"/>
    <w:rsid w:val="003C539F"/>
    <w:rsid w:val="003D5D08"/>
    <w:rsid w:val="003F2261"/>
    <w:rsid w:val="003F5E44"/>
    <w:rsid w:val="00414094"/>
    <w:rsid w:val="004561F9"/>
    <w:rsid w:val="0047655E"/>
    <w:rsid w:val="0048593E"/>
    <w:rsid w:val="004A4289"/>
    <w:rsid w:val="004A62E2"/>
    <w:rsid w:val="004B7D31"/>
    <w:rsid w:val="004E5E18"/>
    <w:rsid w:val="004F0758"/>
    <w:rsid w:val="005154CA"/>
    <w:rsid w:val="005305BC"/>
    <w:rsid w:val="005443F7"/>
    <w:rsid w:val="005467A7"/>
    <w:rsid w:val="0055549C"/>
    <w:rsid w:val="00563494"/>
    <w:rsid w:val="00572EE5"/>
    <w:rsid w:val="00573B49"/>
    <w:rsid w:val="00574C8D"/>
    <w:rsid w:val="0058356C"/>
    <w:rsid w:val="005A1A66"/>
    <w:rsid w:val="005A7481"/>
    <w:rsid w:val="005B3EFA"/>
    <w:rsid w:val="005B621B"/>
    <w:rsid w:val="005B7BC7"/>
    <w:rsid w:val="005D12C3"/>
    <w:rsid w:val="005E59C3"/>
    <w:rsid w:val="005F59C2"/>
    <w:rsid w:val="005F67EB"/>
    <w:rsid w:val="006202F4"/>
    <w:rsid w:val="00635168"/>
    <w:rsid w:val="006543EA"/>
    <w:rsid w:val="00673752"/>
    <w:rsid w:val="00675E85"/>
    <w:rsid w:val="006A29E6"/>
    <w:rsid w:val="006D4531"/>
    <w:rsid w:val="006F727A"/>
    <w:rsid w:val="00713D36"/>
    <w:rsid w:val="00732503"/>
    <w:rsid w:val="0074644D"/>
    <w:rsid w:val="00754D69"/>
    <w:rsid w:val="0076741D"/>
    <w:rsid w:val="00770D4A"/>
    <w:rsid w:val="00775024"/>
    <w:rsid w:val="00791FA3"/>
    <w:rsid w:val="00805057"/>
    <w:rsid w:val="0081561E"/>
    <w:rsid w:val="00837925"/>
    <w:rsid w:val="008574BB"/>
    <w:rsid w:val="00870DA5"/>
    <w:rsid w:val="008A57D5"/>
    <w:rsid w:val="008B6202"/>
    <w:rsid w:val="008B7269"/>
    <w:rsid w:val="008C2F2A"/>
    <w:rsid w:val="008E22CD"/>
    <w:rsid w:val="009227AD"/>
    <w:rsid w:val="00934E78"/>
    <w:rsid w:val="0094675F"/>
    <w:rsid w:val="009805D5"/>
    <w:rsid w:val="009806A8"/>
    <w:rsid w:val="0098370F"/>
    <w:rsid w:val="009B5231"/>
    <w:rsid w:val="009E7190"/>
    <w:rsid w:val="009E7402"/>
    <w:rsid w:val="009F79A0"/>
    <w:rsid w:val="00A0140E"/>
    <w:rsid w:val="00A07AB8"/>
    <w:rsid w:val="00A40B52"/>
    <w:rsid w:val="00A467CC"/>
    <w:rsid w:val="00A53FAF"/>
    <w:rsid w:val="00A73780"/>
    <w:rsid w:val="00A81E5F"/>
    <w:rsid w:val="00AB32E1"/>
    <w:rsid w:val="00B0590E"/>
    <w:rsid w:val="00B44B3A"/>
    <w:rsid w:val="00B81C9C"/>
    <w:rsid w:val="00BA1D15"/>
    <w:rsid w:val="00BB2C0A"/>
    <w:rsid w:val="00BC4C64"/>
    <w:rsid w:val="00BE0AE6"/>
    <w:rsid w:val="00C37F07"/>
    <w:rsid w:val="00C45B5A"/>
    <w:rsid w:val="00C56458"/>
    <w:rsid w:val="00C6499B"/>
    <w:rsid w:val="00C726D2"/>
    <w:rsid w:val="00C72DDB"/>
    <w:rsid w:val="00CA7894"/>
    <w:rsid w:val="00CB4A39"/>
    <w:rsid w:val="00CB5615"/>
    <w:rsid w:val="00D01FF6"/>
    <w:rsid w:val="00D14C0A"/>
    <w:rsid w:val="00D458D8"/>
    <w:rsid w:val="00D503FA"/>
    <w:rsid w:val="00D51507"/>
    <w:rsid w:val="00D77401"/>
    <w:rsid w:val="00D93869"/>
    <w:rsid w:val="00DD43FE"/>
    <w:rsid w:val="00DE45E1"/>
    <w:rsid w:val="00DE6AD4"/>
    <w:rsid w:val="00DF1BE1"/>
    <w:rsid w:val="00E06444"/>
    <w:rsid w:val="00E22D66"/>
    <w:rsid w:val="00E721FB"/>
    <w:rsid w:val="00F147B7"/>
    <w:rsid w:val="00F26523"/>
    <w:rsid w:val="00F40BE8"/>
    <w:rsid w:val="00F47368"/>
    <w:rsid w:val="00F55AA0"/>
    <w:rsid w:val="00F67816"/>
    <w:rsid w:val="00FA1FE3"/>
    <w:rsid w:val="00FA380B"/>
    <w:rsid w:val="00FB1417"/>
    <w:rsid w:val="00FC78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75B8D"/>
  <w15:docId w15:val="{A71E34C1-3201-4B27-96BE-A998ADD97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F07"/>
  </w:style>
  <w:style w:type="paragraph" w:styleId="Heading1">
    <w:name w:val="heading 1"/>
    <w:basedOn w:val="Normal"/>
    <w:next w:val="Normal"/>
    <w:link w:val="Heading1Char"/>
    <w:uiPriority w:val="9"/>
    <w:qFormat/>
    <w:rsid w:val="0077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7F07"/>
    <w:pPr>
      <w:spacing w:after="0" w:line="240" w:lineRule="auto"/>
    </w:pPr>
  </w:style>
  <w:style w:type="paragraph" w:styleId="Header">
    <w:name w:val="header"/>
    <w:basedOn w:val="Normal"/>
    <w:link w:val="HeaderChar"/>
    <w:uiPriority w:val="99"/>
    <w:unhideWhenUsed/>
    <w:rsid w:val="00C37F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F07"/>
  </w:style>
  <w:style w:type="paragraph" w:styleId="Footer">
    <w:name w:val="footer"/>
    <w:basedOn w:val="Normal"/>
    <w:link w:val="FooterChar"/>
    <w:uiPriority w:val="99"/>
    <w:unhideWhenUsed/>
    <w:rsid w:val="00C37F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F07"/>
  </w:style>
  <w:style w:type="paragraph" w:styleId="ListParagraph">
    <w:name w:val="List Paragraph"/>
    <w:basedOn w:val="Normal"/>
    <w:uiPriority w:val="34"/>
    <w:qFormat/>
    <w:rsid w:val="00D51507"/>
    <w:pPr>
      <w:ind w:left="720"/>
      <w:contextualSpacing/>
    </w:pPr>
    <w:rPr>
      <w:rFonts w:ascii="Calibri" w:eastAsia="Calibri" w:hAnsi="Calibri" w:cs="Times New Roman"/>
    </w:rPr>
  </w:style>
  <w:style w:type="character" w:styleId="Hyperlink">
    <w:name w:val="Hyperlink"/>
    <w:basedOn w:val="DefaultParagraphFont"/>
    <w:uiPriority w:val="99"/>
    <w:unhideWhenUsed/>
    <w:rsid w:val="00D51507"/>
    <w:rPr>
      <w:color w:val="0000FF"/>
      <w:u w:val="single"/>
    </w:rPr>
  </w:style>
  <w:style w:type="paragraph" w:styleId="BalloonText">
    <w:name w:val="Balloon Text"/>
    <w:basedOn w:val="Normal"/>
    <w:link w:val="BalloonTextChar"/>
    <w:uiPriority w:val="99"/>
    <w:semiHidden/>
    <w:unhideWhenUsed/>
    <w:rsid w:val="00D458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8D8"/>
    <w:rPr>
      <w:rFonts w:ascii="Tahoma" w:hAnsi="Tahoma" w:cs="Tahoma"/>
      <w:sz w:val="16"/>
      <w:szCs w:val="16"/>
    </w:rPr>
  </w:style>
  <w:style w:type="table" w:styleId="TableGrid">
    <w:name w:val="Table Grid"/>
    <w:basedOn w:val="TableNormal"/>
    <w:uiPriority w:val="59"/>
    <w:rsid w:val="00456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C539F"/>
  </w:style>
  <w:style w:type="character" w:customStyle="1" w:styleId="Heading1Char">
    <w:name w:val="Heading 1 Char"/>
    <w:basedOn w:val="DefaultParagraphFont"/>
    <w:link w:val="Heading1"/>
    <w:uiPriority w:val="9"/>
    <w:rsid w:val="0077502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DF1B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61217">
      <w:bodyDiv w:val="1"/>
      <w:marLeft w:val="0"/>
      <w:marRight w:val="0"/>
      <w:marTop w:val="0"/>
      <w:marBottom w:val="0"/>
      <w:divBdr>
        <w:top w:val="none" w:sz="0" w:space="0" w:color="auto"/>
        <w:left w:val="none" w:sz="0" w:space="0" w:color="auto"/>
        <w:bottom w:val="none" w:sz="0" w:space="0" w:color="auto"/>
        <w:right w:val="none" w:sz="0" w:space="0" w:color="auto"/>
      </w:divBdr>
    </w:div>
    <w:div w:id="197159246">
      <w:bodyDiv w:val="1"/>
      <w:marLeft w:val="0"/>
      <w:marRight w:val="0"/>
      <w:marTop w:val="0"/>
      <w:marBottom w:val="0"/>
      <w:divBdr>
        <w:top w:val="none" w:sz="0" w:space="0" w:color="auto"/>
        <w:left w:val="none" w:sz="0" w:space="0" w:color="auto"/>
        <w:bottom w:val="none" w:sz="0" w:space="0" w:color="auto"/>
        <w:right w:val="none" w:sz="0" w:space="0" w:color="auto"/>
      </w:divBdr>
    </w:div>
    <w:div w:id="306588741">
      <w:bodyDiv w:val="1"/>
      <w:marLeft w:val="0"/>
      <w:marRight w:val="0"/>
      <w:marTop w:val="0"/>
      <w:marBottom w:val="0"/>
      <w:divBdr>
        <w:top w:val="none" w:sz="0" w:space="0" w:color="auto"/>
        <w:left w:val="none" w:sz="0" w:space="0" w:color="auto"/>
        <w:bottom w:val="none" w:sz="0" w:space="0" w:color="auto"/>
        <w:right w:val="none" w:sz="0" w:space="0" w:color="auto"/>
      </w:divBdr>
    </w:div>
    <w:div w:id="683559999">
      <w:bodyDiv w:val="1"/>
      <w:marLeft w:val="0"/>
      <w:marRight w:val="0"/>
      <w:marTop w:val="0"/>
      <w:marBottom w:val="0"/>
      <w:divBdr>
        <w:top w:val="none" w:sz="0" w:space="0" w:color="auto"/>
        <w:left w:val="none" w:sz="0" w:space="0" w:color="auto"/>
        <w:bottom w:val="none" w:sz="0" w:space="0" w:color="auto"/>
        <w:right w:val="none" w:sz="0" w:space="0" w:color="auto"/>
      </w:divBdr>
    </w:div>
    <w:div w:id="1075709494">
      <w:bodyDiv w:val="1"/>
      <w:marLeft w:val="0"/>
      <w:marRight w:val="0"/>
      <w:marTop w:val="0"/>
      <w:marBottom w:val="0"/>
      <w:divBdr>
        <w:top w:val="none" w:sz="0" w:space="0" w:color="auto"/>
        <w:left w:val="none" w:sz="0" w:space="0" w:color="auto"/>
        <w:bottom w:val="none" w:sz="0" w:space="0" w:color="auto"/>
        <w:right w:val="none" w:sz="0" w:space="0" w:color="auto"/>
      </w:divBdr>
    </w:div>
    <w:div w:id="2049453415">
      <w:bodyDiv w:val="1"/>
      <w:marLeft w:val="0"/>
      <w:marRight w:val="0"/>
      <w:marTop w:val="0"/>
      <w:marBottom w:val="0"/>
      <w:divBdr>
        <w:top w:val="none" w:sz="0" w:space="0" w:color="auto"/>
        <w:left w:val="none" w:sz="0" w:space="0" w:color="auto"/>
        <w:bottom w:val="none" w:sz="0" w:space="0" w:color="auto"/>
        <w:right w:val="none" w:sz="0" w:space="0" w:color="auto"/>
      </w:divBdr>
    </w:div>
    <w:div w:id="209462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7FF5C-3DDD-4F9E-A4AB-F8BE9BB27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Peace</dc:creator>
  <cp:lastModifiedBy>Craig Hagen</cp:lastModifiedBy>
  <cp:revision>8</cp:revision>
  <cp:lastPrinted>2020-08-04T14:25:00Z</cp:lastPrinted>
  <dcterms:created xsi:type="dcterms:W3CDTF">2020-07-14T22:42:00Z</dcterms:created>
  <dcterms:modified xsi:type="dcterms:W3CDTF">2020-08-06T17:24:00Z</dcterms:modified>
</cp:coreProperties>
</file>