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41" w:rsidRDefault="00A85A41" w:rsidP="00A85A41">
      <w:pPr>
        <w:ind w:left="4320" w:firstLine="72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bCs/>
          <w:sz w:val="18"/>
        </w:rPr>
        <w:t>Joe Kimmel</w:t>
      </w:r>
      <w:r>
        <w:rPr>
          <w:rFonts w:ascii="Tahoma" w:hAnsi="Tahoma" w:cs="Tahoma"/>
          <w:b/>
          <w:sz w:val="18"/>
        </w:rPr>
        <w:t xml:space="preserve">, </w:t>
      </w:r>
      <w:r>
        <w:rPr>
          <w:rFonts w:ascii="Tahoma" w:hAnsi="Tahoma" w:cs="Tahoma"/>
          <w:i/>
          <w:iCs/>
          <w:sz w:val="18"/>
        </w:rPr>
        <w:t xml:space="preserve">Superintendent   </w:t>
      </w:r>
      <w:r w:rsidRPr="00516316">
        <w:rPr>
          <w:noProof/>
        </w:rPr>
        <w:drawing>
          <wp:inline distT="0" distB="0" distL="0" distR="0">
            <wp:extent cx="1123315" cy="457169"/>
            <wp:effectExtent l="0" t="0" r="0" b="0"/>
            <wp:docPr id="1" name="Picture 1" descr="\\prairie1\facultyhome$\tpiel\My Pictures\prairi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airie1\facultyhome$\tpiel\My Pictures\prairi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99" cy="4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41" w:rsidRPr="00516316" w:rsidRDefault="00A85A41" w:rsidP="00A85A41">
      <w:pPr>
        <w:ind w:left="4320" w:firstLine="720"/>
        <w:rPr>
          <w:rFonts w:ascii="Tahoma" w:hAnsi="Tahoma" w:cs="Tahoma"/>
          <w:i/>
          <w:iCs/>
          <w:sz w:val="18"/>
        </w:rPr>
      </w:pPr>
      <w:r>
        <w:rPr>
          <w:rFonts w:ascii="Tahoma" w:hAnsi="Tahoma" w:cs="Tahoma"/>
          <w:bCs/>
          <w:iCs/>
          <w:sz w:val="18"/>
        </w:rPr>
        <w:t xml:space="preserve">Tabitha Piel, </w:t>
      </w:r>
      <w:r>
        <w:rPr>
          <w:rFonts w:ascii="Tahoma" w:hAnsi="Tahoma" w:cs="Tahoma"/>
          <w:i/>
          <w:iCs/>
          <w:sz w:val="18"/>
        </w:rPr>
        <w:t>Principal</w:t>
      </w:r>
    </w:p>
    <w:p w:rsidR="00A85A41" w:rsidRDefault="00A85A41" w:rsidP="00A85A41">
      <w:pPr>
        <w:rPr>
          <w:sz w:val="56"/>
        </w:rPr>
      </w:pPr>
      <w:r>
        <w:rPr>
          <w:sz w:val="56"/>
        </w:rPr>
        <w:t xml:space="preserve">  Prairie School District – RE 11 J</w:t>
      </w:r>
    </w:p>
    <w:p w:rsidR="00A85A41" w:rsidRDefault="00A85A41" w:rsidP="00A85A41">
      <w:pPr>
        <w:pStyle w:val="CompanyName"/>
        <w:spacing w:after="0"/>
        <w:ind w:left="0"/>
        <w:rPr>
          <w:sz w:val="56"/>
        </w:rPr>
      </w:pPr>
    </w:p>
    <w:p w:rsidR="00A85A41" w:rsidRDefault="00A85A41" w:rsidP="00A85A41">
      <w:pPr>
        <w:pStyle w:val="Footer"/>
        <w:framePr w:w="5239" w:h="931" w:hSpace="187" w:vSpace="187" w:wrap="around" w:vAnchor="page" w:hAnchor="page" w:x="729" w:y="14161" w:anchorLock="1"/>
        <w:ind w:left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                       </w:t>
      </w:r>
      <w:r w:rsidR="00F81106">
        <w:rPr>
          <w:rFonts w:ascii="Tahoma" w:hAnsi="Tahoma" w:cs="Tahoma"/>
          <w:sz w:val="18"/>
        </w:rPr>
        <w:t>42315</w:t>
      </w:r>
      <w:r>
        <w:rPr>
          <w:rFonts w:ascii="Tahoma" w:hAnsi="Tahoma" w:cs="Tahoma"/>
          <w:sz w:val="18"/>
        </w:rPr>
        <w:t xml:space="preserve"> WCR 133  </w:t>
      </w:r>
    </w:p>
    <w:p w:rsidR="00A85A41" w:rsidRDefault="00A85A41" w:rsidP="00A85A41">
      <w:pPr>
        <w:pStyle w:val="Footer"/>
        <w:framePr w:w="5239" w:h="931" w:hSpace="187" w:vSpace="187" w:wrap="around" w:vAnchor="page" w:hAnchor="page" w:x="729" w:y="14161" w:anchorLock="1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New Raymer, CO 80742</w:t>
      </w:r>
    </w:p>
    <w:p w:rsidR="00A85A41" w:rsidRDefault="00A85A41" w:rsidP="00A85A41">
      <w:pPr>
        <w:pStyle w:val="Footer"/>
        <w:framePr w:w="5239" w:h="931" w:hSpace="187" w:vSpace="187" w:wrap="around" w:vAnchor="page" w:hAnchor="page" w:x="729" w:y="14161" w:anchorLock="1"/>
        <w:jc w:val="center"/>
        <w:rPr>
          <w:sz w:val="18"/>
        </w:rPr>
      </w:pPr>
      <w:r>
        <w:rPr>
          <w:rFonts w:ascii="Tahoma" w:hAnsi="Tahoma" w:cs="Tahoma"/>
          <w:sz w:val="18"/>
        </w:rPr>
        <w:t>970-437-5351 and Fax 970-437-5732</w:t>
      </w:r>
    </w:p>
    <w:p w:rsidR="00A85A41" w:rsidRDefault="00A85A41" w:rsidP="00A85A41">
      <w:pPr>
        <w:pStyle w:val="Slogan"/>
        <w:framePr w:w="5239" w:h="931" w:wrap="around" w:x="729" w:y="14161"/>
      </w:pPr>
    </w:p>
    <w:p w:rsidR="00A85A41" w:rsidRDefault="00A85A41" w:rsidP="00A85A41">
      <w:pPr>
        <w:ind w:left="0"/>
        <w:jc w:val="both"/>
        <w:rPr>
          <w:sz w:val="24"/>
        </w:rPr>
      </w:pPr>
      <w:r>
        <w:rPr>
          <w:sz w:val="24"/>
        </w:rPr>
        <w:t>Thank you for your request for information about employment in Prairie School District RE-11J.  We are pleased to respond with the enclosed materials, and we look forward to the opportunity to consider you for employment upon receipt of the necessary applicant information.</w:t>
      </w:r>
    </w:p>
    <w:p w:rsidR="00A85A41" w:rsidRDefault="00A85A41" w:rsidP="00A85A41">
      <w:pPr>
        <w:ind w:left="0"/>
        <w:jc w:val="both"/>
        <w:rPr>
          <w:sz w:val="24"/>
        </w:rPr>
      </w:pPr>
    </w:p>
    <w:p w:rsidR="00A85A41" w:rsidRDefault="00A85A41" w:rsidP="00A85A41">
      <w:pPr>
        <w:ind w:left="0"/>
        <w:jc w:val="both"/>
        <w:rPr>
          <w:sz w:val="24"/>
        </w:rPr>
      </w:pPr>
      <w:r>
        <w:rPr>
          <w:sz w:val="24"/>
        </w:rPr>
        <w:t>In order for us to consider you for employment, we ask that you have on file in this office the following:</w:t>
      </w:r>
    </w:p>
    <w:p w:rsidR="00A85A41" w:rsidRDefault="00A85A41" w:rsidP="00A85A41">
      <w:pPr>
        <w:ind w:left="0"/>
        <w:jc w:val="both"/>
        <w:rPr>
          <w:sz w:val="24"/>
        </w:rPr>
      </w:pPr>
    </w:p>
    <w:p w:rsidR="00A85A41" w:rsidRDefault="00A85A41" w:rsidP="00A85A41">
      <w:pPr>
        <w:numPr>
          <w:ilvl w:val="0"/>
          <w:numId w:val="1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ind w:left="600" w:right="0"/>
        <w:jc w:val="both"/>
        <w:textAlignment w:val="baseline"/>
        <w:rPr>
          <w:sz w:val="24"/>
        </w:rPr>
      </w:pPr>
      <w:r>
        <w:rPr>
          <w:sz w:val="24"/>
        </w:rPr>
        <w:t>Completed application</w:t>
      </w:r>
    </w:p>
    <w:p w:rsidR="00A85A41" w:rsidRDefault="00A85A41" w:rsidP="00A85A41">
      <w:pPr>
        <w:numPr>
          <w:ilvl w:val="0"/>
          <w:numId w:val="1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ind w:left="600" w:right="0"/>
        <w:jc w:val="both"/>
        <w:textAlignment w:val="baseline"/>
        <w:rPr>
          <w:sz w:val="24"/>
        </w:rPr>
      </w:pPr>
      <w:r>
        <w:rPr>
          <w:sz w:val="24"/>
        </w:rPr>
        <w:t>Current resume</w:t>
      </w:r>
    </w:p>
    <w:p w:rsidR="00A85A41" w:rsidRDefault="00A85A41" w:rsidP="00A85A41">
      <w:pPr>
        <w:numPr>
          <w:ilvl w:val="0"/>
          <w:numId w:val="1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ind w:left="600" w:right="0"/>
        <w:jc w:val="both"/>
        <w:textAlignment w:val="baseline"/>
        <w:rPr>
          <w:sz w:val="24"/>
        </w:rPr>
      </w:pPr>
      <w:r>
        <w:rPr>
          <w:sz w:val="24"/>
        </w:rPr>
        <w:t>Credentials, placement file, or 3 current letters of reference</w:t>
      </w:r>
    </w:p>
    <w:p w:rsidR="00A85A41" w:rsidRDefault="00A85A41" w:rsidP="00A85A41">
      <w:pPr>
        <w:numPr>
          <w:ilvl w:val="0"/>
          <w:numId w:val="1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ind w:left="600" w:right="0"/>
        <w:jc w:val="both"/>
        <w:textAlignment w:val="baseline"/>
        <w:rPr>
          <w:sz w:val="24"/>
        </w:rPr>
      </w:pPr>
      <w:r>
        <w:rPr>
          <w:sz w:val="24"/>
        </w:rPr>
        <w:t>Undergraduate and graduate transcripts (unofficial copies are sufficient for applicants; official copies must be submitted upon employment)</w:t>
      </w:r>
    </w:p>
    <w:p w:rsidR="00A85A41" w:rsidRDefault="00A85A41" w:rsidP="00A85A41">
      <w:pPr>
        <w:numPr>
          <w:ilvl w:val="0"/>
          <w:numId w:val="1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ind w:left="600" w:right="0"/>
        <w:jc w:val="both"/>
        <w:textAlignment w:val="baseline"/>
        <w:rPr>
          <w:sz w:val="24"/>
        </w:rPr>
      </w:pPr>
      <w:r>
        <w:rPr>
          <w:sz w:val="24"/>
        </w:rPr>
        <w:t>Response to enclosed set of questions</w:t>
      </w:r>
    </w:p>
    <w:p w:rsidR="00A85A41" w:rsidRDefault="00A85A41" w:rsidP="00A85A41">
      <w:pPr>
        <w:numPr>
          <w:ilvl w:val="0"/>
          <w:numId w:val="1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ind w:left="600" w:right="0"/>
        <w:jc w:val="both"/>
        <w:textAlignment w:val="baseline"/>
        <w:rPr>
          <w:sz w:val="24"/>
        </w:rPr>
      </w:pPr>
      <w:r>
        <w:rPr>
          <w:sz w:val="24"/>
        </w:rPr>
        <w:t>Colorado teaching certificate/license (or statement of status of application to the Colorado Department of Education.)</w:t>
      </w:r>
    </w:p>
    <w:p w:rsidR="00A85A41" w:rsidRDefault="00A85A41" w:rsidP="00A85A41">
      <w:pPr>
        <w:ind w:left="0"/>
        <w:jc w:val="both"/>
        <w:rPr>
          <w:sz w:val="24"/>
        </w:rPr>
      </w:pPr>
    </w:p>
    <w:p w:rsidR="00A85A41" w:rsidRDefault="00A85A41" w:rsidP="00A85A41">
      <w:pPr>
        <w:ind w:left="0"/>
        <w:jc w:val="both"/>
        <w:rPr>
          <w:sz w:val="24"/>
        </w:rPr>
      </w:pPr>
      <w:r>
        <w:rPr>
          <w:sz w:val="24"/>
        </w:rPr>
        <w:t xml:space="preserve">Mail all of the above items to:   </w:t>
      </w:r>
      <w:r>
        <w:rPr>
          <w:sz w:val="24"/>
        </w:rPr>
        <w:tab/>
      </w:r>
      <w:r>
        <w:rPr>
          <w:sz w:val="24"/>
        </w:rPr>
        <w:tab/>
        <w:t>Prairie School District</w:t>
      </w:r>
    </w:p>
    <w:p w:rsidR="00A85A41" w:rsidRDefault="00A85A41" w:rsidP="00A85A41">
      <w:pPr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42315 WCR 133</w:t>
      </w:r>
      <w:r w:rsidRPr="00A85A41">
        <w:rPr>
          <w:sz w:val="24"/>
        </w:rPr>
        <w:t xml:space="preserve"> </w:t>
      </w:r>
    </w:p>
    <w:p w:rsidR="00A85A41" w:rsidRDefault="00A85A41" w:rsidP="00A85A41">
      <w:pPr>
        <w:ind w:left="3600" w:firstLine="720"/>
        <w:jc w:val="both"/>
        <w:rPr>
          <w:sz w:val="24"/>
        </w:rPr>
      </w:pPr>
      <w:r>
        <w:rPr>
          <w:sz w:val="24"/>
        </w:rPr>
        <w:t>New Raymer, CO 80742</w:t>
      </w:r>
    </w:p>
    <w:p w:rsidR="00A85A41" w:rsidRDefault="00A85A41" w:rsidP="00A85A41">
      <w:pPr>
        <w:ind w:left="0"/>
        <w:jc w:val="both"/>
        <w:rPr>
          <w:sz w:val="24"/>
        </w:rPr>
      </w:pPr>
    </w:p>
    <w:p w:rsidR="00A85A41" w:rsidRDefault="00A85A41" w:rsidP="00A85A41">
      <w:pPr>
        <w:ind w:left="0"/>
        <w:jc w:val="both"/>
        <w:rPr>
          <w:sz w:val="24"/>
        </w:rPr>
      </w:pPr>
      <w:r>
        <w:rPr>
          <w:sz w:val="24"/>
        </w:rPr>
        <w:t xml:space="preserve">Alternatively, you may email completed application materials to </w:t>
      </w:r>
      <w:r w:rsidR="00105BA9">
        <w:rPr>
          <w:sz w:val="24"/>
        </w:rPr>
        <w:t>kholloway</w:t>
      </w:r>
      <w:bookmarkStart w:id="0" w:name="_GoBack"/>
      <w:bookmarkEnd w:id="0"/>
      <w:r>
        <w:rPr>
          <w:sz w:val="24"/>
        </w:rPr>
        <w:t xml:space="preserve">@prairieschool.org </w:t>
      </w:r>
    </w:p>
    <w:p w:rsidR="00A85A41" w:rsidRDefault="00A85A41" w:rsidP="00A85A41">
      <w:pPr>
        <w:ind w:left="0"/>
        <w:jc w:val="both"/>
        <w:rPr>
          <w:sz w:val="24"/>
        </w:rPr>
      </w:pPr>
    </w:p>
    <w:p w:rsidR="00A85A41" w:rsidRDefault="00A85A41" w:rsidP="00A85A41">
      <w:pPr>
        <w:ind w:left="0"/>
        <w:jc w:val="both"/>
        <w:rPr>
          <w:sz w:val="24"/>
        </w:rPr>
      </w:pPr>
      <w:r>
        <w:rPr>
          <w:sz w:val="24"/>
        </w:rPr>
        <w:t>Applicants with completed files are given first considera</w:t>
      </w:r>
      <w:r w:rsidR="00982AA5">
        <w:rPr>
          <w:sz w:val="24"/>
        </w:rPr>
        <w:t xml:space="preserve">tion for a possible interview. </w:t>
      </w:r>
      <w:r>
        <w:rPr>
          <w:sz w:val="24"/>
        </w:rPr>
        <w:t>You are welcome to call the District Office at any time to ascertain the status of your application and/or of a specific position.</w:t>
      </w:r>
    </w:p>
    <w:p w:rsidR="00A85A41" w:rsidRDefault="00A85A41" w:rsidP="00A85A41">
      <w:pPr>
        <w:ind w:left="0"/>
        <w:jc w:val="both"/>
        <w:rPr>
          <w:sz w:val="24"/>
        </w:rPr>
      </w:pPr>
    </w:p>
    <w:p w:rsidR="00A85A41" w:rsidRDefault="00A85A41" w:rsidP="00A85A41">
      <w:pPr>
        <w:ind w:left="0"/>
        <w:jc w:val="both"/>
        <w:rPr>
          <w:sz w:val="24"/>
        </w:rPr>
      </w:pPr>
      <w:r>
        <w:rPr>
          <w:sz w:val="24"/>
        </w:rPr>
        <w:t>Applicant files are destroyed as of December 31 of each year.  If you wish your file to remain active beyond that</w:t>
      </w:r>
      <w:r w:rsidR="00982AA5">
        <w:rPr>
          <w:sz w:val="24"/>
        </w:rPr>
        <w:t xml:space="preserve"> date, we ask you to notify the</w:t>
      </w:r>
      <w:r>
        <w:rPr>
          <w:sz w:val="24"/>
        </w:rPr>
        <w:t xml:space="preserve"> office in writing.</w:t>
      </w:r>
    </w:p>
    <w:p w:rsidR="00A85A41" w:rsidRDefault="00A85A41" w:rsidP="00A85A41">
      <w:pPr>
        <w:ind w:left="0"/>
        <w:jc w:val="both"/>
        <w:rPr>
          <w:sz w:val="24"/>
        </w:rPr>
      </w:pPr>
    </w:p>
    <w:p w:rsidR="00A85A41" w:rsidRDefault="00A85A41" w:rsidP="00A85A41">
      <w:pPr>
        <w:ind w:left="0"/>
        <w:jc w:val="both"/>
        <w:rPr>
          <w:sz w:val="24"/>
        </w:rPr>
      </w:pPr>
      <w:r>
        <w:rPr>
          <w:sz w:val="24"/>
        </w:rPr>
        <w:t xml:space="preserve">Thank you for your interest.  </w:t>
      </w:r>
    </w:p>
    <w:p w:rsidR="00A85A41" w:rsidRDefault="00A85A41" w:rsidP="00A85A41">
      <w:pPr>
        <w:ind w:left="0"/>
        <w:jc w:val="both"/>
        <w:rPr>
          <w:sz w:val="22"/>
        </w:rPr>
      </w:pPr>
    </w:p>
    <w:p w:rsidR="00A85A41" w:rsidRDefault="00A85A41" w:rsidP="00A85A41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982AA5" w:rsidRDefault="00982AA5" w:rsidP="00A85A41">
      <w:pPr>
        <w:ind w:left="0"/>
        <w:rPr>
          <w:sz w:val="22"/>
          <w:szCs w:val="22"/>
        </w:rPr>
      </w:pPr>
    </w:p>
    <w:p w:rsidR="00A85A41" w:rsidRDefault="00A85A41" w:rsidP="00A85A41">
      <w:pPr>
        <w:ind w:left="0"/>
        <w:rPr>
          <w:sz w:val="22"/>
          <w:szCs w:val="22"/>
        </w:rPr>
      </w:pPr>
    </w:p>
    <w:p w:rsidR="00A85A41" w:rsidRDefault="00A85A41" w:rsidP="00A85A41">
      <w:pPr>
        <w:ind w:left="0"/>
        <w:rPr>
          <w:sz w:val="22"/>
          <w:szCs w:val="22"/>
        </w:rPr>
      </w:pPr>
      <w:r>
        <w:rPr>
          <w:sz w:val="22"/>
          <w:szCs w:val="22"/>
        </w:rPr>
        <w:t>Prairie School Administration</w:t>
      </w:r>
    </w:p>
    <w:p w:rsidR="00F177DC" w:rsidRDefault="009964E6" w:rsidP="00A85A41"/>
    <w:sectPr w:rsidR="00F177DC" w:rsidSect="00200C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E6" w:rsidRDefault="009964E6" w:rsidP="00A85A41">
      <w:r>
        <w:separator/>
      </w:r>
    </w:p>
  </w:endnote>
  <w:endnote w:type="continuationSeparator" w:id="0">
    <w:p w:rsidR="009964E6" w:rsidRDefault="009964E6" w:rsidP="00A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41" w:rsidRDefault="00105BA9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C88275" id="Rectangle 452" o:spid="_x0000_s1026" style="position:absolute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A85A41">
      <w:rPr>
        <w:color w:val="5B9BD5" w:themeColor="accent1"/>
      </w:rPr>
      <w:t xml:space="preserve"> </w:t>
    </w:r>
    <w:r w:rsidR="00A85A41">
      <w:rPr>
        <w:rFonts w:asciiTheme="majorHAnsi" w:eastAsiaTheme="majorEastAsia" w:hAnsiTheme="majorHAnsi" w:cstheme="majorBidi"/>
        <w:color w:val="5B9BD5" w:themeColor="accent1"/>
      </w:rPr>
      <w:t xml:space="preserve">pg. </w:t>
    </w:r>
    <w:r w:rsidR="00200C90">
      <w:rPr>
        <w:rFonts w:asciiTheme="minorHAnsi" w:eastAsiaTheme="minorEastAsia" w:hAnsiTheme="minorHAnsi" w:cstheme="minorBidi"/>
        <w:color w:val="5B9BD5" w:themeColor="accent1"/>
      </w:rPr>
      <w:fldChar w:fldCharType="begin"/>
    </w:r>
    <w:r w:rsidR="00A85A41">
      <w:rPr>
        <w:color w:val="5B9BD5" w:themeColor="accent1"/>
      </w:rPr>
      <w:instrText xml:space="preserve"> PAGE    \* MERGEFORMAT </w:instrText>
    </w:r>
    <w:r w:rsidR="00200C90">
      <w:rPr>
        <w:rFonts w:asciiTheme="minorHAnsi" w:eastAsiaTheme="minorEastAsia" w:hAnsiTheme="minorHAnsi" w:cstheme="minorBidi"/>
        <w:color w:val="5B9BD5" w:themeColor="accent1"/>
      </w:rPr>
      <w:fldChar w:fldCharType="separate"/>
    </w:r>
    <w:r w:rsidRPr="00105BA9">
      <w:rPr>
        <w:rFonts w:asciiTheme="majorHAnsi" w:eastAsiaTheme="majorEastAsia" w:hAnsiTheme="majorHAnsi" w:cstheme="majorBidi"/>
        <w:noProof/>
        <w:color w:val="5B9BD5" w:themeColor="accent1"/>
      </w:rPr>
      <w:t>1</w:t>
    </w:r>
    <w:r w:rsidR="00200C90">
      <w:rPr>
        <w:rFonts w:asciiTheme="majorHAnsi" w:eastAsiaTheme="majorEastAsia" w:hAnsiTheme="majorHAnsi" w:cstheme="majorBidi"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E6" w:rsidRDefault="009964E6" w:rsidP="00A85A41">
      <w:r>
        <w:separator/>
      </w:r>
    </w:p>
  </w:footnote>
  <w:footnote w:type="continuationSeparator" w:id="0">
    <w:p w:rsidR="009964E6" w:rsidRDefault="009964E6" w:rsidP="00A8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03CE8"/>
    <w:multiLevelType w:val="hybridMultilevel"/>
    <w:tmpl w:val="B11AADD2"/>
    <w:lvl w:ilvl="0" w:tplc="C3620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41"/>
    <w:rsid w:val="00005567"/>
    <w:rsid w:val="00105BA9"/>
    <w:rsid w:val="001404AB"/>
    <w:rsid w:val="00200C90"/>
    <w:rsid w:val="002A4D9B"/>
    <w:rsid w:val="00747D4A"/>
    <w:rsid w:val="00982AA5"/>
    <w:rsid w:val="009964E6"/>
    <w:rsid w:val="009C0921"/>
    <w:rsid w:val="00A85A41"/>
    <w:rsid w:val="00DD69C7"/>
    <w:rsid w:val="00F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5938C-56C7-44D4-8395-51BFAAB2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41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Date"/>
    <w:rsid w:val="00A85A41"/>
    <w:pPr>
      <w:spacing w:before="100" w:after="600" w:line="600" w:lineRule="atLeast"/>
    </w:pPr>
    <w:rPr>
      <w:spacing w:val="-34"/>
      <w:sz w:val="60"/>
    </w:rPr>
  </w:style>
  <w:style w:type="paragraph" w:customStyle="1" w:styleId="Slogan">
    <w:name w:val="Slogan"/>
    <w:basedOn w:val="Normal"/>
    <w:rsid w:val="00A85A41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styleId="Footer">
    <w:name w:val="footer"/>
    <w:basedOn w:val="Normal"/>
    <w:link w:val="FooterChar"/>
    <w:semiHidden/>
    <w:rsid w:val="00A85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85A4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5A41"/>
  </w:style>
  <w:style w:type="character" w:customStyle="1" w:styleId="DateChar">
    <w:name w:val="Date Char"/>
    <w:basedOn w:val="DefaultParagraphFont"/>
    <w:link w:val="Date"/>
    <w:uiPriority w:val="99"/>
    <w:semiHidden/>
    <w:rsid w:val="00A85A4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A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Piel</dc:creator>
  <cp:lastModifiedBy>Kendra Holloway</cp:lastModifiedBy>
  <cp:revision>2</cp:revision>
  <dcterms:created xsi:type="dcterms:W3CDTF">2022-05-10T21:03:00Z</dcterms:created>
  <dcterms:modified xsi:type="dcterms:W3CDTF">2022-05-10T21:03:00Z</dcterms:modified>
</cp:coreProperties>
</file>