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E5" w:rsidRDefault="007F0F81">
      <w:r>
        <w:t>5-8 SUPPLY LISTS</w:t>
      </w:r>
    </w:p>
    <w:p w:rsidR="007F0F81" w:rsidRDefault="007F0F81"/>
    <w:p w:rsidR="007F0F81" w:rsidRDefault="007F0F81">
      <w:r>
        <w:t xml:space="preserve">For all 5-8 Students </w:t>
      </w:r>
      <w:proofErr w:type="gramStart"/>
      <w:r>
        <w:t>To</w:t>
      </w:r>
      <w:proofErr w:type="gramEnd"/>
      <w:r>
        <w:t xml:space="preserve"> be used in all classes 2-3” binders-one for Math/Science and one for ELA/Social Studies. ALL PAPER IS BEING PROVIDED</w:t>
      </w:r>
    </w:p>
    <w:p w:rsidR="007F0F81" w:rsidRDefault="007F0F81">
      <w:r>
        <w:t>7-8 Grade Classes</w:t>
      </w:r>
    </w:p>
    <w:p w:rsidR="007F0F81" w:rsidRDefault="007F0F81" w:rsidP="007F0F81">
      <w:pPr>
        <w:pStyle w:val="ListParagraph"/>
        <w:numPr>
          <w:ilvl w:val="0"/>
          <w:numId w:val="1"/>
        </w:numPr>
      </w:pPr>
      <w:r>
        <w:t>Box of 24 pencils-WOOD, NO MECHANICAL</w:t>
      </w:r>
    </w:p>
    <w:p w:rsidR="007F0F81" w:rsidRDefault="007F0F81" w:rsidP="007F0F81">
      <w:pPr>
        <w:pStyle w:val="ListParagraph"/>
        <w:numPr>
          <w:ilvl w:val="0"/>
          <w:numId w:val="1"/>
        </w:numPr>
      </w:pPr>
      <w:r>
        <w:t>2-3” – ring binders</w:t>
      </w:r>
    </w:p>
    <w:p w:rsidR="007F0F81" w:rsidRDefault="007F0F81" w:rsidP="007F0F81">
      <w:pPr>
        <w:pStyle w:val="ListParagraph"/>
        <w:numPr>
          <w:ilvl w:val="0"/>
          <w:numId w:val="1"/>
        </w:numPr>
      </w:pPr>
      <w:r>
        <w:t>3-ring pencil pouch for each binder</w:t>
      </w:r>
    </w:p>
    <w:p w:rsidR="007F0F81" w:rsidRDefault="007F0F81" w:rsidP="007F0F81">
      <w:pPr>
        <w:pStyle w:val="ListParagraph"/>
        <w:numPr>
          <w:ilvl w:val="0"/>
          <w:numId w:val="1"/>
        </w:numPr>
      </w:pPr>
      <w:r>
        <w:t>Highlighters- 4 colors</w:t>
      </w:r>
    </w:p>
    <w:p w:rsidR="007F0F81" w:rsidRDefault="007F0F81" w:rsidP="007F0F81">
      <w:pPr>
        <w:pStyle w:val="ListParagraph"/>
        <w:numPr>
          <w:ilvl w:val="0"/>
          <w:numId w:val="1"/>
        </w:numPr>
      </w:pPr>
      <w:r>
        <w:t>Composition Notebooks (one for ELA/one for Science)</w:t>
      </w:r>
    </w:p>
    <w:p w:rsidR="007F0F81" w:rsidRDefault="007F0F81" w:rsidP="007F0F81">
      <w:pPr>
        <w:pStyle w:val="ListParagraph"/>
        <w:numPr>
          <w:ilvl w:val="0"/>
          <w:numId w:val="1"/>
        </w:numPr>
      </w:pPr>
      <w:r>
        <w:t>1 pack-Red Ink Pens (for Science and ELA)</w:t>
      </w:r>
    </w:p>
    <w:p w:rsidR="007F0F81" w:rsidRDefault="007F0F81" w:rsidP="007F0F81">
      <w:pPr>
        <w:pStyle w:val="ListParagraph"/>
        <w:numPr>
          <w:ilvl w:val="0"/>
          <w:numId w:val="1"/>
        </w:numPr>
      </w:pPr>
      <w:r>
        <w:t>2-packs tab dividers</w:t>
      </w:r>
    </w:p>
    <w:p w:rsidR="007F0F81" w:rsidRDefault="007F0F81" w:rsidP="007F0F81">
      <w:pPr>
        <w:pStyle w:val="ListParagraph"/>
        <w:numPr>
          <w:ilvl w:val="0"/>
          <w:numId w:val="1"/>
        </w:numPr>
      </w:pPr>
      <w:r>
        <w:t>Cap Erasers</w:t>
      </w:r>
    </w:p>
    <w:p w:rsidR="007F0F81" w:rsidRDefault="007F0F81" w:rsidP="007F0F81">
      <w:pPr>
        <w:pStyle w:val="ListParagraph"/>
        <w:numPr>
          <w:ilvl w:val="0"/>
          <w:numId w:val="1"/>
        </w:numPr>
      </w:pPr>
      <w:r>
        <w:t>Texas Instruments IT-30X IIS Calculator (Math)</w:t>
      </w:r>
    </w:p>
    <w:p w:rsidR="007F0F81" w:rsidRDefault="007F0F81" w:rsidP="007F0F81">
      <w:pPr>
        <w:pStyle w:val="ListParagraph"/>
        <w:numPr>
          <w:ilvl w:val="0"/>
          <w:numId w:val="1"/>
        </w:numPr>
      </w:pPr>
      <w:r>
        <w:t>Grid/Graph Paper (Math)</w:t>
      </w:r>
    </w:p>
    <w:p w:rsidR="007F0F81" w:rsidRDefault="007F0F81" w:rsidP="007F0F81">
      <w:pPr>
        <w:pStyle w:val="ListParagraph"/>
        <w:numPr>
          <w:ilvl w:val="0"/>
          <w:numId w:val="1"/>
        </w:numPr>
      </w:pPr>
      <w:r>
        <w:t>Colored Pencils (one pack to be used for Science/Social Studies)</w:t>
      </w:r>
    </w:p>
    <w:p w:rsidR="007F0F81" w:rsidRDefault="007F0F81" w:rsidP="007F0F81">
      <w:r>
        <w:t>5-6 Grade Classes</w:t>
      </w:r>
    </w:p>
    <w:p w:rsidR="007F0F81" w:rsidRDefault="007F0F81" w:rsidP="007F0F81">
      <w:pPr>
        <w:pStyle w:val="ListParagraph"/>
        <w:numPr>
          <w:ilvl w:val="0"/>
          <w:numId w:val="1"/>
        </w:numPr>
      </w:pPr>
      <w:r>
        <w:t>Box of 24 pencils-WOOD, NO MECHANICAL</w:t>
      </w:r>
    </w:p>
    <w:p w:rsidR="007F0F81" w:rsidRDefault="007F0F81" w:rsidP="007F0F81">
      <w:pPr>
        <w:pStyle w:val="ListParagraph"/>
        <w:numPr>
          <w:ilvl w:val="0"/>
          <w:numId w:val="1"/>
        </w:numPr>
      </w:pPr>
      <w:r>
        <w:t>2-3” – 3 ring binders</w:t>
      </w:r>
    </w:p>
    <w:p w:rsidR="007F0F81" w:rsidRDefault="007F0F81" w:rsidP="007F0F81">
      <w:pPr>
        <w:pStyle w:val="ListParagraph"/>
        <w:numPr>
          <w:ilvl w:val="0"/>
          <w:numId w:val="1"/>
        </w:numPr>
      </w:pPr>
      <w:r>
        <w:t>3-ring pencil pouch for each binder</w:t>
      </w:r>
    </w:p>
    <w:p w:rsidR="007F0F81" w:rsidRDefault="007F0F81" w:rsidP="007F0F81">
      <w:pPr>
        <w:pStyle w:val="ListParagraph"/>
        <w:numPr>
          <w:ilvl w:val="0"/>
          <w:numId w:val="1"/>
        </w:numPr>
      </w:pPr>
      <w:r>
        <w:t>Highlighters – 4 colors</w:t>
      </w:r>
    </w:p>
    <w:p w:rsidR="007F0F81" w:rsidRDefault="007F0F81" w:rsidP="007F0F81">
      <w:pPr>
        <w:pStyle w:val="ListParagraph"/>
        <w:numPr>
          <w:ilvl w:val="0"/>
          <w:numId w:val="1"/>
        </w:numPr>
      </w:pPr>
      <w:r>
        <w:t>Composition Notebook (one for ELA/one for Science)</w:t>
      </w:r>
    </w:p>
    <w:p w:rsidR="007F0F81" w:rsidRDefault="007F0F81" w:rsidP="007F0F81">
      <w:pPr>
        <w:pStyle w:val="ListParagraph"/>
        <w:numPr>
          <w:ilvl w:val="0"/>
          <w:numId w:val="1"/>
        </w:numPr>
      </w:pPr>
      <w:r>
        <w:t>1 pack – Red Ink Pens (for Science and ELA)</w:t>
      </w:r>
    </w:p>
    <w:p w:rsidR="007F0F81" w:rsidRDefault="007F0F81" w:rsidP="007F0F81">
      <w:pPr>
        <w:pStyle w:val="ListParagraph"/>
        <w:numPr>
          <w:ilvl w:val="0"/>
          <w:numId w:val="1"/>
        </w:numPr>
      </w:pPr>
      <w:r>
        <w:t>2 – packs tab dividers</w:t>
      </w:r>
    </w:p>
    <w:p w:rsidR="007F0F81" w:rsidRDefault="007F0F81" w:rsidP="007F0F81">
      <w:pPr>
        <w:pStyle w:val="ListParagraph"/>
        <w:numPr>
          <w:ilvl w:val="0"/>
          <w:numId w:val="1"/>
        </w:numPr>
      </w:pPr>
      <w:r>
        <w:t>Cap Erases</w:t>
      </w:r>
    </w:p>
    <w:p w:rsidR="007F0F81" w:rsidRDefault="00D07B4C" w:rsidP="007F0F81">
      <w:pPr>
        <w:pStyle w:val="ListParagraph"/>
        <w:numPr>
          <w:ilvl w:val="0"/>
          <w:numId w:val="1"/>
        </w:numPr>
      </w:pPr>
      <w:r>
        <w:t>Colored Pencils (one pack to be used for Science/Social Studies)</w:t>
      </w:r>
    </w:p>
    <w:p w:rsidR="00D07B4C" w:rsidRDefault="00D07B4C" w:rsidP="007F0F81">
      <w:pPr>
        <w:pStyle w:val="ListParagraph"/>
        <w:numPr>
          <w:ilvl w:val="0"/>
          <w:numId w:val="1"/>
        </w:numPr>
      </w:pPr>
      <w:r>
        <w:t>Hand Held Pencil Sharpener (Math)</w:t>
      </w:r>
    </w:p>
    <w:p w:rsidR="00D07B4C" w:rsidRDefault="00D07B4C" w:rsidP="007F0F81">
      <w:pPr>
        <w:pStyle w:val="ListParagraph"/>
        <w:numPr>
          <w:ilvl w:val="0"/>
          <w:numId w:val="1"/>
        </w:numPr>
      </w:pPr>
      <w:r>
        <w:t>Glue Stick (Math)</w:t>
      </w:r>
    </w:p>
    <w:p w:rsidR="00D07B4C" w:rsidRDefault="00D07B4C" w:rsidP="007F0F81">
      <w:pPr>
        <w:pStyle w:val="ListParagraph"/>
        <w:numPr>
          <w:ilvl w:val="0"/>
          <w:numId w:val="1"/>
        </w:numPr>
      </w:pPr>
      <w:r>
        <w:t>Dry Erase Markers (Math)</w:t>
      </w:r>
    </w:p>
    <w:p w:rsidR="00D07B4C" w:rsidRDefault="00D07B4C" w:rsidP="007F0F81">
      <w:pPr>
        <w:pStyle w:val="ListParagraph"/>
        <w:numPr>
          <w:ilvl w:val="0"/>
          <w:numId w:val="1"/>
        </w:numPr>
      </w:pPr>
      <w:r>
        <w:t>Large Pink Eraser (Math)</w:t>
      </w:r>
    </w:p>
    <w:p w:rsidR="00D07B4C" w:rsidRDefault="00D07B4C" w:rsidP="007F0F81">
      <w:pPr>
        <w:pStyle w:val="ListParagraph"/>
        <w:numPr>
          <w:ilvl w:val="0"/>
          <w:numId w:val="1"/>
        </w:numPr>
      </w:pPr>
      <w:r>
        <w:t>Scissors (Science)</w:t>
      </w:r>
    </w:p>
    <w:p w:rsidR="00D07B4C" w:rsidRDefault="00D07B4C" w:rsidP="007F0F81">
      <w:pPr>
        <w:pStyle w:val="ListParagraph"/>
        <w:numPr>
          <w:ilvl w:val="0"/>
          <w:numId w:val="1"/>
        </w:numPr>
      </w:pPr>
      <w:r>
        <w:t>$10 Lab Fee (Science)</w:t>
      </w:r>
    </w:p>
    <w:p w:rsidR="00D07B4C" w:rsidRDefault="00D07B4C" w:rsidP="007F0F81">
      <w:pPr>
        <w:pStyle w:val="ListParagraph"/>
        <w:numPr>
          <w:ilvl w:val="0"/>
          <w:numId w:val="1"/>
        </w:numPr>
      </w:pPr>
      <w:r>
        <w:t>4 sheets white poster board (Social Studies)</w:t>
      </w:r>
      <w:bookmarkStart w:id="0" w:name="_GoBack"/>
      <w:bookmarkEnd w:id="0"/>
    </w:p>
    <w:sectPr w:rsidR="00D0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76307"/>
    <w:multiLevelType w:val="hybridMultilevel"/>
    <w:tmpl w:val="405203FE"/>
    <w:lvl w:ilvl="0" w:tplc="C0E81D3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81"/>
    <w:rsid w:val="002828E5"/>
    <w:rsid w:val="007F0F81"/>
    <w:rsid w:val="00D0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C09A"/>
  <w15:chartTrackingRefBased/>
  <w15:docId w15:val="{A2D57025-FC8E-43C5-9862-FD7F402A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Eddlemon</dc:creator>
  <cp:keywords/>
  <dc:description/>
  <cp:lastModifiedBy>Felicia Eddlemon</cp:lastModifiedBy>
  <cp:revision>1</cp:revision>
  <dcterms:created xsi:type="dcterms:W3CDTF">2020-07-09T22:17:00Z</dcterms:created>
  <dcterms:modified xsi:type="dcterms:W3CDTF">2020-07-09T22:31:00Z</dcterms:modified>
</cp:coreProperties>
</file>