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B884" w14:textId="77777777" w:rsidR="00066CBF" w:rsidRPr="00BE05F0" w:rsidRDefault="00066CBF" w:rsidP="00066CBF">
      <w:pPr>
        <w:pStyle w:val="Heading1"/>
        <w:rPr>
          <w:rFonts w:ascii="Georgia" w:hAnsi="Georgia"/>
          <w:color w:val="auto"/>
        </w:rPr>
      </w:pPr>
      <w:r w:rsidRPr="00BE05F0">
        <w:rPr>
          <w:rFonts w:ascii="Georgia" w:hAnsi="Georgia"/>
          <w:color w:val="auto"/>
        </w:rPr>
        <w:t>Annual Employee Con</w:t>
      </w:r>
      <w:bookmarkStart w:id="0" w:name="_GoBack"/>
      <w:bookmarkEnd w:id="0"/>
      <w:r w:rsidRPr="00BE05F0">
        <w:rPr>
          <w:rFonts w:ascii="Georgia" w:hAnsi="Georgia"/>
          <w:color w:val="auto"/>
        </w:rPr>
        <w:t>tribution Campaign</w:t>
      </w:r>
    </w:p>
    <w:p w14:paraId="1BB98ACE" w14:textId="77777777" w:rsidR="00066CBF" w:rsidRPr="00BE05F0" w:rsidRDefault="00066CBF" w:rsidP="00BE05F0">
      <w:pPr>
        <w:rPr>
          <w:color w:val="auto"/>
          <w:sz w:val="36"/>
          <w:szCs w:val="36"/>
        </w:rPr>
      </w:pPr>
      <w:r w:rsidRPr="00BE05F0">
        <w:rPr>
          <w:color w:val="auto"/>
          <w:sz w:val="36"/>
          <w:szCs w:val="36"/>
        </w:rPr>
        <w:t xml:space="preserve">August </w:t>
      </w:r>
      <w:r w:rsidR="00FE45B3">
        <w:rPr>
          <w:color w:val="auto"/>
          <w:sz w:val="36"/>
          <w:szCs w:val="36"/>
        </w:rPr>
        <w:t>16</w:t>
      </w:r>
      <w:r w:rsidRPr="007F44AE">
        <w:rPr>
          <w:color w:val="auto"/>
          <w:sz w:val="36"/>
          <w:szCs w:val="36"/>
          <w:vertAlign w:val="superscript"/>
        </w:rPr>
        <w:t>th</w:t>
      </w:r>
      <w:r w:rsidR="007F44AE">
        <w:rPr>
          <w:color w:val="auto"/>
          <w:sz w:val="36"/>
          <w:szCs w:val="36"/>
        </w:rPr>
        <w:t xml:space="preserve"> </w:t>
      </w:r>
      <w:r w:rsidRPr="00BE05F0">
        <w:rPr>
          <w:color w:val="auto"/>
          <w:sz w:val="36"/>
          <w:szCs w:val="36"/>
        </w:rPr>
        <w:t xml:space="preserve"> </w:t>
      </w:r>
      <w:r w:rsidR="007F44AE">
        <w:rPr>
          <w:color w:val="auto"/>
          <w:sz w:val="36"/>
          <w:szCs w:val="36"/>
        </w:rPr>
        <w:t>–</w:t>
      </w:r>
      <w:r w:rsidR="002D3D8B" w:rsidRPr="00BE05F0">
        <w:rPr>
          <w:color w:val="auto"/>
          <w:sz w:val="36"/>
          <w:szCs w:val="36"/>
        </w:rPr>
        <w:t xml:space="preserve"> </w:t>
      </w:r>
      <w:r w:rsidR="007F44AE">
        <w:rPr>
          <w:color w:val="auto"/>
          <w:sz w:val="36"/>
          <w:szCs w:val="36"/>
        </w:rPr>
        <w:t xml:space="preserve">September </w:t>
      </w:r>
      <w:r w:rsidR="00FE45B3">
        <w:rPr>
          <w:color w:val="auto"/>
          <w:sz w:val="36"/>
          <w:szCs w:val="36"/>
        </w:rPr>
        <w:t>22</w:t>
      </w:r>
      <w:r w:rsidR="00FE45B3" w:rsidRPr="00FE45B3">
        <w:rPr>
          <w:color w:val="auto"/>
          <w:sz w:val="36"/>
          <w:szCs w:val="36"/>
          <w:vertAlign w:val="superscript"/>
        </w:rPr>
        <w:t>nd</w:t>
      </w:r>
      <w:r w:rsidR="007F44AE">
        <w:rPr>
          <w:color w:val="auto"/>
          <w:sz w:val="36"/>
          <w:szCs w:val="36"/>
        </w:rPr>
        <w:t>,</w:t>
      </w:r>
      <w:r w:rsidR="002D3D8B" w:rsidRPr="00BE05F0">
        <w:rPr>
          <w:color w:val="auto"/>
          <w:sz w:val="36"/>
          <w:szCs w:val="36"/>
        </w:rPr>
        <w:t xml:space="preserve"> 20</w:t>
      </w:r>
      <w:r w:rsidR="00FE45B3">
        <w:rPr>
          <w:color w:val="auto"/>
          <w:sz w:val="36"/>
          <w:szCs w:val="36"/>
        </w:rPr>
        <w:t>17</w:t>
      </w:r>
    </w:p>
    <w:p w14:paraId="380EB510" w14:textId="77777777" w:rsidR="00E12D09" w:rsidRPr="00BE05F0" w:rsidRDefault="00E12D09" w:rsidP="00BE05F0">
      <w:r w:rsidRPr="00BE05F0">
        <w:rPr>
          <w:noProof/>
        </w:rPr>
        <w:drawing>
          <wp:inline distT="0" distB="0" distL="0" distR="0" wp14:anchorId="500255C2" wp14:editId="04A0E286">
            <wp:extent cx="2266950" cy="1571958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EF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555" cy="157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F171" w14:textId="77777777" w:rsidR="00BE1753" w:rsidRPr="00BE05F0" w:rsidRDefault="00BE1753" w:rsidP="00BE05F0">
      <w:pPr>
        <w:rPr>
          <w:rFonts w:ascii="Georgia" w:hAnsi="Georgia"/>
          <w:b/>
          <w:i/>
          <w:color w:val="auto"/>
          <w:sz w:val="32"/>
          <w:szCs w:val="32"/>
        </w:rPr>
      </w:pPr>
      <w:r w:rsidRPr="00BE05F0">
        <w:rPr>
          <w:rFonts w:ascii="Georgia" w:hAnsi="Georgia"/>
          <w:b/>
          <w:i/>
          <w:color w:val="auto"/>
          <w:sz w:val="32"/>
          <w:szCs w:val="32"/>
        </w:rPr>
        <w:t xml:space="preserve">Your gift helps fund the </w:t>
      </w:r>
    </w:p>
    <w:p w14:paraId="1AEF5298" w14:textId="77777777" w:rsidR="00066CBF" w:rsidRPr="00BE05F0" w:rsidRDefault="00BE1753" w:rsidP="00BE05F0">
      <w:pPr>
        <w:rPr>
          <w:rFonts w:ascii="Georgia" w:hAnsi="Georgia"/>
          <w:b/>
          <w:i/>
          <w:color w:val="auto"/>
          <w:sz w:val="32"/>
          <w:szCs w:val="32"/>
        </w:rPr>
      </w:pPr>
      <w:r w:rsidRPr="00BE05F0">
        <w:rPr>
          <w:rFonts w:ascii="Georgia" w:hAnsi="Georgia"/>
          <w:b/>
          <w:i/>
          <w:color w:val="auto"/>
          <w:sz w:val="32"/>
          <w:szCs w:val="32"/>
        </w:rPr>
        <w:t>Innovative Education Grants</w:t>
      </w:r>
    </w:p>
    <w:p w14:paraId="6A406330" w14:textId="77777777" w:rsidR="00E12D09" w:rsidRPr="00BE05F0" w:rsidRDefault="00E12D09" w:rsidP="00BE05F0"/>
    <w:p w14:paraId="432A1DB3" w14:textId="77777777" w:rsidR="00E12D09" w:rsidRPr="00BE1753" w:rsidRDefault="00E12D09" w:rsidP="00BE1753">
      <w:pPr>
        <w:pStyle w:val="NoSpacing"/>
        <w:jc w:val="left"/>
        <w:rPr>
          <w:rStyle w:val="Strong"/>
          <w:rFonts w:ascii="Georgia" w:hAnsi="Georgia"/>
          <w:color w:val="auto"/>
          <w:szCs w:val="24"/>
        </w:rPr>
      </w:pPr>
      <w:r w:rsidRPr="00BE1753">
        <w:rPr>
          <w:rStyle w:val="Strong"/>
          <w:rFonts w:ascii="Georgia" w:hAnsi="Georgia"/>
          <w:color w:val="auto"/>
          <w:szCs w:val="24"/>
        </w:rPr>
        <w:t>Select an Option</w:t>
      </w:r>
      <w:r w:rsidR="00BE1753" w:rsidRPr="00BE1753">
        <w:rPr>
          <w:rStyle w:val="Strong"/>
          <w:rFonts w:ascii="Georgia" w:hAnsi="Georgia"/>
          <w:color w:val="auto"/>
          <w:szCs w:val="24"/>
        </w:rPr>
        <w:t>:</w:t>
      </w:r>
    </w:p>
    <w:p w14:paraId="41C24022" w14:textId="77777777" w:rsidR="009029EE" w:rsidRPr="00670D26" w:rsidRDefault="009029EE" w:rsidP="00066CBF">
      <w:pPr>
        <w:pStyle w:val="NoSpacing"/>
        <w:rPr>
          <w:rStyle w:val="Strong"/>
          <w:rFonts w:ascii="Georgia" w:hAnsi="Georgia"/>
          <w:color w:val="auto"/>
        </w:rPr>
      </w:pPr>
    </w:p>
    <w:p w14:paraId="5423259A" w14:textId="77777777" w:rsidR="007F44AE" w:rsidRPr="007F44AE" w:rsidRDefault="00066CBF" w:rsidP="00BE1753">
      <w:pPr>
        <w:pStyle w:val="ListParagraph"/>
        <w:numPr>
          <w:ilvl w:val="0"/>
          <w:numId w:val="17"/>
        </w:numPr>
        <w:jc w:val="left"/>
        <w:rPr>
          <w:i/>
          <w:color w:val="auto"/>
          <w:sz w:val="22"/>
        </w:rPr>
      </w:pPr>
      <w:r w:rsidRPr="00BE1753">
        <w:rPr>
          <w:b/>
          <w:color w:val="auto"/>
          <w:sz w:val="22"/>
        </w:rPr>
        <w:t>I</w:t>
      </w:r>
      <w:r w:rsidR="00BE1753" w:rsidRPr="00BE1753">
        <w:rPr>
          <w:b/>
          <w:color w:val="auto"/>
          <w:sz w:val="22"/>
        </w:rPr>
        <w:t>,</w:t>
      </w:r>
      <w:r w:rsidRPr="00BE1753">
        <w:rPr>
          <w:b/>
          <w:color w:val="auto"/>
          <w:sz w:val="22"/>
        </w:rPr>
        <w:t xml:space="preserve"> __________________________</w:t>
      </w:r>
      <w:r w:rsidR="00BE1753" w:rsidRPr="00BE1753">
        <w:rPr>
          <w:b/>
          <w:color w:val="auto"/>
          <w:sz w:val="22"/>
        </w:rPr>
        <w:t>,</w:t>
      </w:r>
      <w:r w:rsidRPr="00BE1753">
        <w:rPr>
          <w:b/>
          <w:color w:val="auto"/>
          <w:sz w:val="22"/>
        </w:rPr>
        <w:t xml:space="preserve"> authorize Nixon-Smiley CISD to deduct </w:t>
      </w:r>
      <w:r w:rsidR="007F44AE">
        <w:rPr>
          <w:b/>
          <w:color w:val="auto"/>
          <w:sz w:val="22"/>
        </w:rPr>
        <w:t xml:space="preserve"> </w:t>
      </w:r>
    </w:p>
    <w:p w14:paraId="63666933" w14:textId="77777777" w:rsidR="007F44AE" w:rsidRDefault="007F44AE" w:rsidP="007F44AE">
      <w:pPr>
        <w:pStyle w:val="ListParagraph"/>
        <w:ind w:left="1368"/>
        <w:jc w:val="left"/>
        <w:rPr>
          <w:b/>
          <w:color w:val="auto"/>
          <w:sz w:val="22"/>
        </w:rPr>
      </w:pPr>
    </w:p>
    <w:p w14:paraId="6ADEA4B6" w14:textId="77777777" w:rsidR="007F44AE" w:rsidRDefault="00066CBF" w:rsidP="007F44AE">
      <w:pPr>
        <w:pStyle w:val="ListParagraph"/>
        <w:ind w:left="1368"/>
        <w:jc w:val="left"/>
        <w:rPr>
          <w:b/>
          <w:color w:val="auto"/>
          <w:sz w:val="22"/>
        </w:rPr>
      </w:pPr>
      <w:r w:rsidRPr="00BE1753">
        <w:rPr>
          <w:b/>
          <w:color w:val="auto"/>
          <w:sz w:val="22"/>
        </w:rPr>
        <w:t>$</w:t>
      </w:r>
      <w:r w:rsidR="00BE1753" w:rsidRPr="00BE1753">
        <w:rPr>
          <w:b/>
          <w:color w:val="auto"/>
          <w:sz w:val="22"/>
        </w:rPr>
        <w:t>_____</w:t>
      </w:r>
      <w:r w:rsidRPr="00BE1753">
        <w:rPr>
          <w:b/>
          <w:color w:val="auto"/>
          <w:sz w:val="22"/>
        </w:rPr>
        <w:t xml:space="preserve"> </w:t>
      </w:r>
      <w:proofErr w:type="gramStart"/>
      <w:r w:rsidRPr="00BE1753">
        <w:rPr>
          <w:b/>
          <w:color w:val="auto"/>
          <w:sz w:val="22"/>
        </w:rPr>
        <w:t>from</w:t>
      </w:r>
      <w:proofErr w:type="gramEnd"/>
      <w:r w:rsidRPr="00BE1753">
        <w:rPr>
          <w:b/>
          <w:color w:val="auto"/>
          <w:sz w:val="22"/>
        </w:rPr>
        <w:t xml:space="preserve"> my regular scheduled payroll for 10 months (October to July) for a </w:t>
      </w:r>
    </w:p>
    <w:p w14:paraId="7A61DC7D" w14:textId="77777777" w:rsidR="007F44AE" w:rsidRDefault="007F44AE" w:rsidP="007F44AE">
      <w:pPr>
        <w:pStyle w:val="ListParagraph"/>
        <w:ind w:left="1368"/>
        <w:jc w:val="left"/>
        <w:rPr>
          <w:b/>
          <w:color w:val="auto"/>
          <w:sz w:val="22"/>
        </w:rPr>
      </w:pPr>
    </w:p>
    <w:p w14:paraId="1754A9B7" w14:textId="77777777" w:rsidR="00BE1753" w:rsidRPr="00BE1753" w:rsidRDefault="00066CBF" w:rsidP="007F44AE">
      <w:pPr>
        <w:pStyle w:val="ListParagraph"/>
        <w:ind w:left="1368"/>
        <w:jc w:val="left"/>
        <w:rPr>
          <w:i/>
          <w:color w:val="auto"/>
          <w:sz w:val="22"/>
        </w:rPr>
      </w:pPr>
      <w:proofErr w:type="gramStart"/>
      <w:r w:rsidRPr="00BE1753">
        <w:rPr>
          <w:b/>
          <w:color w:val="auto"/>
          <w:sz w:val="22"/>
        </w:rPr>
        <w:t>total</w:t>
      </w:r>
      <w:proofErr w:type="gramEnd"/>
      <w:r w:rsidRPr="00BE1753">
        <w:rPr>
          <w:b/>
          <w:color w:val="auto"/>
          <w:sz w:val="22"/>
        </w:rPr>
        <w:t xml:space="preserve"> amount of $</w:t>
      </w:r>
      <w:r w:rsidR="00BE1753" w:rsidRPr="00BE1753">
        <w:rPr>
          <w:b/>
          <w:color w:val="auto"/>
          <w:sz w:val="22"/>
        </w:rPr>
        <w:t>_____</w:t>
      </w:r>
      <w:r w:rsidRPr="00BE1753">
        <w:rPr>
          <w:b/>
          <w:i/>
          <w:color w:val="auto"/>
          <w:sz w:val="22"/>
        </w:rPr>
        <w:t xml:space="preserve">. </w:t>
      </w:r>
      <w:r w:rsidR="00E12D09" w:rsidRPr="00BE1753">
        <w:rPr>
          <w:i/>
          <w:color w:val="auto"/>
          <w:sz w:val="22"/>
        </w:rPr>
        <w:t xml:space="preserve"> </w:t>
      </w:r>
    </w:p>
    <w:p w14:paraId="25FF802A" w14:textId="77777777" w:rsidR="00E12D09" w:rsidRPr="00BE1753" w:rsidRDefault="00DA5759" w:rsidP="00BE1753">
      <w:pPr>
        <w:ind w:left="1368"/>
        <w:jc w:val="left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If employment with NS</w:t>
      </w:r>
      <w:r w:rsidR="00E12D09" w:rsidRPr="00BE1753">
        <w:rPr>
          <w:i/>
          <w:color w:val="auto"/>
          <w:sz w:val="16"/>
          <w:szCs w:val="16"/>
        </w:rPr>
        <w:t xml:space="preserve">CISD ends, I authorize any unpaid balance to be deducted from my final check.  This authorization will remain in effect until I give the Human Resources Dept. notice via email or other written method indicating my desire to cancel this deduction.  </w:t>
      </w:r>
    </w:p>
    <w:p w14:paraId="55E484F4" w14:textId="77777777" w:rsidR="00E12D09" w:rsidRPr="00BE1753" w:rsidRDefault="00066CBF" w:rsidP="00BE1753">
      <w:pPr>
        <w:pStyle w:val="NoSpacing"/>
        <w:ind w:left="1368"/>
        <w:jc w:val="left"/>
        <w:rPr>
          <w:color w:val="auto"/>
        </w:rPr>
      </w:pPr>
      <w:r w:rsidRPr="007D3816">
        <w:rPr>
          <w:color w:val="auto"/>
        </w:rPr>
        <w:t>S</w:t>
      </w:r>
      <w:r w:rsidR="00BE1753">
        <w:rPr>
          <w:color w:val="auto"/>
        </w:rPr>
        <w:t>IGNATURE</w:t>
      </w:r>
      <w:r w:rsidR="007F44AE">
        <w:rPr>
          <w:color w:val="auto"/>
        </w:rPr>
        <w:t>: ___________</w:t>
      </w:r>
      <w:r w:rsidR="00BE1753">
        <w:rPr>
          <w:color w:val="auto"/>
        </w:rPr>
        <w:t>____________________DATE</w:t>
      </w:r>
      <w:proofErr w:type="gramStart"/>
      <w:r w:rsidR="00BE1753">
        <w:rPr>
          <w:color w:val="auto"/>
        </w:rPr>
        <w:t>:_</w:t>
      </w:r>
      <w:proofErr w:type="gramEnd"/>
      <w:r w:rsidR="00BE1753">
        <w:rPr>
          <w:color w:val="auto"/>
        </w:rPr>
        <w:t>____________</w:t>
      </w:r>
    </w:p>
    <w:p w14:paraId="3ACD593C" w14:textId="77777777" w:rsidR="007D3816" w:rsidRDefault="007D3816" w:rsidP="007D3816">
      <w:pPr>
        <w:pStyle w:val="NoSpacing"/>
        <w:rPr>
          <w:rFonts w:ascii="Georgia" w:hAnsi="Georgia"/>
          <w:color w:val="auto"/>
          <w:sz w:val="28"/>
          <w:szCs w:val="28"/>
        </w:rPr>
      </w:pPr>
    </w:p>
    <w:p w14:paraId="72E52F68" w14:textId="77777777" w:rsidR="007F44AE" w:rsidRDefault="009029EE" w:rsidP="00BE1753">
      <w:pPr>
        <w:pStyle w:val="NoSpacing"/>
        <w:numPr>
          <w:ilvl w:val="0"/>
          <w:numId w:val="17"/>
        </w:numPr>
        <w:jc w:val="left"/>
        <w:rPr>
          <w:rFonts w:ascii="Georgia" w:hAnsi="Georgia"/>
          <w:b/>
          <w:color w:val="auto"/>
          <w:sz w:val="22"/>
        </w:rPr>
      </w:pPr>
      <w:r w:rsidRPr="00BE1753">
        <w:rPr>
          <w:rFonts w:ascii="Georgia" w:hAnsi="Georgia"/>
          <w:b/>
          <w:color w:val="auto"/>
          <w:sz w:val="22"/>
        </w:rPr>
        <w:t>M</w:t>
      </w:r>
      <w:r w:rsidR="00066CBF" w:rsidRPr="00BE1753">
        <w:rPr>
          <w:rFonts w:ascii="Georgia" w:hAnsi="Georgia"/>
          <w:b/>
          <w:color w:val="auto"/>
          <w:sz w:val="22"/>
        </w:rPr>
        <w:t>y tax deductible gift of $______________for the 201</w:t>
      </w:r>
      <w:r w:rsidR="00FE45B3">
        <w:rPr>
          <w:rFonts w:ascii="Georgia" w:hAnsi="Georgia"/>
          <w:b/>
          <w:color w:val="auto"/>
          <w:sz w:val="22"/>
        </w:rPr>
        <w:t>7</w:t>
      </w:r>
      <w:r w:rsidR="00066CBF" w:rsidRPr="00BE1753">
        <w:rPr>
          <w:rFonts w:ascii="Georgia" w:hAnsi="Georgia"/>
          <w:b/>
          <w:color w:val="auto"/>
          <w:sz w:val="22"/>
        </w:rPr>
        <w:t>-201</w:t>
      </w:r>
      <w:r w:rsidR="00FE45B3">
        <w:rPr>
          <w:rFonts w:ascii="Georgia" w:hAnsi="Georgia"/>
          <w:b/>
          <w:color w:val="auto"/>
          <w:sz w:val="22"/>
        </w:rPr>
        <w:t>8</w:t>
      </w:r>
      <w:r w:rsidR="00066CBF" w:rsidRPr="00BE1753">
        <w:rPr>
          <w:rFonts w:ascii="Georgia" w:hAnsi="Georgia"/>
          <w:b/>
          <w:color w:val="auto"/>
          <w:sz w:val="22"/>
        </w:rPr>
        <w:t xml:space="preserve"> school year for </w:t>
      </w:r>
    </w:p>
    <w:p w14:paraId="5D58961A" w14:textId="77777777" w:rsidR="007F44AE" w:rsidRDefault="007F44AE" w:rsidP="007F44AE">
      <w:pPr>
        <w:pStyle w:val="NoSpacing"/>
        <w:ind w:left="1368"/>
        <w:jc w:val="left"/>
        <w:rPr>
          <w:rFonts w:ascii="Georgia" w:hAnsi="Georgia"/>
          <w:b/>
          <w:color w:val="auto"/>
          <w:sz w:val="22"/>
        </w:rPr>
      </w:pPr>
    </w:p>
    <w:p w14:paraId="2A833DE3" w14:textId="77777777" w:rsidR="00066CBF" w:rsidRPr="00BE1753" w:rsidRDefault="00066CBF" w:rsidP="007F44AE">
      <w:pPr>
        <w:pStyle w:val="NoSpacing"/>
        <w:ind w:left="1368"/>
        <w:jc w:val="left"/>
        <w:rPr>
          <w:rFonts w:ascii="Georgia" w:hAnsi="Georgia"/>
          <w:b/>
          <w:color w:val="auto"/>
          <w:sz w:val="22"/>
        </w:rPr>
      </w:pPr>
      <w:proofErr w:type="gramStart"/>
      <w:r w:rsidRPr="00BE1753">
        <w:rPr>
          <w:rFonts w:ascii="Georgia" w:hAnsi="Georgia"/>
          <w:b/>
          <w:color w:val="auto"/>
          <w:sz w:val="22"/>
        </w:rPr>
        <w:t>the</w:t>
      </w:r>
      <w:proofErr w:type="gramEnd"/>
      <w:r w:rsidRPr="00BE1753">
        <w:rPr>
          <w:rFonts w:ascii="Georgia" w:hAnsi="Georgia"/>
          <w:b/>
          <w:color w:val="auto"/>
          <w:sz w:val="22"/>
        </w:rPr>
        <w:t xml:space="preserve"> Nixon-Smiley Education Foundation is enclosed.</w:t>
      </w:r>
    </w:p>
    <w:p w14:paraId="07E9EA29" w14:textId="77777777" w:rsidR="00670D26" w:rsidRPr="00BE1753" w:rsidRDefault="009029EE" w:rsidP="00BE1753">
      <w:pPr>
        <w:pStyle w:val="NoSpacing"/>
        <w:spacing w:before="240"/>
        <w:ind w:left="1368"/>
        <w:jc w:val="left"/>
        <w:rPr>
          <w:i/>
          <w:color w:val="auto"/>
          <w:sz w:val="16"/>
          <w:szCs w:val="16"/>
        </w:rPr>
      </w:pPr>
      <w:r w:rsidRPr="00BE1753">
        <w:rPr>
          <w:i/>
          <w:color w:val="auto"/>
          <w:sz w:val="16"/>
          <w:szCs w:val="16"/>
        </w:rPr>
        <w:t xml:space="preserve">Make checks payable to NSEF.  Return form and check by September </w:t>
      </w:r>
      <w:r w:rsidR="0095741D">
        <w:rPr>
          <w:i/>
          <w:color w:val="auto"/>
          <w:sz w:val="16"/>
          <w:szCs w:val="16"/>
        </w:rPr>
        <w:t>22nd</w:t>
      </w:r>
      <w:r w:rsidRPr="00BE1753">
        <w:rPr>
          <w:i/>
          <w:color w:val="auto"/>
          <w:sz w:val="16"/>
          <w:szCs w:val="16"/>
        </w:rPr>
        <w:t>.</w:t>
      </w:r>
    </w:p>
    <w:p w14:paraId="33C8DF51" w14:textId="77777777" w:rsidR="00670D26" w:rsidRDefault="00670D26" w:rsidP="00670D26">
      <w:pPr>
        <w:pStyle w:val="NoSpacing"/>
        <w:ind w:left="0"/>
        <w:jc w:val="both"/>
        <w:rPr>
          <w:color w:val="auto"/>
        </w:rPr>
      </w:pPr>
    </w:p>
    <w:p w14:paraId="3C2BF7A6" w14:textId="77777777" w:rsidR="00BE1753" w:rsidRPr="007D3816" w:rsidRDefault="00BE1753" w:rsidP="00BE1753">
      <w:pPr>
        <w:pStyle w:val="NoSpacing"/>
        <w:ind w:left="216"/>
        <w:jc w:val="left"/>
        <w:rPr>
          <w:rFonts w:ascii="Georgia" w:hAnsi="Georgia"/>
          <w:color w:val="auto"/>
          <w:szCs w:val="28"/>
        </w:rPr>
      </w:pPr>
    </w:p>
    <w:p w14:paraId="7DC8713E" w14:textId="77777777" w:rsidR="00670D26" w:rsidRPr="00BE1753" w:rsidRDefault="00BE1753" w:rsidP="00BE1753">
      <w:pPr>
        <w:pStyle w:val="NoSpacing"/>
        <w:ind w:left="1368"/>
        <w:jc w:val="left"/>
        <w:rPr>
          <w:color w:val="auto"/>
        </w:rPr>
      </w:pPr>
      <w:r w:rsidRPr="007D3816">
        <w:rPr>
          <w:color w:val="auto"/>
        </w:rPr>
        <w:t>S</w:t>
      </w:r>
      <w:r>
        <w:rPr>
          <w:color w:val="auto"/>
        </w:rPr>
        <w:t>IGNATURE</w:t>
      </w:r>
      <w:r w:rsidR="007F44AE">
        <w:rPr>
          <w:color w:val="auto"/>
        </w:rPr>
        <w:t>: ____________</w:t>
      </w:r>
      <w:r>
        <w:rPr>
          <w:color w:val="auto"/>
        </w:rPr>
        <w:t>___________________DATE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</w:t>
      </w:r>
    </w:p>
    <w:p w14:paraId="0DAD64D7" w14:textId="77777777" w:rsidR="00C77248" w:rsidRPr="00BE1753" w:rsidRDefault="00066CBF" w:rsidP="00BE1753">
      <w:pPr>
        <w:pStyle w:val="NoSpacing"/>
        <w:spacing w:before="240"/>
        <w:ind w:left="1296"/>
        <w:rPr>
          <w:color w:val="auto"/>
          <w:sz w:val="20"/>
          <w:szCs w:val="20"/>
        </w:rPr>
      </w:pPr>
      <w:r w:rsidRPr="00BE1753">
        <w:rPr>
          <w:rFonts w:ascii="Georgia" w:hAnsi="Georgia"/>
          <w:b/>
          <w:i/>
          <w:color w:val="auto"/>
          <w:sz w:val="20"/>
          <w:szCs w:val="20"/>
        </w:rPr>
        <w:t>Thank you for your voluntary contribution.</w:t>
      </w:r>
    </w:p>
    <w:sectPr w:rsidR="00C77248" w:rsidRPr="00BE1753" w:rsidSect="00067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pt;height:18pt;visibility:visible;mso-wrap-style:square" o:bullet="t">
        <v:imagedata r:id="rId1" o:title=""/>
      </v:shape>
    </w:pict>
  </w:numPicBullet>
  <w:abstractNum w:abstractNumId="0">
    <w:nsid w:val="08CA59F3"/>
    <w:multiLevelType w:val="hybridMultilevel"/>
    <w:tmpl w:val="36688858"/>
    <w:lvl w:ilvl="0" w:tplc="B4E40592">
      <w:start w:val="1"/>
      <w:numFmt w:val="bullet"/>
      <w:lvlText w:val=""/>
      <w:lvlJc w:val="left"/>
      <w:pPr>
        <w:ind w:left="100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CAD6D7C"/>
    <w:multiLevelType w:val="hybridMultilevel"/>
    <w:tmpl w:val="EE9088B6"/>
    <w:lvl w:ilvl="0" w:tplc="B4E405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09CD"/>
    <w:multiLevelType w:val="hybridMultilevel"/>
    <w:tmpl w:val="0DBC451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819CA0C0">
      <w:numFmt w:val="bullet"/>
      <w:lvlText w:val="•"/>
      <w:lvlJc w:val="left"/>
      <w:pPr>
        <w:ind w:left="1983" w:hanging="615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9882F3B"/>
    <w:multiLevelType w:val="hybridMultilevel"/>
    <w:tmpl w:val="32DEBF5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2B1EFD"/>
    <w:multiLevelType w:val="hybridMultilevel"/>
    <w:tmpl w:val="E916A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DF1E39"/>
    <w:multiLevelType w:val="hybridMultilevel"/>
    <w:tmpl w:val="CE88EDC0"/>
    <w:lvl w:ilvl="0" w:tplc="B4E405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3C7"/>
    <w:multiLevelType w:val="hybridMultilevel"/>
    <w:tmpl w:val="D13EE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04495D"/>
    <w:multiLevelType w:val="hybridMultilevel"/>
    <w:tmpl w:val="BFD278FE"/>
    <w:lvl w:ilvl="0" w:tplc="B4E40592">
      <w:start w:val="1"/>
      <w:numFmt w:val="bullet"/>
      <w:lvlText w:val=""/>
      <w:lvlJc w:val="left"/>
      <w:pPr>
        <w:ind w:left="792" w:hanging="360"/>
      </w:pPr>
      <w:rPr>
        <w:rFonts w:ascii="Webdings" w:hAnsi="Webdings" w:hint="default"/>
      </w:rPr>
    </w:lvl>
    <w:lvl w:ilvl="1" w:tplc="B4E40592">
      <w:start w:val="1"/>
      <w:numFmt w:val="bullet"/>
      <w:lvlText w:val=""/>
      <w:lvlJc w:val="left"/>
      <w:pPr>
        <w:ind w:left="1512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B585824"/>
    <w:multiLevelType w:val="hybridMultilevel"/>
    <w:tmpl w:val="13945D70"/>
    <w:lvl w:ilvl="0" w:tplc="B4E40592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4F343CA6"/>
    <w:multiLevelType w:val="hybridMultilevel"/>
    <w:tmpl w:val="D5640C3A"/>
    <w:lvl w:ilvl="0" w:tplc="B4E405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337F5"/>
    <w:multiLevelType w:val="hybridMultilevel"/>
    <w:tmpl w:val="50B82C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558801F8"/>
    <w:multiLevelType w:val="hybridMultilevel"/>
    <w:tmpl w:val="5F42E06C"/>
    <w:lvl w:ilvl="0" w:tplc="B4E40592">
      <w:start w:val="1"/>
      <w:numFmt w:val="bullet"/>
      <w:lvlText w:val=""/>
      <w:lvlJc w:val="left"/>
      <w:pPr>
        <w:ind w:left="64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56C91FB8"/>
    <w:multiLevelType w:val="hybridMultilevel"/>
    <w:tmpl w:val="22545B0E"/>
    <w:lvl w:ilvl="0" w:tplc="8376CA1E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80F49166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77B6FE52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3" w:tplc="45704FDC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3348CA5C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5" w:tplc="E5BE6B5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6" w:tplc="4D9CC448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7ABC135C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8" w:tplc="34FE63E0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</w:abstractNum>
  <w:abstractNum w:abstractNumId="13">
    <w:nsid w:val="6A7B5191"/>
    <w:multiLevelType w:val="hybridMultilevel"/>
    <w:tmpl w:val="F7A62310"/>
    <w:lvl w:ilvl="0" w:tplc="5EEABBF6">
      <w:start w:val="1"/>
      <w:numFmt w:val="bullet"/>
      <w:lvlText w:val=""/>
      <w:lvlJc w:val="left"/>
      <w:pPr>
        <w:ind w:left="136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064C9"/>
    <w:multiLevelType w:val="hybridMultilevel"/>
    <w:tmpl w:val="2BA4815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7563E8"/>
    <w:multiLevelType w:val="hybridMultilevel"/>
    <w:tmpl w:val="066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0790"/>
    <w:multiLevelType w:val="hybridMultilevel"/>
    <w:tmpl w:val="95DED222"/>
    <w:lvl w:ilvl="0" w:tplc="B4E405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F"/>
    <w:rsid w:val="00066CBF"/>
    <w:rsid w:val="00067569"/>
    <w:rsid w:val="00141C32"/>
    <w:rsid w:val="00177D46"/>
    <w:rsid w:val="001B3198"/>
    <w:rsid w:val="001E797B"/>
    <w:rsid w:val="002156C5"/>
    <w:rsid w:val="00221C08"/>
    <w:rsid w:val="00245033"/>
    <w:rsid w:val="00270EEB"/>
    <w:rsid w:val="00270F35"/>
    <w:rsid w:val="00286857"/>
    <w:rsid w:val="002A099B"/>
    <w:rsid w:val="002D3D8B"/>
    <w:rsid w:val="00341294"/>
    <w:rsid w:val="00361E78"/>
    <w:rsid w:val="00383870"/>
    <w:rsid w:val="00395048"/>
    <w:rsid w:val="003B2E5A"/>
    <w:rsid w:val="003F3DDE"/>
    <w:rsid w:val="00402389"/>
    <w:rsid w:val="00405811"/>
    <w:rsid w:val="004815C9"/>
    <w:rsid w:val="004E301F"/>
    <w:rsid w:val="005028A7"/>
    <w:rsid w:val="0051735F"/>
    <w:rsid w:val="00527E47"/>
    <w:rsid w:val="005821DC"/>
    <w:rsid w:val="00584FA3"/>
    <w:rsid w:val="0058627A"/>
    <w:rsid w:val="005D750C"/>
    <w:rsid w:val="005E6318"/>
    <w:rsid w:val="00670D26"/>
    <w:rsid w:val="006C62A9"/>
    <w:rsid w:val="006F3E6E"/>
    <w:rsid w:val="00766058"/>
    <w:rsid w:val="0078768C"/>
    <w:rsid w:val="007D3816"/>
    <w:rsid w:val="007D4505"/>
    <w:rsid w:val="007E0352"/>
    <w:rsid w:val="007F44AE"/>
    <w:rsid w:val="00805479"/>
    <w:rsid w:val="00814775"/>
    <w:rsid w:val="0082115D"/>
    <w:rsid w:val="00884AFD"/>
    <w:rsid w:val="008A6841"/>
    <w:rsid w:val="009029EE"/>
    <w:rsid w:val="0095741D"/>
    <w:rsid w:val="009847E8"/>
    <w:rsid w:val="009861FF"/>
    <w:rsid w:val="009A2717"/>
    <w:rsid w:val="00A553E6"/>
    <w:rsid w:val="00A61986"/>
    <w:rsid w:val="00AC0CF2"/>
    <w:rsid w:val="00B42CE9"/>
    <w:rsid w:val="00B71D4D"/>
    <w:rsid w:val="00B7397F"/>
    <w:rsid w:val="00B97ADE"/>
    <w:rsid w:val="00BB40CF"/>
    <w:rsid w:val="00BE05F0"/>
    <w:rsid w:val="00BE1753"/>
    <w:rsid w:val="00C721A9"/>
    <w:rsid w:val="00C77248"/>
    <w:rsid w:val="00C84591"/>
    <w:rsid w:val="00C922CC"/>
    <w:rsid w:val="00CE4A08"/>
    <w:rsid w:val="00D50B17"/>
    <w:rsid w:val="00DA25D8"/>
    <w:rsid w:val="00DA5759"/>
    <w:rsid w:val="00E041D5"/>
    <w:rsid w:val="00E12D09"/>
    <w:rsid w:val="00E909CB"/>
    <w:rsid w:val="00E915C8"/>
    <w:rsid w:val="00E92A10"/>
    <w:rsid w:val="00EF4A07"/>
    <w:rsid w:val="00EF5B59"/>
    <w:rsid w:val="00EF7DD1"/>
    <w:rsid w:val="00F61414"/>
    <w:rsid w:val="00F762F4"/>
    <w:rsid w:val="00F81A0B"/>
    <w:rsid w:val="00FA2604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 style="mso-position-horizontal-relative:page;mso-position-vertical-relative:page" o:allowincell="f" fillcolor="white" stroke="f">
      <v:fill color="white" opacity="52429f"/>
      <v:stroke on="f"/>
    </o:shapedefaults>
    <o:shapelayout v:ext="edit">
      <o:idmap v:ext="edit" data="1"/>
    </o:shapelayout>
  </w:shapeDefaults>
  <w:decimalSymbol w:val="."/>
  <w:listSeparator w:val=","/>
  <w14:docId w14:val="5BF0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F0"/>
    <w:pPr>
      <w:spacing w:before="240" w:after="120" w:line="240" w:lineRule="auto"/>
      <w:ind w:left="288" w:right="288"/>
      <w:jc w:val="center"/>
    </w:pPr>
    <w:rPr>
      <w:color w:val="536142" w:themeColor="accent1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389"/>
    <w:pPr>
      <w:outlineLvl w:val="0"/>
    </w:pPr>
    <w:rPr>
      <w:rFonts w:asciiTheme="majorHAnsi" w:hAnsiTheme="majorHAnsi"/>
      <w:b/>
      <w:i/>
      <w:color w:val="7C9163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294"/>
    <w:pPr>
      <w:keepNext/>
      <w:keepLines/>
      <w:spacing w:after="720" w:line="360" w:lineRule="auto"/>
      <w:outlineLvl w:val="1"/>
    </w:pPr>
    <w:rPr>
      <w:rFonts w:asciiTheme="majorHAnsi" w:eastAsiaTheme="majorEastAsia" w:hAnsiTheme="majorHAnsi" w:cstheme="majorBidi"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811"/>
    <w:pPr>
      <w:keepNext/>
      <w:keepLines/>
      <w:spacing w:after="0" w:line="36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D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389"/>
    <w:rPr>
      <w:rFonts w:asciiTheme="majorHAnsi" w:hAnsiTheme="majorHAnsi"/>
      <w:b/>
      <w:i/>
      <w:color w:val="7C9163" w:themeColor="accent1" w:themeShade="BF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06756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41294"/>
    <w:rPr>
      <w:rFonts w:asciiTheme="majorHAnsi" w:eastAsiaTheme="majorEastAsia" w:hAnsiTheme="majorHAnsi" w:cstheme="majorBidi"/>
      <w:bCs/>
      <w:color w:val="536142" w:themeColor="accent1" w:themeShade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811"/>
    <w:rPr>
      <w:rFonts w:asciiTheme="majorHAnsi" w:eastAsiaTheme="majorEastAsia" w:hAnsiTheme="majorHAnsi" w:cstheme="majorBidi"/>
      <w:b/>
      <w:bCs/>
      <w:color w:val="536142" w:themeColor="accent1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6857"/>
    <w:pPr>
      <w:pBdr>
        <w:bottom w:val="single" w:sz="8" w:space="4" w:color="A5B592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85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286857"/>
    <w:rPr>
      <w:b/>
      <w:bCs/>
      <w:i/>
      <w:iCs/>
      <w:color w:val="A5B592" w:themeColor="accent1"/>
    </w:rPr>
  </w:style>
  <w:style w:type="character" w:styleId="BookTitle">
    <w:name w:val="Book Title"/>
    <w:basedOn w:val="DefaultParagraphFont"/>
    <w:uiPriority w:val="33"/>
    <w:qFormat/>
    <w:rsid w:val="00286857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86857"/>
    <w:rPr>
      <w:b/>
      <w:bCs/>
    </w:rPr>
  </w:style>
  <w:style w:type="paragraph" w:styleId="ListParagraph">
    <w:name w:val="List Paragraph"/>
    <w:basedOn w:val="Normal"/>
    <w:uiPriority w:val="34"/>
    <w:qFormat/>
    <w:rsid w:val="00A553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53E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1735F"/>
    <w:rPr>
      <w:rFonts w:asciiTheme="majorHAnsi" w:eastAsiaTheme="majorEastAsia" w:hAnsiTheme="majorHAnsi" w:cstheme="majorBidi"/>
      <w:b/>
      <w:bCs/>
      <w:i/>
      <w:iCs/>
      <w:color w:val="A5B592" w:themeColor="accent1"/>
      <w:sz w:val="24"/>
    </w:rPr>
  </w:style>
  <w:style w:type="character" w:customStyle="1" w:styleId="apple-converted-space">
    <w:name w:val="apple-converted-space"/>
    <w:basedOn w:val="DefaultParagraphFont"/>
    <w:rsid w:val="00766058"/>
  </w:style>
  <w:style w:type="paragraph" w:styleId="NoSpacing">
    <w:name w:val="No Spacing"/>
    <w:uiPriority w:val="1"/>
    <w:qFormat/>
    <w:rsid w:val="00066CBF"/>
    <w:pPr>
      <w:spacing w:after="0" w:line="240" w:lineRule="auto"/>
      <w:ind w:left="288" w:right="288"/>
      <w:jc w:val="center"/>
    </w:pPr>
    <w:rPr>
      <w:color w:val="536142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D09"/>
    <w:pPr>
      <w:numPr>
        <w:ilvl w:val="1"/>
      </w:numPr>
      <w:ind w:left="288"/>
    </w:pPr>
    <w:rPr>
      <w:rFonts w:asciiTheme="majorHAnsi" w:eastAsiaTheme="majorEastAsia" w:hAnsiTheme="majorHAnsi" w:cstheme="majorBidi"/>
      <w:i/>
      <w:iCs/>
      <w:color w:val="A5B59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D09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12D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F0"/>
    <w:pPr>
      <w:spacing w:before="240" w:after="120" w:line="240" w:lineRule="auto"/>
      <w:ind w:left="288" w:right="288"/>
      <w:jc w:val="center"/>
    </w:pPr>
    <w:rPr>
      <w:color w:val="536142" w:themeColor="accent1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389"/>
    <w:pPr>
      <w:outlineLvl w:val="0"/>
    </w:pPr>
    <w:rPr>
      <w:rFonts w:asciiTheme="majorHAnsi" w:hAnsiTheme="majorHAnsi"/>
      <w:b/>
      <w:i/>
      <w:color w:val="7C9163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294"/>
    <w:pPr>
      <w:keepNext/>
      <w:keepLines/>
      <w:spacing w:after="720" w:line="360" w:lineRule="auto"/>
      <w:outlineLvl w:val="1"/>
    </w:pPr>
    <w:rPr>
      <w:rFonts w:asciiTheme="majorHAnsi" w:eastAsiaTheme="majorEastAsia" w:hAnsiTheme="majorHAnsi" w:cstheme="majorBidi"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811"/>
    <w:pPr>
      <w:keepNext/>
      <w:keepLines/>
      <w:spacing w:after="0" w:line="36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D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389"/>
    <w:rPr>
      <w:rFonts w:asciiTheme="majorHAnsi" w:hAnsiTheme="majorHAnsi"/>
      <w:b/>
      <w:i/>
      <w:color w:val="7C9163" w:themeColor="accent1" w:themeShade="BF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06756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41294"/>
    <w:rPr>
      <w:rFonts w:asciiTheme="majorHAnsi" w:eastAsiaTheme="majorEastAsia" w:hAnsiTheme="majorHAnsi" w:cstheme="majorBidi"/>
      <w:bCs/>
      <w:color w:val="536142" w:themeColor="accent1" w:themeShade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811"/>
    <w:rPr>
      <w:rFonts w:asciiTheme="majorHAnsi" w:eastAsiaTheme="majorEastAsia" w:hAnsiTheme="majorHAnsi" w:cstheme="majorBidi"/>
      <w:b/>
      <w:bCs/>
      <w:color w:val="536142" w:themeColor="accent1" w:themeShade="8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6857"/>
    <w:pPr>
      <w:pBdr>
        <w:bottom w:val="single" w:sz="8" w:space="4" w:color="A5B592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857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286857"/>
    <w:rPr>
      <w:b/>
      <w:bCs/>
      <w:i/>
      <w:iCs/>
      <w:color w:val="A5B592" w:themeColor="accent1"/>
    </w:rPr>
  </w:style>
  <w:style w:type="character" w:styleId="BookTitle">
    <w:name w:val="Book Title"/>
    <w:basedOn w:val="DefaultParagraphFont"/>
    <w:uiPriority w:val="33"/>
    <w:qFormat/>
    <w:rsid w:val="00286857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86857"/>
    <w:rPr>
      <w:b/>
      <w:bCs/>
    </w:rPr>
  </w:style>
  <w:style w:type="paragraph" w:styleId="ListParagraph">
    <w:name w:val="List Paragraph"/>
    <w:basedOn w:val="Normal"/>
    <w:uiPriority w:val="34"/>
    <w:qFormat/>
    <w:rsid w:val="00A553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53E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1735F"/>
    <w:rPr>
      <w:rFonts w:asciiTheme="majorHAnsi" w:eastAsiaTheme="majorEastAsia" w:hAnsiTheme="majorHAnsi" w:cstheme="majorBidi"/>
      <w:b/>
      <w:bCs/>
      <w:i/>
      <w:iCs/>
      <w:color w:val="A5B592" w:themeColor="accent1"/>
      <w:sz w:val="24"/>
    </w:rPr>
  </w:style>
  <w:style w:type="character" w:customStyle="1" w:styleId="apple-converted-space">
    <w:name w:val="apple-converted-space"/>
    <w:basedOn w:val="DefaultParagraphFont"/>
    <w:rsid w:val="00766058"/>
  </w:style>
  <w:style w:type="paragraph" w:styleId="NoSpacing">
    <w:name w:val="No Spacing"/>
    <w:uiPriority w:val="1"/>
    <w:qFormat/>
    <w:rsid w:val="00066CBF"/>
    <w:pPr>
      <w:spacing w:after="0" w:line="240" w:lineRule="auto"/>
      <w:ind w:left="288" w:right="288"/>
      <w:jc w:val="center"/>
    </w:pPr>
    <w:rPr>
      <w:color w:val="536142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D09"/>
    <w:pPr>
      <w:numPr>
        <w:ilvl w:val="1"/>
      </w:numPr>
      <w:ind w:left="288"/>
    </w:pPr>
    <w:rPr>
      <w:rFonts w:asciiTheme="majorHAnsi" w:eastAsiaTheme="majorEastAsia" w:hAnsiTheme="majorHAnsi" w:cstheme="majorBidi"/>
      <w:i/>
      <w:iCs/>
      <w:color w:val="A5B59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D09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12D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sosc\AppData\Roaming\Microsoft\Templates\TP030002194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4E220D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FF6E-C70B-42F6-93AD-CCBB31442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49B93-D3A7-8E4D-930C-84DD109C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\Users\tassosc\AppData\Roaming\Microsoft\Templates\TP030002194.dotx</Template>
  <TotalTime>7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Tassos</dc:creator>
  <cp:lastModifiedBy>Christine Tassos</cp:lastModifiedBy>
  <cp:revision>2</cp:revision>
  <cp:lastPrinted>2016-08-05T15:49:00Z</cp:lastPrinted>
  <dcterms:created xsi:type="dcterms:W3CDTF">2017-08-08T19:30:00Z</dcterms:created>
  <dcterms:modified xsi:type="dcterms:W3CDTF">2017-08-08T19:30:00Z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TC300021949990</vt:lpwstr>
  </property>
</Properties>
</file>