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b w:val="1"/>
          <w:sz w:val="20"/>
          <w:szCs w:val="20"/>
        </w:rPr>
      </w:pPr>
      <w:r w:rsidDel="00000000" w:rsidR="00000000" w:rsidRPr="00000000">
        <w:rPr>
          <w:rtl w:val="0"/>
        </w:rPr>
      </w:r>
    </w:p>
    <w:p w:rsidR="00000000" w:rsidDel="00000000" w:rsidP="00000000" w:rsidRDefault="00000000" w:rsidRPr="00000000" w14:paraId="00000003">
      <w:pPr>
        <w:jc w:val="center"/>
        <w:rPr>
          <w:b w:val="1"/>
          <w:sz w:val="18"/>
          <w:szCs w:val="18"/>
        </w:rPr>
      </w:pPr>
      <w:r w:rsidDel="00000000" w:rsidR="00000000" w:rsidRPr="00000000">
        <w:rPr>
          <w:b w:val="1"/>
          <w:sz w:val="18"/>
          <w:szCs w:val="18"/>
          <w:rtl w:val="0"/>
        </w:rPr>
        <w:t xml:space="preserve">PEÑASCO BOARD OF EDUCATION</w:t>
      </w:r>
    </w:p>
    <w:p w:rsidR="00000000" w:rsidDel="00000000" w:rsidP="00000000" w:rsidRDefault="00000000" w:rsidRPr="00000000" w14:paraId="00000004">
      <w:pPr>
        <w:jc w:val="center"/>
        <w:rPr>
          <w:b w:val="1"/>
          <w:sz w:val="18"/>
          <w:szCs w:val="18"/>
        </w:rPr>
      </w:pPr>
      <w:r w:rsidDel="00000000" w:rsidR="00000000" w:rsidRPr="00000000">
        <w:rPr>
          <w:b w:val="1"/>
          <w:sz w:val="18"/>
          <w:szCs w:val="18"/>
          <w:rtl w:val="0"/>
        </w:rPr>
        <w:t xml:space="preserve">REGULAR BOARD MEETING</w:t>
      </w:r>
    </w:p>
    <w:p w:rsidR="00000000" w:rsidDel="00000000" w:rsidP="00000000" w:rsidRDefault="00000000" w:rsidRPr="00000000" w14:paraId="00000005">
      <w:pPr>
        <w:jc w:val="center"/>
        <w:rPr>
          <w:b w:val="1"/>
          <w:sz w:val="18"/>
          <w:szCs w:val="18"/>
        </w:rPr>
      </w:pPr>
      <w:r w:rsidDel="00000000" w:rsidR="00000000" w:rsidRPr="00000000">
        <w:rPr>
          <w:b w:val="1"/>
          <w:sz w:val="18"/>
          <w:szCs w:val="18"/>
          <w:rtl w:val="0"/>
        </w:rPr>
        <w:t xml:space="preserve">VETERANS MEMORIAL ADMINISTRATION BUILDING</w:t>
      </w:r>
    </w:p>
    <w:p w:rsidR="00000000" w:rsidDel="00000000" w:rsidP="00000000" w:rsidRDefault="00000000" w:rsidRPr="00000000" w14:paraId="00000006">
      <w:pPr>
        <w:jc w:val="center"/>
        <w:rPr>
          <w:b w:val="1"/>
          <w:sz w:val="18"/>
          <w:szCs w:val="18"/>
        </w:rPr>
      </w:pPr>
      <w:r w:rsidDel="00000000" w:rsidR="00000000" w:rsidRPr="00000000">
        <w:rPr>
          <w:b w:val="1"/>
          <w:sz w:val="18"/>
          <w:szCs w:val="18"/>
          <w:rtl w:val="0"/>
        </w:rPr>
        <w:t xml:space="preserve">Tuesday, November 19, 2019</w:t>
      </w:r>
    </w:p>
    <w:p w:rsidR="00000000" w:rsidDel="00000000" w:rsidP="00000000" w:rsidRDefault="00000000" w:rsidRPr="00000000" w14:paraId="00000007">
      <w:pPr>
        <w:jc w:val="center"/>
        <w:rPr>
          <w:b w:val="1"/>
          <w:sz w:val="18"/>
          <w:szCs w:val="18"/>
        </w:rPr>
      </w:pPr>
      <w:r w:rsidDel="00000000" w:rsidR="00000000" w:rsidRPr="00000000">
        <w:rPr>
          <w:b w:val="1"/>
          <w:sz w:val="18"/>
          <w:szCs w:val="18"/>
          <w:rtl w:val="0"/>
        </w:rPr>
        <w:t xml:space="preserve">6:00 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Board Meeting to Order/Welcome/Moment of Silence/Salute to Flags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Roll Call</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Approval of Agenda Contents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Approval of Board Minutes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1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October 15, 2019 Regular Board Meeting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1728"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Public Comment - Indigenous Peoples Day - Presentation/Calendar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Superintendent’s Report, L. Hamilton</w:t>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w:t>
        <w:tab/>
        <w:t xml:space="preserve">Finance Committee Report, L. Lopez &amp; A. Bissell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w:t>
        <w:tab/>
        <w:t xml:space="preserve">Maintenance Update, G. Gonzales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w:t>
        <w:tab/>
        <w:t xml:space="preserve">Cafeteria Update, S. Rodriguez</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w:t>
        <w:tab/>
        <w:t xml:space="preserve">Special Education Update, A. Mitchell</w:t>
      </w:r>
    </w:p>
    <w:p w:rsidR="00000000" w:rsidDel="00000000" w:rsidP="00000000" w:rsidRDefault="00000000" w:rsidRPr="00000000" w14:paraId="00000016">
      <w:pPr>
        <w:ind w:left="1728" w:hanging="288.0000000000001"/>
        <w:rPr>
          <w:sz w:val="18"/>
          <w:szCs w:val="18"/>
        </w:rPr>
      </w:pPr>
      <w:r w:rsidDel="00000000" w:rsidR="00000000" w:rsidRPr="00000000">
        <w:rPr>
          <w:sz w:val="18"/>
          <w:szCs w:val="18"/>
          <w:rtl w:val="0"/>
        </w:rPr>
        <w:t xml:space="preserve">e. </w:t>
        <w:tab/>
        <w:t xml:space="preserve">PES Update, A. Mitchell</w:t>
      </w:r>
    </w:p>
    <w:p w:rsidR="00000000" w:rsidDel="00000000" w:rsidP="00000000" w:rsidRDefault="00000000" w:rsidRPr="00000000" w14:paraId="00000017">
      <w:pPr>
        <w:ind w:left="1728" w:hanging="288.0000000000001"/>
        <w:rPr>
          <w:sz w:val="18"/>
          <w:szCs w:val="18"/>
        </w:rPr>
      </w:pPr>
      <w:r w:rsidDel="00000000" w:rsidR="00000000" w:rsidRPr="00000000">
        <w:rPr>
          <w:sz w:val="18"/>
          <w:szCs w:val="18"/>
          <w:rtl w:val="0"/>
        </w:rPr>
        <w:t xml:space="preserve">f. </w:t>
        <w:tab/>
        <w:t xml:space="preserve">PMS/PHS Update, M. Lopez</w:t>
      </w:r>
    </w:p>
    <w:p w:rsidR="00000000" w:rsidDel="00000000" w:rsidP="00000000" w:rsidRDefault="00000000" w:rsidRPr="00000000" w14:paraId="00000018">
      <w:pPr>
        <w:ind w:left="1728" w:hanging="288.0000000000001"/>
        <w:rPr>
          <w:sz w:val="18"/>
          <w:szCs w:val="18"/>
        </w:rPr>
      </w:pPr>
      <w:r w:rsidDel="00000000" w:rsidR="00000000" w:rsidRPr="00000000">
        <w:rPr>
          <w:sz w:val="18"/>
          <w:szCs w:val="18"/>
          <w:rtl w:val="0"/>
        </w:rPr>
        <w:t xml:space="preserve">g. </w:t>
        <w:tab/>
        <w:t xml:space="preserve">IT &amp; Data Update, D. Griego</w:t>
      </w:r>
    </w:p>
    <w:p w:rsidR="00000000" w:rsidDel="00000000" w:rsidP="00000000" w:rsidRDefault="00000000" w:rsidRPr="00000000" w14:paraId="00000019">
      <w:pPr>
        <w:ind w:left="1728" w:hanging="288.0000000000001"/>
        <w:rPr>
          <w:sz w:val="18"/>
          <w:szCs w:val="18"/>
        </w:rPr>
      </w:pPr>
      <w:r w:rsidDel="00000000" w:rsidR="00000000" w:rsidRPr="00000000">
        <w:rPr>
          <w:sz w:val="18"/>
          <w:szCs w:val="18"/>
          <w:rtl w:val="0"/>
        </w:rPr>
        <w:t xml:space="preserve">h.  Assistant Business Manager Update, J. Duran</w:t>
      </w:r>
    </w:p>
    <w:p w:rsidR="00000000" w:rsidDel="00000000" w:rsidP="00000000" w:rsidRDefault="00000000" w:rsidRPr="00000000" w14:paraId="0000001A">
      <w:pPr>
        <w:ind w:left="1728" w:hanging="288.0000000000001"/>
        <w:rPr>
          <w:sz w:val="18"/>
          <w:szCs w:val="18"/>
        </w:rPr>
      </w:pPr>
      <w:r w:rsidDel="00000000" w:rsidR="00000000" w:rsidRPr="00000000">
        <w:rPr>
          <w:sz w:val="18"/>
          <w:szCs w:val="18"/>
          <w:rtl w:val="0"/>
        </w:rPr>
        <w:t xml:space="preserve">i.   Transportation/Accounts Payable Update, L. Hamilton</w:t>
      </w:r>
    </w:p>
    <w:p w:rsidR="00000000" w:rsidDel="00000000" w:rsidP="00000000" w:rsidRDefault="00000000" w:rsidRPr="00000000" w14:paraId="0000001B">
      <w:pPr>
        <w:ind w:left="1728" w:hanging="288.0000000000001"/>
        <w:rPr>
          <w:sz w:val="18"/>
          <w:szCs w:val="18"/>
        </w:rPr>
      </w:pPr>
      <w:r w:rsidDel="00000000" w:rsidR="00000000" w:rsidRPr="00000000">
        <w:rPr>
          <w:sz w:val="18"/>
          <w:szCs w:val="18"/>
          <w:rtl w:val="0"/>
        </w:rPr>
        <w:t xml:space="preserve">j.    Grant Update, L. Hamilton</w:t>
      </w:r>
    </w:p>
    <w:p w:rsidR="00000000" w:rsidDel="00000000" w:rsidP="00000000" w:rsidRDefault="00000000" w:rsidRPr="00000000" w14:paraId="0000001C">
      <w:pPr>
        <w:ind w:left="1728" w:hanging="288.0000000000001"/>
        <w:rPr>
          <w:sz w:val="18"/>
          <w:szCs w:val="18"/>
        </w:rPr>
      </w:pPr>
      <w:r w:rsidDel="00000000" w:rsidR="00000000" w:rsidRPr="00000000">
        <w:rPr>
          <w:rtl w:val="0"/>
        </w:rPr>
      </w:r>
    </w:p>
    <w:p w:rsidR="00000000" w:rsidDel="00000000" w:rsidP="00000000" w:rsidRDefault="00000000" w:rsidRPr="00000000" w14:paraId="0000001D">
      <w:pPr>
        <w:tabs>
          <w:tab w:val="left" w:pos="810"/>
          <w:tab w:val="left" w:pos="1260"/>
        </w:tabs>
        <w:ind w:left="864" w:right="432"/>
        <w:rPr>
          <w:sz w:val="18"/>
          <w:szCs w:val="18"/>
        </w:rPr>
      </w:pPr>
      <w:r w:rsidDel="00000000" w:rsidR="00000000" w:rsidRPr="00000000">
        <w:rPr>
          <w:sz w:val="18"/>
          <w:szCs w:val="18"/>
          <w:rtl w:val="0"/>
        </w:rPr>
        <w:tab/>
        <w:tab/>
        <w:t xml:space="preserve">7.    Discussion Items</w:t>
      </w:r>
    </w:p>
    <w:p w:rsidR="00000000" w:rsidDel="00000000" w:rsidP="00000000" w:rsidRDefault="00000000" w:rsidRPr="00000000" w14:paraId="0000001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Hard Water Treatment System - Quote for Elementary &amp; Cafeteria</w:t>
      </w:r>
    </w:p>
    <w:p w:rsidR="00000000" w:rsidDel="00000000" w:rsidP="00000000" w:rsidRDefault="00000000" w:rsidRPr="00000000" w14:paraId="0000001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Lease Agreement with Patricia Lopez</w:t>
      </w:r>
      <w:r w:rsidDel="00000000" w:rsidR="00000000" w:rsidRPr="00000000">
        <w:rPr>
          <w:rtl w:val="0"/>
        </w:rPr>
      </w:r>
    </w:p>
    <w:p w:rsidR="00000000" w:rsidDel="00000000" w:rsidP="00000000" w:rsidRDefault="00000000" w:rsidRPr="00000000" w14:paraId="0000002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sz w:val="18"/>
          <w:szCs w:val="18"/>
          <w:u w:val="none"/>
        </w:rPr>
      </w:pPr>
      <w:r w:rsidDel="00000000" w:rsidR="00000000" w:rsidRPr="00000000">
        <w:rPr>
          <w:sz w:val="18"/>
          <w:szCs w:val="18"/>
          <w:rtl w:val="0"/>
        </w:rPr>
        <w:t xml:space="preserve">MOA - Nurturing Center</w:t>
      </w:r>
    </w:p>
    <w:p w:rsidR="00000000" w:rsidDel="00000000" w:rsidP="00000000" w:rsidRDefault="00000000" w:rsidRPr="00000000" w14:paraId="00000021">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District Owned Properties – Information &amp; Insurance Cost</w:t>
      </w:r>
    </w:p>
    <w:p w:rsidR="00000000" w:rsidDel="00000000" w:rsidP="00000000" w:rsidRDefault="00000000" w:rsidRPr="00000000" w14:paraId="00000022">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GRT-SB-9 Funds – Information</w:t>
      </w:r>
    </w:p>
    <w:p w:rsidR="00000000" w:rsidDel="00000000" w:rsidP="00000000" w:rsidRDefault="00000000" w:rsidRPr="00000000" w14:paraId="0000002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HVAC Software Update - Cafeteria</w:t>
      </w:r>
      <w:r w:rsidDel="00000000" w:rsidR="00000000" w:rsidRPr="00000000">
        <w:rPr>
          <w:rtl w:val="0"/>
        </w:rPr>
      </w:r>
    </w:p>
    <w:p w:rsidR="00000000" w:rsidDel="00000000" w:rsidP="00000000" w:rsidRDefault="00000000" w:rsidRPr="00000000" w14:paraId="0000002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Winter Potluck - Planning</w:t>
      </w:r>
    </w:p>
    <w:p w:rsidR="00000000" w:rsidDel="00000000" w:rsidP="00000000" w:rsidRDefault="00000000" w:rsidRPr="00000000" w14:paraId="0000002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Policy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28"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tabs>
          <w:tab w:val="left" w:pos="810"/>
        </w:tabs>
        <w:ind w:left="1252" w:hanging="446.0000000000001"/>
        <w:rPr>
          <w:sz w:val="18"/>
          <w:szCs w:val="18"/>
        </w:rPr>
      </w:pPr>
      <w:r w:rsidDel="00000000" w:rsidR="00000000" w:rsidRPr="00000000">
        <w:rPr>
          <w:sz w:val="18"/>
          <w:szCs w:val="18"/>
          <w:rtl w:val="0"/>
        </w:rPr>
        <w:t xml:space="preserve">8.  </w:t>
        <w:tab/>
        <w:t xml:space="preserve">Approval of</w:t>
      </w:r>
    </w:p>
    <w:p w:rsidR="00000000" w:rsidDel="00000000" w:rsidP="00000000" w:rsidRDefault="00000000" w:rsidRPr="00000000" w14:paraId="00000028">
      <w:pPr>
        <w:ind w:left="0"/>
        <w:rPr>
          <w:sz w:val="18"/>
          <w:szCs w:val="18"/>
        </w:rPr>
      </w:pPr>
      <w:r w:rsidDel="00000000" w:rsidR="00000000" w:rsidRPr="00000000">
        <w:rPr>
          <w:sz w:val="18"/>
          <w:szCs w:val="18"/>
          <w:rtl w:val="0"/>
        </w:rPr>
        <w:tab/>
        <w:tab/>
        <w:t xml:space="preserve">a.  Hard Water Treatment System for Elementary &amp; Cafeteria</w:t>
      </w:r>
    </w:p>
    <w:p w:rsidR="00000000" w:rsidDel="00000000" w:rsidP="00000000" w:rsidRDefault="00000000" w:rsidRPr="00000000" w14:paraId="00000029">
      <w:pPr>
        <w:ind w:left="0"/>
        <w:rPr>
          <w:sz w:val="18"/>
          <w:szCs w:val="18"/>
        </w:rPr>
      </w:pPr>
      <w:r w:rsidDel="00000000" w:rsidR="00000000" w:rsidRPr="00000000">
        <w:rPr>
          <w:sz w:val="18"/>
          <w:szCs w:val="18"/>
          <w:rtl w:val="0"/>
        </w:rPr>
        <w:tab/>
        <w:tab/>
        <w:t xml:space="preserve">b.  Lease Agreement with Patricia Lopez</w:t>
      </w:r>
    </w:p>
    <w:p w:rsidR="00000000" w:rsidDel="00000000" w:rsidP="00000000" w:rsidRDefault="00000000" w:rsidRPr="00000000" w14:paraId="0000002A">
      <w:pPr>
        <w:ind w:left="0"/>
        <w:rPr>
          <w:sz w:val="18"/>
          <w:szCs w:val="18"/>
        </w:rPr>
      </w:pPr>
      <w:bookmarkStart w:colFirst="0" w:colLast="0" w:name="_heading=h.gjdgxs" w:id="0"/>
      <w:bookmarkEnd w:id="0"/>
      <w:r w:rsidDel="00000000" w:rsidR="00000000" w:rsidRPr="00000000">
        <w:rPr>
          <w:sz w:val="18"/>
          <w:szCs w:val="18"/>
          <w:rtl w:val="0"/>
        </w:rPr>
        <w:tab/>
        <w:tab/>
        <w:t xml:space="preserve">c.  MOA - Nurturing Center</w:t>
      </w:r>
    </w:p>
    <w:p w:rsidR="00000000" w:rsidDel="00000000" w:rsidP="00000000" w:rsidRDefault="00000000" w:rsidRPr="00000000" w14:paraId="0000002B">
      <w:pPr>
        <w:ind w:left="720" w:firstLine="720"/>
        <w:rPr>
          <w:sz w:val="18"/>
          <w:szCs w:val="18"/>
        </w:rPr>
      </w:pPr>
      <w:bookmarkStart w:colFirst="0" w:colLast="0" w:name="_heading=h.ibmrb4q43jjn" w:id="1"/>
      <w:bookmarkEnd w:id="1"/>
      <w:r w:rsidDel="00000000" w:rsidR="00000000" w:rsidRPr="00000000">
        <w:rPr>
          <w:sz w:val="18"/>
          <w:szCs w:val="18"/>
          <w:rtl w:val="0"/>
        </w:rPr>
        <w:t xml:space="preserve">d.  HVAC Software Update - Cafeteria</w:t>
      </w:r>
    </w:p>
    <w:p w:rsidR="00000000" w:rsidDel="00000000" w:rsidP="00000000" w:rsidRDefault="00000000" w:rsidRPr="00000000" w14:paraId="0000002C">
      <w:pPr>
        <w:ind w:left="0"/>
        <w:rPr>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 9.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Consent Agenda Items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Payroll Vouchers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Payables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BARs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16" w:right="0" w:hanging="72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10.  </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Items Suggested for Future Meetings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pos="810"/>
          <w:tab w:val="left" w:pos="900"/>
          <w:tab w:val="left" w:pos="1080"/>
        </w:tabs>
        <w:ind w:left="1252" w:hanging="446.0000000000001"/>
        <w:rPr>
          <w:sz w:val="18"/>
          <w:szCs w:val="18"/>
        </w:rPr>
      </w:pPr>
      <w:r w:rsidDel="00000000" w:rsidR="00000000" w:rsidRPr="00000000">
        <w:rPr>
          <w:sz w:val="18"/>
          <w:szCs w:val="18"/>
          <w:rtl w:val="0"/>
        </w:rPr>
        <w:t xml:space="preserve">11.</w:t>
        <w:tab/>
        <w:tab/>
        <w:t xml:space="preserve">Executive Session</w:t>
      </w:r>
    </w:p>
    <w:p w:rsidR="00000000" w:rsidDel="00000000" w:rsidP="00000000" w:rsidRDefault="00000000" w:rsidRPr="00000000" w14:paraId="00000035">
      <w:pPr>
        <w:tabs>
          <w:tab w:val="left" w:pos="810"/>
          <w:tab w:val="left" w:pos="900"/>
          <w:tab w:val="left" w:pos="1080"/>
        </w:tabs>
        <w:ind w:left="0" w:firstLine="0"/>
        <w:rPr>
          <w:sz w:val="18"/>
          <w:szCs w:val="18"/>
        </w:rPr>
      </w:pPr>
      <w:r w:rsidDel="00000000" w:rsidR="00000000" w:rsidRPr="00000000">
        <w:rPr>
          <w:sz w:val="18"/>
          <w:szCs w:val="18"/>
          <w:rtl w:val="0"/>
        </w:rPr>
        <w:tab/>
        <w:tab/>
        <w:tab/>
        <w:tab/>
        <w:t xml:space="preserve">Limited Personnel Matters</w:t>
      </w:r>
    </w:p>
    <w:p w:rsidR="00000000" w:rsidDel="00000000" w:rsidP="00000000" w:rsidRDefault="00000000" w:rsidRPr="00000000" w14:paraId="00000036">
      <w:pPr>
        <w:tabs>
          <w:tab w:val="left" w:pos="810"/>
          <w:tab w:val="left" w:pos="900"/>
          <w:tab w:val="left" w:pos="1080"/>
        </w:tabs>
        <w:ind w:left="0" w:firstLine="0"/>
        <w:rPr>
          <w:sz w:val="18"/>
          <w:szCs w:val="18"/>
        </w:rPr>
      </w:pPr>
      <w:r w:rsidDel="00000000" w:rsidR="00000000" w:rsidRPr="00000000">
        <w:rPr>
          <w:sz w:val="18"/>
          <w:szCs w:val="18"/>
          <w:rtl w:val="0"/>
        </w:rPr>
        <w:tab/>
        <w:tab/>
        <w:tab/>
        <w:tab/>
        <w:t xml:space="preserve">  Superintendent/Staff Concerns</w:t>
      </w:r>
    </w:p>
    <w:p w:rsidR="00000000" w:rsidDel="00000000" w:rsidP="00000000" w:rsidRDefault="00000000" w:rsidRPr="00000000" w14:paraId="00000037">
      <w:pPr>
        <w:tabs>
          <w:tab w:val="left" w:pos="810"/>
          <w:tab w:val="left" w:pos="900"/>
          <w:tab w:val="left" w:pos="1080"/>
        </w:tabs>
        <w:ind w:left="1252" w:hanging="446.0000000000001"/>
        <w:rPr>
          <w:sz w:val="18"/>
          <w:szCs w:val="18"/>
        </w:rPr>
      </w:pPr>
      <w:r w:rsidDel="00000000" w:rsidR="00000000" w:rsidRPr="00000000">
        <w:rPr>
          <w:rtl w:val="0"/>
        </w:rPr>
      </w:r>
    </w:p>
    <w:p w:rsidR="00000000" w:rsidDel="00000000" w:rsidP="00000000" w:rsidRDefault="00000000" w:rsidRPr="00000000" w14:paraId="00000038">
      <w:pPr>
        <w:tabs>
          <w:tab w:val="left" w:pos="810"/>
          <w:tab w:val="left" w:pos="900"/>
          <w:tab w:val="left" w:pos="1080"/>
        </w:tabs>
        <w:ind w:left="1252" w:hanging="446.0000000000001"/>
        <w:rPr>
          <w:sz w:val="18"/>
          <w:szCs w:val="18"/>
        </w:rPr>
      </w:pPr>
      <w:r w:rsidDel="00000000" w:rsidR="00000000" w:rsidRPr="00000000">
        <w:rPr>
          <w:sz w:val="18"/>
          <w:szCs w:val="18"/>
          <w:rtl w:val="0"/>
        </w:rPr>
        <w:t xml:space="preserve">12. </w:t>
        <w:tab/>
        <w:t xml:space="preserve">Adjournment</w:t>
      </w:r>
    </w:p>
    <w:p w:rsidR="00000000" w:rsidDel="00000000" w:rsidP="00000000" w:rsidRDefault="00000000" w:rsidRPr="00000000" w14:paraId="00000039">
      <w:pPr>
        <w:tabs>
          <w:tab w:val="left" w:pos="810"/>
        </w:tabs>
        <w:rPr>
          <w:sz w:val="18"/>
          <w:szCs w:val="18"/>
        </w:rPr>
      </w:pPr>
      <w:r w:rsidDel="00000000" w:rsidR="00000000" w:rsidRPr="00000000">
        <w:rPr>
          <w:rtl w:val="0"/>
        </w:rPr>
      </w:r>
    </w:p>
    <w:p w:rsidR="00000000" w:rsidDel="00000000" w:rsidP="00000000" w:rsidRDefault="00000000" w:rsidRPr="00000000" w14:paraId="0000003A">
      <w:pPr>
        <w:ind w:left="1080" w:hanging="720"/>
        <w:rPr>
          <w:sz w:val="18"/>
          <w:szCs w:val="18"/>
        </w:rPr>
      </w:pPr>
      <w:r w:rsidDel="00000000" w:rsidR="00000000" w:rsidRPr="00000000">
        <w:rPr>
          <w:sz w:val="18"/>
          <w:szCs w:val="18"/>
          <w:rtl w:val="0"/>
        </w:rPr>
        <w:t xml:space="preserve">PREPARED BY:  Mrs. Mary Trujillo Mascareñas, Board President</w:t>
      </w:r>
    </w:p>
    <w:p w:rsidR="00000000" w:rsidDel="00000000" w:rsidP="00000000" w:rsidRDefault="00000000" w:rsidRPr="00000000" w14:paraId="0000003B">
      <w:pPr>
        <w:ind w:left="1080" w:hanging="720"/>
        <w:rPr>
          <w:sz w:val="18"/>
          <w:szCs w:val="18"/>
        </w:rPr>
      </w:pPr>
      <w:r w:rsidDel="00000000" w:rsidR="00000000" w:rsidRPr="00000000">
        <w:rPr>
          <w:sz w:val="18"/>
          <w:szCs w:val="18"/>
          <w:rtl w:val="0"/>
        </w:rPr>
        <w:tab/>
        <w:tab/>
        <w:t xml:space="preserve">      Ms. Lisa Hamilton, Superintendent</w:t>
      </w:r>
    </w:p>
    <w:p w:rsidR="00000000" w:rsidDel="00000000" w:rsidP="00000000" w:rsidRDefault="00000000" w:rsidRPr="00000000" w14:paraId="0000003C">
      <w:pPr>
        <w:ind w:left="1080" w:hanging="720"/>
        <w:rPr>
          <w:sz w:val="18"/>
          <w:szCs w:val="18"/>
        </w:rPr>
      </w:pPr>
      <w:r w:rsidDel="00000000" w:rsidR="00000000" w:rsidRPr="00000000">
        <w:rPr>
          <w:rtl w:val="0"/>
        </w:rPr>
      </w:r>
    </w:p>
    <w:p w:rsidR="00000000" w:rsidDel="00000000" w:rsidP="00000000" w:rsidRDefault="00000000" w:rsidRPr="00000000" w14:paraId="0000003D">
      <w:pPr>
        <w:jc w:val="both"/>
        <w:rPr>
          <w:sz w:val="18"/>
          <w:szCs w:val="18"/>
        </w:rPr>
      </w:pPr>
      <w:r w:rsidDel="00000000" w:rsidR="00000000" w:rsidRPr="00000000">
        <w:rPr>
          <w:sz w:val="18"/>
          <w:szCs w:val="18"/>
          <w:rtl w:val="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Peñasco New Mexico, at least one week prior to the meeting or as soon as possible.  Public documents, including the agenda and minutes, can be provided in various accessible formats. Please contact the Superintendent at (575) 587-2502, if a summary or other type of accessible format is needed.  </w:t>
      </w:r>
    </w:p>
    <w:p w:rsidR="00000000" w:rsidDel="00000000" w:rsidP="00000000" w:rsidRDefault="00000000" w:rsidRPr="00000000" w14:paraId="0000003E">
      <w:pPr>
        <w:jc w:val="both"/>
        <w:rPr>
          <w:sz w:val="18"/>
          <w:szCs w:val="18"/>
        </w:rPr>
      </w:pPr>
      <w:r w:rsidDel="00000000" w:rsidR="00000000" w:rsidRPr="00000000">
        <w:rPr>
          <w:sz w:val="18"/>
          <w:szCs w:val="18"/>
          <w:rtl w:val="0"/>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Peñasco ISD website at:  </w:t>
      </w:r>
      <w:hyperlink r:id="rId7">
        <w:r w:rsidDel="00000000" w:rsidR="00000000" w:rsidRPr="00000000">
          <w:rPr>
            <w:color w:val="0000ff"/>
            <w:sz w:val="18"/>
            <w:szCs w:val="18"/>
            <w:u w:val="single"/>
            <w:rtl w:val="0"/>
          </w:rPr>
          <w:t xml:space="preserve">www.penascoisd.com</w:t>
        </w:r>
      </w:hyperlink>
      <w:r w:rsidDel="00000000" w:rsidR="00000000" w:rsidRPr="00000000">
        <w:rPr>
          <w:sz w:val="18"/>
          <w:szCs w:val="18"/>
          <w:u w:val="single"/>
          <w:rtl w:val="0"/>
        </w:rPr>
        <w:t xml:space="preserv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pgMar w:bottom="72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lvl>
    <w:lvl w:ilvl="4">
      <w:start w:val="1"/>
      <w:numFmt w:val="lowerLetter"/>
      <w:lvlText w:val="%5."/>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810" w:hanging="45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5E91"/>
    <w:pPr>
      <w:spacing w:after="0" w:line="240" w:lineRule="auto"/>
      <w:ind w:left="360"/>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15E91"/>
    <w:rPr>
      <w:color w:val="0000ff" w:themeColor="hyperlink"/>
      <w:u w:val="single"/>
    </w:rPr>
  </w:style>
  <w:style w:type="paragraph" w:styleId="ListParagraph">
    <w:name w:val="List Paragraph"/>
    <w:basedOn w:val="Normal"/>
    <w:uiPriority w:val="34"/>
    <w:qFormat w:val="1"/>
    <w:rsid w:val="00515E91"/>
    <w:pPr>
      <w:ind w:left="720"/>
    </w:pPr>
  </w:style>
  <w:style w:type="character" w:styleId="apple-converted-space" w:customStyle="1">
    <w:name w:val="apple-converted-space"/>
    <w:basedOn w:val="DefaultParagraphFont"/>
    <w:rsid w:val="007871C1"/>
  </w:style>
  <w:style w:type="paragraph" w:styleId="NormalWeb">
    <w:name w:val="Normal (Web)"/>
    <w:basedOn w:val="Normal"/>
    <w:uiPriority w:val="99"/>
    <w:unhideWhenUsed w:val="1"/>
    <w:rsid w:val="00F800E9"/>
    <w:pPr>
      <w:spacing w:after="100" w:afterAutospacing="1" w:before="100" w:beforeAutospacing="1"/>
      <w:ind w:left="0"/>
    </w:pPr>
  </w:style>
  <w:style w:type="paragraph" w:styleId="Header">
    <w:name w:val="header"/>
    <w:basedOn w:val="Normal"/>
    <w:link w:val="HeaderChar"/>
    <w:uiPriority w:val="99"/>
    <w:unhideWhenUsed w:val="1"/>
    <w:rsid w:val="007B4239"/>
    <w:pPr>
      <w:tabs>
        <w:tab w:val="center" w:pos="4680"/>
        <w:tab w:val="right" w:pos="9360"/>
      </w:tabs>
    </w:pPr>
  </w:style>
  <w:style w:type="character" w:styleId="HeaderChar" w:customStyle="1">
    <w:name w:val="Header Char"/>
    <w:basedOn w:val="DefaultParagraphFont"/>
    <w:link w:val="Header"/>
    <w:uiPriority w:val="99"/>
    <w:rsid w:val="007B4239"/>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7B4239"/>
    <w:pPr>
      <w:tabs>
        <w:tab w:val="center" w:pos="4680"/>
        <w:tab w:val="right" w:pos="9360"/>
      </w:tabs>
    </w:pPr>
  </w:style>
  <w:style w:type="character" w:styleId="FooterChar" w:customStyle="1">
    <w:name w:val="Footer Char"/>
    <w:basedOn w:val="DefaultParagraphFont"/>
    <w:link w:val="Footer"/>
    <w:uiPriority w:val="99"/>
    <w:rsid w:val="007B4239"/>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enascoisd.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Iid/gguETKhmE8l6YxbIxD/4A==">AMUW2mXBC5v00PeZqV6DMjTnXpnHiy1P/dkmhs+pvGHk7CrBKW7OG57Ml2WIk8UtyTt9ew2yP7en0RCaeTYTIhL5ACw+A62m8ev0hrNhiSoD3zoHthsmjpxsQ0og7Q+FUQsYIOcR5SgGqCXd+t8k6mK2Lz+f77tT1w==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2019-11-07T00:31:00Z</dcterms:created>
  <dc:creator>dulibarri</dc:creator>
</cp:coreProperties>
</file>