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6332" w14:textId="07373C00" w:rsidR="3A986799" w:rsidRDefault="3A986799" w:rsidP="3A986799">
      <w:pPr>
        <w:jc w:val="center"/>
        <w:rPr>
          <w:b/>
          <w:bCs/>
          <w:sz w:val="20"/>
          <w:szCs w:val="20"/>
        </w:rPr>
      </w:pPr>
    </w:p>
    <w:p w14:paraId="4206B582" w14:textId="77777777" w:rsidR="00515E91" w:rsidRPr="006C5EA5" w:rsidRDefault="00515E91" w:rsidP="00146DF7">
      <w:pPr>
        <w:jc w:val="center"/>
        <w:rPr>
          <w:b/>
          <w:sz w:val="22"/>
          <w:szCs w:val="22"/>
        </w:rPr>
      </w:pPr>
      <w:r w:rsidRPr="006C5EA5">
        <w:rPr>
          <w:b/>
          <w:sz w:val="22"/>
          <w:szCs w:val="22"/>
        </w:rPr>
        <w:t>PEÑASCO BOARD OF EDUCATION</w:t>
      </w:r>
    </w:p>
    <w:p w14:paraId="7693D05C" w14:textId="194802DA" w:rsidR="00EE5892" w:rsidRPr="006C5EA5" w:rsidRDefault="008D25CF" w:rsidP="00146DF7">
      <w:pPr>
        <w:jc w:val="center"/>
        <w:rPr>
          <w:b/>
          <w:sz w:val="22"/>
          <w:szCs w:val="22"/>
        </w:rPr>
      </w:pPr>
      <w:r>
        <w:rPr>
          <w:b/>
          <w:sz w:val="22"/>
          <w:szCs w:val="22"/>
        </w:rPr>
        <w:t>SPECIAL</w:t>
      </w:r>
      <w:r w:rsidR="00515E91" w:rsidRPr="006C5EA5">
        <w:rPr>
          <w:b/>
          <w:sz w:val="22"/>
          <w:szCs w:val="22"/>
        </w:rPr>
        <w:t xml:space="preserve"> BOARD MEETI</w:t>
      </w:r>
      <w:r w:rsidR="00367AA6" w:rsidRPr="006C5EA5">
        <w:rPr>
          <w:b/>
          <w:sz w:val="22"/>
          <w:szCs w:val="22"/>
        </w:rPr>
        <w:t>NG</w:t>
      </w:r>
    </w:p>
    <w:p w14:paraId="1B78CDC1" w14:textId="77777777" w:rsidR="00146DF7" w:rsidRPr="006C5EA5" w:rsidRDefault="00551C12" w:rsidP="00146DF7">
      <w:pPr>
        <w:jc w:val="center"/>
        <w:rPr>
          <w:b/>
          <w:sz w:val="22"/>
          <w:szCs w:val="22"/>
        </w:rPr>
      </w:pPr>
      <w:r w:rsidRPr="006C5EA5">
        <w:rPr>
          <w:b/>
          <w:sz w:val="22"/>
          <w:szCs w:val="22"/>
        </w:rPr>
        <w:t>VETERANS MEMORIAL</w:t>
      </w:r>
      <w:r w:rsidR="001C5BF7" w:rsidRPr="006C5EA5">
        <w:rPr>
          <w:b/>
          <w:sz w:val="22"/>
          <w:szCs w:val="22"/>
        </w:rPr>
        <w:t xml:space="preserve"> ADMI</w:t>
      </w:r>
      <w:r w:rsidR="00515E91" w:rsidRPr="006C5EA5">
        <w:rPr>
          <w:b/>
          <w:sz w:val="22"/>
          <w:szCs w:val="22"/>
        </w:rPr>
        <w:t>NISTRATION BUILDING</w:t>
      </w:r>
    </w:p>
    <w:p w14:paraId="0E119386" w14:textId="77777777" w:rsidR="00DE6A06" w:rsidRDefault="00BA7331" w:rsidP="00146DF7">
      <w:pPr>
        <w:jc w:val="center"/>
        <w:rPr>
          <w:b/>
          <w:bCs/>
          <w:sz w:val="22"/>
          <w:szCs w:val="22"/>
        </w:rPr>
      </w:pPr>
      <w:r>
        <w:rPr>
          <w:b/>
          <w:bCs/>
          <w:sz w:val="22"/>
          <w:szCs w:val="22"/>
        </w:rPr>
        <w:t>Mon</w:t>
      </w:r>
      <w:r w:rsidR="3A986799" w:rsidRPr="006C5EA5">
        <w:rPr>
          <w:b/>
          <w:bCs/>
          <w:sz w:val="22"/>
          <w:szCs w:val="22"/>
        </w:rPr>
        <w:t xml:space="preserve">day, </w:t>
      </w:r>
      <w:r w:rsidR="00DE6A06">
        <w:rPr>
          <w:b/>
          <w:bCs/>
          <w:sz w:val="22"/>
          <w:szCs w:val="22"/>
        </w:rPr>
        <w:t>September 30</w:t>
      </w:r>
      <w:r w:rsidR="3A986799" w:rsidRPr="006C5EA5">
        <w:rPr>
          <w:b/>
          <w:bCs/>
          <w:sz w:val="22"/>
          <w:szCs w:val="22"/>
        </w:rPr>
        <w:t>, 2019</w:t>
      </w:r>
    </w:p>
    <w:p w14:paraId="1BFAF852" w14:textId="297AD9F6" w:rsidR="00515E91" w:rsidRPr="00DE6A06" w:rsidRDefault="00DE6A06" w:rsidP="00146DF7">
      <w:pPr>
        <w:jc w:val="center"/>
        <w:rPr>
          <w:b/>
          <w:bCs/>
          <w:sz w:val="22"/>
          <w:szCs w:val="22"/>
        </w:rPr>
      </w:pPr>
      <w:r>
        <w:rPr>
          <w:b/>
          <w:sz w:val="22"/>
          <w:szCs w:val="22"/>
        </w:rPr>
        <w:t>7</w:t>
      </w:r>
      <w:r w:rsidR="00BA7331">
        <w:rPr>
          <w:b/>
          <w:sz w:val="22"/>
          <w:szCs w:val="22"/>
        </w:rPr>
        <w:t>:00</w:t>
      </w:r>
      <w:r w:rsidR="00515E91" w:rsidRPr="006C5EA5">
        <w:rPr>
          <w:b/>
          <w:sz w:val="22"/>
          <w:szCs w:val="22"/>
        </w:rPr>
        <w:t xml:space="preserve"> </w:t>
      </w:r>
      <w:r>
        <w:rPr>
          <w:b/>
          <w:sz w:val="22"/>
          <w:szCs w:val="22"/>
        </w:rPr>
        <w:t>P</w:t>
      </w:r>
      <w:r w:rsidR="00515E91" w:rsidRPr="006C5EA5">
        <w:rPr>
          <w:b/>
          <w:sz w:val="22"/>
          <w:szCs w:val="22"/>
        </w:rPr>
        <w:t>.M.</w:t>
      </w:r>
    </w:p>
    <w:p w14:paraId="672A6659" w14:textId="77777777" w:rsidR="00515E91" w:rsidRPr="00455BE2" w:rsidRDefault="00515E91" w:rsidP="00146DF7">
      <w:pPr>
        <w:rPr>
          <w:sz w:val="20"/>
          <w:szCs w:val="20"/>
        </w:rPr>
      </w:pPr>
    </w:p>
    <w:p w14:paraId="09F88ACF" w14:textId="24DFDF0D" w:rsidR="00625159" w:rsidRDefault="3A986799" w:rsidP="0041013D">
      <w:pPr>
        <w:pStyle w:val="ListParagraph"/>
        <w:numPr>
          <w:ilvl w:val="0"/>
          <w:numId w:val="1"/>
        </w:numPr>
        <w:tabs>
          <w:tab w:val="left" w:pos="810"/>
        </w:tabs>
        <w:ind w:left="1252" w:hanging="446"/>
        <w:rPr>
          <w:sz w:val="22"/>
          <w:szCs w:val="22"/>
        </w:rPr>
      </w:pPr>
      <w:r w:rsidRPr="006C5EA5">
        <w:rPr>
          <w:sz w:val="22"/>
          <w:szCs w:val="22"/>
        </w:rPr>
        <w:t>Call Board Meeting to Order/Welcome/Moment of Silence/Salute to Flags</w:t>
      </w:r>
    </w:p>
    <w:p w14:paraId="3B7CC466" w14:textId="77777777" w:rsidR="00701964" w:rsidRPr="006C5EA5" w:rsidRDefault="00701964" w:rsidP="00701964">
      <w:pPr>
        <w:pStyle w:val="ListParagraph"/>
        <w:tabs>
          <w:tab w:val="left" w:pos="810"/>
        </w:tabs>
        <w:ind w:left="1252"/>
        <w:rPr>
          <w:sz w:val="22"/>
          <w:szCs w:val="22"/>
        </w:rPr>
      </w:pPr>
    </w:p>
    <w:p w14:paraId="4E507196" w14:textId="3C874C41" w:rsidR="00625159" w:rsidRDefault="00515E91" w:rsidP="0041013D">
      <w:pPr>
        <w:pStyle w:val="ListParagraph"/>
        <w:numPr>
          <w:ilvl w:val="0"/>
          <w:numId w:val="1"/>
        </w:numPr>
        <w:tabs>
          <w:tab w:val="left" w:pos="810"/>
        </w:tabs>
        <w:ind w:left="1252" w:hanging="446"/>
        <w:rPr>
          <w:sz w:val="22"/>
          <w:szCs w:val="22"/>
        </w:rPr>
      </w:pPr>
      <w:r w:rsidRPr="006C5EA5">
        <w:rPr>
          <w:sz w:val="22"/>
          <w:szCs w:val="22"/>
        </w:rPr>
        <w:t>Roll Call</w:t>
      </w:r>
    </w:p>
    <w:p w14:paraId="2D85333B" w14:textId="77777777" w:rsidR="00701964" w:rsidRPr="006C5EA5" w:rsidRDefault="00701964" w:rsidP="00701964">
      <w:pPr>
        <w:pStyle w:val="ListParagraph"/>
        <w:tabs>
          <w:tab w:val="left" w:pos="810"/>
        </w:tabs>
        <w:ind w:left="1252"/>
        <w:rPr>
          <w:sz w:val="22"/>
          <w:szCs w:val="22"/>
        </w:rPr>
      </w:pPr>
    </w:p>
    <w:p w14:paraId="1C2F12F2" w14:textId="15C93CDF" w:rsidR="00CE10FD" w:rsidRPr="00701964" w:rsidRDefault="00515E91" w:rsidP="0041013D">
      <w:pPr>
        <w:pStyle w:val="ListParagraph"/>
        <w:numPr>
          <w:ilvl w:val="0"/>
          <w:numId w:val="1"/>
        </w:numPr>
        <w:tabs>
          <w:tab w:val="left" w:pos="810"/>
        </w:tabs>
        <w:ind w:left="1252" w:hanging="446"/>
        <w:rPr>
          <w:sz w:val="22"/>
          <w:szCs w:val="22"/>
        </w:rPr>
      </w:pPr>
      <w:r w:rsidRPr="006C5EA5">
        <w:rPr>
          <w:sz w:val="22"/>
          <w:szCs w:val="22"/>
        </w:rPr>
        <w:t>Approval of Agenda Content</w:t>
      </w:r>
      <w:r w:rsidR="00BA06A3" w:rsidRPr="006C5EA5">
        <w:rPr>
          <w:sz w:val="22"/>
          <w:szCs w:val="22"/>
        </w:rPr>
        <w:t>s</w:t>
      </w:r>
    </w:p>
    <w:p w14:paraId="07680798" w14:textId="77777777" w:rsidR="00D80899" w:rsidRPr="006C5EA5" w:rsidRDefault="00D80899" w:rsidP="00D80899">
      <w:pPr>
        <w:pStyle w:val="ListParagraph"/>
        <w:tabs>
          <w:tab w:val="left" w:pos="810"/>
        </w:tabs>
        <w:ind w:left="1252"/>
        <w:rPr>
          <w:sz w:val="22"/>
          <w:szCs w:val="22"/>
        </w:rPr>
      </w:pPr>
    </w:p>
    <w:p w14:paraId="15B3C3C6" w14:textId="04E530B4" w:rsidR="001E5ADD" w:rsidRPr="001E5ADD" w:rsidRDefault="0019651E" w:rsidP="0041013D">
      <w:pPr>
        <w:pStyle w:val="ListParagraph"/>
        <w:numPr>
          <w:ilvl w:val="0"/>
          <w:numId w:val="1"/>
        </w:numPr>
        <w:tabs>
          <w:tab w:val="left" w:pos="810"/>
        </w:tabs>
        <w:ind w:left="1252" w:hanging="446"/>
        <w:rPr>
          <w:sz w:val="22"/>
          <w:szCs w:val="22"/>
        </w:rPr>
      </w:pPr>
      <w:r>
        <w:rPr>
          <w:sz w:val="22"/>
          <w:szCs w:val="22"/>
        </w:rPr>
        <w:t>Discussion</w:t>
      </w:r>
      <w:r w:rsidR="00DE6A06">
        <w:rPr>
          <w:sz w:val="22"/>
          <w:szCs w:val="22"/>
        </w:rPr>
        <w:t xml:space="preserve"> Items</w:t>
      </w:r>
    </w:p>
    <w:p w14:paraId="04FE67A4" w14:textId="77777777" w:rsidR="0041013D" w:rsidRDefault="0041013D" w:rsidP="0041013D">
      <w:pPr>
        <w:pStyle w:val="ListParagraph"/>
        <w:numPr>
          <w:ilvl w:val="0"/>
          <w:numId w:val="2"/>
        </w:numPr>
        <w:tabs>
          <w:tab w:val="left" w:pos="810"/>
        </w:tabs>
        <w:ind w:left="1944"/>
        <w:rPr>
          <w:sz w:val="22"/>
          <w:szCs w:val="22"/>
        </w:rPr>
      </w:pPr>
      <w:r>
        <w:rPr>
          <w:sz w:val="22"/>
          <w:szCs w:val="22"/>
        </w:rPr>
        <w:t>Proposed Time Change for Special Board Meetings</w:t>
      </w:r>
    </w:p>
    <w:p w14:paraId="4DCEC86A" w14:textId="4DDDCF68" w:rsidR="00BA7331" w:rsidRDefault="001E5ADD" w:rsidP="0041013D">
      <w:pPr>
        <w:pStyle w:val="ListParagraph"/>
        <w:numPr>
          <w:ilvl w:val="0"/>
          <w:numId w:val="2"/>
        </w:numPr>
        <w:ind w:left="1973"/>
        <w:rPr>
          <w:sz w:val="22"/>
          <w:szCs w:val="22"/>
        </w:rPr>
      </w:pPr>
      <w:bookmarkStart w:id="0" w:name="_GoBack"/>
      <w:bookmarkEnd w:id="0"/>
      <w:r>
        <w:rPr>
          <w:sz w:val="22"/>
          <w:szCs w:val="22"/>
        </w:rPr>
        <w:t>Food Service Program</w:t>
      </w:r>
    </w:p>
    <w:p w14:paraId="17C63EA2" w14:textId="0F420CDA" w:rsidR="001E5ADD" w:rsidRDefault="001E5ADD" w:rsidP="0041013D">
      <w:pPr>
        <w:pStyle w:val="ListParagraph"/>
        <w:numPr>
          <w:ilvl w:val="0"/>
          <w:numId w:val="4"/>
        </w:numPr>
        <w:rPr>
          <w:sz w:val="22"/>
          <w:szCs w:val="22"/>
        </w:rPr>
      </w:pPr>
      <w:r>
        <w:rPr>
          <w:sz w:val="22"/>
          <w:szCs w:val="22"/>
        </w:rPr>
        <w:t>Breakfast After the Bell Expansion</w:t>
      </w:r>
    </w:p>
    <w:p w14:paraId="73F3C3F6" w14:textId="575DBC1E" w:rsidR="001E5ADD" w:rsidRPr="00DE6A06" w:rsidRDefault="001E5ADD" w:rsidP="0041013D">
      <w:pPr>
        <w:pStyle w:val="ListParagraph"/>
        <w:numPr>
          <w:ilvl w:val="0"/>
          <w:numId w:val="4"/>
        </w:numPr>
        <w:rPr>
          <w:sz w:val="22"/>
          <w:szCs w:val="22"/>
        </w:rPr>
      </w:pPr>
      <w:r>
        <w:rPr>
          <w:sz w:val="22"/>
          <w:szCs w:val="22"/>
        </w:rPr>
        <w:t>Winter Break Food Service</w:t>
      </w:r>
    </w:p>
    <w:p w14:paraId="641CF85B" w14:textId="3E111252" w:rsidR="0019651E" w:rsidRDefault="001E5ADD" w:rsidP="0041013D">
      <w:pPr>
        <w:pStyle w:val="ListParagraph"/>
        <w:numPr>
          <w:ilvl w:val="0"/>
          <w:numId w:val="2"/>
        </w:numPr>
        <w:tabs>
          <w:tab w:val="left" w:pos="810"/>
        </w:tabs>
        <w:ind w:left="1944"/>
        <w:rPr>
          <w:sz w:val="22"/>
          <w:szCs w:val="22"/>
        </w:rPr>
      </w:pPr>
      <w:r>
        <w:rPr>
          <w:sz w:val="22"/>
          <w:szCs w:val="22"/>
        </w:rPr>
        <w:t>Update on K12Accounting Work and Training</w:t>
      </w:r>
    </w:p>
    <w:p w14:paraId="19F0932E" w14:textId="6715DDD7" w:rsidR="001E5ADD" w:rsidRDefault="001E5ADD" w:rsidP="0041013D">
      <w:pPr>
        <w:pStyle w:val="ListParagraph"/>
        <w:numPr>
          <w:ilvl w:val="0"/>
          <w:numId w:val="2"/>
        </w:numPr>
        <w:tabs>
          <w:tab w:val="left" w:pos="810"/>
        </w:tabs>
        <w:ind w:left="1944"/>
        <w:rPr>
          <w:sz w:val="22"/>
          <w:szCs w:val="22"/>
        </w:rPr>
      </w:pPr>
      <w:proofErr w:type="spellStart"/>
      <w:r>
        <w:rPr>
          <w:sz w:val="22"/>
          <w:szCs w:val="22"/>
        </w:rPr>
        <w:t>Nailor</w:t>
      </w:r>
      <w:proofErr w:type="spellEnd"/>
      <w:r>
        <w:rPr>
          <w:sz w:val="22"/>
          <w:szCs w:val="22"/>
        </w:rPr>
        <w:t xml:space="preserve"> Property Update</w:t>
      </w:r>
    </w:p>
    <w:p w14:paraId="4CEC7E89" w14:textId="6D2CFF5B" w:rsidR="001E5ADD" w:rsidRDefault="001E5ADD" w:rsidP="0041013D">
      <w:pPr>
        <w:pStyle w:val="ListParagraph"/>
        <w:numPr>
          <w:ilvl w:val="0"/>
          <w:numId w:val="2"/>
        </w:numPr>
        <w:tabs>
          <w:tab w:val="left" w:pos="810"/>
        </w:tabs>
        <w:ind w:left="1944"/>
        <w:rPr>
          <w:sz w:val="22"/>
          <w:szCs w:val="22"/>
        </w:rPr>
      </w:pPr>
      <w:r>
        <w:rPr>
          <w:sz w:val="22"/>
          <w:szCs w:val="22"/>
        </w:rPr>
        <w:t>Autism Training</w:t>
      </w:r>
    </w:p>
    <w:p w14:paraId="724D249E" w14:textId="11FEFCF1" w:rsidR="001E5ADD" w:rsidRDefault="001E5ADD" w:rsidP="0041013D">
      <w:pPr>
        <w:pStyle w:val="ListParagraph"/>
        <w:numPr>
          <w:ilvl w:val="0"/>
          <w:numId w:val="2"/>
        </w:numPr>
        <w:tabs>
          <w:tab w:val="left" w:pos="810"/>
        </w:tabs>
        <w:ind w:left="1944"/>
        <w:rPr>
          <w:sz w:val="22"/>
          <w:szCs w:val="22"/>
        </w:rPr>
      </w:pPr>
      <w:r>
        <w:rPr>
          <w:sz w:val="22"/>
          <w:szCs w:val="22"/>
        </w:rPr>
        <w:t>Insurance Paid on all PISD owned properties</w:t>
      </w:r>
    </w:p>
    <w:p w14:paraId="7E3A71B4" w14:textId="755DC85D" w:rsidR="001E5ADD" w:rsidRDefault="001E5ADD" w:rsidP="0041013D">
      <w:pPr>
        <w:pStyle w:val="ListParagraph"/>
        <w:numPr>
          <w:ilvl w:val="0"/>
          <w:numId w:val="2"/>
        </w:numPr>
        <w:tabs>
          <w:tab w:val="left" w:pos="810"/>
        </w:tabs>
        <w:ind w:left="1944"/>
        <w:rPr>
          <w:sz w:val="22"/>
          <w:szCs w:val="22"/>
        </w:rPr>
      </w:pPr>
      <w:r>
        <w:rPr>
          <w:sz w:val="22"/>
          <w:szCs w:val="22"/>
        </w:rPr>
        <w:t>Referral of Complaints as per NM SBA Policy B-0750</w:t>
      </w:r>
    </w:p>
    <w:p w14:paraId="3A57F4B4" w14:textId="0EA40595" w:rsidR="001E5ADD" w:rsidRPr="0041013D" w:rsidRDefault="001E5ADD" w:rsidP="0041013D">
      <w:pPr>
        <w:pStyle w:val="ListParagraph"/>
        <w:numPr>
          <w:ilvl w:val="0"/>
          <w:numId w:val="2"/>
        </w:numPr>
        <w:tabs>
          <w:tab w:val="left" w:pos="810"/>
        </w:tabs>
        <w:ind w:left="1944"/>
        <w:rPr>
          <w:sz w:val="22"/>
          <w:szCs w:val="22"/>
        </w:rPr>
      </w:pPr>
      <w:r>
        <w:rPr>
          <w:sz w:val="22"/>
          <w:szCs w:val="22"/>
        </w:rPr>
        <w:t>Selection of Polling Places</w:t>
      </w:r>
    </w:p>
    <w:p w14:paraId="131BFC34" w14:textId="77777777" w:rsidR="001E5ADD" w:rsidRPr="001E5ADD" w:rsidRDefault="001E5ADD" w:rsidP="001E5ADD">
      <w:pPr>
        <w:pStyle w:val="ListParagraph"/>
        <w:tabs>
          <w:tab w:val="left" w:pos="810"/>
        </w:tabs>
        <w:ind w:left="1944"/>
        <w:rPr>
          <w:sz w:val="22"/>
          <w:szCs w:val="22"/>
        </w:rPr>
      </w:pPr>
    </w:p>
    <w:p w14:paraId="19042D08" w14:textId="7671FB56" w:rsidR="009B0812" w:rsidRDefault="00C9651A" w:rsidP="009B0812">
      <w:pPr>
        <w:tabs>
          <w:tab w:val="left" w:pos="810"/>
        </w:tabs>
        <w:ind w:left="1252" w:hanging="446"/>
        <w:rPr>
          <w:sz w:val="22"/>
          <w:szCs w:val="22"/>
        </w:rPr>
      </w:pPr>
      <w:r>
        <w:rPr>
          <w:sz w:val="22"/>
          <w:szCs w:val="22"/>
        </w:rPr>
        <w:t>5</w:t>
      </w:r>
      <w:r w:rsidR="3A986799" w:rsidRPr="006C5EA5">
        <w:rPr>
          <w:sz w:val="22"/>
          <w:szCs w:val="22"/>
        </w:rPr>
        <w:t xml:space="preserve">.  </w:t>
      </w:r>
      <w:r w:rsidR="00D443FD" w:rsidRPr="006C5EA5">
        <w:rPr>
          <w:sz w:val="22"/>
          <w:szCs w:val="22"/>
        </w:rPr>
        <w:t xml:space="preserve">  </w:t>
      </w:r>
      <w:r w:rsidR="000E4745">
        <w:rPr>
          <w:sz w:val="22"/>
          <w:szCs w:val="22"/>
        </w:rPr>
        <w:tab/>
      </w:r>
      <w:r w:rsidR="009B0812">
        <w:rPr>
          <w:sz w:val="22"/>
          <w:szCs w:val="22"/>
        </w:rPr>
        <w:t xml:space="preserve">Approval of </w:t>
      </w:r>
    </w:p>
    <w:p w14:paraId="20E97787" w14:textId="6E276EA0" w:rsidR="001E5ADD" w:rsidRDefault="001E5ADD" w:rsidP="0041013D">
      <w:pPr>
        <w:pStyle w:val="ListParagraph"/>
        <w:numPr>
          <w:ilvl w:val="0"/>
          <w:numId w:val="2"/>
        </w:numPr>
        <w:ind w:left="1973"/>
        <w:rPr>
          <w:sz w:val="22"/>
          <w:szCs w:val="22"/>
        </w:rPr>
      </w:pPr>
      <w:r>
        <w:rPr>
          <w:sz w:val="22"/>
          <w:szCs w:val="22"/>
        </w:rPr>
        <w:t>Time Change for Special Board Meetings</w:t>
      </w:r>
    </w:p>
    <w:p w14:paraId="79CBE2E9" w14:textId="31452A0B" w:rsidR="0041013D" w:rsidRPr="0041013D" w:rsidRDefault="0041013D" w:rsidP="0041013D">
      <w:pPr>
        <w:pStyle w:val="ListParagraph"/>
        <w:numPr>
          <w:ilvl w:val="0"/>
          <w:numId w:val="2"/>
        </w:numPr>
        <w:ind w:left="1973"/>
        <w:rPr>
          <w:sz w:val="22"/>
          <w:szCs w:val="22"/>
        </w:rPr>
      </w:pPr>
      <w:r>
        <w:rPr>
          <w:sz w:val="22"/>
          <w:szCs w:val="22"/>
        </w:rPr>
        <w:t>Selected Polling Places</w:t>
      </w:r>
    </w:p>
    <w:p w14:paraId="744294F1" w14:textId="77777777" w:rsidR="00BA7331" w:rsidRDefault="00BA7331" w:rsidP="00701964">
      <w:pPr>
        <w:tabs>
          <w:tab w:val="left" w:pos="810"/>
        </w:tabs>
        <w:ind w:left="1252" w:hanging="446"/>
        <w:rPr>
          <w:sz w:val="22"/>
          <w:szCs w:val="22"/>
        </w:rPr>
      </w:pPr>
    </w:p>
    <w:p w14:paraId="69DEB9B0" w14:textId="6DCB4C04" w:rsidR="00BA7331" w:rsidRDefault="00C9651A" w:rsidP="00701964">
      <w:pPr>
        <w:tabs>
          <w:tab w:val="left" w:pos="810"/>
        </w:tabs>
        <w:ind w:left="1252" w:hanging="446"/>
        <w:rPr>
          <w:sz w:val="22"/>
          <w:szCs w:val="22"/>
        </w:rPr>
      </w:pPr>
      <w:r>
        <w:rPr>
          <w:sz w:val="22"/>
          <w:szCs w:val="22"/>
        </w:rPr>
        <w:t>6</w:t>
      </w:r>
      <w:r w:rsidR="009B0812">
        <w:rPr>
          <w:sz w:val="22"/>
          <w:szCs w:val="22"/>
        </w:rPr>
        <w:t>.</w:t>
      </w:r>
      <w:r w:rsidR="009B0812">
        <w:rPr>
          <w:sz w:val="22"/>
          <w:szCs w:val="22"/>
        </w:rPr>
        <w:tab/>
      </w:r>
      <w:r w:rsidR="001E5ADD">
        <w:rPr>
          <w:sz w:val="22"/>
          <w:szCs w:val="22"/>
        </w:rPr>
        <w:t xml:space="preserve">Executive Session </w:t>
      </w:r>
    </w:p>
    <w:p w14:paraId="65D7FA77" w14:textId="09778F48" w:rsidR="00BA7331" w:rsidRDefault="001E5ADD" w:rsidP="0041013D">
      <w:pPr>
        <w:pStyle w:val="ListParagraph"/>
        <w:numPr>
          <w:ilvl w:val="0"/>
          <w:numId w:val="3"/>
        </w:numPr>
        <w:tabs>
          <w:tab w:val="left" w:pos="810"/>
        </w:tabs>
        <w:ind w:left="1973"/>
        <w:rPr>
          <w:sz w:val="22"/>
          <w:szCs w:val="22"/>
        </w:rPr>
      </w:pPr>
      <w:r>
        <w:rPr>
          <w:sz w:val="22"/>
          <w:szCs w:val="22"/>
        </w:rPr>
        <w:t>Limited Personnel Matters</w:t>
      </w:r>
    </w:p>
    <w:p w14:paraId="4AC07CEB" w14:textId="447E8F4D" w:rsidR="001E5ADD" w:rsidRDefault="001E5ADD" w:rsidP="0041013D">
      <w:pPr>
        <w:pStyle w:val="ListParagraph"/>
        <w:numPr>
          <w:ilvl w:val="0"/>
          <w:numId w:val="5"/>
        </w:numPr>
        <w:tabs>
          <w:tab w:val="left" w:pos="810"/>
        </w:tabs>
        <w:rPr>
          <w:sz w:val="22"/>
          <w:szCs w:val="22"/>
        </w:rPr>
      </w:pPr>
      <w:r>
        <w:rPr>
          <w:sz w:val="22"/>
          <w:szCs w:val="22"/>
        </w:rPr>
        <w:t xml:space="preserve">Goals for District and Superintendent </w:t>
      </w:r>
    </w:p>
    <w:p w14:paraId="4A694B67" w14:textId="09EF5C81" w:rsidR="001E5ADD" w:rsidRPr="0068620B" w:rsidRDefault="001E5ADD" w:rsidP="0041013D">
      <w:pPr>
        <w:pStyle w:val="ListParagraph"/>
        <w:numPr>
          <w:ilvl w:val="0"/>
          <w:numId w:val="5"/>
        </w:numPr>
        <w:tabs>
          <w:tab w:val="left" w:pos="810"/>
        </w:tabs>
        <w:rPr>
          <w:sz w:val="22"/>
          <w:szCs w:val="22"/>
        </w:rPr>
      </w:pPr>
      <w:r>
        <w:rPr>
          <w:sz w:val="22"/>
          <w:szCs w:val="22"/>
        </w:rPr>
        <w:t>Superintendent’s Assessment/Evaluation</w:t>
      </w:r>
    </w:p>
    <w:p w14:paraId="3B158A2F" w14:textId="77777777" w:rsidR="001E5ADD" w:rsidRDefault="001E5ADD" w:rsidP="00701964">
      <w:pPr>
        <w:tabs>
          <w:tab w:val="left" w:pos="810"/>
        </w:tabs>
        <w:ind w:left="1252" w:hanging="446"/>
        <w:rPr>
          <w:sz w:val="22"/>
          <w:szCs w:val="22"/>
        </w:rPr>
      </w:pPr>
    </w:p>
    <w:p w14:paraId="5A82C98E" w14:textId="72F69863" w:rsidR="0042193C" w:rsidRPr="006C5EA5" w:rsidRDefault="00C9651A" w:rsidP="00701964">
      <w:pPr>
        <w:tabs>
          <w:tab w:val="left" w:pos="810"/>
        </w:tabs>
        <w:ind w:left="1252" w:hanging="446"/>
        <w:rPr>
          <w:sz w:val="22"/>
          <w:szCs w:val="22"/>
        </w:rPr>
      </w:pPr>
      <w:r>
        <w:rPr>
          <w:sz w:val="22"/>
          <w:szCs w:val="22"/>
        </w:rPr>
        <w:t>7</w:t>
      </w:r>
      <w:r w:rsidR="00BA7331">
        <w:rPr>
          <w:sz w:val="22"/>
          <w:szCs w:val="22"/>
        </w:rPr>
        <w:t>.</w:t>
      </w:r>
      <w:r w:rsidR="00BA7331">
        <w:rPr>
          <w:sz w:val="22"/>
          <w:szCs w:val="22"/>
        </w:rPr>
        <w:tab/>
      </w:r>
      <w:r w:rsidR="3A986799" w:rsidRPr="006C5EA5">
        <w:rPr>
          <w:sz w:val="22"/>
          <w:szCs w:val="22"/>
        </w:rPr>
        <w:t>Adjournment</w:t>
      </w:r>
    </w:p>
    <w:p w14:paraId="60061E4C" w14:textId="77777777" w:rsidR="006F3895" w:rsidRPr="00455BE2" w:rsidRDefault="006F3895" w:rsidP="00E35EB9">
      <w:pPr>
        <w:tabs>
          <w:tab w:val="left" w:pos="810"/>
        </w:tabs>
        <w:rPr>
          <w:sz w:val="20"/>
          <w:szCs w:val="20"/>
        </w:rPr>
      </w:pPr>
    </w:p>
    <w:p w14:paraId="4E137D24" w14:textId="77777777" w:rsidR="00515E91" w:rsidRPr="006C5EA5" w:rsidRDefault="00900ABC" w:rsidP="00515E91">
      <w:pPr>
        <w:ind w:left="1080" w:hanging="720"/>
        <w:rPr>
          <w:sz w:val="22"/>
          <w:szCs w:val="22"/>
        </w:rPr>
      </w:pPr>
      <w:r w:rsidRPr="006C5EA5">
        <w:rPr>
          <w:sz w:val="22"/>
          <w:szCs w:val="22"/>
        </w:rPr>
        <w:t xml:space="preserve">PREPARED BY:  </w:t>
      </w:r>
      <w:r w:rsidR="00E86A3F" w:rsidRPr="006C5EA5">
        <w:rPr>
          <w:sz w:val="22"/>
          <w:szCs w:val="22"/>
        </w:rPr>
        <w:t xml:space="preserve">Mrs. Mary Trujillo </w:t>
      </w:r>
      <w:proofErr w:type="spellStart"/>
      <w:r w:rsidR="00E86A3F" w:rsidRPr="006C5EA5">
        <w:rPr>
          <w:sz w:val="22"/>
          <w:szCs w:val="22"/>
        </w:rPr>
        <w:t>Mascareñas</w:t>
      </w:r>
      <w:proofErr w:type="spellEnd"/>
      <w:r w:rsidR="00515E91" w:rsidRPr="006C5EA5">
        <w:rPr>
          <w:sz w:val="22"/>
          <w:szCs w:val="22"/>
        </w:rPr>
        <w:t>, Board President</w:t>
      </w:r>
    </w:p>
    <w:p w14:paraId="52562F64" w14:textId="012876F0" w:rsidR="00515E91" w:rsidRPr="006C5EA5" w:rsidRDefault="00515E91" w:rsidP="4FC85FCE">
      <w:pPr>
        <w:ind w:left="1080" w:hanging="720"/>
        <w:rPr>
          <w:sz w:val="22"/>
          <w:szCs w:val="22"/>
        </w:rPr>
      </w:pPr>
      <w:r w:rsidRPr="006C5EA5">
        <w:rPr>
          <w:sz w:val="22"/>
          <w:szCs w:val="22"/>
        </w:rPr>
        <w:tab/>
      </w:r>
      <w:r w:rsidRPr="006C5EA5">
        <w:rPr>
          <w:sz w:val="22"/>
          <w:szCs w:val="22"/>
        </w:rPr>
        <w:tab/>
        <w:t xml:space="preserve">  </w:t>
      </w:r>
      <w:r w:rsidR="00900ABC" w:rsidRPr="006C5EA5">
        <w:rPr>
          <w:sz w:val="22"/>
          <w:szCs w:val="22"/>
        </w:rPr>
        <w:t xml:space="preserve">       </w:t>
      </w:r>
      <w:r w:rsidR="000E4745">
        <w:rPr>
          <w:sz w:val="22"/>
          <w:szCs w:val="22"/>
        </w:rPr>
        <w:t xml:space="preserve">  </w:t>
      </w:r>
      <w:r w:rsidR="004C57A3" w:rsidRPr="006C5EA5">
        <w:rPr>
          <w:sz w:val="22"/>
          <w:szCs w:val="22"/>
        </w:rPr>
        <w:t>M</w:t>
      </w:r>
      <w:r w:rsidR="0019651E">
        <w:rPr>
          <w:sz w:val="22"/>
          <w:szCs w:val="22"/>
        </w:rPr>
        <w:t>s. Lisa Hamilton</w:t>
      </w:r>
      <w:r w:rsidRPr="006C5EA5">
        <w:rPr>
          <w:sz w:val="22"/>
          <w:szCs w:val="22"/>
        </w:rPr>
        <w:t>,</w:t>
      </w:r>
      <w:r w:rsidR="009D26D0" w:rsidRPr="006C5EA5">
        <w:rPr>
          <w:sz w:val="22"/>
          <w:szCs w:val="22"/>
        </w:rPr>
        <w:t xml:space="preserve"> </w:t>
      </w:r>
      <w:r w:rsidRPr="006C5EA5">
        <w:rPr>
          <w:sz w:val="22"/>
          <w:szCs w:val="22"/>
        </w:rPr>
        <w:t>Superintendent</w:t>
      </w:r>
    </w:p>
    <w:p w14:paraId="44EAFD9C" w14:textId="77777777" w:rsidR="00000E2C" w:rsidRPr="00455BE2" w:rsidRDefault="00000E2C" w:rsidP="003A22D5">
      <w:pPr>
        <w:ind w:left="1080" w:hanging="720"/>
        <w:rPr>
          <w:sz w:val="20"/>
          <w:szCs w:val="20"/>
        </w:rPr>
      </w:pPr>
    </w:p>
    <w:p w14:paraId="5AE1514F" w14:textId="25C9DA8E" w:rsidR="00515E91" w:rsidRPr="00455BE2" w:rsidRDefault="3A986799" w:rsidP="3A986799">
      <w:pPr>
        <w:jc w:val="both"/>
        <w:rPr>
          <w:sz w:val="20"/>
          <w:szCs w:val="20"/>
        </w:rPr>
      </w:pPr>
      <w:r w:rsidRPr="3A986799">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sidRPr="3A986799">
        <w:rPr>
          <w:sz w:val="20"/>
          <w:szCs w:val="20"/>
        </w:rPr>
        <w:t>Peñasco</w:t>
      </w:r>
      <w:proofErr w:type="spellEnd"/>
      <w:r w:rsidRPr="3A986799">
        <w:rPr>
          <w:sz w:val="20"/>
          <w:szCs w:val="20"/>
        </w:rPr>
        <w:t xml:space="preserve"> New Mexico, at least one week prior to the meeting or as soon as possible.  Public documents, including agenda and minutes, can be provided in various accessible formats. Please contact the Superintendent at (575) 587-2502, if a summary or other type of accessible format is needed.  </w:t>
      </w:r>
    </w:p>
    <w:p w14:paraId="4B94D5A5" w14:textId="77777777" w:rsidR="00515E91" w:rsidRPr="00455BE2" w:rsidRDefault="00515E91" w:rsidP="00515E91">
      <w:pPr>
        <w:jc w:val="both"/>
        <w:rPr>
          <w:sz w:val="20"/>
          <w:szCs w:val="20"/>
        </w:rPr>
      </w:pPr>
    </w:p>
    <w:p w14:paraId="6026831B" w14:textId="77777777" w:rsidR="000A53E0" w:rsidRPr="00455BE2" w:rsidRDefault="00515E91">
      <w:pPr>
        <w:jc w:val="both"/>
        <w:rPr>
          <w:sz w:val="20"/>
          <w:szCs w:val="20"/>
        </w:rPr>
      </w:pPr>
      <w:r w:rsidRPr="00455BE2">
        <w:rPr>
          <w:sz w:val="20"/>
          <w:szCs w:val="20"/>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sidRPr="00455BE2">
        <w:rPr>
          <w:sz w:val="20"/>
          <w:szCs w:val="20"/>
        </w:rPr>
        <w:t>Peñasco</w:t>
      </w:r>
      <w:proofErr w:type="spellEnd"/>
      <w:r w:rsidRPr="00455BE2">
        <w:rPr>
          <w:sz w:val="20"/>
          <w:szCs w:val="20"/>
        </w:rPr>
        <w:t xml:space="preserve"> ISD website at:  </w:t>
      </w:r>
      <w:hyperlink r:id="rId6" w:history="1">
        <w:r w:rsidRPr="00455BE2">
          <w:rPr>
            <w:rStyle w:val="Hyperlink"/>
            <w:sz w:val="20"/>
            <w:szCs w:val="20"/>
          </w:rPr>
          <w:t>www.penascoisd.com</w:t>
        </w:r>
      </w:hyperlink>
      <w:r w:rsidRPr="00455BE2">
        <w:rPr>
          <w:sz w:val="20"/>
          <w:szCs w:val="20"/>
          <w:u w:val="single"/>
        </w:rPr>
        <w:t>.</w:t>
      </w:r>
    </w:p>
    <w:sectPr w:rsidR="000A53E0" w:rsidRPr="00455BE2" w:rsidSect="00F732DF">
      <w:pgSz w:w="12240" w:h="15840" w:code="1"/>
      <w:pgMar w:top="44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724E"/>
    <w:multiLevelType w:val="hybridMultilevel"/>
    <w:tmpl w:val="AFD29DF4"/>
    <w:lvl w:ilvl="0" w:tplc="BA1683FA">
      <w:start w:val="1"/>
      <w:numFmt w:val="decimal"/>
      <w:lvlText w:val="%1."/>
      <w:lvlJc w:val="left"/>
      <w:pPr>
        <w:ind w:left="2333" w:hanging="360"/>
      </w:pPr>
      <w:rPr>
        <w:rFonts w:hint="default"/>
      </w:r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1" w15:restartNumberingAfterBreak="0">
    <w:nsid w:val="464B7C50"/>
    <w:multiLevelType w:val="hybridMultilevel"/>
    <w:tmpl w:val="C89A3C22"/>
    <w:lvl w:ilvl="0" w:tplc="33BCFF68">
      <w:start w:val="1"/>
      <w:numFmt w:val="decimal"/>
      <w:lvlText w:val="%1."/>
      <w:lvlJc w:val="left"/>
      <w:pPr>
        <w:ind w:left="2333" w:hanging="360"/>
      </w:pPr>
      <w:rPr>
        <w:rFonts w:hint="default"/>
      </w:rPr>
    </w:lvl>
    <w:lvl w:ilvl="1" w:tplc="04090019" w:tentative="1">
      <w:start w:val="1"/>
      <w:numFmt w:val="lowerLetter"/>
      <w:lvlText w:val="%2."/>
      <w:lvlJc w:val="left"/>
      <w:pPr>
        <w:ind w:left="3053" w:hanging="360"/>
      </w:pPr>
    </w:lvl>
    <w:lvl w:ilvl="2" w:tplc="0409001B" w:tentative="1">
      <w:start w:val="1"/>
      <w:numFmt w:val="lowerRoman"/>
      <w:lvlText w:val="%3."/>
      <w:lvlJc w:val="right"/>
      <w:pPr>
        <w:ind w:left="3773" w:hanging="180"/>
      </w:pPr>
    </w:lvl>
    <w:lvl w:ilvl="3" w:tplc="0409000F" w:tentative="1">
      <w:start w:val="1"/>
      <w:numFmt w:val="decimal"/>
      <w:lvlText w:val="%4."/>
      <w:lvlJc w:val="left"/>
      <w:pPr>
        <w:ind w:left="4493" w:hanging="360"/>
      </w:pPr>
    </w:lvl>
    <w:lvl w:ilvl="4" w:tplc="04090019" w:tentative="1">
      <w:start w:val="1"/>
      <w:numFmt w:val="lowerLetter"/>
      <w:lvlText w:val="%5."/>
      <w:lvlJc w:val="left"/>
      <w:pPr>
        <w:ind w:left="5213" w:hanging="360"/>
      </w:pPr>
    </w:lvl>
    <w:lvl w:ilvl="5" w:tplc="0409001B" w:tentative="1">
      <w:start w:val="1"/>
      <w:numFmt w:val="lowerRoman"/>
      <w:lvlText w:val="%6."/>
      <w:lvlJc w:val="right"/>
      <w:pPr>
        <w:ind w:left="5933" w:hanging="180"/>
      </w:pPr>
    </w:lvl>
    <w:lvl w:ilvl="6" w:tplc="0409000F" w:tentative="1">
      <w:start w:val="1"/>
      <w:numFmt w:val="decimal"/>
      <w:lvlText w:val="%7."/>
      <w:lvlJc w:val="left"/>
      <w:pPr>
        <w:ind w:left="6653" w:hanging="360"/>
      </w:pPr>
    </w:lvl>
    <w:lvl w:ilvl="7" w:tplc="04090019" w:tentative="1">
      <w:start w:val="1"/>
      <w:numFmt w:val="lowerLetter"/>
      <w:lvlText w:val="%8."/>
      <w:lvlJc w:val="left"/>
      <w:pPr>
        <w:ind w:left="7373" w:hanging="360"/>
      </w:pPr>
    </w:lvl>
    <w:lvl w:ilvl="8" w:tplc="0409001B" w:tentative="1">
      <w:start w:val="1"/>
      <w:numFmt w:val="lowerRoman"/>
      <w:lvlText w:val="%9."/>
      <w:lvlJc w:val="right"/>
      <w:pPr>
        <w:ind w:left="8093" w:hanging="180"/>
      </w:pPr>
    </w:lvl>
  </w:abstractNum>
  <w:abstractNum w:abstractNumId="2" w15:restartNumberingAfterBreak="0">
    <w:nsid w:val="55544988"/>
    <w:multiLevelType w:val="hybridMultilevel"/>
    <w:tmpl w:val="58D2025C"/>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3" w15:restartNumberingAfterBreak="0">
    <w:nsid w:val="557A7382"/>
    <w:multiLevelType w:val="hybridMultilevel"/>
    <w:tmpl w:val="59F45378"/>
    <w:lvl w:ilvl="0" w:tplc="7B76D1CE">
      <w:start w:val="1"/>
      <w:numFmt w:val="decimal"/>
      <w:lvlText w:val="%1."/>
      <w:lvlJc w:val="left"/>
      <w:pPr>
        <w:ind w:left="810" w:hanging="45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73320"/>
    <w:multiLevelType w:val="hybridMultilevel"/>
    <w:tmpl w:val="B0A4F9D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91"/>
    <w:rsid w:val="00000E2C"/>
    <w:rsid w:val="000021BE"/>
    <w:rsid w:val="00006215"/>
    <w:rsid w:val="0001041C"/>
    <w:rsid w:val="000109B4"/>
    <w:rsid w:val="00011B89"/>
    <w:rsid w:val="00011E1C"/>
    <w:rsid w:val="00016F00"/>
    <w:rsid w:val="00026108"/>
    <w:rsid w:val="00032732"/>
    <w:rsid w:val="000329BA"/>
    <w:rsid w:val="00037989"/>
    <w:rsid w:val="000404B6"/>
    <w:rsid w:val="00043133"/>
    <w:rsid w:val="00044E17"/>
    <w:rsid w:val="00045816"/>
    <w:rsid w:val="00051B9E"/>
    <w:rsid w:val="0005543F"/>
    <w:rsid w:val="000569B9"/>
    <w:rsid w:val="00056E16"/>
    <w:rsid w:val="00060184"/>
    <w:rsid w:val="0006258D"/>
    <w:rsid w:val="00062C51"/>
    <w:rsid w:val="00063633"/>
    <w:rsid w:val="00064E14"/>
    <w:rsid w:val="0006641E"/>
    <w:rsid w:val="000779CF"/>
    <w:rsid w:val="000847E5"/>
    <w:rsid w:val="00093255"/>
    <w:rsid w:val="00094592"/>
    <w:rsid w:val="000A4A7D"/>
    <w:rsid w:val="000A53E0"/>
    <w:rsid w:val="000C3454"/>
    <w:rsid w:val="000C41F6"/>
    <w:rsid w:val="000C43C1"/>
    <w:rsid w:val="000C49D7"/>
    <w:rsid w:val="000D4A6D"/>
    <w:rsid w:val="000D6A7E"/>
    <w:rsid w:val="000E4745"/>
    <w:rsid w:val="000F1A40"/>
    <w:rsid w:val="000F1DA9"/>
    <w:rsid w:val="000F517C"/>
    <w:rsid w:val="000F79C6"/>
    <w:rsid w:val="00101957"/>
    <w:rsid w:val="001033A2"/>
    <w:rsid w:val="001117DF"/>
    <w:rsid w:val="001133BE"/>
    <w:rsid w:val="00113575"/>
    <w:rsid w:val="00126B15"/>
    <w:rsid w:val="0013288C"/>
    <w:rsid w:val="0013511C"/>
    <w:rsid w:val="00135B87"/>
    <w:rsid w:val="0013753C"/>
    <w:rsid w:val="00140063"/>
    <w:rsid w:val="00144325"/>
    <w:rsid w:val="00146DF7"/>
    <w:rsid w:val="001567AC"/>
    <w:rsid w:val="0016028F"/>
    <w:rsid w:val="0016194F"/>
    <w:rsid w:val="0016307A"/>
    <w:rsid w:val="001709FB"/>
    <w:rsid w:val="00171AE3"/>
    <w:rsid w:val="00173ACE"/>
    <w:rsid w:val="001761A1"/>
    <w:rsid w:val="00176A88"/>
    <w:rsid w:val="001915C8"/>
    <w:rsid w:val="00191783"/>
    <w:rsid w:val="00191C3B"/>
    <w:rsid w:val="0019651E"/>
    <w:rsid w:val="001A25A5"/>
    <w:rsid w:val="001A328B"/>
    <w:rsid w:val="001A38EB"/>
    <w:rsid w:val="001A3E97"/>
    <w:rsid w:val="001A42D6"/>
    <w:rsid w:val="001A69CA"/>
    <w:rsid w:val="001A760E"/>
    <w:rsid w:val="001B1CEC"/>
    <w:rsid w:val="001B39DB"/>
    <w:rsid w:val="001B46C1"/>
    <w:rsid w:val="001B5F7A"/>
    <w:rsid w:val="001C5BF7"/>
    <w:rsid w:val="001D0E5E"/>
    <w:rsid w:val="001D5BB7"/>
    <w:rsid w:val="001D7B61"/>
    <w:rsid w:val="001E0A68"/>
    <w:rsid w:val="001E36F4"/>
    <w:rsid w:val="001E5ADD"/>
    <w:rsid w:val="001E6E14"/>
    <w:rsid w:val="001F17FE"/>
    <w:rsid w:val="001F255F"/>
    <w:rsid w:val="001F48B2"/>
    <w:rsid w:val="001F710B"/>
    <w:rsid w:val="002017BF"/>
    <w:rsid w:val="00201A63"/>
    <w:rsid w:val="002155AF"/>
    <w:rsid w:val="00216BD0"/>
    <w:rsid w:val="00217646"/>
    <w:rsid w:val="002213E3"/>
    <w:rsid w:val="0022728C"/>
    <w:rsid w:val="0024580E"/>
    <w:rsid w:val="00247D04"/>
    <w:rsid w:val="002530D0"/>
    <w:rsid w:val="002540CD"/>
    <w:rsid w:val="00255957"/>
    <w:rsid w:val="00256B48"/>
    <w:rsid w:val="00264C2D"/>
    <w:rsid w:val="00266764"/>
    <w:rsid w:val="00267697"/>
    <w:rsid w:val="002732FF"/>
    <w:rsid w:val="00275B00"/>
    <w:rsid w:val="002823EB"/>
    <w:rsid w:val="00283BE3"/>
    <w:rsid w:val="002868A9"/>
    <w:rsid w:val="00286CA5"/>
    <w:rsid w:val="0028777E"/>
    <w:rsid w:val="00293BBA"/>
    <w:rsid w:val="0029445E"/>
    <w:rsid w:val="00294891"/>
    <w:rsid w:val="00294CA2"/>
    <w:rsid w:val="002A1587"/>
    <w:rsid w:val="002A1747"/>
    <w:rsid w:val="002A2F34"/>
    <w:rsid w:val="002A38F1"/>
    <w:rsid w:val="002A3C43"/>
    <w:rsid w:val="002B336C"/>
    <w:rsid w:val="002B3538"/>
    <w:rsid w:val="002B546C"/>
    <w:rsid w:val="002B72F8"/>
    <w:rsid w:val="002C5914"/>
    <w:rsid w:val="002C603A"/>
    <w:rsid w:val="002D0A26"/>
    <w:rsid w:val="002D4E33"/>
    <w:rsid w:val="002D57A3"/>
    <w:rsid w:val="002E0FB3"/>
    <w:rsid w:val="002E39E9"/>
    <w:rsid w:val="002F18EB"/>
    <w:rsid w:val="0030265A"/>
    <w:rsid w:val="00313908"/>
    <w:rsid w:val="00321519"/>
    <w:rsid w:val="003234B2"/>
    <w:rsid w:val="00326EFF"/>
    <w:rsid w:val="0032757D"/>
    <w:rsid w:val="0033075F"/>
    <w:rsid w:val="00331248"/>
    <w:rsid w:val="00331373"/>
    <w:rsid w:val="003348DF"/>
    <w:rsid w:val="003418AC"/>
    <w:rsid w:val="00341943"/>
    <w:rsid w:val="003419EF"/>
    <w:rsid w:val="00347BE3"/>
    <w:rsid w:val="00347E1D"/>
    <w:rsid w:val="0035448A"/>
    <w:rsid w:val="00355689"/>
    <w:rsid w:val="00356D63"/>
    <w:rsid w:val="00360D29"/>
    <w:rsid w:val="00364727"/>
    <w:rsid w:val="00367904"/>
    <w:rsid w:val="00367AA6"/>
    <w:rsid w:val="003742C7"/>
    <w:rsid w:val="00374DD4"/>
    <w:rsid w:val="00380503"/>
    <w:rsid w:val="003807B4"/>
    <w:rsid w:val="003878F6"/>
    <w:rsid w:val="003904C6"/>
    <w:rsid w:val="0039088F"/>
    <w:rsid w:val="003912F0"/>
    <w:rsid w:val="00391930"/>
    <w:rsid w:val="003A0DAB"/>
    <w:rsid w:val="003A22D5"/>
    <w:rsid w:val="003A376E"/>
    <w:rsid w:val="003A7175"/>
    <w:rsid w:val="003B371D"/>
    <w:rsid w:val="003B40A0"/>
    <w:rsid w:val="003B5C40"/>
    <w:rsid w:val="003B69A9"/>
    <w:rsid w:val="003B72B7"/>
    <w:rsid w:val="003C2AB7"/>
    <w:rsid w:val="003C4593"/>
    <w:rsid w:val="003C58A6"/>
    <w:rsid w:val="003D0A8D"/>
    <w:rsid w:val="003D516E"/>
    <w:rsid w:val="003E0477"/>
    <w:rsid w:val="003E0656"/>
    <w:rsid w:val="003E62BA"/>
    <w:rsid w:val="003F0E4B"/>
    <w:rsid w:val="003F1C82"/>
    <w:rsid w:val="003F4675"/>
    <w:rsid w:val="003F7AEA"/>
    <w:rsid w:val="003F7D37"/>
    <w:rsid w:val="00401567"/>
    <w:rsid w:val="0041013D"/>
    <w:rsid w:val="00412C0D"/>
    <w:rsid w:val="00413C63"/>
    <w:rsid w:val="00416C86"/>
    <w:rsid w:val="0041760D"/>
    <w:rsid w:val="0042193C"/>
    <w:rsid w:val="00421FF8"/>
    <w:rsid w:val="004223A5"/>
    <w:rsid w:val="00433CEF"/>
    <w:rsid w:val="0043583B"/>
    <w:rsid w:val="00437335"/>
    <w:rsid w:val="004373DD"/>
    <w:rsid w:val="00443F00"/>
    <w:rsid w:val="004500C3"/>
    <w:rsid w:val="00454037"/>
    <w:rsid w:val="004544CF"/>
    <w:rsid w:val="00455936"/>
    <w:rsid w:val="00455BE2"/>
    <w:rsid w:val="00456600"/>
    <w:rsid w:val="00461769"/>
    <w:rsid w:val="0046309E"/>
    <w:rsid w:val="00463B43"/>
    <w:rsid w:val="00467B13"/>
    <w:rsid w:val="004704F8"/>
    <w:rsid w:val="00472065"/>
    <w:rsid w:val="00476252"/>
    <w:rsid w:val="00480EF5"/>
    <w:rsid w:val="00482216"/>
    <w:rsid w:val="00482EAB"/>
    <w:rsid w:val="0049290A"/>
    <w:rsid w:val="00494A54"/>
    <w:rsid w:val="0049636E"/>
    <w:rsid w:val="004A1ECB"/>
    <w:rsid w:val="004A579E"/>
    <w:rsid w:val="004A5F1C"/>
    <w:rsid w:val="004A63C8"/>
    <w:rsid w:val="004B3A38"/>
    <w:rsid w:val="004C313F"/>
    <w:rsid w:val="004C3600"/>
    <w:rsid w:val="004C4A59"/>
    <w:rsid w:val="004C57A3"/>
    <w:rsid w:val="004D50B8"/>
    <w:rsid w:val="004D69EA"/>
    <w:rsid w:val="004D6CD7"/>
    <w:rsid w:val="004D7100"/>
    <w:rsid w:val="004E10D4"/>
    <w:rsid w:val="004E3CF9"/>
    <w:rsid w:val="004F118A"/>
    <w:rsid w:val="004F1294"/>
    <w:rsid w:val="004F216F"/>
    <w:rsid w:val="004F5527"/>
    <w:rsid w:val="004F55EC"/>
    <w:rsid w:val="00503B05"/>
    <w:rsid w:val="005131F3"/>
    <w:rsid w:val="005146F6"/>
    <w:rsid w:val="00515E91"/>
    <w:rsid w:val="005170BA"/>
    <w:rsid w:val="005179EE"/>
    <w:rsid w:val="00520ADD"/>
    <w:rsid w:val="00524E02"/>
    <w:rsid w:val="0053134F"/>
    <w:rsid w:val="00531756"/>
    <w:rsid w:val="005318FD"/>
    <w:rsid w:val="00531E8C"/>
    <w:rsid w:val="0054339C"/>
    <w:rsid w:val="0054405C"/>
    <w:rsid w:val="00546468"/>
    <w:rsid w:val="005465BC"/>
    <w:rsid w:val="00551C12"/>
    <w:rsid w:val="00560DCA"/>
    <w:rsid w:val="00570298"/>
    <w:rsid w:val="005747D2"/>
    <w:rsid w:val="005852FD"/>
    <w:rsid w:val="005961A3"/>
    <w:rsid w:val="00597970"/>
    <w:rsid w:val="005A0862"/>
    <w:rsid w:val="005A0913"/>
    <w:rsid w:val="005A2109"/>
    <w:rsid w:val="005A50D4"/>
    <w:rsid w:val="005A7330"/>
    <w:rsid w:val="005B1F05"/>
    <w:rsid w:val="005B6BFB"/>
    <w:rsid w:val="005C2C7E"/>
    <w:rsid w:val="005C37F1"/>
    <w:rsid w:val="005D1F35"/>
    <w:rsid w:val="005D46C7"/>
    <w:rsid w:val="005E06CE"/>
    <w:rsid w:val="005E44FF"/>
    <w:rsid w:val="005E5799"/>
    <w:rsid w:val="005E794D"/>
    <w:rsid w:val="005F014F"/>
    <w:rsid w:val="005F0256"/>
    <w:rsid w:val="005F0B8B"/>
    <w:rsid w:val="005F4F87"/>
    <w:rsid w:val="00604498"/>
    <w:rsid w:val="00606375"/>
    <w:rsid w:val="00606732"/>
    <w:rsid w:val="0061052B"/>
    <w:rsid w:val="00611EC3"/>
    <w:rsid w:val="006124A1"/>
    <w:rsid w:val="00613566"/>
    <w:rsid w:val="006162CF"/>
    <w:rsid w:val="006212F8"/>
    <w:rsid w:val="0062160E"/>
    <w:rsid w:val="0062323F"/>
    <w:rsid w:val="00625159"/>
    <w:rsid w:val="0062571C"/>
    <w:rsid w:val="006275CF"/>
    <w:rsid w:val="00630860"/>
    <w:rsid w:val="00634176"/>
    <w:rsid w:val="006437A4"/>
    <w:rsid w:val="006513F3"/>
    <w:rsid w:val="0065180E"/>
    <w:rsid w:val="00654DC5"/>
    <w:rsid w:val="00662963"/>
    <w:rsid w:val="00663809"/>
    <w:rsid w:val="00674723"/>
    <w:rsid w:val="006778D2"/>
    <w:rsid w:val="00684CAA"/>
    <w:rsid w:val="0068620B"/>
    <w:rsid w:val="00690B83"/>
    <w:rsid w:val="0069671A"/>
    <w:rsid w:val="0069749F"/>
    <w:rsid w:val="00697F78"/>
    <w:rsid w:val="006A3D5D"/>
    <w:rsid w:val="006A72E9"/>
    <w:rsid w:val="006B245B"/>
    <w:rsid w:val="006B3804"/>
    <w:rsid w:val="006B651B"/>
    <w:rsid w:val="006C0029"/>
    <w:rsid w:val="006C1FD1"/>
    <w:rsid w:val="006C5EA5"/>
    <w:rsid w:val="006C5F9C"/>
    <w:rsid w:val="006D0589"/>
    <w:rsid w:val="006F3895"/>
    <w:rsid w:val="006F3E87"/>
    <w:rsid w:val="006F5359"/>
    <w:rsid w:val="006F5BFC"/>
    <w:rsid w:val="006F6370"/>
    <w:rsid w:val="006F694F"/>
    <w:rsid w:val="006F76CF"/>
    <w:rsid w:val="006F7814"/>
    <w:rsid w:val="00700205"/>
    <w:rsid w:val="007017F0"/>
    <w:rsid w:val="00701964"/>
    <w:rsid w:val="0070270F"/>
    <w:rsid w:val="007039D0"/>
    <w:rsid w:val="00706A18"/>
    <w:rsid w:val="007103CB"/>
    <w:rsid w:val="00710429"/>
    <w:rsid w:val="00711255"/>
    <w:rsid w:val="007116B0"/>
    <w:rsid w:val="007136AE"/>
    <w:rsid w:val="0071371B"/>
    <w:rsid w:val="00715603"/>
    <w:rsid w:val="00715A59"/>
    <w:rsid w:val="00723AD9"/>
    <w:rsid w:val="0073093C"/>
    <w:rsid w:val="007322D4"/>
    <w:rsid w:val="00733305"/>
    <w:rsid w:val="00735654"/>
    <w:rsid w:val="00736358"/>
    <w:rsid w:val="00746C02"/>
    <w:rsid w:val="00746D34"/>
    <w:rsid w:val="00751DFD"/>
    <w:rsid w:val="0075235E"/>
    <w:rsid w:val="00780901"/>
    <w:rsid w:val="007834DF"/>
    <w:rsid w:val="007856EC"/>
    <w:rsid w:val="0078593F"/>
    <w:rsid w:val="0078690B"/>
    <w:rsid w:val="007871C1"/>
    <w:rsid w:val="007879FE"/>
    <w:rsid w:val="00793FF4"/>
    <w:rsid w:val="00794AA8"/>
    <w:rsid w:val="00797A0A"/>
    <w:rsid w:val="007A0259"/>
    <w:rsid w:val="007A14AF"/>
    <w:rsid w:val="007A2939"/>
    <w:rsid w:val="007A653A"/>
    <w:rsid w:val="007B0BFC"/>
    <w:rsid w:val="007B2744"/>
    <w:rsid w:val="007B60BC"/>
    <w:rsid w:val="007B6600"/>
    <w:rsid w:val="007B6BA6"/>
    <w:rsid w:val="007B6E90"/>
    <w:rsid w:val="007C1676"/>
    <w:rsid w:val="007C2054"/>
    <w:rsid w:val="007C25A3"/>
    <w:rsid w:val="007D2BD6"/>
    <w:rsid w:val="007D7004"/>
    <w:rsid w:val="007E3A91"/>
    <w:rsid w:val="007F1184"/>
    <w:rsid w:val="007F18F9"/>
    <w:rsid w:val="007F300C"/>
    <w:rsid w:val="007F4094"/>
    <w:rsid w:val="007F5A13"/>
    <w:rsid w:val="00803C8E"/>
    <w:rsid w:val="00803DF6"/>
    <w:rsid w:val="00806E62"/>
    <w:rsid w:val="00807322"/>
    <w:rsid w:val="00810CBE"/>
    <w:rsid w:val="0082165E"/>
    <w:rsid w:val="00821C56"/>
    <w:rsid w:val="00834010"/>
    <w:rsid w:val="00837608"/>
    <w:rsid w:val="00840A52"/>
    <w:rsid w:val="008414E6"/>
    <w:rsid w:val="00841970"/>
    <w:rsid w:val="00841DB5"/>
    <w:rsid w:val="00842372"/>
    <w:rsid w:val="0084441F"/>
    <w:rsid w:val="008455A9"/>
    <w:rsid w:val="00847170"/>
    <w:rsid w:val="00847699"/>
    <w:rsid w:val="00851EBD"/>
    <w:rsid w:val="00852E89"/>
    <w:rsid w:val="0086050F"/>
    <w:rsid w:val="00861B61"/>
    <w:rsid w:val="00862A27"/>
    <w:rsid w:val="00862D2A"/>
    <w:rsid w:val="00863803"/>
    <w:rsid w:val="00865178"/>
    <w:rsid w:val="00865D4D"/>
    <w:rsid w:val="00870A99"/>
    <w:rsid w:val="00872F3E"/>
    <w:rsid w:val="00880819"/>
    <w:rsid w:val="008814A7"/>
    <w:rsid w:val="00882DCC"/>
    <w:rsid w:val="00885309"/>
    <w:rsid w:val="00885CCC"/>
    <w:rsid w:val="008966F5"/>
    <w:rsid w:val="008A0FBE"/>
    <w:rsid w:val="008A1565"/>
    <w:rsid w:val="008A2D12"/>
    <w:rsid w:val="008A52B2"/>
    <w:rsid w:val="008A6FAA"/>
    <w:rsid w:val="008C0F4F"/>
    <w:rsid w:val="008C2F6E"/>
    <w:rsid w:val="008C32F0"/>
    <w:rsid w:val="008C6423"/>
    <w:rsid w:val="008D25CF"/>
    <w:rsid w:val="008D51AD"/>
    <w:rsid w:val="008D5EBC"/>
    <w:rsid w:val="008E06BD"/>
    <w:rsid w:val="008E56BE"/>
    <w:rsid w:val="008F098D"/>
    <w:rsid w:val="008F4176"/>
    <w:rsid w:val="008F44EC"/>
    <w:rsid w:val="008F5B74"/>
    <w:rsid w:val="00900A89"/>
    <w:rsid w:val="00900ABC"/>
    <w:rsid w:val="00902D76"/>
    <w:rsid w:val="009078A0"/>
    <w:rsid w:val="00922763"/>
    <w:rsid w:val="0092399D"/>
    <w:rsid w:val="00925C24"/>
    <w:rsid w:val="00926CBB"/>
    <w:rsid w:val="00933A68"/>
    <w:rsid w:val="00934556"/>
    <w:rsid w:val="00936430"/>
    <w:rsid w:val="009453D2"/>
    <w:rsid w:val="009471DB"/>
    <w:rsid w:val="009471E7"/>
    <w:rsid w:val="00950A3B"/>
    <w:rsid w:val="009535A2"/>
    <w:rsid w:val="00956877"/>
    <w:rsid w:val="00962BCD"/>
    <w:rsid w:val="009656C3"/>
    <w:rsid w:val="009668B2"/>
    <w:rsid w:val="009677B5"/>
    <w:rsid w:val="00975712"/>
    <w:rsid w:val="00977D25"/>
    <w:rsid w:val="00982A5F"/>
    <w:rsid w:val="00983D89"/>
    <w:rsid w:val="009841B8"/>
    <w:rsid w:val="0099304E"/>
    <w:rsid w:val="009978CA"/>
    <w:rsid w:val="009A6E86"/>
    <w:rsid w:val="009B0812"/>
    <w:rsid w:val="009B22F7"/>
    <w:rsid w:val="009B293F"/>
    <w:rsid w:val="009B36B2"/>
    <w:rsid w:val="009B6618"/>
    <w:rsid w:val="009C1D1D"/>
    <w:rsid w:val="009C4C93"/>
    <w:rsid w:val="009D073B"/>
    <w:rsid w:val="009D1836"/>
    <w:rsid w:val="009D205A"/>
    <w:rsid w:val="009D2428"/>
    <w:rsid w:val="009D26D0"/>
    <w:rsid w:val="009D388A"/>
    <w:rsid w:val="009D51F2"/>
    <w:rsid w:val="009E0A0D"/>
    <w:rsid w:val="009E5362"/>
    <w:rsid w:val="009F1181"/>
    <w:rsid w:val="00A01A2B"/>
    <w:rsid w:val="00A01E56"/>
    <w:rsid w:val="00A06F15"/>
    <w:rsid w:val="00A10C0B"/>
    <w:rsid w:val="00A122CE"/>
    <w:rsid w:val="00A145C1"/>
    <w:rsid w:val="00A16E9C"/>
    <w:rsid w:val="00A25CB4"/>
    <w:rsid w:val="00A25F02"/>
    <w:rsid w:val="00A34189"/>
    <w:rsid w:val="00A35FE7"/>
    <w:rsid w:val="00A3735F"/>
    <w:rsid w:val="00A3766B"/>
    <w:rsid w:val="00A37794"/>
    <w:rsid w:val="00A421C9"/>
    <w:rsid w:val="00A47771"/>
    <w:rsid w:val="00A50E44"/>
    <w:rsid w:val="00A52DFA"/>
    <w:rsid w:val="00A56DD8"/>
    <w:rsid w:val="00A60873"/>
    <w:rsid w:val="00A61DBA"/>
    <w:rsid w:val="00A653CF"/>
    <w:rsid w:val="00A662F5"/>
    <w:rsid w:val="00A706BD"/>
    <w:rsid w:val="00A70AFB"/>
    <w:rsid w:val="00A714A5"/>
    <w:rsid w:val="00A7592E"/>
    <w:rsid w:val="00A775AB"/>
    <w:rsid w:val="00A801E7"/>
    <w:rsid w:val="00A8780E"/>
    <w:rsid w:val="00A976CA"/>
    <w:rsid w:val="00AA4B63"/>
    <w:rsid w:val="00AA67C4"/>
    <w:rsid w:val="00AA7E92"/>
    <w:rsid w:val="00AB2700"/>
    <w:rsid w:val="00AB40FA"/>
    <w:rsid w:val="00AB50A4"/>
    <w:rsid w:val="00AB5B47"/>
    <w:rsid w:val="00AB7FF9"/>
    <w:rsid w:val="00AC1685"/>
    <w:rsid w:val="00AC2FDD"/>
    <w:rsid w:val="00AC3B4E"/>
    <w:rsid w:val="00AC4582"/>
    <w:rsid w:val="00AC5D7D"/>
    <w:rsid w:val="00AC67F9"/>
    <w:rsid w:val="00AD2F7E"/>
    <w:rsid w:val="00AD61DF"/>
    <w:rsid w:val="00AE02F7"/>
    <w:rsid w:val="00AE079B"/>
    <w:rsid w:val="00AE0956"/>
    <w:rsid w:val="00AE4F31"/>
    <w:rsid w:val="00AE5204"/>
    <w:rsid w:val="00AF4106"/>
    <w:rsid w:val="00AF47D9"/>
    <w:rsid w:val="00B02897"/>
    <w:rsid w:val="00B02942"/>
    <w:rsid w:val="00B04D0A"/>
    <w:rsid w:val="00B0674B"/>
    <w:rsid w:val="00B14DF5"/>
    <w:rsid w:val="00B20DEF"/>
    <w:rsid w:val="00B2649E"/>
    <w:rsid w:val="00B26CE4"/>
    <w:rsid w:val="00B31EE0"/>
    <w:rsid w:val="00B350B8"/>
    <w:rsid w:val="00B3680A"/>
    <w:rsid w:val="00B412B5"/>
    <w:rsid w:val="00B556C7"/>
    <w:rsid w:val="00B55DF8"/>
    <w:rsid w:val="00B5650B"/>
    <w:rsid w:val="00B64BBD"/>
    <w:rsid w:val="00B66402"/>
    <w:rsid w:val="00B728C0"/>
    <w:rsid w:val="00B729FF"/>
    <w:rsid w:val="00B82DC9"/>
    <w:rsid w:val="00B84E41"/>
    <w:rsid w:val="00B85874"/>
    <w:rsid w:val="00B876C0"/>
    <w:rsid w:val="00B90159"/>
    <w:rsid w:val="00BA06A3"/>
    <w:rsid w:val="00BA4FCD"/>
    <w:rsid w:val="00BA7331"/>
    <w:rsid w:val="00BB18D9"/>
    <w:rsid w:val="00BB1C7F"/>
    <w:rsid w:val="00BB3233"/>
    <w:rsid w:val="00BB5BAA"/>
    <w:rsid w:val="00BB605E"/>
    <w:rsid w:val="00BC3085"/>
    <w:rsid w:val="00BC4CAE"/>
    <w:rsid w:val="00BC5289"/>
    <w:rsid w:val="00BD44E0"/>
    <w:rsid w:val="00BD6F5A"/>
    <w:rsid w:val="00BE040F"/>
    <w:rsid w:val="00BE2672"/>
    <w:rsid w:val="00BF3897"/>
    <w:rsid w:val="00BF3DA4"/>
    <w:rsid w:val="00BF68FD"/>
    <w:rsid w:val="00BF6B3F"/>
    <w:rsid w:val="00BF7F33"/>
    <w:rsid w:val="00C00823"/>
    <w:rsid w:val="00C0796C"/>
    <w:rsid w:val="00C10ADE"/>
    <w:rsid w:val="00C11F01"/>
    <w:rsid w:val="00C2543B"/>
    <w:rsid w:val="00C36A08"/>
    <w:rsid w:val="00C36B63"/>
    <w:rsid w:val="00C36D48"/>
    <w:rsid w:val="00C36EE0"/>
    <w:rsid w:val="00C37CDE"/>
    <w:rsid w:val="00C404F7"/>
    <w:rsid w:val="00C42F51"/>
    <w:rsid w:val="00C45BD5"/>
    <w:rsid w:val="00C61289"/>
    <w:rsid w:val="00C673F7"/>
    <w:rsid w:val="00C704F3"/>
    <w:rsid w:val="00C74627"/>
    <w:rsid w:val="00C76769"/>
    <w:rsid w:val="00C77A5E"/>
    <w:rsid w:val="00C8215D"/>
    <w:rsid w:val="00C824A5"/>
    <w:rsid w:val="00C82D6C"/>
    <w:rsid w:val="00C83A7E"/>
    <w:rsid w:val="00C842FB"/>
    <w:rsid w:val="00C9569A"/>
    <w:rsid w:val="00C95D00"/>
    <w:rsid w:val="00C95F69"/>
    <w:rsid w:val="00C9620E"/>
    <w:rsid w:val="00C9651A"/>
    <w:rsid w:val="00CA3563"/>
    <w:rsid w:val="00CA55EC"/>
    <w:rsid w:val="00CA6436"/>
    <w:rsid w:val="00CB1307"/>
    <w:rsid w:val="00CB2EF9"/>
    <w:rsid w:val="00CB33BF"/>
    <w:rsid w:val="00CB4EE1"/>
    <w:rsid w:val="00CC74F8"/>
    <w:rsid w:val="00CD0F85"/>
    <w:rsid w:val="00CD2BDC"/>
    <w:rsid w:val="00CD3C89"/>
    <w:rsid w:val="00CD6DBD"/>
    <w:rsid w:val="00CD71A7"/>
    <w:rsid w:val="00CD7B11"/>
    <w:rsid w:val="00CE10FD"/>
    <w:rsid w:val="00CF04E5"/>
    <w:rsid w:val="00CF4818"/>
    <w:rsid w:val="00CF5A85"/>
    <w:rsid w:val="00CF5E7A"/>
    <w:rsid w:val="00D03111"/>
    <w:rsid w:val="00D24A3C"/>
    <w:rsid w:val="00D2726B"/>
    <w:rsid w:val="00D2733E"/>
    <w:rsid w:val="00D355DB"/>
    <w:rsid w:val="00D4032E"/>
    <w:rsid w:val="00D443FD"/>
    <w:rsid w:val="00D502F5"/>
    <w:rsid w:val="00D6070E"/>
    <w:rsid w:val="00D61206"/>
    <w:rsid w:val="00D61652"/>
    <w:rsid w:val="00D63036"/>
    <w:rsid w:val="00D65C4F"/>
    <w:rsid w:val="00D677BC"/>
    <w:rsid w:val="00D70A13"/>
    <w:rsid w:val="00D70C55"/>
    <w:rsid w:val="00D729A9"/>
    <w:rsid w:val="00D733A7"/>
    <w:rsid w:val="00D80899"/>
    <w:rsid w:val="00D827B2"/>
    <w:rsid w:val="00D86A41"/>
    <w:rsid w:val="00D90CA2"/>
    <w:rsid w:val="00D9577C"/>
    <w:rsid w:val="00D96969"/>
    <w:rsid w:val="00D97B15"/>
    <w:rsid w:val="00DA049B"/>
    <w:rsid w:val="00DA0E84"/>
    <w:rsid w:val="00DA4483"/>
    <w:rsid w:val="00DA5AD3"/>
    <w:rsid w:val="00DB3387"/>
    <w:rsid w:val="00DC2545"/>
    <w:rsid w:val="00DC2AC4"/>
    <w:rsid w:val="00DC4899"/>
    <w:rsid w:val="00DD302E"/>
    <w:rsid w:val="00DD542E"/>
    <w:rsid w:val="00DE046A"/>
    <w:rsid w:val="00DE1701"/>
    <w:rsid w:val="00DE6A06"/>
    <w:rsid w:val="00DE6AD0"/>
    <w:rsid w:val="00DF22FA"/>
    <w:rsid w:val="00DF36A5"/>
    <w:rsid w:val="00DF4282"/>
    <w:rsid w:val="00DF7EF5"/>
    <w:rsid w:val="00E006CA"/>
    <w:rsid w:val="00E02BDE"/>
    <w:rsid w:val="00E02D11"/>
    <w:rsid w:val="00E0454E"/>
    <w:rsid w:val="00E04DBF"/>
    <w:rsid w:val="00E0509F"/>
    <w:rsid w:val="00E10003"/>
    <w:rsid w:val="00E12DC8"/>
    <w:rsid w:val="00E143C9"/>
    <w:rsid w:val="00E17336"/>
    <w:rsid w:val="00E175DC"/>
    <w:rsid w:val="00E20157"/>
    <w:rsid w:val="00E2462E"/>
    <w:rsid w:val="00E25715"/>
    <w:rsid w:val="00E2776D"/>
    <w:rsid w:val="00E35EB9"/>
    <w:rsid w:val="00E377D6"/>
    <w:rsid w:val="00E44CB6"/>
    <w:rsid w:val="00E54E9B"/>
    <w:rsid w:val="00E55D95"/>
    <w:rsid w:val="00E57767"/>
    <w:rsid w:val="00E603EB"/>
    <w:rsid w:val="00E61B66"/>
    <w:rsid w:val="00E66235"/>
    <w:rsid w:val="00E67B0F"/>
    <w:rsid w:val="00E739FD"/>
    <w:rsid w:val="00E7745C"/>
    <w:rsid w:val="00E80E58"/>
    <w:rsid w:val="00E82AEA"/>
    <w:rsid w:val="00E83A8D"/>
    <w:rsid w:val="00E858AC"/>
    <w:rsid w:val="00E86A3F"/>
    <w:rsid w:val="00E90196"/>
    <w:rsid w:val="00E95482"/>
    <w:rsid w:val="00E95A4F"/>
    <w:rsid w:val="00EA2521"/>
    <w:rsid w:val="00EA3500"/>
    <w:rsid w:val="00EA3D7C"/>
    <w:rsid w:val="00EA4AD9"/>
    <w:rsid w:val="00EA7C4A"/>
    <w:rsid w:val="00EA7F30"/>
    <w:rsid w:val="00EB0A6B"/>
    <w:rsid w:val="00EB46EF"/>
    <w:rsid w:val="00EB6668"/>
    <w:rsid w:val="00EC3D10"/>
    <w:rsid w:val="00EC5C1B"/>
    <w:rsid w:val="00EC6D79"/>
    <w:rsid w:val="00EE0208"/>
    <w:rsid w:val="00EE324B"/>
    <w:rsid w:val="00EE5892"/>
    <w:rsid w:val="00EF47F4"/>
    <w:rsid w:val="00EF5264"/>
    <w:rsid w:val="00EF5F56"/>
    <w:rsid w:val="00F00020"/>
    <w:rsid w:val="00F0011C"/>
    <w:rsid w:val="00F052DF"/>
    <w:rsid w:val="00F16B7B"/>
    <w:rsid w:val="00F17011"/>
    <w:rsid w:val="00F303D8"/>
    <w:rsid w:val="00F351C6"/>
    <w:rsid w:val="00F432CD"/>
    <w:rsid w:val="00F4785A"/>
    <w:rsid w:val="00F51AF2"/>
    <w:rsid w:val="00F52552"/>
    <w:rsid w:val="00F53166"/>
    <w:rsid w:val="00F539F3"/>
    <w:rsid w:val="00F60005"/>
    <w:rsid w:val="00F62F81"/>
    <w:rsid w:val="00F6634C"/>
    <w:rsid w:val="00F732DF"/>
    <w:rsid w:val="00F770B7"/>
    <w:rsid w:val="00F800E9"/>
    <w:rsid w:val="00F85ACA"/>
    <w:rsid w:val="00F8615F"/>
    <w:rsid w:val="00F9194D"/>
    <w:rsid w:val="00F946ED"/>
    <w:rsid w:val="00F97DF8"/>
    <w:rsid w:val="00FA2C04"/>
    <w:rsid w:val="00FA3262"/>
    <w:rsid w:val="00FA7180"/>
    <w:rsid w:val="00FA76A2"/>
    <w:rsid w:val="00FB07F4"/>
    <w:rsid w:val="00FB2F3A"/>
    <w:rsid w:val="00FB2F57"/>
    <w:rsid w:val="00FB2F7D"/>
    <w:rsid w:val="00FB4B11"/>
    <w:rsid w:val="00FB7339"/>
    <w:rsid w:val="00FC4C5F"/>
    <w:rsid w:val="00FD395A"/>
    <w:rsid w:val="00FD46CB"/>
    <w:rsid w:val="00FD5ABF"/>
    <w:rsid w:val="00FD5BA4"/>
    <w:rsid w:val="00FD5DCD"/>
    <w:rsid w:val="00FE196A"/>
    <w:rsid w:val="00FE1CC2"/>
    <w:rsid w:val="00FE2B87"/>
    <w:rsid w:val="00FE57BC"/>
    <w:rsid w:val="00FF6515"/>
    <w:rsid w:val="00FF69C7"/>
    <w:rsid w:val="38EFFEF9"/>
    <w:rsid w:val="3A986799"/>
    <w:rsid w:val="4FC85FCE"/>
    <w:rsid w:val="58F9A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C823"/>
  <w15:docId w15:val="{B432884D-D9AA-4BAB-B8B2-1722FF5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E91"/>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8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ascoi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C1D9D-4D00-4B41-85F0-A2774DA1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dulibarri</dc:creator>
  <cp:lastModifiedBy>Annette Sanchez</cp:lastModifiedBy>
  <cp:revision>2</cp:revision>
  <cp:lastPrinted>2019-07-26T17:37:00Z</cp:lastPrinted>
  <dcterms:created xsi:type="dcterms:W3CDTF">2019-09-26T19:10:00Z</dcterms:created>
  <dcterms:modified xsi:type="dcterms:W3CDTF">2019-09-26T19:10:00Z</dcterms:modified>
</cp:coreProperties>
</file>