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5C9" w:rsidRPr="00C04AA9" w:rsidRDefault="005F29EA" w:rsidP="00544603">
      <w:pPr>
        <w:spacing w:after="0"/>
      </w:pPr>
      <w:bookmarkStart w:id="0" w:name="_GoBack"/>
      <w:bookmarkEnd w:id="0"/>
      <w:r w:rsidRPr="007075C9">
        <w:rPr>
          <w:b/>
        </w:rPr>
        <w:t xml:space="preserve">Media Coordinator:  </w:t>
      </w:r>
      <w:r w:rsidR="00B86C80">
        <w:tab/>
      </w:r>
      <w:r w:rsidR="00B86C80">
        <w:tab/>
      </w:r>
      <w:r w:rsidRPr="007075C9">
        <w:rPr>
          <w:b/>
        </w:rPr>
        <w:t xml:space="preserve">                    </w:t>
      </w:r>
      <w:r w:rsidR="00544603" w:rsidRPr="007075C9">
        <w:rPr>
          <w:b/>
        </w:rPr>
        <w:tab/>
      </w:r>
      <w:r w:rsidRPr="007075C9">
        <w:rPr>
          <w:b/>
        </w:rPr>
        <w:t xml:space="preserve">                INFORMATION AND TECH</w:t>
      </w:r>
      <w:r w:rsidR="00BD6A1B" w:rsidRPr="007075C9">
        <w:rPr>
          <w:b/>
        </w:rPr>
        <w:t xml:space="preserve">NOLOGY ESSENTIAL STANDARD:  </w:t>
      </w:r>
      <w:r w:rsidR="00C04AA9">
        <w:t>1.IN.1</w:t>
      </w:r>
    </w:p>
    <w:p w:rsidR="00544603" w:rsidRPr="00C04AA9" w:rsidRDefault="00544603" w:rsidP="00544603">
      <w:pPr>
        <w:spacing w:after="0"/>
      </w:pPr>
      <w:r w:rsidRPr="007075C9">
        <w:rPr>
          <w:b/>
        </w:rPr>
        <w:t xml:space="preserve">Grade Level:  </w:t>
      </w:r>
      <w:r w:rsidRPr="007075C9">
        <w:t>1</w:t>
      </w:r>
      <w:r w:rsidRPr="007075C9">
        <w:rPr>
          <w:vertAlign w:val="superscript"/>
        </w:rPr>
        <w:t>st</w:t>
      </w:r>
      <w:r w:rsidR="007075C9" w:rsidRPr="007075C9">
        <w:t xml:space="preserve"> Grade</w:t>
      </w:r>
      <w:r w:rsidR="007075C9" w:rsidRPr="007075C9">
        <w:rPr>
          <w:b/>
        </w:rPr>
        <w:tab/>
      </w:r>
      <w:r w:rsidR="007075C9" w:rsidRPr="007075C9">
        <w:rPr>
          <w:b/>
        </w:rPr>
        <w:tab/>
      </w:r>
      <w:r w:rsidR="007075C9" w:rsidRPr="007075C9">
        <w:rPr>
          <w:b/>
        </w:rPr>
        <w:tab/>
      </w:r>
      <w:r w:rsidR="007075C9" w:rsidRPr="007075C9">
        <w:rPr>
          <w:b/>
        </w:rPr>
        <w:tab/>
      </w:r>
      <w:r w:rsidR="007075C9" w:rsidRPr="007075C9">
        <w:rPr>
          <w:b/>
        </w:rPr>
        <w:tab/>
      </w:r>
      <w:r w:rsidR="007075C9" w:rsidRPr="007075C9">
        <w:rPr>
          <w:b/>
        </w:rPr>
        <w:tab/>
        <w:t>Objective:</w:t>
      </w:r>
      <w:r w:rsidR="00C04AA9">
        <w:rPr>
          <w:b/>
        </w:rPr>
        <w:t xml:space="preserve">  </w:t>
      </w:r>
      <w:r w:rsidR="00C04AA9">
        <w:t>1.IN.1.2</w:t>
      </w:r>
    </w:p>
    <w:p w:rsidR="00D5680D" w:rsidRPr="00B86C80" w:rsidRDefault="00D5680D" w:rsidP="007075C9">
      <w:pPr>
        <w:spacing w:after="0"/>
        <w:ind w:left="3600" w:hanging="3600"/>
      </w:pPr>
      <w:r w:rsidRPr="007075C9">
        <w:rPr>
          <w:b/>
        </w:rPr>
        <w:t>Title:</w:t>
      </w:r>
      <w:r w:rsidR="00544603" w:rsidRPr="007075C9">
        <w:rPr>
          <w:b/>
        </w:rPr>
        <w:t xml:space="preserve">  </w:t>
      </w:r>
      <w:r w:rsidR="00E00EC2">
        <w:t>Animal Study:  From Fact to Fiction</w:t>
      </w:r>
      <w:r w:rsidR="00E00EC2">
        <w:rPr>
          <w:b/>
        </w:rPr>
        <w:t xml:space="preserve">        </w:t>
      </w:r>
      <w:r w:rsidR="005F29EA" w:rsidRPr="007075C9">
        <w:rPr>
          <w:b/>
        </w:rPr>
        <w:t xml:space="preserve">                     </w:t>
      </w:r>
      <w:r w:rsidR="007075C9" w:rsidRPr="007075C9">
        <w:rPr>
          <w:b/>
        </w:rPr>
        <w:t xml:space="preserve">Anchor Standard(s):  </w:t>
      </w:r>
      <w:r w:rsidR="00B86C80">
        <w:t>ELA – Key Ideas and Details</w:t>
      </w:r>
    </w:p>
    <w:p w:rsidR="00544603" w:rsidRPr="007075C9" w:rsidRDefault="007075C9" w:rsidP="00544603">
      <w:pPr>
        <w:spacing w:after="0"/>
        <w:ind w:left="3600" w:hanging="3600"/>
        <w:rPr>
          <w:b/>
        </w:rPr>
      </w:pPr>
      <w:r w:rsidRPr="007075C9">
        <w:rPr>
          <w:b/>
        </w:rPr>
        <w:t>Technology Standard:</w:t>
      </w:r>
      <w:r w:rsidR="00D5680D" w:rsidRPr="007075C9">
        <w:rPr>
          <w:b/>
        </w:rPr>
        <w:t xml:space="preserve">  </w:t>
      </w:r>
      <w:r w:rsidR="00B86C80">
        <w:t>3. Research and Information Fluency</w:t>
      </w:r>
      <w:r w:rsidR="00D5680D" w:rsidRPr="007075C9">
        <w:rPr>
          <w:b/>
        </w:rPr>
        <w:t xml:space="preserve">             </w:t>
      </w:r>
    </w:p>
    <w:p w:rsidR="00D5680D" w:rsidRPr="00E00EC2" w:rsidRDefault="005F29EA">
      <w:r w:rsidRPr="007075C9">
        <w:rPr>
          <w:b/>
        </w:rPr>
        <w:t xml:space="preserve">Learning Target:  </w:t>
      </w:r>
      <w:r w:rsidR="00E00EC2">
        <w:t>Students understand that nonfiction books contain information that is true.</w:t>
      </w:r>
    </w:p>
    <w:p w:rsidR="005F29EA" w:rsidRPr="00E00EC2" w:rsidRDefault="005F29EA">
      <w:r w:rsidRPr="007075C9">
        <w:rPr>
          <w:b/>
        </w:rPr>
        <w:t>Essential Questions:</w:t>
      </w:r>
      <w:r w:rsidR="00587F21" w:rsidRPr="007075C9">
        <w:rPr>
          <w:b/>
        </w:rPr>
        <w:t xml:space="preserve">  </w:t>
      </w:r>
      <w:r w:rsidR="00E00EC2">
        <w:t>Do students understand that nonfiction books contain facts?</w:t>
      </w:r>
    </w:p>
    <w:p w:rsidR="005F29EA" w:rsidRPr="00E00EC2" w:rsidRDefault="005F29EA">
      <w:r w:rsidRPr="007075C9">
        <w:rPr>
          <w:b/>
        </w:rPr>
        <w:t>Vocabulary:</w:t>
      </w:r>
      <w:r w:rsidR="00D5680D" w:rsidRPr="007075C9">
        <w:rPr>
          <w:b/>
        </w:rPr>
        <w:t xml:space="preserve">  </w:t>
      </w:r>
      <w:r w:rsidR="00E00EC2">
        <w:t>fact, f</w:t>
      </w:r>
      <w:r w:rsidR="00E00EC2" w:rsidRPr="00E00EC2">
        <w:t>iction, nonfiction</w:t>
      </w:r>
    </w:p>
    <w:p w:rsidR="005F29EA" w:rsidRPr="00E00EC2" w:rsidRDefault="005F29EA">
      <w:r w:rsidRPr="007075C9">
        <w:rPr>
          <w:b/>
        </w:rPr>
        <w:t>Level of Bloom’s:</w:t>
      </w:r>
      <w:r w:rsidR="00587F21" w:rsidRPr="007075C9">
        <w:rPr>
          <w:b/>
        </w:rPr>
        <w:t xml:space="preserve">  </w:t>
      </w:r>
      <w:r w:rsidR="00E00EC2">
        <w:t>Understanding</w:t>
      </w:r>
    </w:p>
    <w:p w:rsidR="00DB58D2" w:rsidRDefault="005F29EA" w:rsidP="00DB58D2">
      <w:r w:rsidRPr="007075C9">
        <w:rPr>
          <w:b/>
        </w:rPr>
        <w:t>Instruction</w:t>
      </w:r>
      <w:r w:rsidR="00183C34" w:rsidRPr="007075C9">
        <w:rPr>
          <w:b/>
        </w:rPr>
        <w:t xml:space="preserve">: </w:t>
      </w:r>
      <w:r w:rsidR="002C61D3">
        <w:rPr>
          <w:b/>
        </w:rPr>
        <w:t xml:space="preserve"> </w:t>
      </w:r>
      <w:r w:rsidR="002C61D3" w:rsidRPr="00942FEC">
        <w:t>Students begin the lesson by brainstorm</w:t>
      </w:r>
      <w:r w:rsidR="002C61D3">
        <w:t>ing what they know about animals.  Use a concept map for students to list what they know about animals.</w:t>
      </w:r>
      <w:r w:rsidR="002A29D6" w:rsidRPr="007075C9">
        <w:rPr>
          <w:b/>
        </w:rPr>
        <w:t xml:space="preserve"> </w:t>
      </w:r>
    </w:p>
    <w:p w:rsidR="00D5680D" w:rsidRPr="002C61D3" w:rsidRDefault="005F29EA" w:rsidP="00DB58D2">
      <w:pPr>
        <w:spacing w:after="0"/>
      </w:pPr>
      <w:r w:rsidRPr="007075C9">
        <w:rPr>
          <w:b/>
        </w:rPr>
        <w:t>Engage</w:t>
      </w:r>
      <w:r w:rsidR="002A29D6" w:rsidRPr="007075C9">
        <w:rPr>
          <w:b/>
        </w:rPr>
        <w:t xml:space="preserve">:  </w:t>
      </w:r>
      <w:r w:rsidR="002C61D3" w:rsidRPr="000254F2">
        <w:t>Capture students’ attention by reading</w:t>
      </w:r>
      <w:r w:rsidR="002C61D3">
        <w:t xml:space="preserve"> </w:t>
      </w:r>
      <w:r w:rsidR="002C61D3" w:rsidRPr="003565CE">
        <w:rPr>
          <w:i/>
        </w:rPr>
        <w:t xml:space="preserve">Two Bad Ants </w:t>
      </w:r>
      <w:r w:rsidR="002C61D3">
        <w:t xml:space="preserve">by Chris Van </w:t>
      </w:r>
      <w:proofErr w:type="spellStart"/>
      <w:r w:rsidR="002C61D3">
        <w:t>Allsbury</w:t>
      </w:r>
      <w:proofErr w:type="spellEnd"/>
      <w:r w:rsidR="002C61D3">
        <w:t xml:space="preserve"> and </w:t>
      </w:r>
      <w:r w:rsidR="002C61D3" w:rsidRPr="003565CE">
        <w:rPr>
          <w:i/>
        </w:rPr>
        <w:t>Armies of Ants</w:t>
      </w:r>
      <w:r w:rsidR="002C61D3">
        <w:t xml:space="preserve"> by Walter </w:t>
      </w:r>
      <w:proofErr w:type="spellStart"/>
      <w:r w:rsidR="002C61D3">
        <w:t>Retan</w:t>
      </w:r>
      <w:proofErr w:type="spellEnd"/>
      <w:r w:rsidR="002C61D3">
        <w:t>,</w:t>
      </w:r>
      <w:r w:rsidR="002C61D3" w:rsidRPr="000254F2">
        <w:t xml:space="preserve"> focusing on facts and illustrations.</w:t>
      </w:r>
    </w:p>
    <w:p w:rsidR="00246EC6" w:rsidRPr="007075C9" w:rsidRDefault="00246EC6" w:rsidP="00DB58D2">
      <w:pPr>
        <w:spacing w:after="0"/>
        <w:rPr>
          <w:b/>
        </w:rPr>
      </w:pPr>
      <w:r w:rsidRPr="007075C9">
        <w:rPr>
          <w:b/>
        </w:rPr>
        <w:t>Explore</w:t>
      </w:r>
      <w:r w:rsidR="007075C9">
        <w:rPr>
          <w:b/>
        </w:rPr>
        <w:t>:</w:t>
      </w:r>
      <w:r w:rsidR="002C61D3">
        <w:rPr>
          <w:b/>
        </w:rPr>
        <w:t xml:space="preserve">  </w:t>
      </w:r>
      <w:r w:rsidR="002C61D3" w:rsidRPr="000254F2">
        <w:t>Use website Animal Inquiry to find facts about animals.</w:t>
      </w:r>
    </w:p>
    <w:p w:rsidR="005F29EA" w:rsidRPr="002C61D3" w:rsidRDefault="005F29EA" w:rsidP="00DB58D2">
      <w:pPr>
        <w:spacing w:after="0"/>
      </w:pPr>
      <w:r w:rsidRPr="007075C9">
        <w:rPr>
          <w:b/>
        </w:rPr>
        <w:t>Explain</w:t>
      </w:r>
      <w:r w:rsidR="007075C9">
        <w:rPr>
          <w:b/>
        </w:rPr>
        <w:t>:</w:t>
      </w:r>
      <w:r w:rsidR="002C61D3">
        <w:rPr>
          <w:b/>
        </w:rPr>
        <w:t xml:space="preserve">  </w:t>
      </w:r>
      <w:r w:rsidR="002C61D3" w:rsidRPr="000254F2">
        <w:t>Give examples of characteristics of animals.</w:t>
      </w:r>
    </w:p>
    <w:p w:rsidR="005F29EA" w:rsidRPr="00DB58D2" w:rsidRDefault="005F29EA" w:rsidP="00DB58D2">
      <w:pPr>
        <w:spacing w:after="0"/>
      </w:pPr>
      <w:r w:rsidRPr="007075C9">
        <w:rPr>
          <w:b/>
        </w:rPr>
        <w:t>Elaborate</w:t>
      </w:r>
      <w:r w:rsidR="007075C9">
        <w:rPr>
          <w:b/>
        </w:rPr>
        <w:t>:</w:t>
      </w:r>
      <w:r w:rsidR="00DB58D2">
        <w:rPr>
          <w:b/>
        </w:rPr>
        <w:t xml:space="preserve">  </w:t>
      </w:r>
      <w:r w:rsidR="00DB58D2">
        <w:t>S</w:t>
      </w:r>
      <w:r w:rsidR="00DB58D2" w:rsidRPr="00A07BEC">
        <w:t xml:space="preserve">tudents </w:t>
      </w:r>
      <w:r w:rsidR="00DB58D2">
        <w:t>create a graphic organizer that lists facts about earthworms</w:t>
      </w:r>
    </w:p>
    <w:p w:rsidR="005F29EA" w:rsidRDefault="005F29EA" w:rsidP="00DB58D2">
      <w:pPr>
        <w:spacing w:after="0"/>
      </w:pPr>
      <w:r w:rsidRPr="007075C9">
        <w:rPr>
          <w:b/>
        </w:rPr>
        <w:t>Evaluate</w:t>
      </w:r>
      <w:r w:rsidR="007075C9">
        <w:rPr>
          <w:b/>
        </w:rPr>
        <w:t>:</w:t>
      </w:r>
      <w:r w:rsidR="00DB58D2">
        <w:rPr>
          <w:b/>
        </w:rPr>
        <w:t xml:space="preserve">  </w:t>
      </w:r>
      <w:r w:rsidR="00DB58D2" w:rsidRPr="000254F2">
        <w:t>Review the graphic organizer with students, checking for their understanding.</w:t>
      </w:r>
    </w:p>
    <w:p w:rsidR="00DB58D2" w:rsidRPr="00DB58D2" w:rsidRDefault="00DB58D2" w:rsidP="00DB58D2">
      <w:pPr>
        <w:spacing w:after="0"/>
      </w:pPr>
    </w:p>
    <w:p w:rsidR="005F29EA" w:rsidRPr="009752E4" w:rsidRDefault="005F29EA">
      <w:r w:rsidRPr="007075C9">
        <w:rPr>
          <w:b/>
        </w:rPr>
        <w:t>Writing component and % of informational text</w:t>
      </w:r>
      <w:r w:rsidR="007075C9">
        <w:rPr>
          <w:b/>
        </w:rPr>
        <w:t>:</w:t>
      </w:r>
      <w:r w:rsidR="009752E4">
        <w:rPr>
          <w:b/>
        </w:rPr>
        <w:t xml:space="preserve">  </w:t>
      </w:r>
      <w:r w:rsidR="009752E4">
        <w:t>facts listed using a graphic organizer</w:t>
      </w:r>
    </w:p>
    <w:p w:rsidR="005F29EA" w:rsidRPr="009752E4" w:rsidRDefault="005F29EA">
      <w:r w:rsidRPr="007075C9">
        <w:rPr>
          <w:b/>
        </w:rPr>
        <w:t>Assessment/Ways to check for understanding</w:t>
      </w:r>
      <w:r w:rsidR="007075C9">
        <w:rPr>
          <w:b/>
        </w:rPr>
        <w:t>:</w:t>
      </w:r>
      <w:r w:rsidR="009752E4">
        <w:rPr>
          <w:b/>
        </w:rPr>
        <w:t xml:space="preserve">  </w:t>
      </w:r>
      <w:r w:rsidR="009752E4">
        <w:t>review graphic organizer</w:t>
      </w:r>
    </w:p>
    <w:p w:rsidR="005F29EA" w:rsidRPr="007075C9" w:rsidRDefault="005F29EA">
      <w:pPr>
        <w:rPr>
          <w:b/>
        </w:rPr>
      </w:pPr>
      <w:r w:rsidRPr="007075C9">
        <w:rPr>
          <w:b/>
        </w:rPr>
        <w:t>Resources:</w:t>
      </w:r>
      <w:r w:rsidR="009752E4">
        <w:rPr>
          <w:b/>
        </w:rPr>
        <w:t xml:space="preserve">  </w:t>
      </w:r>
      <w:r w:rsidR="009752E4">
        <w:t>animal websites, any nonfiction book about animals</w:t>
      </w:r>
    </w:p>
    <w:p w:rsidR="005F29EA" w:rsidRPr="00B86C80" w:rsidRDefault="005F29EA">
      <w:r w:rsidRPr="007075C9">
        <w:rPr>
          <w:b/>
        </w:rPr>
        <w:t>21</w:t>
      </w:r>
      <w:r w:rsidRPr="007075C9">
        <w:rPr>
          <w:b/>
          <w:vertAlign w:val="superscript"/>
        </w:rPr>
        <w:t>st</w:t>
      </w:r>
      <w:r w:rsidRPr="007075C9">
        <w:rPr>
          <w:b/>
        </w:rPr>
        <w:t xml:space="preserve"> Century Themes:</w:t>
      </w:r>
      <w:r w:rsidR="009752E4">
        <w:rPr>
          <w:b/>
        </w:rPr>
        <w:t xml:space="preserve">  </w:t>
      </w:r>
      <w:r w:rsidR="00B86C80">
        <w:t>Global Awareness</w:t>
      </w:r>
    </w:p>
    <w:p w:rsidR="005F29EA" w:rsidRPr="009752E4" w:rsidRDefault="005F29EA">
      <w:pPr>
        <w:rPr>
          <w:rFonts w:eastAsia="Times New Roman" w:cs="Calibri"/>
          <w:bCs/>
          <w:color w:val="000000"/>
          <w:lang w:val="en-GB"/>
        </w:rPr>
      </w:pPr>
      <w:r w:rsidRPr="007075C9">
        <w:rPr>
          <w:b/>
        </w:rPr>
        <w:t>21</w:t>
      </w:r>
      <w:r w:rsidRPr="007075C9">
        <w:rPr>
          <w:b/>
          <w:vertAlign w:val="superscript"/>
        </w:rPr>
        <w:t>st</w:t>
      </w:r>
      <w:r w:rsidRPr="007075C9">
        <w:rPr>
          <w:b/>
        </w:rPr>
        <w:t xml:space="preserve"> Century Skills</w:t>
      </w:r>
      <w:r w:rsidR="007075C9">
        <w:rPr>
          <w:b/>
        </w:rPr>
        <w:t>:</w:t>
      </w:r>
      <w:r w:rsidR="009752E4">
        <w:rPr>
          <w:b/>
        </w:rPr>
        <w:t xml:space="preserve">  </w:t>
      </w:r>
      <w:r w:rsidR="009752E4" w:rsidRPr="00625B3F">
        <w:rPr>
          <w:rFonts w:eastAsia="Times New Roman" w:cs="Calibri"/>
          <w:bCs/>
          <w:iCs/>
          <w:color w:val="000000"/>
          <w:lang w:val="en-GB"/>
        </w:rPr>
        <w:t>Apply Technology Effectively</w:t>
      </w:r>
      <w:r w:rsidR="009752E4">
        <w:rPr>
          <w:rFonts w:eastAsia="Times New Roman" w:cs="Calibri"/>
          <w:bCs/>
          <w:iCs/>
          <w:color w:val="000000"/>
          <w:lang w:val="en-GB"/>
        </w:rPr>
        <w:t xml:space="preserve">: </w:t>
      </w:r>
      <w:r w:rsidR="009752E4" w:rsidRPr="00625B3F">
        <w:rPr>
          <w:rFonts w:eastAsia="Times New Roman" w:cs="Calibri"/>
          <w:bCs/>
          <w:iCs/>
          <w:color w:val="000000"/>
          <w:lang w:val="en-GB"/>
        </w:rPr>
        <w:t xml:space="preserve">  Use Technology as a tool to research, organize, evaluate, and communicate information</w:t>
      </w:r>
    </w:p>
    <w:p w:rsidR="005F29EA" w:rsidRDefault="005F29EA">
      <w:pPr>
        <w:rPr>
          <w:b/>
        </w:rPr>
      </w:pPr>
      <w:r w:rsidRPr="007075C9">
        <w:rPr>
          <w:b/>
        </w:rPr>
        <w:t>Reflection</w:t>
      </w:r>
      <w:r w:rsidR="007075C9">
        <w:rPr>
          <w:b/>
        </w:rPr>
        <w:t>:</w:t>
      </w:r>
    </w:p>
    <w:p w:rsidR="004D3A27" w:rsidRPr="004D3A27" w:rsidRDefault="004D3A27" w:rsidP="004D3A27">
      <w:pPr>
        <w:ind w:left="4320"/>
        <w:rPr>
          <w:b/>
        </w:rPr>
      </w:pPr>
      <w:r>
        <w:rPr>
          <w:b/>
          <w:sz w:val="28"/>
          <w:szCs w:val="28"/>
        </w:rPr>
        <w:lastRenderedPageBreak/>
        <w:t>L</w:t>
      </w:r>
      <w:r w:rsidRPr="00CF4760">
        <w:rPr>
          <w:b/>
          <w:sz w:val="28"/>
          <w:szCs w:val="28"/>
        </w:rPr>
        <w:t>esson taken from readwritethink.org</w:t>
      </w:r>
    </w:p>
    <w:p w:rsidR="004D3A27" w:rsidRDefault="004D3A27" w:rsidP="004D3A27">
      <w:r>
        <w:t>Lesson from website-</w:t>
      </w:r>
    </w:p>
    <w:p w:rsidR="004D3A27" w:rsidRDefault="004D3A27" w:rsidP="004D3A27">
      <w:pPr>
        <w:pStyle w:val="Heading3"/>
        <w:rPr>
          <w:rFonts w:ascii="Trebuchet MS" w:hAnsi="Trebuchet MS"/>
          <w:color w:val="666666"/>
        </w:rPr>
      </w:pPr>
      <w:r>
        <w:rPr>
          <w:rFonts w:ascii="Trebuchet MS" w:hAnsi="Trebuchet MS"/>
          <w:color w:val="666666"/>
        </w:rPr>
        <w:t>Lesson Plan</w:t>
      </w:r>
    </w:p>
    <w:p w:rsidR="004D3A27" w:rsidRDefault="004D3A27" w:rsidP="004D3A27">
      <w:pPr>
        <w:pStyle w:val="Heading1"/>
        <w:rPr>
          <w:rFonts w:ascii="Trebuchet MS" w:hAnsi="Trebuchet MS"/>
          <w:color w:val="333333"/>
        </w:rPr>
      </w:pPr>
      <w:r>
        <w:rPr>
          <w:rFonts w:ascii="Trebuchet MS" w:hAnsi="Trebuchet MS"/>
        </w:rPr>
        <w:t>Animal Study: From Fiction to Facts</w:t>
      </w:r>
    </w:p>
    <w:p w:rsidR="004D3A27" w:rsidRDefault="004D3A27" w:rsidP="004D3A27">
      <w:pPr>
        <w:spacing w:line="312" w:lineRule="auto"/>
        <w:jc w:val="right"/>
        <w:rPr>
          <w:rFonts w:ascii="Trebuchet MS" w:hAnsi="Trebuchet MS"/>
          <w:vanish/>
          <w:color w:val="BBBBBB"/>
          <w:sz w:val="16"/>
          <w:szCs w:val="16"/>
        </w:rPr>
      </w:pPr>
      <w:r>
        <w:rPr>
          <w:rFonts w:ascii="Trebuchet MS" w:hAnsi="Trebuchet MS"/>
          <w:noProof/>
          <w:vanish/>
          <w:color w:val="BBBBBB"/>
          <w:sz w:val="16"/>
          <w:szCs w:val="16"/>
        </w:rPr>
        <w:drawing>
          <wp:inline distT="0" distB="0" distL="0" distR="0">
            <wp:extent cx="200025" cy="123825"/>
            <wp:effectExtent l="0" t="0" r="9525" b="9525"/>
            <wp:docPr id="40" name="Picture 40" descr="http://www.readwritethink.org/images/icon-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mail" descr="http://www.readwritethink.org/images/icon-emai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hyperlink r:id="rId7" w:history="1">
        <w:r>
          <w:rPr>
            <w:rStyle w:val="Hyperlink"/>
            <w:rFonts w:ascii="Trebuchet MS" w:hAnsi="Trebuchet MS"/>
            <w:vanish/>
            <w:sz w:val="16"/>
            <w:szCs w:val="16"/>
          </w:rPr>
          <w:t>E-mail</w:t>
        </w:r>
      </w:hyperlink>
      <w:r>
        <w:rPr>
          <w:rFonts w:ascii="Trebuchet MS" w:hAnsi="Trebuchet MS"/>
          <w:vanish/>
          <w:color w:val="BBBBBB"/>
          <w:sz w:val="16"/>
          <w:szCs w:val="16"/>
        </w:rPr>
        <w:t xml:space="preserve"> / </w:t>
      </w:r>
      <w:r>
        <w:rPr>
          <w:rFonts w:ascii="Trebuchet MS" w:hAnsi="Trebuchet MS"/>
          <w:noProof/>
          <w:vanish/>
          <w:color w:val="BBBBBB"/>
          <w:sz w:val="16"/>
          <w:szCs w:val="16"/>
        </w:rPr>
        <w:drawing>
          <wp:inline distT="0" distB="0" distL="0" distR="0">
            <wp:extent cx="200025" cy="123825"/>
            <wp:effectExtent l="0" t="0" r="9525" b="9525"/>
            <wp:docPr id="39" name="Picture 39" descr="http://www.readwritethink.org/images/icon-sh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hare" descr="http://www.readwritethink.org/images/icon-shar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hyperlink r:id="rId9" w:history="1">
        <w:r>
          <w:rPr>
            <w:rStyle w:val="Hyperlink"/>
            <w:rFonts w:ascii="Trebuchet MS" w:hAnsi="Trebuchet MS"/>
            <w:vanish/>
            <w:sz w:val="16"/>
            <w:szCs w:val="16"/>
          </w:rPr>
          <w:t>Share</w:t>
        </w:r>
      </w:hyperlink>
      <w:r>
        <w:rPr>
          <w:rFonts w:ascii="Trebuchet MS" w:hAnsi="Trebuchet MS"/>
          <w:vanish/>
          <w:color w:val="BBBBBB"/>
          <w:sz w:val="16"/>
          <w:szCs w:val="16"/>
        </w:rPr>
        <w:t xml:space="preserve"> / </w:t>
      </w:r>
      <w:r>
        <w:rPr>
          <w:rFonts w:ascii="Trebuchet MS" w:hAnsi="Trebuchet MS"/>
          <w:noProof/>
          <w:vanish/>
          <w:color w:val="BBBBBB"/>
          <w:sz w:val="16"/>
          <w:szCs w:val="16"/>
        </w:rPr>
        <w:drawing>
          <wp:inline distT="0" distB="0" distL="0" distR="0">
            <wp:extent cx="200025" cy="123825"/>
            <wp:effectExtent l="0" t="0" r="9525" b="9525"/>
            <wp:docPr id="38" name="Picture 38" descr="http://www.readwritethink.org/images/icon-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rint" descr="http://www.readwritethink.org/images/icon-prin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hyperlink r:id="rId11" w:history="1">
        <w:r>
          <w:rPr>
            <w:rStyle w:val="Hyperlink"/>
            <w:rFonts w:ascii="Trebuchet MS" w:hAnsi="Trebuchet MS"/>
            <w:vanish/>
            <w:sz w:val="16"/>
            <w:szCs w:val="16"/>
          </w:rPr>
          <w:t>Print This Page</w:t>
        </w:r>
      </w:hyperlink>
      <w:r>
        <w:rPr>
          <w:rFonts w:ascii="Trebuchet MS" w:hAnsi="Trebuchet MS"/>
          <w:vanish/>
          <w:color w:val="BBBBBB"/>
          <w:sz w:val="16"/>
          <w:szCs w:val="16"/>
        </w:rPr>
        <w:t xml:space="preserve"> / </w:t>
      </w:r>
      <w:r>
        <w:rPr>
          <w:rFonts w:ascii="Trebuchet MS" w:hAnsi="Trebuchet MS"/>
          <w:noProof/>
          <w:vanish/>
          <w:color w:val="BBBBBB"/>
          <w:sz w:val="16"/>
          <w:szCs w:val="16"/>
        </w:rPr>
        <w:drawing>
          <wp:inline distT="0" distB="0" distL="0" distR="0">
            <wp:extent cx="180975" cy="123825"/>
            <wp:effectExtent l="0" t="0" r="0" b="9525"/>
            <wp:docPr id="37" name="Picture 37" descr="http://www.readwritethink.org/images/icon-mate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aterials" descr="http://www.readwritethink.org/images/icon-material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hyperlink r:id="rId13" w:history="1">
        <w:r>
          <w:rPr>
            <w:rStyle w:val="Hyperlink"/>
            <w:rFonts w:ascii="Trebuchet MS" w:hAnsi="Trebuchet MS"/>
            <w:vanish/>
            <w:sz w:val="16"/>
            <w:szCs w:val="16"/>
          </w:rPr>
          <w:t>Print All Materials</w:t>
        </w:r>
      </w:hyperlink>
      <w:r>
        <w:rPr>
          <w:rFonts w:ascii="Trebuchet MS" w:hAnsi="Trebuchet MS"/>
          <w:vanish/>
          <w:color w:val="BBBBBB"/>
          <w:sz w:val="16"/>
          <w:szCs w:val="16"/>
        </w:rPr>
        <w:t xml:space="preserve"> (Note: Handouts must be printed separately) </w:t>
      </w:r>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BBBBBB"/>
          <w:sz w:val="14"/>
          <w:szCs w:val="14"/>
        </w:rPr>
        <w:drawing>
          <wp:inline distT="0" distB="0" distL="0" distR="0">
            <wp:extent cx="742950" cy="133350"/>
            <wp:effectExtent l="0" t="0" r="0" b="0"/>
            <wp:docPr id="36" name="Picture 36" descr="Share this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hare this 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133350"/>
                    </a:xfrm>
                    <a:prstGeom prst="rect">
                      <a:avLst/>
                    </a:prstGeom>
                    <a:noFill/>
                    <a:ln>
                      <a:noFill/>
                    </a:ln>
                  </pic:spPr>
                </pic:pic>
              </a:graphicData>
            </a:graphic>
          </wp:inline>
        </w:drawing>
      </w:r>
      <w:r>
        <w:rPr>
          <w:rFonts w:ascii="Trebuchet MS" w:hAnsi="Trebuchet MS"/>
          <w:noProof/>
          <w:vanish/>
          <w:color w:val="3399AA"/>
          <w:sz w:val="14"/>
          <w:szCs w:val="14"/>
        </w:rPr>
        <w:drawing>
          <wp:inline distT="0" distB="0" distL="0" distR="0">
            <wp:extent cx="285750" cy="133350"/>
            <wp:effectExtent l="0" t="0" r="0" b="0"/>
            <wp:docPr id="35" name="Picture 35" descr="CLOSE">
              <a:hlinkClick xmlns:a="http://schemas.openxmlformats.org/drawingml/2006/main" r:id="rId15" tooltip="CLO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LO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33350"/>
                    </a:xfrm>
                    <a:prstGeom prst="rect">
                      <a:avLst/>
                    </a:prstGeom>
                    <a:noFill/>
                    <a:ln>
                      <a:noFill/>
                    </a:ln>
                  </pic:spPr>
                </pic:pic>
              </a:graphicData>
            </a:graphic>
          </wp:inline>
        </w:drawing>
      </w:r>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34" name="Picture 34" descr="Thinkfinity">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Thinkfinit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19" w:tgtFrame="_blank" w:history="1">
        <w:r>
          <w:rPr>
            <w:rStyle w:val="Hyperlink"/>
            <w:rFonts w:ascii="Trebuchet MS" w:hAnsi="Trebuchet MS"/>
            <w:vanish/>
            <w:sz w:val="14"/>
            <w:szCs w:val="14"/>
          </w:rPr>
          <w:t>THINKFINITY</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33" name="Picture 33" descr="DIGG">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IG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22" w:tgtFrame="_blank" w:history="1">
        <w:r>
          <w:rPr>
            <w:rStyle w:val="Hyperlink"/>
            <w:rFonts w:ascii="Trebuchet MS" w:hAnsi="Trebuchet MS"/>
            <w:vanish/>
            <w:sz w:val="14"/>
            <w:szCs w:val="14"/>
          </w:rPr>
          <w:t>DIGG</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32" name="Picture 32" descr="FACEBOOK">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25" w:tgtFrame="_blank" w:history="1">
        <w:r>
          <w:rPr>
            <w:rStyle w:val="Hyperlink"/>
            <w:rFonts w:ascii="Trebuchet MS" w:hAnsi="Trebuchet MS"/>
            <w:vanish/>
            <w:sz w:val="14"/>
            <w:szCs w:val="14"/>
          </w:rPr>
          <w:t>FACEBOOK</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31" name="Picture 31" descr="MIXX">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IX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28" w:tgtFrame="_blank" w:history="1">
        <w:r>
          <w:rPr>
            <w:rStyle w:val="Hyperlink"/>
            <w:rFonts w:ascii="Trebuchet MS" w:hAnsi="Trebuchet MS"/>
            <w:vanish/>
            <w:sz w:val="14"/>
            <w:szCs w:val="14"/>
          </w:rPr>
          <w:t>MIXX</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30" name="Picture 30" descr="YAHOO BU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YAHOO BUZZ"/>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0" w:tgtFrame="_blank" w:history="1">
        <w:r>
          <w:rPr>
            <w:rStyle w:val="Hyperlink"/>
            <w:rFonts w:ascii="Trebuchet MS" w:hAnsi="Trebuchet MS"/>
            <w:vanish/>
            <w:sz w:val="14"/>
            <w:szCs w:val="14"/>
          </w:rPr>
          <w:t>YAHOO BUZZ</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9" name="Picture 29" descr="REDDIT">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DDI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3" w:tgtFrame="_blank" w:history="1">
        <w:r>
          <w:rPr>
            <w:rStyle w:val="Hyperlink"/>
            <w:rFonts w:ascii="Trebuchet MS" w:hAnsi="Trebuchet MS"/>
            <w:vanish/>
            <w:sz w:val="14"/>
            <w:szCs w:val="14"/>
          </w:rPr>
          <w:t>REDDIT</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8" name="Picture 28" descr="STUMBLEUPON">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TUMBLEUP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6" w:tgtFrame="_blank" w:history="1">
        <w:r>
          <w:rPr>
            <w:rStyle w:val="Hyperlink"/>
            <w:rFonts w:ascii="Trebuchet MS" w:hAnsi="Trebuchet MS"/>
            <w:vanish/>
            <w:sz w:val="14"/>
            <w:szCs w:val="14"/>
          </w:rPr>
          <w:t>STUMBLEUPON</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7" name="Picture 27" descr="DEL.ICIO.US">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L.ICIO.U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39" w:tgtFrame="_blank" w:history="1">
        <w:r>
          <w:rPr>
            <w:rStyle w:val="Hyperlink"/>
            <w:rFonts w:ascii="Trebuchet MS" w:hAnsi="Trebuchet MS"/>
            <w:vanish/>
            <w:sz w:val="14"/>
            <w:szCs w:val="14"/>
          </w:rPr>
          <w:t>DEL.ICIO.US</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6" name="Picture 26" descr="NEWSVIN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EWSV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42" w:tgtFrame="_blank" w:history="1">
        <w:r>
          <w:rPr>
            <w:rStyle w:val="Hyperlink"/>
            <w:rFonts w:ascii="Trebuchet MS" w:hAnsi="Trebuchet MS"/>
            <w:vanish/>
            <w:sz w:val="14"/>
            <w:szCs w:val="14"/>
          </w:rPr>
          <w:t>NEWSVINE</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5" name="Picture 25" descr="PROPELLER">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OPELL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45" w:tgtFrame="_blank" w:history="1">
        <w:r>
          <w:rPr>
            <w:rStyle w:val="Hyperlink"/>
            <w:rFonts w:ascii="Trebuchet MS" w:hAnsi="Trebuchet MS"/>
            <w:vanish/>
            <w:sz w:val="14"/>
            <w:szCs w:val="14"/>
          </w:rPr>
          <w:t>PROPELLER</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4" name="Picture 24" descr="TWITTER">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TWITT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48" w:tgtFrame="_blank" w:history="1">
        <w:r>
          <w:rPr>
            <w:rStyle w:val="Hyperlink"/>
            <w:rFonts w:ascii="Trebuchet MS" w:hAnsi="Trebuchet MS"/>
            <w:vanish/>
            <w:sz w:val="14"/>
            <w:szCs w:val="14"/>
          </w:rPr>
          <w:t>TWITTER</w:t>
        </w:r>
      </w:hyperlink>
    </w:p>
    <w:p w:rsidR="004D3A27" w:rsidRDefault="004D3A27" w:rsidP="004D3A27">
      <w:pPr>
        <w:shd w:val="clear" w:color="auto" w:fill="FFFFFF"/>
        <w:spacing w:line="312" w:lineRule="auto"/>
        <w:rPr>
          <w:rFonts w:ascii="Trebuchet MS" w:hAnsi="Trebuchet MS"/>
          <w:vanish/>
          <w:color w:val="BBBBBB"/>
          <w:sz w:val="14"/>
          <w:szCs w:val="14"/>
        </w:rPr>
      </w:pPr>
      <w:r>
        <w:rPr>
          <w:rFonts w:ascii="Trebuchet MS" w:hAnsi="Trebuchet MS"/>
          <w:noProof/>
          <w:vanish/>
          <w:color w:val="3399AA"/>
          <w:sz w:val="14"/>
          <w:szCs w:val="14"/>
        </w:rPr>
        <w:drawing>
          <wp:inline distT="0" distB="0" distL="0" distR="0">
            <wp:extent cx="171450" cy="152400"/>
            <wp:effectExtent l="0" t="0" r="0" b="0"/>
            <wp:docPr id="23" name="Picture 23" descr="MYSPACE">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YSPA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Pr>
          <w:rFonts w:ascii="Trebuchet MS" w:hAnsi="Trebuchet MS"/>
          <w:vanish/>
          <w:color w:val="BBBBBB"/>
          <w:sz w:val="14"/>
          <w:szCs w:val="14"/>
        </w:rPr>
        <w:t>  </w:t>
      </w:r>
      <w:hyperlink r:id="rId51" w:tgtFrame="_blank" w:history="1">
        <w:r>
          <w:rPr>
            <w:rStyle w:val="Hyperlink"/>
            <w:rFonts w:ascii="Trebuchet MS" w:hAnsi="Trebuchet MS"/>
            <w:vanish/>
            <w:sz w:val="14"/>
            <w:szCs w:val="14"/>
          </w:rPr>
          <w:t>MYSPACE</w:t>
        </w:r>
      </w:hyperlink>
    </w:p>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p w:rsidR="004D3A27" w:rsidRDefault="004D3A27" w:rsidP="004D3A27">
      <w:pPr>
        <w:pStyle w:val="l160-15"/>
        <w:rPr>
          <w:rFonts w:ascii="Trebuchet MS" w:hAnsi="Trebuchet MS"/>
          <w:color w:val="666666"/>
        </w:rPr>
      </w:pPr>
      <w:r>
        <w:rPr>
          <w:rFonts w:ascii="Trebuchet MS" w:hAnsi="Trebuchet MS"/>
          <w:noProof/>
          <w:color w:val="666666"/>
        </w:rPr>
        <w:drawing>
          <wp:inline distT="0" distB="0" distL="0" distR="0">
            <wp:extent cx="1524000" cy="1143000"/>
            <wp:effectExtent l="0" t="0" r="0" b="0"/>
            <wp:docPr id="22" name="Picture 22" descr="Animal Study: From Fiction to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nimal Study: From Fiction to Fact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bl>
      <w:tblPr>
        <w:tblW w:w="4950" w:type="pct"/>
        <w:tblCellSpacing w:w="0" w:type="dxa"/>
        <w:tblCellMar>
          <w:left w:w="0" w:type="dxa"/>
          <w:bottom w:w="68" w:type="dxa"/>
          <w:right w:w="0" w:type="dxa"/>
        </w:tblCellMar>
        <w:tblLook w:val="04A0" w:firstRow="1" w:lastRow="0" w:firstColumn="1" w:lastColumn="0" w:noHBand="0" w:noVBand="1"/>
      </w:tblPr>
      <w:tblGrid>
        <w:gridCol w:w="1358"/>
        <w:gridCol w:w="11607"/>
      </w:tblGrid>
      <w:tr w:rsidR="004D3A27" w:rsidTr="005E07F8">
        <w:trPr>
          <w:tblCellSpacing w:w="0" w:type="dxa"/>
        </w:trPr>
        <w:tc>
          <w:tcPr>
            <w:tcW w:w="1358" w:type="dxa"/>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333333"/>
                <w:sz w:val="17"/>
                <w:szCs w:val="17"/>
              </w:rPr>
            </w:pPr>
            <w:r>
              <w:rPr>
                <w:rFonts w:ascii="Trebuchet MS" w:hAnsi="Trebuchet MS"/>
                <w:color w:val="333333"/>
                <w:sz w:val="17"/>
                <w:szCs w:val="17"/>
              </w:rPr>
              <w:t>Grades</w:t>
            </w:r>
          </w:p>
        </w:tc>
        <w:tc>
          <w:tcPr>
            <w:tcW w:w="0" w:type="auto"/>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666666"/>
                <w:sz w:val="17"/>
                <w:szCs w:val="17"/>
              </w:rPr>
            </w:pPr>
            <w:r>
              <w:rPr>
                <w:rFonts w:ascii="Trebuchet MS" w:hAnsi="Trebuchet MS"/>
                <w:color w:val="666666"/>
                <w:sz w:val="17"/>
                <w:szCs w:val="17"/>
              </w:rPr>
              <w:t>K – 2</w:t>
            </w:r>
          </w:p>
        </w:tc>
      </w:tr>
      <w:tr w:rsidR="004D3A27" w:rsidTr="005E07F8">
        <w:trPr>
          <w:tblCellSpacing w:w="0" w:type="dxa"/>
        </w:trPr>
        <w:tc>
          <w:tcPr>
            <w:tcW w:w="1358" w:type="dxa"/>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333333"/>
                <w:sz w:val="17"/>
                <w:szCs w:val="17"/>
              </w:rPr>
            </w:pPr>
            <w:r>
              <w:rPr>
                <w:rFonts w:ascii="Trebuchet MS" w:hAnsi="Trebuchet MS"/>
                <w:color w:val="333333"/>
                <w:sz w:val="17"/>
                <w:szCs w:val="17"/>
              </w:rPr>
              <w:t>Lesson Plan Type</w:t>
            </w:r>
          </w:p>
        </w:tc>
        <w:tc>
          <w:tcPr>
            <w:tcW w:w="0" w:type="auto"/>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666666"/>
                <w:sz w:val="17"/>
                <w:szCs w:val="17"/>
              </w:rPr>
            </w:pPr>
            <w:r>
              <w:rPr>
                <w:rFonts w:ascii="Trebuchet MS" w:hAnsi="Trebuchet MS"/>
                <w:color w:val="666666"/>
                <w:sz w:val="17"/>
                <w:szCs w:val="17"/>
              </w:rPr>
              <w:t>Standard Lesson</w:t>
            </w:r>
          </w:p>
        </w:tc>
      </w:tr>
      <w:tr w:rsidR="004D3A27" w:rsidTr="005E07F8">
        <w:trPr>
          <w:tblCellSpacing w:w="0" w:type="dxa"/>
        </w:trPr>
        <w:tc>
          <w:tcPr>
            <w:tcW w:w="1358" w:type="dxa"/>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333333"/>
                <w:sz w:val="17"/>
                <w:szCs w:val="17"/>
              </w:rPr>
            </w:pPr>
            <w:r>
              <w:rPr>
                <w:rFonts w:ascii="Trebuchet MS" w:hAnsi="Trebuchet MS"/>
                <w:color w:val="333333"/>
                <w:sz w:val="17"/>
                <w:szCs w:val="17"/>
              </w:rPr>
              <w:t>Estimated Time</w:t>
            </w:r>
          </w:p>
        </w:tc>
        <w:tc>
          <w:tcPr>
            <w:tcW w:w="0" w:type="auto"/>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666666"/>
                <w:sz w:val="17"/>
                <w:szCs w:val="17"/>
              </w:rPr>
            </w:pPr>
            <w:r>
              <w:rPr>
                <w:rFonts w:ascii="Trebuchet MS" w:hAnsi="Trebuchet MS"/>
                <w:color w:val="666666"/>
                <w:sz w:val="17"/>
                <w:szCs w:val="17"/>
              </w:rPr>
              <w:t>Five 50-minute sessions</w:t>
            </w:r>
          </w:p>
        </w:tc>
      </w:tr>
      <w:tr w:rsidR="004D3A27" w:rsidTr="005E07F8">
        <w:trPr>
          <w:tblCellSpacing w:w="0" w:type="dxa"/>
        </w:trPr>
        <w:tc>
          <w:tcPr>
            <w:tcW w:w="1358" w:type="dxa"/>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333333"/>
                <w:sz w:val="17"/>
                <w:szCs w:val="17"/>
              </w:rPr>
            </w:pPr>
            <w:r>
              <w:rPr>
                <w:rFonts w:ascii="Trebuchet MS" w:hAnsi="Trebuchet MS"/>
                <w:color w:val="333333"/>
                <w:sz w:val="17"/>
                <w:szCs w:val="17"/>
              </w:rPr>
              <w:t>Lesson Author</w:t>
            </w:r>
          </w:p>
        </w:tc>
        <w:tc>
          <w:tcPr>
            <w:tcW w:w="0" w:type="auto"/>
            <w:tcBorders>
              <w:top w:val="nil"/>
              <w:left w:val="nil"/>
              <w:bottom w:val="nil"/>
              <w:right w:val="nil"/>
            </w:tcBorders>
            <w:tcMar>
              <w:top w:w="68" w:type="dxa"/>
              <w:left w:w="0" w:type="dxa"/>
              <w:bottom w:w="68" w:type="dxa"/>
              <w:right w:w="136" w:type="dxa"/>
            </w:tcMar>
          </w:tcPr>
          <w:p w:rsidR="004D3A27" w:rsidRDefault="004D3A27" w:rsidP="005E07F8">
            <w:pPr>
              <w:pStyle w:val="no-pad1"/>
              <w:rPr>
                <w:rFonts w:ascii="Trebuchet MS" w:hAnsi="Trebuchet MS"/>
                <w:color w:val="666666"/>
                <w:sz w:val="17"/>
                <w:szCs w:val="17"/>
              </w:rPr>
            </w:pPr>
            <w:r>
              <w:rPr>
                <w:rFonts w:ascii="Trebuchet MS" w:hAnsi="Trebuchet MS"/>
                <w:noProof/>
                <w:color w:val="3399AA"/>
                <w:sz w:val="17"/>
                <w:szCs w:val="17"/>
              </w:rPr>
              <w:drawing>
                <wp:inline distT="0" distB="0" distL="0" distR="0">
                  <wp:extent cx="571500" cy="428625"/>
                  <wp:effectExtent l="0" t="0" r="0" b="9525"/>
                  <wp:docPr id="21" name="Picture 21" descr="Renee Goularte">
                    <a:hlinkClick xmlns:a="http://schemas.openxmlformats.org/drawingml/2006/main" r:id="rId53" tooltip="&quot;Renee Goular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enee Goulart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rsidR="004D3A27" w:rsidRDefault="00BA2D60" w:rsidP="005E07F8">
            <w:pPr>
              <w:pStyle w:val="no-pad1"/>
              <w:rPr>
                <w:rFonts w:ascii="Trebuchet MS" w:hAnsi="Trebuchet MS"/>
                <w:color w:val="666666"/>
                <w:sz w:val="17"/>
                <w:szCs w:val="17"/>
              </w:rPr>
            </w:pPr>
            <w:hyperlink r:id="rId55" w:history="1">
              <w:r w:rsidR="004D3A27">
                <w:rPr>
                  <w:rStyle w:val="Hyperlink"/>
                  <w:rFonts w:ascii="Trebuchet MS" w:hAnsi="Trebuchet MS"/>
                  <w:sz w:val="17"/>
                  <w:szCs w:val="17"/>
                </w:rPr>
                <w:t xml:space="preserve">Renee </w:t>
              </w:r>
              <w:proofErr w:type="spellStart"/>
              <w:r w:rsidR="004D3A27">
                <w:rPr>
                  <w:rStyle w:val="Hyperlink"/>
                  <w:rFonts w:ascii="Trebuchet MS" w:hAnsi="Trebuchet MS"/>
                  <w:sz w:val="17"/>
                  <w:szCs w:val="17"/>
                </w:rPr>
                <w:t>Goularte</w:t>
              </w:r>
              <w:proofErr w:type="spellEnd"/>
            </w:hyperlink>
          </w:p>
          <w:p w:rsidR="004D3A27" w:rsidRDefault="004D3A27" w:rsidP="005E07F8">
            <w:pPr>
              <w:pStyle w:val="no-pad1"/>
              <w:rPr>
                <w:rFonts w:ascii="Trebuchet MS" w:hAnsi="Trebuchet MS"/>
                <w:color w:val="666666"/>
                <w:sz w:val="17"/>
                <w:szCs w:val="17"/>
              </w:rPr>
            </w:pPr>
            <w:r>
              <w:rPr>
                <w:rFonts w:ascii="Trebuchet MS" w:hAnsi="Trebuchet MS"/>
                <w:color w:val="666666"/>
                <w:sz w:val="17"/>
                <w:szCs w:val="17"/>
              </w:rPr>
              <w:t>Magalia, California</w:t>
            </w:r>
          </w:p>
        </w:tc>
      </w:tr>
      <w:tr w:rsidR="004D3A27" w:rsidTr="005E07F8">
        <w:trPr>
          <w:tblCellSpacing w:w="0" w:type="dxa"/>
        </w:trPr>
        <w:tc>
          <w:tcPr>
            <w:tcW w:w="1358" w:type="dxa"/>
            <w:tcBorders>
              <w:top w:val="nil"/>
              <w:left w:val="nil"/>
              <w:bottom w:val="nil"/>
              <w:right w:val="nil"/>
            </w:tcBorders>
            <w:tcMar>
              <w:top w:w="68" w:type="dxa"/>
              <w:left w:w="0" w:type="dxa"/>
              <w:bottom w:w="68" w:type="dxa"/>
              <w:right w:w="136" w:type="dxa"/>
            </w:tcMar>
          </w:tcPr>
          <w:p w:rsidR="004D3A27" w:rsidRDefault="004D3A27" w:rsidP="005E07F8">
            <w:pPr>
              <w:spacing w:line="312" w:lineRule="auto"/>
              <w:rPr>
                <w:rFonts w:ascii="Trebuchet MS" w:hAnsi="Trebuchet MS"/>
                <w:color w:val="333333"/>
                <w:sz w:val="17"/>
                <w:szCs w:val="17"/>
              </w:rPr>
            </w:pPr>
            <w:r>
              <w:rPr>
                <w:rFonts w:ascii="Trebuchet MS" w:hAnsi="Trebuchet MS"/>
                <w:color w:val="333333"/>
                <w:sz w:val="17"/>
                <w:szCs w:val="17"/>
              </w:rPr>
              <w:t>Publisher</w:t>
            </w:r>
          </w:p>
        </w:tc>
        <w:tc>
          <w:tcPr>
            <w:tcW w:w="0" w:type="auto"/>
            <w:tcBorders>
              <w:top w:val="nil"/>
              <w:left w:val="nil"/>
              <w:bottom w:val="nil"/>
              <w:right w:val="nil"/>
            </w:tcBorders>
            <w:tcMar>
              <w:top w:w="68" w:type="dxa"/>
              <w:left w:w="0" w:type="dxa"/>
              <w:bottom w:w="68" w:type="dxa"/>
              <w:right w:w="136" w:type="dxa"/>
            </w:tcMar>
          </w:tcPr>
          <w:p w:rsidR="004D3A27" w:rsidRDefault="004D3A27" w:rsidP="005E07F8">
            <w:pPr>
              <w:pStyle w:val="no-pad1"/>
              <w:rPr>
                <w:rFonts w:ascii="Trebuchet MS" w:hAnsi="Trebuchet MS"/>
                <w:color w:val="666666"/>
                <w:sz w:val="17"/>
                <w:szCs w:val="17"/>
              </w:rPr>
            </w:pPr>
            <w:r>
              <w:rPr>
                <w:rFonts w:ascii="Trebuchet MS" w:hAnsi="Trebuchet MS"/>
                <w:noProof/>
                <w:color w:val="3399AA"/>
                <w:sz w:val="17"/>
                <w:szCs w:val="17"/>
              </w:rPr>
              <w:drawing>
                <wp:inline distT="0" distB="0" distL="0" distR="0">
                  <wp:extent cx="723900" cy="323850"/>
                  <wp:effectExtent l="0" t="0" r="0" b="0"/>
                  <wp:docPr id="20" name="Picture 20" descr="National Council of Teachers of English">
                    <a:hlinkClick xmlns:a="http://schemas.openxmlformats.org/drawingml/2006/main" r:id="rId56" tooltip="&quot;National Council of Teachers of English&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ational Council of Teachers of English"/>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bl>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tbl>
      <w:tblPr>
        <w:tblW w:w="0" w:type="auto"/>
        <w:tblCellSpacing w:w="0" w:type="dxa"/>
        <w:tblInd w:w="136" w:type="dxa"/>
        <w:tblCellMar>
          <w:top w:w="15" w:type="dxa"/>
          <w:left w:w="15" w:type="dxa"/>
          <w:bottom w:w="15" w:type="dxa"/>
          <w:right w:w="15" w:type="dxa"/>
        </w:tblCellMar>
        <w:tblLook w:val="04A0" w:firstRow="1" w:lastRow="0" w:firstColumn="1" w:lastColumn="0" w:noHBand="0" w:noVBand="1"/>
      </w:tblPr>
      <w:tblGrid>
        <w:gridCol w:w="569"/>
        <w:gridCol w:w="702"/>
        <w:gridCol w:w="1762"/>
        <w:gridCol w:w="1259"/>
        <w:gridCol w:w="1312"/>
        <w:gridCol w:w="751"/>
      </w:tblGrid>
      <w:tr w:rsidR="004D3A27" w:rsidTr="005E07F8">
        <w:trPr>
          <w:tblCellSpacing w:w="0" w:type="dxa"/>
        </w:trPr>
        <w:tc>
          <w:tcPr>
            <w:tcW w:w="0" w:type="auto"/>
            <w:tcBorders>
              <w:top w:val="nil"/>
              <w:left w:val="nil"/>
              <w:bottom w:val="nil"/>
              <w:right w:val="nil"/>
            </w:tcBorders>
            <w:tcMar>
              <w:top w:w="0" w:type="dxa"/>
              <w:left w:w="0" w:type="dxa"/>
              <w:bottom w:w="0" w:type="dxa"/>
              <w:right w:w="0" w:type="dxa"/>
            </w:tcMar>
          </w:tcPr>
          <w:bookmarkStart w:id="1" w:name="tabs"/>
          <w:bookmarkEnd w:id="1"/>
          <w:p w:rsidR="004D3A27" w:rsidRDefault="004D3A27" w:rsidP="005E07F8">
            <w:pPr>
              <w:spacing w:line="312" w:lineRule="auto"/>
              <w:rPr>
                <w:rFonts w:ascii="Trebuchet MS" w:hAnsi="Trebuchet MS"/>
                <w:color w:val="666666"/>
                <w:sz w:val="16"/>
                <w:szCs w:val="16"/>
              </w:rPr>
            </w:pPr>
            <w:r>
              <w:rPr>
                <w:rFonts w:ascii="Trebuchet MS" w:hAnsi="Trebuchet MS"/>
                <w:color w:val="666666"/>
                <w:sz w:val="16"/>
                <w:szCs w:val="16"/>
              </w:rPr>
              <w:fldChar w:fldCharType="begin"/>
            </w:r>
            <w:r>
              <w:rPr>
                <w:rFonts w:ascii="Trebuchet MS" w:hAnsi="Trebuchet MS"/>
                <w:color w:val="666666"/>
                <w:sz w:val="16"/>
                <w:szCs w:val="16"/>
              </w:rPr>
              <w:instrText xml:space="preserve"> HYPERLINK "http://www.readwritethink.org/resources/?tab=1" \l "tabs" </w:instrText>
            </w:r>
            <w:r>
              <w:rPr>
                <w:rFonts w:ascii="Trebuchet MS" w:hAnsi="Trebuchet MS"/>
                <w:color w:val="666666"/>
                <w:sz w:val="16"/>
                <w:szCs w:val="16"/>
              </w:rPr>
              <w:fldChar w:fldCharType="separate"/>
            </w:r>
            <w:r>
              <w:rPr>
                <w:rStyle w:val="Hyperlink"/>
                <w:rFonts w:ascii="Trebuchet MS" w:hAnsi="Trebuchet MS"/>
                <w:color w:val="000000"/>
                <w:sz w:val="16"/>
                <w:szCs w:val="16"/>
              </w:rPr>
              <w:t>Preview</w:t>
            </w:r>
            <w:r>
              <w:rPr>
                <w:rFonts w:ascii="Trebuchet MS" w:hAnsi="Trebuchet MS"/>
                <w:color w:val="666666"/>
                <w:sz w:val="16"/>
                <w:szCs w:val="16"/>
              </w:rPr>
              <w:fldChar w:fldCharType="end"/>
            </w:r>
          </w:p>
        </w:tc>
        <w:tc>
          <w:tcPr>
            <w:tcW w:w="0" w:type="auto"/>
            <w:tcBorders>
              <w:top w:val="nil"/>
              <w:left w:val="nil"/>
              <w:bottom w:val="nil"/>
              <w:right w:val="nil"/>
            </w:tcBorders>
            <w:tcMar>
              <w:top w:w="0" w:type="dxa"/>
              <w:left w:w="0" w:type="dxa"/>
              <w:bottom w:w="0" w:type="dxa"/>
              <w:right w:w="0" w:type="dxa"/>
            </w:tcMar>
          </w:tcPr>
          <w:p w:rsidR="004D3A27" w:rsidRDefault="00BA2D60" w:rsidP="005E07F8">
            <w:pPr>
              <w:spacing w:line="312" w:lineRule="auto"/>
              <w:rPr>
                <w:rFonts w:ascii="Trebuchet MS" w:hAnsi="Trebuchet MS"/>
                <w:color w:val="666666"/>
                <w:sz w:val="16"/>
                <w:szCs w:val="16"/>
              </w:rPr>
            </w:pPr>
            <w:hyperlink r:id="rId58" w:anchor="tabs" w:history="1">
              <w:r w:rsidR="004D3A27">
                <w:rPr>
                  <w:rStyle w:val="Hyperlink"/>
                  <w:rFonts w:ascii="Trebuchet MS" w:hAnsi="Trebuchet MS"/>
                  <w:color w:val="CCCCCC"/>
                  <w:sz w:val="16"/>
                  <w:szCs w:val="16"/>
                  <w:bdr w:val="none" w:sz="0" w:space="0" w:color="auto" w:frame="1"/>
                </w:rPr>
                <w:t>Standards</w:t>
              </w:r>
            </w:hyperlink>
          </w:p>
        </w:tc>
        <w:tc>
          <w:tcPr>
            <w:tcW w:w="0" w:type="auto"/>
            <w:tcBorders>
              <w:top w:val="nil"/>
              <w:left w:val="nil"/>
              <w:bottom w:val="nil"/>
              <w:right w:val="nil"/>
            </w:tcBorders>
            <w:tcMar>
              <w:top w:w="0" w:type="dxa"/>
              <w:left w:w="0" w:type="dxa"/>
              <w:bottom w:w="0" w:type="dxa"/>
              <w:right w:w="0" w:type="dxa"/>
            </w:tcMar>
          </w:tcPr>
          <w:p w:rsidR="004D3A27" w:rsidRDefault="00BA2D60" w:rsidP="005E07F8">
            <w:pPr>
              <w:spacing w:line="312" w:lineRule="auto"/>
              <w:rPr>
                <w:rFonts w:ascii="Trebuchet MS" w:hAnsi="Trebuchet MS"/>
                <w:color w:val="666666"/>
                <w:sz w:val="16"/>
                <w:szCs w:val="16"/>
              </w:rPr>
            </w:pPr>
            <w:hyperlink r:id="rId59" w:anchor="tabs" w:history="1">
              <w:r w:rsidR="004D3A27">
                <w:rPr>
                  <w:rStyle w:val="Hyperlink"/>
                  <w:rFonts w:ascii="Trebuchet MS" w:hAnsi="Trebuchet MS"/>
                  <w:color w:val="CCCCCC"/>
                  <w:sz w:val="16"/>
                  <w:szCs w:val="16"/>
                  <w:bdr w:val="none" w:sz="0" w:space="0" w:color="auto" w:frame="1"/>
                </w:rPr>
                <w:t>Resources &amp; Preparation</w:t>
              </w:r>
            </w:hyperlink>
          </w:p>
        </w:tc>
        <w:tc>
          <w:tcPr>
            <w:tcW w:w="0" w:type="auto"/>
            <w:tcBorders>
              <w:top w:val="nil"/>
              <w:left w:val="nil"/>
              <w:bottom w:val="nil"/>
              <w:right w:val="nil"/>
            </w:tcBorders>
            <w:tcMar>
              <w:top w:w="0" w:type="dxa"/>
              <w:left w:w="0" w:type="dxa"/>
              <w:bottom w:w="0" w:type="dxa"/>
              <w:right w:w="0" w:type="dxa"/>
            </w:tcMar>
          </w:tcPr>
          <w:p w:rsidR="004D3A27" w:rsidRDefault="00BA2D60" w:rsidP="005E07F8">
            <w:pPr>
              <w:spacing w:line="312" w:lineRule="auto"/>
              <w:rPr>
                <w:rFonts w:ascii="Trebuchet MS" w:hAnsi="Trebuchet MS"/>
                <w:color w:val="666666"/>
                <w:sz w:val="16"/>
                <w:szCs w:val="16"/>
              </w:rPr>
            </w:pPr>
            <w:hyperlink r:id="rId60" w:anchor="tabs" w:history="1">
              <w:r w:rsidR="004D3A27">
                <w:rPr>
                  <w:rStyle w:val="Hyperlink"/>
                  <w:rFonts w:ascii="Trebuchet MS" w:hAnsi="Trebuchet MS"/>
                  <w:color w:val="CCCCCC"/>
                  <w:sz w:val="16"/>
                  <w:szCs w:val="16"/>
                  <w:bdr w:val="none" w:sz="0" w:space="0" w:color="auto" w:frame="1"/>
                </w:rPr>
                <w:t>Instructional Plan</w:t>
              </w:r>
            </w:hyperlink>
          </w:p>
        </w:tc>
        <w:tc>
          <w:tcPr>
            <w:tcW w:w="0" w:type="auto"/>
            <w:tcBorders>
              <w:top w:val="nil"/>
              <w:left w:val="nil"/>
              <w:bottom w:val="nil"/>
              <w:right w:val="nil"/>
            </w:tcBorders>
            <w:tcMar>
              <w:top w:w="0" w:type="dxa"/>
              <w:left w:w="0" w:type="dxa"/>
              <w:bottom w:w="0" w:type="dxa"/>
              <w:right w:w="0" w:type="dxa"/>
            </w:tcMar>
          </w:tcPr>
          <w:p w:rsidR="004D3A27" w:rsidRDefault="00BA2D60" w:rsidP="005E07F8">
            <w:pPr>
              <w:spacing w:line="312" w:lineRule="auto"/>
              <w:rPr>
                <w:rFonts w:ascii="Trebuchet MS" w:hAnsi="Trebuchet MS"/>
                <w:color w:val="666666"/>
                <w:sz w:val="16"/>
                <w:szCs w:val="16"/>
              </w:rPr>
            </w:pPr>
            <w:hyperlink r:id="rId61" w:anchor="tabs" w:history="1">
              <w:r w:rsidR="004D3A27">
                <w:rPr>
                  <w:rStyle w:val="Hyperlink"/>
                  <w:rFonts w:ascii="Trebuchet MS" w:hAnsi="Trebuchet MS"/>
                  <w:color w:val="CCCCCC"/>
                  <w:sz w:val="16"/>
                  <w:szCs w:val="16"/>
                  <w:bdr w:val="none" w:sz="0" w:space="0" w:color="auto" w:frame="1"/>
                </w:rPr>
                <w:t>Related Resources</w:t>
              </w:r>
            </w:hyperlink>
          </w:p>
        </w:tc>
        <w:tc>
          <w:tcPr>
            <w:tcW w:w="0" w:type="auto"/>
            <w:tcBorders>
              <w:top w:val="nil"/>
              <w:left w:val="nil"/>
              <w:bottom w:val="nil"/>
              <w:right w:val="nil"/>
            </w:tcBorders>
            <w:tcMar>
              <w:top w:w="0" w:type="dxa"/>
              <w:left w:w="0" w:type="dxa"/>
              <w:bottom w:w="0" w:type="dxa"/>
              <w:right w:w="0" w:type="dxa"/>
            </w:tcMar>
          </w:tcPr>
          <w:p w:rsidR="004D3A27" w:rsidRDefault="00BA2D60" w:rsidP="005E07F8">
            <w:pPr>
              <w:spacing w:line="312" w:lineRule="auto"/>
              <w:rPr>
                <w:rFonts w:ascii="Trebuchet MS" w:hAnsi="Trebuchet MS"/>
                <w:color w:val="666666"/>
                <w:sz w:val="16"/>
                <w:szCs w:val="16"/>
              </w:rPr>
            </w:pPr>
            <w:hyperlink r:id="rId62" w:anchor="tabs" w:history="1">
              <w:r w:rsidR="004D3A27">
                <w:rPr>
                  <w:rStyle w:val="Hyperlink"/>
                  <w:rFonts w:ascii="Trebuchet MS" w:hAnsi="Trebuchet MS"/>
                  <w:color w:val="CCCCCC"/>
                  <w:sz w:val="16"/>
                  <w:szCs w:val="16"/>
                  <w:bdr w:val="none" w:sz="0" w:space="0" w:color="auto" w:frame="1"/>
                </w:rPr>
                <w:t>Comments</w:t>
              </w:r>
            </w:hyperlink>
          </w:p>
        </w:tc>
      </w:tr>
    </w:tbl>
    <w:p w:rsidR="004D3A27" w:rsidRDefault="004D3A27" w:rsidP="004D3A27">
      <w:pPr>
        <w:pStyle w:val="Heading3"/>
        <w:spacing w:before="136" w:after="204"/>
        <w:rPr>
          <w:rFonts w:ascii="Trebuchet MS" w:hAnsi="Trebuchet MS"/>
          <w:color w:val="000000"/>
        </w:rPr>
      </w:pPr>
      <w:r>
        <w:rPr>
          <w:rFonts w:ascii="Trebuchet MS" w:hAnsi="Trebuchet MS"/>
          <w:color w:val="000000"/>
        </w:rPr>
        <w:lastRenderedPageBreak/>
        <w:t>Preview</w:t>
      </w:r>
    </w:p>
    <w:p w:rsidR="004D3A27" w:rsidRDefault="004D3A27" w:rsidP="004D3A27">
      <w:pPr>
        <w:pStyle w:val="Heading3"/>
        <w:rPr>
          <w:rFonts w:ascii="Trebuchet MS" w:hAnsi="Trebuchet MS"/>
          <w:color w:val="333333"/>
        </w:rPr>
      </w:pPr>
      <w:bookmarkStart w:id="2" w:name="overview"/>
      <w:bookmarkEnd w:id="2"/>
      <w:r>
        <w:rPr>
          <w:rFonts w:ascii="Trebuchet MS" w:hAnsi="Trebuchet MS"/>
        </w:rPr>
        <w:t>OVERVIEW</w:t>
      </w:r>
    </w:p>
    <w:p w:rsidR="004D3A27" w:rsidRDefault="004D3A27" w:rsidP="004D3A27">
      <w:pPr>
        <w:pStyle w:val="NormalWeb"/>
        <w:rPr>
          <w:rFonts w:ascii="Trebuchet MS" w:hAnsi="Trebuchet MS"/>
          <w:color w:val="666666"/>
        </w:rPr>
      </w:pPr>
      <w:r>
        <w:rPr>
          <w:rFonts w:ascii="Trebuchet MS" w:hAnsi="Trebuchet MS"/>
          <w:color w:val="666666"/>
        </w:rPr>
        <w:t xml:space="preserve">This lesson describes how to use selected fiction and nonfiction literature and careful questioning techniques to help students identify factual information about animals. Children first identify possible factual information from works of fiction which </w:t>
      </w:r>
      <w:proofErr w:type="gramStart"/>
      <w:r>
        <w:rPr>
          <w:rFonts w:ascii="Trebuchet MS" w:hAnsi="Trebuchet MS"/>
          <w:color w:val="666666"/>
        </w:rPr>
        <w:t>are</w:t>
      </w:r>
      <w:proofErr w:type="gramEnd"/>
      <w:r>
        <w:rPr>
          <w:rFonts w:ascii="Trebuchet MS" w:hAnsi="Trebuchet MS"/>
          <w:color w:val="666666"/>
        </w:rPr>
        <w:t xml:space="preserve"> read aloud, then they listen to read-</w:t>
      </w:r>
      <w:proofErr w:type="spellStart"/>
      <w:r>
        <w:rPr>
          <w:rFonts w:ascii="Trebuchet MS" w:hAnsi="Trebuchet MS"/>
          <w:color w:val="666666"/>
        </w:rPr>
        <w:t>alouds</w:t>
      </w:r>
      <w:proofErr w:type="spellEnd"/>
      <w:r>
        <w:rPr>
          <w:rFonts w:ascii="Trebuchet MS" w:hAnsi="Trebuchet MS"/>
          <w:color w:val="666666"/>
        </w:rPr>
        <w:t xml:space="preserve"> of nonfiction texts to identify and confirm factual information. This information is then recorded on charts and graphic organizers. Finally, students use the Internet to gather additional information about the animal and then share their findings with the class. The lesson can be used as presented to find information about ants or can be easily adapted to focus on any animal of interest to students. Resources are included for ants, black bears, fish, frogs and toads, penguins, and polar bears.</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9" name="Picture 19"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64"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3" w:name="resources"/>
      <w:r>
        <w:rPr>
          <w:rFonts w:ascii="Trebuchet MS" w:hAnsi="Trebuchet MS"/>
        </w:rPr>
        <w:t>FEATURED RESOURCES</w:t>
      </w:r>
    </w:p>
    <w:p w:rsidR="004D3A27" w:rsidRDefault="00BA2D60" w:rsidP="004D3A27">
      <w:pPr>
        <w:pStyle w:val="NormalWeb"/>
        <w:rPr>
          <w:rFonts w:ascii="Trebuchet MS" w:hAnsi="Trebuchet MS"/>
          <w:color w:val="666666"/>
        </w:rPr>
      </w:pPr>
      <w:hyperlink r:id="rId65" w:tgtFrame="_blank" w:tooltip="Animal Study" w:history="1">
        <w:r w:rsidR="004D3A27">
          <w:rPr>
            <w:rStyle w:val="Strong"/>
            <w:rFonts w:ascii="Trebuchet MS" w:hAnsi="Trebuchet MS"/>
            <w:color w:val="3399AA"/>
          </w:rPr>
          <w:t>Animal Study</w:t>
        </w:r>
      </w:hyperlink>
      <w:r w:rsidR="004D3A27">
        <w:rPr>
          <w:rFonts w:ascii="Trebuchet MS" w:hAnsi="Trebuchet MS"/>
          <w:color w:val="666666"/>
        </w:rPr>
        <w:t>: This online tool helps students organize, record, and then print out information they find while researching an animal. Choose from four organizers: animal facts; animal babies; animal interactions; and animal habitats.</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8" name="Picture 18"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66"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4" w:name="theory"/>
      <w:bookmarkEnd w:id="4"/>
      <w:r>
        <w:rPr>
          <w:rFonts w:ascii="Trebuchet MS" w:hAnsi="Trebuchet MS"/>
        </w:rPr>
        <w:t>FROM THEORY TO PRACTICE</w:t>
      </w:r>
    </w:p>
    <w:p w:rsidR="004D3A27" w:rsidRDefault="004D3A27" w:rsidP="004D3A27">
      <w:pPr>
        <w:pStyle w:val="NormalWeb"/>
        <w:rPr>
          <w:rFonts w:ascii="Trebuchet MS" w:hAnsi="Trebuchet MS"/>
          <w:color w:val="666666"/>
        </w:rPr>
      </w:pPr>
      <w:r>
        <w:rPr>
          <w:rFonts w:ascii="Trebuchet MS" w:hAnsi="Trebuchet MS"/>
          <w:color w:val="666666"/>
        </w:rPr>
        <w:t xml:space="preserve">In </w:t>
      </w:r>
      <w:r>
        <w:rPr>
          <w:rStyle w:val="Emphasis"/>
          <w:rFonts w:ascii="Trebuchet MS" w:hAnsi="Trebuchet MS"/>
          <w:color w:val="666666"/>
        </w:rPr>
        <w:t>Literacy at the Crossroads</w:t>
      </w:r>
      <w:r>
        <w:rPr>
          <w:rFonts w:ascii="Trebuchet MS" w:hAnsi="Trebuchet MS"/>
          <w:color w:val="666666"/>
        </w:rPr>
        <w:t xml:space="preserve">, </w:t>
      </w:r>
      <w:proofErr w:type="spellStart"/>
      <w:r>
        <w:rPr>
          <w:rFonts w:ascii="Trebuchet MS" w:hAnsi="Trebuchet MS"/>
          <w:color w:val="666666"/>
        </w:rPr>
        <w:t>Regie</w:t>
      </w:r>
      <w:proofErr w:type="spellEnd"/>
      <w:r>
        <w:rPr>
          <w:rFonts w:ascii="Trebuchet MS" w:hAnsi="Trebuchet MS"/>
          <w:color w:val="666666"/>
        </w:rPr>
        <w:t xml:space="preserve"> </w:t>
      </w:r>
      <w:proofErr w:type="spellStart"/>
      <w:r>
        <w:rPr>
          <w:rFonts w:ascii="Trebuchet MS" w:hAnsi="Trebuchet MS"/>
          <w:color w:val="666666"/>
        </w:rPr>
        <w:t>Routman</w:t>
      </w:r>
      <w:proofErr w:type="spellEnd"/>
      <w:r>
        <w:rPr>
          <w:rFonts w:ascii="Trebuchet MS" w:hAnsi="Trebuchet MS"/>
          <w:color w:val="666666"/>
        </w:rPr>
        <w:t xml:space="preserve"> reminds us of the importance of "a greater use of multiple texts in reading instruction," to include not only narrative texts, but informational texts as well. In "Nonfiction Inquiry: Using Real Reading and Writing to Explore the World," Stephanie Harvey stresses the importance of nonfiction: "Nonfiction enhances our understanding. It allows us to investigate the real world and inspires us to dig deeper to inquire and better understand." (13)</w:t>
      </w:r>
    </w:p>
    <w:p w:rsidR="004D3A27" w:rsidRDefault="004D3A27" w:rsidP="004D3A27">
      <w:pPr>
        <w:pStyle w:val="NormalWeb"/>
        <w:rPr>
          <w:rFonts w:ascii="Trebuchet MS" w:hAnsi="Trebuchet MS"/>
          <w:color w:val="666666"/>
        </w:rPr>
      </w:pPr>
      <w:r>
        <w:rPr>
          <w:rFonts w:ascii="Trebuchet MS" w:hAnsi="Trebuchet MS"/>
          <w:color w:val="666666"/>
        </w:rPr>
        <w:t>Sometimes the line between fact and fiction can be unclear, especially with the wide use of animal characters in works of fiction. Comparing nonfiction and fiction texts containing similar subject matter can help students develop critical thinking skills as they learn to bring their own prior knowledge as well as additional factual information to works of fiction that they read.</w:t>
      </w:r>
    </w:p>
    <w:p w:rsidR="004D3A27" w:rsidRDefault="004D3A27" w:rsidP="004D3A27">
      <w:pPr>
        <w:pStyle w:val="NormalWeb"/>
        <w:rPr>
          <w:rFonts w:ascii="Trebuchet MS" w:hAnsi="Trebuchet MS"/>
          <w:color w:val="666666"/>
        </w:rPr>
      </w:pPr>
      <w:r>
        <w:rPr>
          <w:rStyle w:val="Strong"/>
          <w:rFonts w:ascii="Trebuchet MS" w:hAnsi="Trebuchet MS"/>
          <w:color w:val="666666"/>
        </w:rPr>
        <w:t>Further Reading</w:t>
      </w:r>
    </w:p>
    <w:p w:rsidR="004D3A27" w:rsidRDefault="004D3A27" w:rsidP="004D3A27">
      <w:pPr>
        <w:pStyle w:val="NormalWeb"/>
        <w:rPr>
          <w:rFonts w:ascii="Trebuchet MS" w:hAnsi="Trebuchet MS"/>
          <w:color w:val="666666"/>
        </w:rPr>
      </w:pPr>
      <w:proofErr w:type="spellStart"/>
      <w:r>
        <w:rPr>
          <w:rFonts w:ascii="Trebuchet MS" w:hAnsi="Trebuchet MS"/>
          <w:color w:val="666666"/>
        </w:rPr>
        <w:t>Routman</w:t>
      </w:r>
      <w:proofErr w:type="spellEnd"/>
      <w:r>
        <w:rPr>
          <w:rFonts w:ascii="Trebuchet MS" w:hAnsi="Trebuchet MS"/>
          <w:color w:val="666666"/>
        </w:rPr>
        <w:t xml:space="preserve">, </w:t>
      </w:r>
      <w:proofErr w:type="spellStart"/>
      <w:r>
        <w:rPr>
          <w:rFonts w:ascii="Trebuchet MS" w:hAnsi="Trebuchet MS"/>
          <w:color w:val="666666"/>
        </w:rPr>
        <w:t>Regie</w:t>
      </w:r>
      <w:proofErr w:type="spellEnd"/>
      <w:r>
        <w:rPr>
          <w:rFonts w:ascii="Trebuchet MS" w:hAnsi="Trebuchet MS"/>
          <w:color w:val="666666"/>
        </w:rPr>
        <w:t xml:space="preserve">. 1996. </w:t>
      </w:r>
      <w:r>
        <w:rPr>
          <w:rStyle w:val="Emphasis"/>
          <w:rFonts w:ascii="Trebuchet MS" w:hAnsi="Trebuchet MS"/>
          <w:color w:val="666666"/>
        </w:rPr>
        <w:t>Literacy at the Crossroads: Crucial Talk about Reading, Writing, and Other Teaching Dilemmas</w:t>
      </w:r>
      <w:r>
        <w:rPr>
          <w:rFonts w:ascii="Trebuchet MS" w:hAnsi="Trebuchet MS"/>
          <w:color w:val="666666"/>
        </w:rPr>
        <w:t>. Portsmouth, NH: Heinemann.</w:t>
      </w:r>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NormalWeb"/>
        <w:rPr>
          <w:rFonts w:ascii="Trebuchet MS" w:hAnsi="Trebuchet MS"/>
          <w:color w:val="666666"/>
        </w:rPr>
      </w:pPr>
      <w:r>
        <w:rPr>
          <w:rFonts w:ascii="Trebuchet MS" w:hAnsi="Trebuchet MS"/>
          <w:color w:val="666666"/>
        </w:rPr>
        <w:t>Harvey, Stephanie. "Nonfiction Inquiry: Using Real Reading and Writing to Explore the World." Language Arts 80.1 (September 2002): 12-22.</w:t>
      </w:r>
    </w:p>
    <w:p w:rsidR="004D3A27" w:rsidRDefault="004D3A27" w:rsidP="004D3A27">
      <w:pPr>
        <w:pStyle w:val="NormalWeb"/>
        <w:rPr>
          <w:rFonts w:ascii="Trebuchet MS" w:hAnsi="Trebuchet MS"/>
          <w:color w:val="666666"/>
        </w:rPr>
      </w:pPr>
      <w:r>
        <w:rPr>
          <w:rFonts w:ascii="Trebuchet MS" w:hAnsi="Trebuchet MS"/>
          <w:noProof/>
          <w:color w:val="3399AA"/>
        </w:rPr>
        <w:drawing>
          <wp:inline distT="0" distB="0" distL="0" distR="0">
            <wp:extent cx="1952625" cy="171450"/>
            <wp:effectExtent l="0" t="0" r="9525" b="0"/>
            <wp:docPr id="17" name="Picture 17" descr="Read more about this resource">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ead more about this resourc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52625" cy="171450"/>
                    </a:xfrm>
                    <a:prstGeom prst="rect">
                      <a:avLst/>
                    </a:prstGeom>
                    <a:noFill/>
                    <a:ln>
                      <a:noFill/>
                    </a:ln>
                  </pic:spPr>
                </pic:pic>
              </a:graphicData>
            </a:graphic>
          </wp:inline>
        </w:drawing>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6" name="Picture 16"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69"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eading3"/>
        <w:spacing w:before="136" w:after="204"/>
        <w:rPr>
          <w:rFonts w:ascii="Trebuchet MS" w:hAnsi="Trebuchet MS"/>
          <w:color w:val="000000"/>
        </w:rPr>
      </w:pPr>
      <w:r>
        <w:rPr>
          <w:rFonts w:ascii="Trebuchet MS" w:hAnsi="Trebuchet MS"/>
          <w:color w:val="000000"/>
        </w:rPr>
        <w:lastRenderedPageBreak/>
        <w:t>Standards</w:t>
      </w:r>
    </w:p>
    <w:p w:rsidR="004D3A27" w:rsidRDefault="004D3A27" w:rsidP="004D3A27">
      <w:pPr>
        <w:pStyle w:val="Heading3"/>
        <w:rPr>
          <w:rFonts w:ascii="Trebuchet MS" w:hAnsi="Trebuchet MS"/>
          <w:color w:val="333333"/>
        </w:rPr>
      </w:pPr>
      <w:bookmarkStart w:id="5" w:name="ncte-ira"/>
      <w:bookmarkEnd w:id="5"/>
      <w:r>
        <w:rPr>
          <w:rFonts w:ascii="Trebuchet MS" w:hAnsi="Trebuchet MS"/>
        </w:rPr>
        <w:t>NCTE/IRA NATIONAL STANDARDS FOR THE ENGLISH LANGUAGE ARTS</w:t>
      </w:r>
    </w:p>
    <w:p w:rsidR="004D3A27" w:rsidRDefault="004D3A27" w:rsidP="004D3A27">
      <w:pPr>
        <w:pStyle w:val="l15-10"/>
        <w:rPr>
          <w:rFonts w:ascii="Trebuchet MS" w:hAnsi="Trebuchet MS"/>
          <w:color w:val="666666"/>
        </w:rPr>
      </w:pPr>
      <w:bookmarkStart w:id="6" w:name="258642"/>
      <w:r>
        <w:rPr>
          <w:rFonts w:ascii="Trebuchet MS" w:hAnsi="Trebuchet MS"/>
          <w:b/>
          <w:bCs/>
          <w:color w:val="666666"/>
        </w:rPr>
        <w:t>1.</w:t>
      </w:r>
      <w:bookmarkEnd w:id="6"/>
    </w:p>
    <w:p w:rsidR="004D3A27" w:rsidRDefault="004D3A27" w:rsidP="004D3A27">
      <w:pPr>
        <w:pStyle w:val="l15-10-r"/>
        <w:rPr>
          <w:rFonts w:ascii="Trebuchet MS" w:hAnsi="Trebuchet MS"/>
          <w:color w:val="666666"/>
        </w:rPr>
      </w:pPr>
      <w:r>
        <w:rPr>
          <w:rFonts w:ascii="Trebuchet MS" w:hAnsi="Trebuchet MS"/>
          <w:color w:val="666666"/>
        </w:rPr>
        <w:t xml:space="preserve">Students read a wide range of print and </w:t>
      </w:r>
      <w:proofErr w:type="spellStart"/>
      <w:r>
        <w:rPr>
          <w:rFonts w:ascii="Trebuchet MS" w:hAnsi="Trebuchet MS"/>
          <w:color w:val="666666"/>
        </w:rPr>
        <w:t>nonprint</w:t>
      </w:r>
      <w:proofErr w:type="spellEnd"/>
      <w:r>
        <w:rPr>
          <w:rFonts w:ascii="Trebuchet MS" w:hAnsi="Trebuchet MS"/>
          <w:color w:val="666666"/>
        </w:rPr>
        <w:t xml:space="preserve"> texts to build an understanding of texts, of themselves, and of the cultures of the United States and the world; to acquire new information; to respond to the needs and demands of society and the workplace; and for personal fulfillment. Among these texts are fiction and nonfiction, classic and contemporary works. </w:t>
      </w:r>
    </w:p>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p w:rsidR="004D3A27" w:rsidRDefault="004D3A27" w:rsidP="004D3A27">
      <w:pPr>
        <w:pStyle w:val="l15-10"/>
        <w:rPr>
          <w:rFonts w:ascii="Trebuchet MS" w:hAnsi="Trebuchet MS"/>
          <w:color w:val="666666"/>
        </w:rPr>
      </w:pPr>
      <w:bookmarkStart w:id="7" w:name="258644"/>
      <w:r>
        <w:rPr>
          <w:rFonts w:ascii="Trebuchet MS" w:hAnsi="Trebuchet MS"/>
          <w:b/>
          <w:bCs/>
          <w:color w:val="666666"/>
        </w:rPr>
        <w:t>3.</w:t>
      </w:r>
      <w:bookmarkEnd w:id="7"/>
    </w:p>
    <w:p w:rsidR="004D3A27" w:rsidRDefault="004D3A27" w:rsidP="004D3A27">
      <w:pPr>
        <w:pStyle w:val="l15-10-r"/>
        <w:rPr>
          <w:rFonts w:ascii="Trebuchet MS" w:hAnsi="Trebuchet MS"/>
          <w:color w:val="666666"/>
        </w:rPr>
      </w:pPr>
      <w:r>
        <w:rPr>
          <w:rFonts w:ascii="Trebuchet MS" w:hAnsi="Trebuchet MS"/>
          <w:color w:val="666666"/>
        </w:rPr>
        <w:t xml:space="preserve">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 </w:t>
      </w:r>
    </w:p>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p w:rsidR="004D3A27" w:rsidRDefault="004D3A27" w:rsidP="004D3A27">
      <w:pPr>
        <w:pStyle w:val="l15-10"/>
        <w:rPr>
          <w:rFonts w:ascii="Trebuchet MS" w:hAnsi="Trebuchet MS"/>
          <w:color w:val="666666"/>
        </w:rPr>
      </w:pPr>
      <w:bookmarkStart w:id="8" w:name="258647"/>
      <w:r>
        <w:rPr>
          <w:rFonts w:ascii="Trebuchet MS" w:hAnsi="Trebuchet MS"/>
          <w:b/>
          <w:bCs/>
          <w:color w:val="666666"/>
        </w:rPr>
        <w:t>6.</w:t>
      </w:r>
      <w:bookmarkEnd w:id="8"/>
    </w:p>
    <w:p w:rsidR="004D3A27" w:rsidRDefault="004D3A27" w:rsidP="004D3A27">
      <w:pPr>
        <w:pStyle w:val="l15-10-r"/>
        <w:rPr>
          <w:rFonts w:ascii="Trebuchet MS" w:hAnsi="Trebuchet MS"/>
          <w:color w:val="666666"/>
        </w:rPr>
      </w:pPr>
      <w:r>
        <w:rPr>
          <w:rFonts w:ascii="Trebuchet MS" w:hAnsi="Trebuchet MS"/>
          <w:color w:val="666666"/>
        </w:rPr>
        <w:t xml:space="preserve">Students apply knowledge of language structure, language conventions (e.g., spelling and punctuation), media techniques, figurative language, and genre to create, critique, and discuss print and </w:t>
      </w:r>
      <w:proofErr w:type="spellStart"/>
      <w:r>
        <w:rPr>
          <w:rFonts w:ascii="Trebuchet MS" w:hAnsi="Trebuchet MS"/>
          <w:color w:val="666666"/>
        </w:rPr>
        <w:t>nonprint</w:t>
      </w:r>
      <w:proofErr w:type="spellEnd"/>
      <w:r>
        <w:rPr>
          <w:rFonts w:ascii="Trebuchet MS" w:hAnsi="Trebuchet MS"/>
          <w:color w:val="666666"/>
        </w:rPr>
        <w:t xml:space="preserve"> texts.</w:t>
      </w:r>
    </w:p>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p w:rsidR="004D3A27" w:rsidRDefault="004D3A27" w:rsidP="004D3A27">
      <w:pPr>
        <w:pStyle w:val="l15-10"/>
        <w:rPr>
          <w:rFonts w:ascii="Trebuchet MS" w:hAnsi="Trebuchet MS"/>
          <w:color w:val="666666"/>
        </w:rPr>
      </w:pPr>
      <w:bookmarkStart w:id="9" w:name="258648"/>
      <w:r>
        <w:rPr>
          <w:rFonts w:ascii="Trebuchet MS" w:hAnsi="Trebuchet MS"/>
          <w:b/>
          <w:bCs/>
          <w:color w:val="666666"/>
        </w:rPr>
        <w:t>7.</w:t>
      </w:r>
      <w:bookmarkEnd w:id="9"/>
    </w:p>
    <w:p w:rsidR="004D3A27" w:rsidRDefault="004D3A27" w:rsidP="004D3A27">
      <w:pPr>
        <w:pStyle w:val="l15-10-r"/>
        <w:rPr>
          <w:rFonts w:ascii="Trebuchet MS" w:hAnsi="Trebuchet MS"/>
          <w:color w:val="666666"/>
        </w:rPr>
      </w:pPr>
      <w:r>
        <w:rPr>
          <w:rFonts w:ascii="Trebuchet MS" w:hAnsi="Trebuchet MS"/>
          <w:color w:val="666666"/>
        </w:rPr>
        <w:t xml:space="preserve">Students conduct research on issues and interests by generating ideas and questions, and by posing problems. They gather, evaluate, and synthesize data from a variety of sources (e.g., print and </w:t>
      </w:r>
      <w:proofErr w:type="spellStart"/>
      <w:r>
        <w:rPr>
          <w:rFonts w:ascii="Trebuchet MS" w:hAnsi="Trebuchet MS"/>
          <w:color w:val="666666"/>
        </w:rPr>
        <w:t>nonprint</w:t>
      </w:r>
      <w:proofErr w:type="spellEnd"/>
      <w:r>
        <w:rPr>
          <w:rFonts w:ascii="Trebuchet MS" w:hAnsi="Trebuchet MS"/>
          <w:color w:val="666666"/>
        </w:rPr>
        <w:t xml:space="preserve"> texts, artifacts, people) to communicate their discoveries in ways that suit their purpose and audience. </w:t>
      </w:r>
    </w:p>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p w:rsidR="004D3A27" w:rsidRDefault="004D3A27" w:rsidP="004D3A27">
      <w:pPr>
        <w:pStyle w:val="l15-10"/>
        <w:rPr>
          <w:rFonts w:ascii="Trebuchet MS" w:hAnsi="Trebuchet MS"/>
          <w:color w:val="666666"/>
        </w:rPr>
      </w:pPr>
      <w:bookmarkStart w:id="10" w:name="258649"/>
      <w:r>
        <w:rPr>
          <w:rFonts w:ascii="Trebuchet MS" w:hAnsi="Trebuchet MS"/>
          <w:b/>
          <w:bCs/>
          <w:color w:val="666666"/>
        </w:rPr>
        <w:t>8.</w:t>
      </w:r>
      <w:bookmarkEnd w:id="10"/>
    </w:p>
    <w:p w:rsidR="004D3A27" w:rsidRDefault="004D3A27" w:rsidP="004D3A27">
      <w:pPr>
        <w:pStyle w:val="l15-10-r"/>
        <w:rPr>
          <w:rFonts w:ascii="Trebuchet MS" w:hAnsi="Trebuchet MS"/>
          <w:color w:val="666666"/>
        </w:rPr>
      </w:pPr>
      <w:r>
        <w:rPr>
          <w:rFonts w:ascii="Trebuchet MS" w:hAnsi="Trebuchet MS"/>
          <w:color w:val="666666"/>
        </w:rPr>
        <w:t>Students use a variety of technological and information resources (e.g., libraries, databases, computer networks, video) to gather and synthesize information and to create and communicate knowledge.</w:t>
      </w:r>
    </w:p>
    <w:p w:rsidR="004D3A27" w:rsidRDefault="004D3A27" w:rsidP="004D3A27">
      <w:pPr>
        <w:spacing w:line="14" w:lineRule="atLeast"/>
        <w:rPr>
          <w:rFonts w:ascii="Trebuchet MS" w:hAnsi="Trebuchet MS"/>
          <w:color w:val="666666"/>
          <w:sz w:val="2"/>
          <w:szCs w:val="2"/>
        </w:rPr>
      </w:pPr>
      <w:r>
        <w:rPr>
          <w:rFonts w:ascii="Trebuchet MS" w:hAnsi="Trebuchet MS"/>
          <w:color w:val="666666"/>
          <w:sz w:val="2"/>
          <w:szCs w:val="2"/>
        </w:rPr>
        <w:t>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5" name="Picture 15"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0"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eading3"/>
        <w:spacing w:before="136" w:after="204"/>
        <w:rPr>
          <w:rFonts w:ascii="Trebuchet MS" w:hAnsi="Trebuchet MS"/>
          <w:color w:val="000000"/>
        </w:rPr>
      </w:pPr>
      <w:r>
        <w:rPr>
          <w:rFonts w:ascii="Trebuchet MS" w:hAnsi="Trebuchet MS"/>
          <w:color w:val="000000"/>
        </w:rPr>
        <w:t>Resources &amp; Preparation</w:t>
      </w:r>
    </w:p>
    <w:p w:rsidR="004D3A27" w:rsidRDefault="004D3A27" w:rsidP="004D3A27">
      <w:pPr>
        <w:pStyle w:val="Heading3"/>
        <w:rPr>
          <w:rFonts w:ascii="Trebuchet MS" w:hAnsi="Trebuchet MS"/>
          <w:color w:val="333333"/>
        </w:rPr>
      </w:pPr>
      <w:r>
        <w:rPr>
          <w:rFonts w:ascii="Trebuchet MS" w:hAnsi="Trebuchet MS"/>
        </w:rPr>
        <w:t>MATERIALS AND TECHNOLOGY</w:t>
      </w:r>
    </w:p>
    <w:p w:rsidR="004D3A27" w:rsidRDefault="004D3A27" w:rsidP="004D3A27">
      <w:pPr>
        <w:numPr>
          <w:ilvl w:val="0"/>
          <w:numId w:val="1"/>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Chart paper and markers</w:t>
      </w:r>
    </w:p>
    <w:p w:rsidR="004D3A27" w:rsidRDefault="004D3A27" w:rsidP="004D3A27">
      <w:pPr>
        <w:numPr>
          <w:ilvl w:val="0"/>
          <w:numId w:val="1"/>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Parent or other adult helpers</w:t>
      </w:r>
    </w:p>
    <w:p w:rsidR="004D3A27" w:rsidRDefault="004D3A27" w:rsidP="004D3A27">
      <w:pPr>
        <w:numPr>
          <w:ilvl w:val="0"/>
          <w:numId w:val="1"/>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lastRenderedPageBreak/>
        <w:t xml:space="preserve">A set of books including both fiction and nonfiction texts featuring the same animal. The specific animal and books chosen will depend on availability and should reflect student interests. Examples of </w:t>
      </w:r>
      <w:hyperlink r:id="rId71" w:tgtFrame="_blank" w:tooltip="text sets" w:history="1">
        <w:r>
          <w:rPr>
            <w:rStyle w:val="Hyperlink"/>
            <w:rFonts w:ascii="Trebuchet MS" w:hAnsi="Trebuchet MS"/>
            <w:sz w:val="19"/>
            <w:szCs w:val="19"/>
          </w:rPr>
          <w:t>text sets</w:t>
        </w:r>
      </w:hyperlink>
      <w:r>
        <w:rPr>
          <w:rFonts w:ascii="Trebuchet MS" w:hAnsi="Trebuchet MS"/>
          <w:color w:val="666666"/>
          <w:sz w:val="19"/>
          <w:szCs w:val="19"/>
        </w:rPr>
        <w:t xml:space="preserve"> are available. As presented, the lesson uses the following three books:</w:t>
      </w:r>
    </w:p>
    <w:p w:rsidR="004D3A27" w:rsidRDefault="004D3A27" w:rsidP="004D3A27">
      <w:pPr>
        <w:numPr>
          <w:ilvl w:val="1"/>
          <w:numId w:val="1"/>
        </w:numPr>
        <w:spacing w:after="240" w:line="312" w:lineRule="auto"/>
        <w:ind w:left="0"/>
        <w:textAlignment w:val="top"/>
        <w:rPr>
          <w:rFonts w:ascii="Trebuchet MS" w:hAnsi="Trebuchet MS"/>
          <w:color w:val="666666"/>
          <w:sz w:val="19"/>
          <w:szCs w:val="19"/>
        </w:rPr>
      </w:pPr>
      <w:r>
        <w:rPr>
          <w:rStyle w:val="Emphasis"/>
          <w:rFonts w:ascii="Trebuchet MS" w:hAnsi="Trebuchet MS"/>
          <w:color w:val="666666"/>
          <w:sz w:val="19"/>
          <w:szCs w:val="19"/>
        </w:rPr>
        <w:t>Two Bad Ants</w:t>
      </w:r>
      <w:r>
        <w:rPr>
          <w:rFonts w:ascii="Trebuchet MS" w:hAnsi="Trebuchet MS"/>
          <w:color w:val="666666"/>
          <w:sz w:val="19"/>
          <w:szCs w:val="19"/>
        </w:rPr>
        <w:t xml:space="preserve"> by Chris Van </w:t>
      </w:r>
      <w:proofErr w:type="spellStart"/>
      <w:r>
        <w:rPr>
          <w:rFonts w:ascii="Trebuchet MS" w:hAnsi="Trebuchet MS"/>
          <w:color w:val="666666"/>
          <w:sz w:val="19"/>
          <w:szCs w:val="19"/>
        </w:rPr>
        <w:t>Allsburg</w:t>
      </w:r>
      <w:proofErr w:type="spellEnd"/>
      <w:r>
        <w:rPr>
          <w:rFonts w:ascii="Trebuchet MS" w:hAnsi="Trebuchet MS"/>
          <w:color w:val="666666"/>
          <w:sz w:val="19"/>
          <w:szCs w:val="19"/>
        </w:rPr>
        <w:t xml:space="preserve"> (fiction)</w:t>
      </w:r>
    </w:p>
    <w:p w:rsidR="004D3A27" w:rsidRDefault="004D3A27" w:rsidP="004D3A27">
      <w:pPr>
        <w:numPr>
          <w:ilvl w:val="1"/>
          <w:numId w:val="1"/>
        </w:numPr>
        <w:spacing w:after="240" w:line="312" w:lineRule="auto"/>
        <w:ind w:left="0"/>
        <w:textAlignment w:val="top"/>
        <w:rPr>
          <w:rFonts w:ascii="Trebuchet MS" w:hAnsi="Trebuchet MS"/>
          <w:color w:val="666666"/>
          <w:sz w:val="19"/>
          <w:szCs w:val="19"/>
        </w:rPr>
      </w:pPr>
      <w:r>
        <w:rPr>
          <w:rStyle w:val="Emphasis"/>
          <w:rFonts w:ascii="Trebuchet MS" w:hAnsi="Trebuchet MS"/>
          <w:color w:val="666666"/>
          <w:sz w:val="19"/>
          <w:szCs w:val="19"/>
        </w:rPr>
        <w:t>One Hundred Hungry Ants</w:t>
      </w:r>
      <w:r>
        <w:rPr>
          <w:rFonts w:ascii="Trebuchet MS" w:hAnsi="Trebuchet MS"/>
          <w:color w:val="666666"/>
          <w:sz w:val="19"/>
          <w:szCs w:val="19"/>
        </w:rPr>
        <w:t xml:space="preserve"> by Bonnie </w:t>
      </w:r>
      <w:proofErr w:type="spellStart"/>
      <w:r>
        <w:rPr>
          <w:rFonts w:ascii="Trebuchet MS" w:hAnsi="Trebuchet MS"/>
          <w:color w:val="666666"/>
          <w:sz w:val="19"/>
          <w:szCs w:val="19"/>
        </w:rPr>
        <w:t>MacKain</w:t>
      </w:r>
      <w:proofErr w:type="spellEnd"/>
      <w:r>
        <w:rPr>
          <w:rFonts w:ascii="Trebuchet MS" w:hAnsi="Trebuchet MS"/>
          <w:color w:val="666666"/>
          <w:sz w:val="19"/>
          <w:szCs w:val="19"/>
        </w:rPr>
        <w:t xml:space="preserve"> (fiction)</w:t>
      </w:r>
    </w:p>
    <w:p w:rsidR="004D3A27" w:rsidRDefault="004D3A27" w:rsidP="004D3A27">
      <w:pPr>
        <w:numPr>
          <w:ilvl w:val="1"/>
          <w:numId w:val="1"/>
        </w:numPr>
        <w:spacing w:after="240" w:line="312" w:lineRule="auto"/>
        <w:ind w:left="0"/>
        <w:textAlignment w:val="top"/>
        <w:rPr>
          <w:rFonts w:ascii="Trebuchet MS" w:hAnsi="Trebuchet MS"/>
          <w:color w:val="666666"/>
          <w:sz w:val="19"/>
          <w:szCs w:val="19"/>
        </w:rPr>
      </w:pPr>
      <w:r>
        <w:rPr>
          <w:rStyle w:val="Emphasis"/>
          <w:rFonts w:ascii="Trebuchet MS" w:hAnsi="Trebuchet MS"/>
          <w:color w:val="666666"/>
          <w:sz w:val="19"/>
          <w:szCs w:val="19"/>
        </w:rPr>
        <w:t>Armies of Ants</w:t>
      </w:r>
      <w:r>
        <w:rPr>
          <w:rFonts w:ascii="Trebuchet MS" w:hAnsi="Trebuchet MS"/>
          <w:color w:val="666666"/>
          <w:sz w:val="19"/>
          <w:szCs w:val="19"/>
        </w:rPr>
        <w:t xml:space="preserve"> by Walter </w:t>
      </w:r>
      <w:proofErr w:type="spellStart"/>
      <w:r>
        <w:rPr>
          <w:rFonts w:ascii="Trebuchet MS" w:hAnsi="Trebuchet MS"/>
          <w:color w:val="666666"/>
          <w:sz w:val="19"/>
          <w:szCs w:val="19"/>
        </w:rPr>
        <w:t>Retan</w:t>
      </w:r>
      <w:proofErr w:type="spellEnd"/>
      <w:r>
        <w:rPr>
          <w:rFonts w:ascii="Trebuchet MS" w:hAnsi="Trebuchet MS"/>
          <w:color w:val="666666"/>
          <w:sz w:val="19"/>
          <w:szCs w:val="19"/>
        </w:rPr>
        <w:t xml:space="preserve"> (nonfiction)</w:t>
      </w:r>
    </w:p>
    <w:p w:rsidR="004D3A27" w:rsidRDefault="004D3A27" w:rsidP="004D3A27">
      <w:pPr>
        <w:numPr>
          <w:ilvl w:val="1"/>
          <w:numId w:val="1"/>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Alternatively, students can create the text sets by doing a </w:t>
      </w:r>
      <w:hyperlink r:id="rId72" w:tgtFrame="_blank" w:tooltip="book sorting activity" w:history="1">
        <w:r>
          <w:rPr>
            <w:rStyle w:val="Hyperlink"/>
            <w:rFonts w:ascii="Trebuchet MS" w:hAnsi="Trebuchet MS"/>
            <w:sz w:val="19"/>
            <w:szCs w:val="19"/>
          </w:rPr>
          <w:t>book sorting activity</w:t>
        </w:r>
      </w:hyperlink>
      <w:r>
        <w:rPr>
          <w:rFonts w:ascii="Trebuchet MS" w:hAnsi="Trebuchet MS"/>
          <w:color w:val="666666"/>
          <w:sz w:val="19"/>
          <w:szCs w:val="19"/>
        </w:rPr>
        <w:t xml:space="preserve"> and one animal can be chosen for whole class study.</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4" name="Picture 14"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3"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1" w:name="student-interactives"/>
      <w:bookmarkEnd w:id="11"/>
      <w:r>
        <w:rPr>
          <w:rFonts w:ascii="Trebuchet MS" w:hAnsi="Trebuchet MS"/>
        </w:rPr>
        <w:t>STUDENT INTERACTIVES</w:t>
      </w:r>
    </w:p>
    <w:p w:rsidR="004D3A27" w:rsidRDefault="004D3A27" w:rsidP="004D3A27">
      <w:pPr>
        <w:pStyle w:val="img-flush-left"/>
        <w:rPr>
          <w:rFonts w:ascii="Trebuchet MS" w:hAnsi="Trebuchet MS"/>
          <w:color w:val="666666"/>
        </w:rPr>
      </w:pPr>
      <w:r>
        <w:rPr>
          <w:rFonts w:ascii="Trebuchet MS" w:hAnsi="Trebuchet MS"/>
          <w:noProof/>
          <w:color w:val="3399AA"/>
        </w:rPr>
        <w:drawing>
          <wp:inline distT="0" distB="0" distL="0" distR="0">
            <wp:extent cx="1143000" cy="866775"/>
            <wp:effectExtent l="0" t="0" r="0" b="9525"/>
            <wp:docPr id="13" name="Picture 13" descr="Animal Inquiry">
              <a:hlinkClick xmlns:a="http://schemas.openxmlformats.org/drawingml/2006/main" r:id="rId74" tooltip="&quot;Animal Inquir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nimal Inquiry"/>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3000" cy="866775"/>
                    </a:xfrm>
                    <a:prstGeom prst="rect">
                      <a:avLst/>
                    </a:prstGeom>
                    <a:noFill/>
                    <a:ln>
                      <a:noFill/>
                    </a:ln>
                  </pic:spPr>
                </pic:pic>
              </a:graphicData>
            </a:graphic>
          </wp:inline>
        </w:drawing>
      </w:r>
    </w:p>
    <w:p w:rsidR="004D3A27" w:rsidRDefault="004D3A27" w:rsidP="004D3A27">
      <w:pPr>
        <w:pStyle w:val="pad3b"/>
        <w:rPr>
          <w:rFonts w:ascii="Trebuchet MS" w:hAnsi="Trebuchet MS"/>
          <w:color w:val="666666"/>
        </w:rPr>
      </w:pPr>
      <w:r>
        <w:rPr>
          <w:rStyle w:val="dark1"/>
          <w:rFonts w:ascii="Trebuchet MS" w:hAnsi="Trebuchet MS"/>
        </w:rPr>
        <w:t xml:space="preserve">Grades   </w:t>
      </w:r>
      <w:r>
        <w:rPr>
          <w:rStyle w:val="Strong"/>
          <w:rFonts w:ascii="Trebuchet MS" w:hAnsi="Trebuchet MS"/>
          <w:color w:val="333333"/>
        </w:rPr>
        <w:t xml:space="preserve">3 – </w:t>
      </w:r>
      <w:proofErr w:type="gramStart"/>
      <w:r>
        <w:rPr>
          <w:rStyle w:val="Strong"/>
          <w:rFonts w:ascii="Trebuchet MS" w:hAnsi="Trebuchet MS"/>
          <w:color w:val="333333"/>
        </w:rPr>
        <w:t>6</w:t>
      </w:r>
      <w:r>
        <w:rPr>
          <w:rFonts w:ascii="Trebuchet MS" w:hAnsi="Trebuchet MS"/>
          <w:color w:val="666666"/>
        </w:rPr>
        <w:t xml:space="preserve">  |</w:t>
      </w:r>
      <w:proofErr w:type="gramEnd"/>
      <w:r>
        <w:rPr>
          <w:rFonts w:ascii="Trebuchet MS" w:hAnsi="Trebuchet MS"/>
          <w:color w:val="666666"/>
        </w:rPr>
        <w:t xml:space="preserve">  </w:t>
      </w:r>
      <w:r>
        <w:rPr>
          <w:rStyle w:val="gray-61"/>
          <w:rFonts w:ascii="Trebuchet MS" w:hAnsi="Trebuchet MS"/>
        </w:rPr>
        <w:t>Student Interactive  |  Inquiry &amp; Analysis</w:t>
      </w:r>
    </w:p>
    <w:p w:rsidR="004D3A27" w:rsidRDefault="00BA2D60" w:rsidP="004D3A27">
      <w:pPr>
        <w:pStyle w:val="lg"/>
        <w:rPr>
          <w:rFonts w:ascii="Trebuchet MS" w:hAnsi="Trebuchet MS"/>
          <w:color w:val="666666"/>
        </w:rPr>
      </w:pPr>
      <w:hyperlink r:id="rId76" w:tooltip="Animal Inquiry" w:history="1">
        <w:r w:rsidR="004D3A27">
          <w:rPr>
            <w:rStyle w:val="Hyperlink"/>
            <w:rFonts w:ascii="Trebuchet MS" w:hAnsi="Trebuchet MS"/>
          </w:rPr>
          <w:t>Animal Inquiry</w:t>
        </w:r>
      </w:hyperlink>
    </w:p>
    <w:p w:rsidR="004D3A27" w:rsidRDefault="004D3A27" w:rsidP="004D3A27">
      <w:pPr>
        <w:pStyle w:val="NormalWeb"/>
        <w:rPr>
          <w:rFonts w:ascii="Trebuchet MS" w:hAnsi="Trebuchet MS"/>
          <w:color w:val="666666"/>
        </w:rPr>
      </w:pPr>
      <w:r>
        <w:rPr>
          <w:rFonts w:ascii="Trebuchet MS" w:hAnsi="Trebuchet MS"/>
          <w:color w:val="666666"/>
        </w:rPr>
        <w:t>Supporting inquiry-based research projects, the Animal Inquiry interactive invites elementary students to explore animal facts and habitats using writing prompts to guide and record their findings.</w:t>
      </w:r>
    </w:p>
    <w:p w:rsidR="004D3A27" w:rsidRDefault="004D3A27" w:rsidP="004D3A27">
      <w:pPr>
        <w:pStyle w:val="clearit"/>
        <w:rPr>
          <w:rFonts w:ascii="Trebuchet MS" w:hAnsi="Trebuchet MS"/>
          <w:color w:val="666666"/>
        </w:rPr>
      </w:pPr>
      <w:r>
        <w:rPr>
          <w:rFonts w:ascii="Trebuchet MS" w:hAnsi="Trebuchet MS"/>
          <w:color w:val="666666"/>
        </w:rPr>
        <w:t>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2" name="Picture 12"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7"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bookmarkEnd w:id="3"/>
    <w:p w:rsidR="004D3A27" w:rsidRDefault="004D3A27" w:rsidP="004D3A27">
      <w:pPr>
        <w:pStyle w:val="Heading3"/>
        <w:rPr>
          <w:rFonts w:ascii="Trebuchet MS" w:hAnsi="Trebuchet MS"/>
          <w:color w:val="333333"/>
        </w:rPr>
      </w:pPr>
      <w:r>
        <w:rPr>
          <w:rFonts w:ascii="Trebuchet MS" w:hAnsi="Trebuchet MS"/>
        </w:rPr>
        <w:t>PRINTOUTS</w:t>
      </w:r>
    </w:p>
    <w:p w:rsidR="004D3A27" w:rsidRDefault="00BA2D60" w:rsidP="004D3A27">
      <w:pPr>
        <w:numPr>
          <w:ilvl w:val="0"/>
          <w:numId w:val="2"/>
        </w:numPr>
        <w:spacing w:after="0" w:line="312" w:lineRule="auto"/>
        <w:ind w:left="0"/>
        <w:textAlignment w:val="top"/>
        <w:rPr>
          <w:rFonts w:ascii="Trebuchet MS" w:hAnsi="Trebuchet MS"/>
          <w:color w:val="666666"/>
          <w:sz w:val="19"/>
          <w:szCs w:val="19"/>
        </w:rPr>
      </w:pPr>
      <w:hyperlink r:id="rId78" w:tgtFrame="_blank" w:tooltip="Animal Study Recording Sheet" w:history="1">
        <w:r w:rsidR="004D3A27">
          <w:rPr>
            <w:rStyle w:val="Hyperlink"/>
            <w:rFonts w:ascii="Trebuchet MS" w:hAnsi="Trebuchet MS"/>
            <w:sz w:val="19"/>
            <w:szCs w:val="19"/>
          </w:rPr>
          <w:t>Animal Study Recording Sheet</w:t>
        </w:r>
      </w:hyperlink>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1" name="Picture 11"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79"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2" w:name="websites"/>
      <w:bookmarkEnd w:id="12"/>
      <w:r>
        <w:rPr>
          <w:rFonts w:ascii="Trebuchet MS" w:hAnsi="Trebuchet MS"/>
        </w:rPr>
        <w:t>WEBSITES</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0" w:tgtFrame="_blank" w:history="1">
        <w:r w:rsidR="004D3A27">
          <w:rPr>
            <w:rStyle w:val="Hyperlink"/>
            <w:rFonts w:ascii="Trebuchet MS" w:hAnsi="Trebuchet MS"/>
            <w:sz w:val="19"/>
            <w:szCs w:val="19"/>
          </w:rPr>
          <w:t>Internet Quest: Ants!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1" w:tgtFrame="_blank" w:history="1">
        <w:r w:rsidR="004D3A27">
          <w:rPr>
            <w:rStyle w:val="Hyperlink"/>
            <w:rFonts w:ascii="Trebuchet MS" w:hAnsi="Trebuchet MS"/>
            <w:sz w:val="19"/>
            <w:szCs w:val="19"/>
          </w:rPr>
          <w:t>Internet Quest: Black Bears!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2" w:tgtFrame="_blank" w:history="1">
        <w:r w:rsidR="004D3A27">
          <w:rPr>
            <w:rStyle w:val="Hyperlink"/>
            <w:rFonts w:ascii="Trebuchet MS" w:hAnsi="Trebuchet MS"/>
            <w:sz w:val="19"/>
            <w:szCs w:val="19"/>
          </w:rPr>
          <w:t>Internet Quest: Fish!</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3" w:tgtFrame="_blank" w:history="1">
        <w:r w:rsidR="004D3A27">
          <w:rPr>
            <w:rStyle w:val="Hyperlink"/>
            <w:rFonts w:ascii="Trebuchet MS" w:hAnsi="Trebuchet MS"/>
            <w:sz w:val="19"/>
            <w:szCs w:val="19"/>
          </w:rPr>
          <w:t>Internet Quest: Frogs and Toads!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4" w:tgtFrame="_blank" w:history="1">
        <w:r w:rsidR="004D3A27">
          <w:rPr>
            <w:rStyle w:val="Hyperlink"/>
            <w:rFonts w:ascii="Trebuchet MS" w:hAnsi="Trebuchet MS"/>
            <w:sz w:val="19"/>
            <w:szCs w:val="19"/>
          </w:rPr>
          <w:t>Internet Quest: Penguins!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5" w:tgtFrame="_blank" w:history="1">
        <w:r w:rsidR="004D3A27">
          <w:rPr>
            <w:rStyle w:val="Hyperlink"/>
            <w:rFonts w:ascii="Trebuchet MS" w:hAnsi="Trebuchet MS"/>
            <w:sz w:val="19"/>
            <w:szCs w:val="19"/>
          </w:rPr>
          <w:t>Internet Quest: Polar Bears!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6" w:tgtFrame="_blank" w:history="1">
        <w:r w:rsidR="004D3A27">
          <w:rPr>
            <w:rStyle w:val="Hyperlink"/>
            <w:rFonts w:ascii="Trebuchet MS" w:hAnsi="Trebuchet MS"/>
            <w:sz w:val="19"/>
            <w:szCs w:val="19"/>
          </w:rPr>
          <w:t>The Ant Colony Cycle</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7" w:tgtFrame="_blank" w:history="1">
        <w:r w:rsidR="004D3A27">
          <w:rPr>
            <w:rStyle w:val="Hyperlink"/>
            <w:rFonts w:ascii="Trebuchet MS" w:hAnsi="Trebuchet MS"/>
            <w:sz w:val="19"/>
            <w:szCs w:val="19"/>
          </w:rPr>
          <w:t>Ants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8" w:tgtFrame="_blank" w:history="1">
        <w:proofErr w:type="spellStart"/>
        <w:r w:rsidR="004D3A27">
          <w:rPr>
            <w:rStyle w:val="Hyperlink"/>
            <w:rFonts w:ascii="Trebuchet MS" w:hAnsi="Trebuchet MS"/>
            <w:sz w:val="19"/>
            <w:szCs w:val="19"/>
          </w:rPr>
          <w:t>Antcam</w:t>
        </w:r>
        <w:proofErr w:type="spellEnd"/>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89" w:tgtFrame="_blank" w:history="1">
        <w:r w:rsidR="004D3A27">
          <w:rPr>
            <w:rStyle w:val="Hyperlink"/>
            <w:rFonts w:ascii="Trebuchet MS" w:hAnsi="Trebuchet MS"/>
            <w:sz w:val="19"/>
            <w:szCs w:val="19"/>
          </w:rPr>
          <w:t>Animal Planet</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90" w:tgtFrame="_blank" w:history="1">
        <w:r w:rsidR="004D3A27">
          <w:rPr>
            <w:rStyle w:val="Hyperlink"/>
            <w:rFonts w:ascii="Trebuchet MS" w:hAnsi="Trebuchet MS"/>
            <w:sz w:val="19"/>
            <w:szCs w:val="19"/>
          </w:rPr>
          <w:t>ALA’s Great Websites for Kids</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91" w:tgtFrame="_blank" w:history="1">
        <w:r w:rsidR="004D3A27">
          <w:rPr>
            <w:rStyle w:val="Hyperlink"/>
            <w:rFonts w:ascii="Trebuchet MS" w:hAnsi="Trebuchet MS"/>
            <w:sz w:val="19"/>
            <w:szCs w:val="19"/>
          </w:rPr>
          <w:t>WWF</w:t>
        </w:r>
      </w:hyperlink>
      <w:r w:rsidR="004D3A27">
        <w:rPr>
          <w:rFonts w:ascii="Trebuchet MS" w:hAnsi="Trebuchet MS"/>
          <w:color w:val="666666"/>
          <w:sz w:val="19"/>
          <w:szCs w:val="19"/>
        </w:rPr>
        <w:t xml:space="preserve"> </w:t>
      </w:r>
    </w:p>
    <w:p w:rsidR="004D3A27" w:rsidRDefault="00BA2D60" w:rsidP="004D3A27">
      <w:pPr>
        <w:numPr>
          <w:ilvl w:val="0"/>
          <w:numId w:val="3"/>
        </w:numPr>
        <w:spacing w:after="0" w:line="312" w:lineRule="auto"/>
        <w:ind w:left="0"/>
        <w:textAlignment w:val="top"/>
        <w:rPr>
          <w:rFonts w:ascii="Trebuchet MS" w:hAnsi="Trebuchet MS"/>
          <w:color w:val="666666"/>
          <w:sz w:val="19"/>
          <w:szCs w:val="19"/>
        </w:rPr>
      </w:pPr>
      <w:hyperlink r:id="rId92" w:tgtFrame="_blank" w:history="1">
        <w:r w:rsidR="004D3A27">
          <w:rPr>
            <w:rStyle w:val="Hyperlink"/>
            <w:rFonts w:ascii="Trebuchet MS" w:hAnsi="Trebuchet MS"/>
            <w:sz w:val="19"/>
            <w:szCs w:val="19"/>
          </w:rPr>
          <w:t>Smithsonian National Zoological Park</w:t>
        </w:r>
      </w:hyperlink>
      <w:r w:rsidR="004D3A27">
        <w:rPr>
          <w:rFonts w:ascii="Trebuchet MS" w:hAnsi="Trebuchet MS"/>
          <w:color w:val="666666"/>
          <w:sz w:val="19"/>
          <w:szCs w:val="19"/>
        </w:rPr>
        <w:t xml:space="preserve">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0" name="Picture 10"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93"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3" w:name="preparation"/>
      <w:bookmarkEnd w:id="13"/>
      <w:r>
        <w:rPr>
          <w:rFonts w:ascii="Trebuchet MS" w:hAnsi="Trebuchet MS"/>
        </w:rPr>
        <w:t>PREPARATION</w:t>
      </w:r>
    </w:p>
    <w:p w:rsidR="004D3A27" w:rsidRDefault="004D3A27" w:rsidP="004D3A27">
      <w:pPr>
        <w:numPr>
          <w:ilvl w:val="0"/>
          <w:numId w:val="4"/>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Gather the fiction and nonfiction books for the project. See the </w:t>
      </w:r>
      <w:hyperlink r:id="rId94" w:tgtFrame="_blank" w:history="1">
        <w:r>
          <w:rPr>
            <w:rStyle w:val="Hyperlink"/>
            <w:rFonts w:ascii="Trebuchet MS" w:hAnsi="Trebuchet MS"/>
            <w:sz w:val="19"/>
            <w:szCs w:val="19"/>
          </w:rPr>
          <w:t>booklist</w:t>
        </w:r>
      </w:hyperlink>
      <w:r>
        <w:rPr>
          <w:rFonts w:ascii="Trebuchet MS" w:hAnsi="Trebuchet MS"/>
          <w:color w:val="666666"/>
          <w:sz w:val="19"/>
          <w:szCs w:val="19"/>
        </w:rPr>
        <w:t xml:space="preserve"> for suggested titles. </w:t>
      </w:r>
    </w:p>
    <w:p w:rsidR="004D3A27" w:rsidRDefault="004D3A27" w:rsidP="004D3A27">
      <w:pPr>
        <w:numPr>
          <w:ilvl w:val="0"/>
          <w:numId w:val="4"/>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Prepare two charts, one headed with "What We Think </w:t>
      </w:r>
      <w:proofErr w:type="gramStart"/>
      <w:r>
        <w:rPr>
          <w:rFonts w:ascii="Trebuchet MS" w:hAnsi="Trebuchet MS"/>
          <w:color w:val="666666"/>
          <w:sz w:val="19"/>
          <w:szCs w:val="19"/>
        </w:rPr>
        <w:t>About</w:t>
      </w:r>
      <w:proofErr w:type="gramEnd"/>
      <w:r>
        <w:rPr>
          <w:rFonts w:ascii="Trebuchet MS" w:hAnsi="Trebuchet MS"/>
          <w:color w:val="666666"/>
          <w:sz w:val="19"/>
          <w:szCs w:val="19"/>
        </w:rPr>
        <w:t xml:space="preserve"> Ants" and the other "What We Know About Ants" (or customized for the animal that you've chosen. </w:t>
      </w:r>
    </w:p>
    <w:p w:rsidR="004D3A27" w:rsidRDefault="004D3A27" w:rsidP="004D3A27">
      <w:pPr>
        <w:numPr>
          <w:ilvl w:val="0"/>
          <w:numId w:val="4"/>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Test the </w:t>
      </w:r>
      <w:hyperlink r:id="rId95" w:tgtFrame="_blank" w:history="1">
        <w:r>
          <w:rPr>
            <w:rStyle w:val="Hyperlink"/>
            <w:rFonts w:ascii="Trebuchet MS" w:hAnsi="Trebuchet MS"/>
            <w:sz w:val="19"/>
            <w:szCs w:val="19"/>
          </w:rPr>
          <w:t>Animal Study</w:t>
        </w:r>
      </w:hyperlink>
      <w:r>
        <w:rPr>
          <w:rFonts w:ascii="Trebuchet MS" w:hAnsi="Trebuchet MS"/>
          <w:color w:val="666666"/>
          <w:sz w:val="19"/>
          <w:szCs w:val="19"/>
        </w:rPr>
        <w:t xml:space="preserve"> interactive graphic organizer and the </w:t>
      </w:r>
      <w:hyperlink r:id="rId96" w:tgtFrame="_blank" w:history="1">
        <w:r>
          <w:rPr>
            <w:rStyle w:val="Hyperlink"/>
            <w:rFonts w:ascii="Trebuchet MS" w:hAnsi="Trebuchet MS"/>
            <w:sz w:val="19"/>
            <w:szCs w:val="19"/>
          </w:rPr>
          <w:t>Internet Quest: Ants!</w:t>
        </w:r>
      </w:hyperlink>
      <w:r>
        <w:rPr>
          <w:rFonts w:ascii="Trebuchet MS" w:hAnsi="Trebuchet MS"/>
          <w:color w:val="666666"/>
          <w:sz w:val="19"/>
          <w:szCs w:val="19"/>
        </w:rPr>
        <w:t xml:space="preserve"> </w:t>
      </w:r>
      <w:proofErr w:type="gramStart"/>
      <w:r>
        <w:rPr>
          <w:rFonts w:ascii="Trebuchet MS" w:hAnsi="Trebuchet MS"/>
          <w:color w:val="666666"/>
          <w:sz w:val="19"/>
          <w:szCs w:val="19"/>
        </w:rPr>
        <w:t>interactive</w:t>
      </w:r>
      <w:proofErr w:type="gramEnd"/>
      <w:r>
        <w:rPr>
          <w:rFonts w:ascii="Trebuchet MS" w:hAnsi="Trebuchet MS"/>
          <w:color w:val="666666"/>
          <w:sz w:val="19"/>
          <w:szCs w:val="19"/>
        </w:rPr>
        <w:t xml:space="preserve"> on your computers to familiarize yourself with the tools and ensure that you have the Flash plug-in installed. You can download the plug-in from the </w:t>
      </w:r>
      <w:hyperlink r:id="rId97" w:tgtFrame="_blank" w:history="1">
        <w:r>
          <w:rPr>
            <w:rStyle w:val="Hyperlink"/>
            <w:rFonts w:ascii="Trebuchet MS" w:hAnsi="Trebuchet MS"/>
            <w:sz w:val="19"/>
            <w:szCs w:val="19"/>
          </w:rPr>
          <w:t>technical support page.</w:t>
        </w:r>
      </w:hyperlink>
      <w:r>
        <w:rPr>
          <w:rFonts w:ascii="Trebuchet MS" w:hAnsi="Trebuchet MS"/>
          <w:color w:val="666666"/>
          <w:sz w:val="19"/>
          <w:szCs w:val="19"/>
        </w:rPr>
        <w:t xml:space="preserve"> </w:t>
      </w:r>
    </w:p>
    <w:p w:rsidR="004D3A27" w:rsidRDefault="004D3A27" w:rsidP="004D3A27">
      <w:pPr>
        <w:numPr>
          <w:ilvl w:val="0"/>
          <w:numId w:val="4"/>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Arrange for adult helpers (or older students) to help your students explore the Internet sites. If you choose to use the </w:t>
      </w:r>
      <w:hyperlink r:id="rId98" w:tgtFrame="_blank" w:history="1">
        <w:r>
          <w:rPr>
            <w:rStyle w:val="Hyperlink"/>
            <w:rFonts w:ascii="Trebuchet MS" w:hAnsi="Trebuchet MS"/>
            <w:sz w:val="19"/>
            <w:szCs w:val="19"/>
          </w:rPr>
          <w:t>Internet Quest: Ants!</w:t>
        </w:r>
      </w:hyperlink>
      <w:r>
        <w:rPr>
          <w:rFonts w:ascii="Trebuchet MS" w:hAnsi="Trebuchet MS"/>
          <w:color w:val="666666"/>
          <w:sz w:val="19"/>
          <w:szCs w:val="19"/>
        </w:rPr>
        <w:t xml:space="preserve"> </w:t>
      </w:r>
      <w:proofErr w:type="gramStart"/>
      <w:r>
        <w:rPr>
          <w:rFonts w:ascii="Trebuchet MS" w:hAnsi="Trebuchet MS"/>
          <w:color w:val="666666"/>
          <w:sz w:val="19"/>
          <w:szCs w:val="19"/>
        </w:rPr>
        <w:t>interactive</w:t>
      </w:r>
      <w:proofErr w:type="gramEnd"/>
      <w:r>
        <w:rPr>
          <w:rFonts w:ascii="Trebuchet MS" w:hAnsi="Trebuchet MS"/>
          <w:color w:val="666666"/>
          <w:sz w:val="19"/>
          <w:szCs w:val="19"/>
        </w:rPr>
        <w:t xml:space="preserve">, demonstrate the tool to your helpers before they use it with students.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9" name="Picture 9"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99"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eading3"/>
        <w:spacing w:before="136" w:after="204"/>
        <w:rPr>
          <w:rFonts w:ascii="Trebuchet MS" w:hAnsi="Trebuchet MS"/>
          <w:color w:val="000000"/>
        </w:rPr>
      </w:pPr>
      <w:r>
        <w:rPr>
          <w:rFonts w:ascii="Trebuchet MS" w:hAnsi="Trebuchet MS"/>
          <w:color w:val="000000"/>
        </w:rPr>
        <w:t>Instructional Plan</w:t>
      </w:r>
    </w:p>
    <w:p w:rsidR="004D3A27" w:rsidRDefault="004D3A27" w:rsidP="004D3A27">
      <w:pPr>
        <w:pStyle w:val="Heading3"/>
        <w:rPr>
          <w:rFonts w:ascii="Trebuchet MS" w:hAnsi="Trebuchet MS"/>
          <w:color w:val="333333"/>
        </w:rPr>
      </w:pPr>
      <w:bookmarkStart w:id="14" w:name="student-objectives"/>
      <w:bookmarkEnd w:id="14"/>
      <w:r>
        <w:rPr>
          <w:rFonts w:ascii="Trebuchet MS" w:hAnsi="Trebuchet MS"/>
        </w:rPr>
        <w:t>STUDENT OBJECTIVES</w:t>
      </w:r>
    </w:p>
    <w:p w:rsidR="004D3A27" w:rsidRDefault="004D3A27" w:rsidP="004D3A27">
      <w:pPr>
        <w:pStyle w:val="NormalWeb"/>
        <w:rPr>
          <w:rFonts w:ascii="Trebuchet MS" w:hAnsi="Trebuchet MS"/>
          <w:color w:val="666666"/>
        </w:rPr>
      </w:pPr>
      <w:r>
        <w:rPr>
          <w:rFonts w:ascii="Trebuchet MS" w:hAnsi="Trebuchet MS"/>
          <w:color w:val="666666"/>
        </w:rPr>
        <w:t>Students will</w:t>
      </w:r>
    </w:p>
    <w:p w:rsidR="004D3A27" w:rsidRDefault="004D3A27" w:rsidP="004D3A27">
      <w:pPr>
        <w:numPr>
          <w:ilvl w:val="0"/>
          <w:numId w:val="5"/>
        </w:numPr>
        <w:spacing w:after="24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t>compare</w:t>
      </w:r>
      <w:proofErr w:type="gramEnd"/>
      <w:r>
        <w:rPr>
          <w:rFonts w:ascii="Trebuchet MS" w:hAnsi="Trebuchet MS"/>
          <w:color w:val="666666"/>
          <w:sz w:val="19"/>
          <w:szCs w:val="19"/>
        </w:rPr>
        <w:t xml:space="preserve"> and cross-reference information from fiction and nonfiction texts about animals. </w:t>
      </w:r>
    </w:p>
    <w:p w:rsidR="004D3A27" w:rsidRDefault="004D3A27" w:rsidP="004D3A27">
      <w:pPr>
        <w:numPr>
          <w:ilvl w:val="0"/>
          <w:numId w:val="5"/>
        </w:numPr>
        <w:spacing w:after="24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t>create</w:t>
      </w:r>
      <w:proofErr w:type="gramEnd"/>
      <w:r>
        <w:rPr>
          <w:rFonts w:ascii="Trebuchet MS" w:hAnsi="Trebuchet MS"/>
          <w:color w:val="666666"/>
          <w:sz w:val="19"/>
          <w:szCs w:val="19"/>
        </w:rPr>
        <w:t xml:space="preserve"> "facts charts" in whole group formats. </w:t>
      </w:r>
    </w:p>
    <w:p w:rsidR="004D3A27" w:rsidRDefault="004D3A27" w:rsidP="004D3A27">
      <w:pPr>
        <w:numPr>
          <w:ilvl w:val="0"/>
          <w:numId w:val="5"/>
        </w:numPr>
        <w:spacing w:after="24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t>use</w:t>
      </w:r>
      <w:proofErr w:type="gramEnd"/>
      <w:r>
        <w:rPr>
          <w:rFonts w:ascii="Trebuchet MS" w:hAnsi="Trebuchet MS"/>
          <w:color w:val="666666"/>
          <w:sz w:val="19"/>
          <w:szCs w:val="19"/>
        </w:rPr>
        <w:t xml:space="preserve"> an Internet search engine to find Websites with additional factual information about animals in stories read to them. </w:t>
      </w:r>
    </w:p>
    <w:p w:rsidR="004D3A27" w:rsidRDefault="004D3A27" w:rsidP="004D3A27">
      <w:pPr>
        <w:numPr>
          <w:ilvl w:val="0"/>
          <w:numId w:val="5"/>
        </w:numPr>
        <w:spacing w:after="0" w:line="312" w:lineRule="auto"/>
        <w:ind w:left="0"/>
        <w:textAlignment w:val="top"/>
        <w:rPr>
          <w:rFonts w:ascii="Trebuchet MS" w:hAnsi="Trebuchet MS"/>
          <w:color w:val="666666"/>
          <w:sz w:val="19"/>
          <w:szCs w:val="19"/>
        </w:rPr>
      </w:pPr>
      <w:proofErr w:type="gramStart"/>
      <w:r>
        <w:rPr>
          <w:rFonts w:ascii="Trebuchet MS" w:hAnsi="Trebuchet MS"/>
          <w:color w:val="666666"/>
          <w:sz w:val="19"/>
          <w:szCs w:val="19"/>
        </w:rPr>
        <w:lastRenderedPageBreak/>
        <w:t>record</w:t>
      </w:r>
      <w:proofErr w:type="gramEnd"/>
      <w:r>
        <w:rPr>
          <w:rFonts w:ascii="Trebuchet MS" w:hAnsi="Trebuchet MS"/>
          <w:color w:val="666666"/>
          <w:sz w:val="19"/>
          <w:szCs w:val="19"/>
        </w:rPr>
        <w:t xml:space="preserve"> factual information.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8" name="Picture 8"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00"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5" w:name="session1"/>
      <w:bookmarkEnd w:id="15"/>
      <w:r>
        <w:rPr>
          <w:rStyle w:val="upper1"/>
          <w:rFonts w:ascii="Trebuchet MS" w:hAnsi="Trebuchet MS"/>
        </w:rPr>
        <w:t>Session One: Fiction Read-Aloud</w:t>
      </w:r>
    </w:p>
    <w:p w:rsidR="004D3A27" w:rsidRDefault="004D3A27" w:rsidP="004D3A27">
      <w:pPr>
        <w:pStyle w:val="NormalWeb"/>
        <w:rPr>
          <w:rFonts w:ascii="Trebuchet MS" w:hAnsi="Trebuchet MS"/>
          <w:color w:val="666666"/>
        </w:rPr>
      </w:pPr>
      <w:r>
        <w:rPr>
          <w:rStyle w:val="Emphasis"/>
          <w:rFonts w:ascii="Trebuchet MS" w:hAnsi="Trebuchet MS"/>
          <w:color w:val="666666"/>
        </w:rPr>
        <w:t>(May be divided into two sessions, if desired)</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Post the "What We Think </w:t>
      </w:r>
      <w:proofErr w:type="gramStart"/>
      <w:r>
        <w:rPr>
          <w:rFonts w:ascii="Trebuchet MS" w:hAnsi="Trebuchet MS"/>
          <w:color w:val="666666"/>
          <w:sz w:val="19"/>
          <w:szCs w:val="19"/>
        </w:rPr>
        <w:t>About</w:t>
      </w:r>
      <w:proofErr w:type="gramEnd"/>
      <w:r>
        <w:rPr>
          <w:rFonts w:ascii="Trebuchet MS" w:hAnsi="Trebuchet MS"/>
          <w:color w:val="666666"/>
          <w:sz w:val="19"/>
          <w:szCs w:val="19"/>
        </w:rPr>
        <w:t xml:space="preserve"> Ants" chart where students can see it.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Gather students together for a story. Explain that you are going to read a story about ants that is fiction (define the word if necessary) but that together you are going to see if you can learn anything about ants by reading the story.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Read </w:t>
      </w:r>
      <w:r>
        <w:rPr>
          <w:rStyle w:val="Emphasis"/>
          <w:rFonts w:ascii="Trebuchet MS" w:hAnsi="Trebuchet MS"/>
          <w:color w:val="666666"/>
          <w:sz w:val="19"/>
          <w:szCs w:val="19"/>
        </w:rPr>
        <w:t>Two Bad Ants</w:t>
      </w:r>
      <w:r>
        <w:rPr>
          <w:rFonts w:ascii="Trebuchet MS" w:hAnsi="Trebuchet MS"/>
          <w:color w:val="666666"/>
          <w:sz w:val="19"/>
          <w:szCs w:val="19"/>
        </w:rPr>
        <w:t xml:space="preserve"> aloud. Take time to discuss the actions of the ants as you read.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When the story is over, ask some key questions about ants that will lead to factual information. Some examples of questions might be: </w:t>
      </w:r>
    </w:p>
    <w:p w:rsidR="004D3A27" w:rsidRDefault="004D3A27" w:rsidP="004D3A27">
      <w:pPr>
        <w:numPr>
          <w:ilvl w:val="1"/>
          <w:numId w:val="6"/>
        </w:numPr>
        <w:spacing w:after="240" w:line="312" w:lineRule="auto"/>
        <w:ind w:left="299"/>
        <w:textAlignment w:val="top"/>
        <w:rPr>
          <w:rFonts w:ascii="Trebuchet MS" w:hAnsi="Trebuchet MS"/>
          <w:color w:val="666666"/>
          <w:sz w:val="19"/>
          <w:szCs w:val="19"/>
        </w:rPr>
      </w:pPr>
      <w:r>
        <w:rPr>
          <w:rFonts w:ascii="Trebuchet MS" w:hAnsi="Trebuchet MS"/>
          <w:color w:val="666666"/>
          <w:sz w:val="19"/>
          <w:szCs w:val="19"/>
        </w:rPr>
        <w:t xml:space="preserve">What did these ants want to eat? </w:t>
      </w:r>
    </w:p>
    <w:p w:rsidR="004D3A27" w:rsidRDefault="004D3A27" w:rsidP="004D3A27">
      <w:pPr>
        <w:numPr>
          <w:ilvl w:val="1"/>
          <w:numId w:val="6"/>
        </w:numPr>
        <w:spacing w:after="240" w:line="312" w:lineRule="auto"/>
        <w:ind w:left="299"/>
        <w:textAlignment w:val="top"/>
        <w:rPr>
          <w:rFonts w:ascii="Trebuchet MS" w:hAnsi="Trebuchet MS"/>
          <w:color w:val="666666"/>
          <w:sz w:val="19"/>
          <w:szCs w:val="19"/>
        </w:rPr>
      </w:pPr>
      <w:r>
        <w:rPr>
          <w:rFonts w:ascii="Trebuchet MS" w:hAnsi="Trebuchet MS"/>
          <w:color w:val="666666"/>
          <w:sz w:val="19"/>
          <w:szCs w:val="19"/>
        </w:rPr>
        <w:t xml:space="preserve">How hard did the ants have to work to get what they wanted? </w:t>
      </w:r>
    </w:p>
    <w:p w:rsidR="004D3A27" w:rsidRDefault="004D3A27" w:rsidP="004D3A27">
      <w:pPr>
        <w:numPr>
          <w:ilvl w:val="1"/>
          <w:numId w:val="6"/>
        </w:numPr>
        <w:spacing w:after="240" w:line="312" w:lineRule="auto"/>
        <w:ind w:left="299"/>
        <w:textAlignment w:val="top"/>
        <w:rPr>
          <w:rFonts w:ascii="Trebuchet MS" w:hAnsi="Trebuchet MS"/>
          <w:color w:val="666666"/>
          <w:sz w:val="19"/>
          <w:szCs w:val="19"/>
        </w:rPr>
      </w:pPr>
      <w:r>
        <w:rPr>
          <w:rFonts w:ascii="Trebuchet MS" w:hAnsi="Trebuchet MS"/>
          <w:color w:val="666666"/>
          <w:sz w:val="19"/>
          <w:szCs w:val="19"/>
        </w:rPr>
        <w:t xml:space="preserve">Can you tell anything about where the ants live from this story? </w:t>
      </w:r>
    </w:p>
    <w:p w:rsidR="004D3A27" w:rsidRDefault="004D3A27" w:rsidP="004D3A27">
      <w:pPr>
        <w:numPr>
          <w:ilvl w:val="1"/>
          <w:numId w:val="6"/>
        </w:numPr>
        <w:spacing w:after="0" w:line="312" w:lineRule="auto"/>
        <w:ind w:left="299"/>
        <w:textAlignment w:val="top"/>
        <w:rPr>
          <w:rFonts w:ascii="Trebuchet MS" w:hAnsi="Trebuchet MS"/>
          <w:color w:val="666666"/>
          <w:sz w:val="19"/>
          <w:szCs w:val="19"/>
        </w:rPr>
      </w:pPr>
      <w:r>
        <w:rPr>
          <w:rFonts w:ascii="Trebuchet MS" w:hAnsi="Trebuchet MS"/>
          <w:color w:val="666666"/>
          <w:sz w:val="19"/>
          <w:szCs w:val="19"/>
        </w:rPr>
        <w:t>What do ants look like?</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As a follow-up question, ask, "From listening to this story, what do you think might be true about ants?"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Chart students' responses. Because the goal is to have students building information from fiction to fact, it's important that all responses be traced back to the story in some way. If a student suggests information that is not related in any way to the events of the story, it can be acknowledged another way-perhaps by jotting it down on a sticky note for later reference or by starting another chart with additional questions.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Tell students they will be adding more information to the chart after listening to another story about ants.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Read </w:t>
      </w:r>
      <w:r>
        <w:rPr>
          <w:rStyle w:val="Emphasis"/>
          <w:rFonts w:ascii="Trebuchet MS" w:hAnsi="Trebuchet MS"/>
          <w:color w:val="666666"/>
          <w:sz w:val="19"/>
          <w:szCs w:val="19"/>
        </w:rPr>
        <w:t>One Hundred Hungry Ants</w:t>
      </w:r>
      <w:r>
        <w:rPr>
          <w:rFonts w:ascii="Trebuchet MS" w:hAnsi="Trebuchet MS"/>
          <w:color w:val="666666"/>
          <w:sz w:val="19"/>
          <w:szCs w:val="19"/>
        </w:rPr>
        <w:t xml:space="preserve"> aloud. Take time to point out any relevant information about the ants that might be related to factual information. </w:t>
      </w:r>
    </w:p>
    <w:p w:rsidR="004D3A27" w:rsidRDefault="004D3A27" w:rsidP="004D3A27">
      <w:pPr>
        <w:numPr>
          <w:ilvl w:val="0"/>
          <w:numId w:val="6"/>
        </w:numPr>
        <w:spacing w:after="240" w:line="312" w:lineRule="auto"/>
        <w:ind w:left="299"/>
        <w:rPr>
          <w:rFonts w:ascii="Trebuchet MS" w:hAnsi="Trebuchet MS"/>
          <w:color w:val="666666"/>
          <w:sz w:val="19"/>
          <w:szCs w:val="19"/>
        </w:rPr>
      </w:pPr>
      <w:r>
        <w:rPr>
          <w:rFonts w:ascii="Trebuchet MS" w:hAnsi="Trebuchet MS"/>
          <w:color w:val="666666"/>
          <w:sz w:val="19"/>
          <w:szCs w:val="19"/>
        </w:rPr>
        <w:t>When the story is finished, ask some key questions to elicit possible factual information. Some examples of questions might be:</w:t>
      </w:r>
    </w:p>
    <w:p w:rsidR="004D3A27" w:rsidRDefault="004D3A27" w:rsidP="004D3A27">
      <w:pPr>
        <w:numPr>
          <w:ilvl w:val="1"/>
          <w:numId w:val="6"/>
        </w:numPr>
        <w:spacing w:after="240" w:line="312" w:lineRule="auto"/>
        <w:ind w:left="299"/>
        <w:textAlignment w:val="top"/>
        <w:rPr>
          <w:rFonts w:ascii="Trebuchet MS" w:hAnsi="Trebuchet MS"/>
          <w:color w:val="666666"/>
          <w:sz w:val="19"/>
          <w:szCs w:val="19"/>
        </w:rPr>
      </w:pPr>
      <w:r>
        <w:rPr>
          <w:rFonts w:ascii="Trebuchet MS" w:hAnsi="Trebuchet MS"/>
          <w:color w:val="666666"/>
          <w:sz w:val="19"/>
          <w:szCs w:val="19"/>
        </w:rPr>
        <w:t xml:space="preserve">Did this book give you any additional information about ants? </w:t>
      </w:r>
    </w:p>
    <w:p w:rsidR="004D3A27" w:rsidRDefault="004D3A27" w:rsidP="004D3A27">
      <w:pPr>
        <w:numPr>
          <w:ilvl w:val="1"/>
          <w:numId w:val="6"/>
        </w:numPr>
        <w:spacing w:after="240" w:line="312" w:lineRule="auto"/>
        <w:ind w:left="299"/>
        <w:textAlignment w:val="top"/>
        <w:rPr>
          <w:rFonts w:ascii="Trebuchet MS" w:hAnsi="Trebuchet MS"/>
          <w:color w:val="666666"/>
          <w:sz w:val="19"/>
          <w:szCs w:val="19"/>
        </w:rPr>
      </w:pPr>
      <w:r>
        <w:rPr>
          <w:rFonts w:ascii="Trebuchet MS" w:hAnsi="Trebuchet MS"/>
          <w:color w:val="666666"/>
          <w:sz w:val="19"/>
          <w:szCs w:val="19"/>
        </w:rPr>
        <w:lastRenderedPageBreak/>
        <w:t xml:space="preserve">What can you tell me about how these ants traveled? </w:t>
      </w:r>
    </w:p>
    <w:p w:rsidR="004D3A27" w:rsidRDefault="004D3A27" w:rsidP="004D3A27">
      <w:pPr>
        <w:numPr>
          <w:ilvl w:val="1"/>
          <w:numId w:val="6"/>
        </w:numPr>
        <w:spacing w:after="240" w:line="312" w:lineRule="auto"/>
        <w:ind w:left="299"/>
        <w:textAlignment w:val="top"/>
        <w:rPr>
          <w:rFonts w:ascii="Trebuchet MS" w:hAnsi="Trebuchet MS"/>
          <w:color w:val="666666"/>
          <w:sz w:val="19"/>
          <w:szCs w:val="19"/>
        </w:rPr>
      </w:pPr>
      <w:r>
        <w:rPr>
          <w:rFonts w:ascii="Trebuchet MS" w:hAnsi="Trebuchet MS"/>
          <w:color w:val="666666"/>
          <w:sz w:val="19"/>
          <w:szCs w:val="19"/>
        </w:rPr>
        <w:t xml:space="preserve">What did these ants want to eat? </w:t>
      </w:r>
    </w:p>
    <w:p w:rsidR="004D3A27" w:rsidRDefault="004D3A27" w:rsidP="004D3A27">
      <w:pPr>
        <w:numPr>
          <w:ilvl w:val="1"/>
          <w:numId w:val="6"/>
        </w:numPr>
        <w:spacing w:after="0" w:line="312" w:lineRule="auto"/>
        <w:ind w:left="299"/>
        <w:textAlignment w:val="top"/>
        <w:rPr>
          <w:rFonts w:ascii="Trebuchet MS" w:hAnsi="Trebuchet MS"/>
          <w:color w:val="666666"/>
          <w:sz w:val="19"/>
          <w:szCs w:val="19"/>
        </w:rPr>
      </w:pPr>
      <w:r>
        <w:rPr>
          <w:rFonts w:ascii="Trebuchet MS" w:hAnsi="Trebuchet MS"/>
          <w:color w:val="666666"/>
          <w:sz w:val="19"/>
          <w:szCs w:val="19"/>
        </w:rPr>
        <w:t xml:space="preserve">What else do you think might be true about </w:t>
      </w:r>
      <w:proofErr w:type="gramStart"/>
      <w:r>
        <w:rPr>
          <w:rFonts w:ascii="Trebuchet MS" w:hAnsi="Trebuchet MS"/>
          <w:color w:val="666666"/>
          <w:sz w:val="19"/>
          <w:szCs w:val="19"/>
        </w:rPr>
        <w:t>ants that is</w:t>
      </w:r>
      <w:proofErr w:type="gramEnd"/>
      <w:r>
        <w:rPr>
          <w:rFonts w:ascii="Trebuchet MS" w:hAnsi="Trebuchet MS"/>
          <w:color w:val="666666"/>
          <w:sz w:val="19"/>
          <w:szCs w:val="19"/>
        </w:rPr>
        <w:t xml:space="preserve"> in this story?</w:t>
      </w:r>
    </w:p>
    <w:p w:rsidR="004D3A27" w:rsidRDefault="004D3A27" w:rsidP="004D3A27">
      <w:pPr>
        <w:numPr>
          <w:ilvl w:val="0"/>
          <w:numId w:val="6"/>
        </w:numPr>
        <w:spacing w:after="0" w:line="312" w:lineRule="auto"/>
        <w:ind w:left="299"/>
        <w:rPr>
          <w:rFonts w:ascii="Trebuchet MS" w:hAnsi="Trebuchet MS"/>
          <w:color w:val="666666"/>
          <w:sz w:val="19"/>
          <w:szCs w:val="19"/>
        </w:rPr>
      </w:pPr>
      <w:r>
        <w:rPr>
          <w:rFonts w:ascii="Trebuchet MS" w:hAnsi="Trebuchet MS"/>
          <w:color w:val="666666"/>
          <w:sz w:val="19"/>
          <w:szCs w:val="19"/>
        </w:rPr>
        <w:t xml:space="preserve">Chart additional information as students make guesses about real behavior of ants. Keep the chart posted for reference in </w:t>
      </w:r>
      <w:r>
        <w:rPr>
          <w:rStyle w:val="Strong"/>
          <w:rFonts w:ascii="Trebuchet MS" w:hAnsi="Trebuchet MS"/>
          <w:color w:val="666666"/>
          <w:sz w:val="19"/>
          <w:szCs w:val="19"/>
        </w:rPr>
        <w:t>Session 2</w:t>
      </w:r>
      <w:r>
        <w:rPr>
          <w:rFonts w:ascii="Trebuchet MS" w:hAnsi="Trebuchet MS"/>
          <w:color w:val="666666"/>
          <w:sz w:val="19"/>
          <w:szCs w:val="19"/>
        </w:rPr>
        <w:t xml:space="preserve">.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7" name="Picture 7"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01"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6" w:name="session2"/>
      <w:bookmarkEnd w:id="16"/>
      <w:r>
        <w:rPr>
          <w:rStyle w:val="upper1"/>
          <w:rFonts w:ascii="Trebuchet MS" w:hAnsi="Trebuchet MS"/>
        </w:rPr>
        <w:t>Session Two: Nonfiction Read-Aloud</w:t>
      </w:r>
    </w:p>
    <w:p w:rsidR="004D3A27" w:rsidRDefault="004D3A27" w:rsidP="004D3A27">
      <w:pPr>
        <w:numPr>
          <w:ilvl w:val="0"/>
          <w:numId w:val="7"/>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Post the "What We Know </w:t>
      </w:r>
      <w:proofErr w:type="gramStart"/>
      <w:r>
        <w:rPr>
          <w:rFonts w:ascii="Trebuchet MS" w:hAnsi="Trebuchet MS"/>
          <w:color w:val="666666"/>
          <w:sz w:val="19"/>
          <w:szCs w:val="19"/>
        </w:rPr>
        <w:t>About</w:t>
      </w:r>
      <w:proofErr w:type="gramEnd"/>
      <w:r>
        <w:rPr>
          <w:rFonts w:ascii="Trebuchet MS" w:hAnsi="Trebuchet MS"/>
          <w:color w:val="666666"/>
          <w:sz w:val="19"/>
          <w:szCs w:val="19"/>
        </w:rPr>
        <w:t xml:space="preserve"> Ants" chart next to the chart from the previous session. </w:t>
      </w:r>
    </w:p>
    <w:p w:rsidR="004D3A27" w:rsidRDefault="004D3A27" w:rsidP="004D3A27">
      <w:pPr>
        <w:numPr>
          <w:ilvl w:val="0"/>
          <w:numId w:val="7"/>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Gather students together. Review the chart from the previous session. </w:t>
      </w:r>
    </w:p>
    <w:p w:rsidR="004D3A27" w:rsidRDefault="004D3A27" w:rsidP="004D3A27">
      <w:pPr>
        <w:numPr>
          <w:ilvl w:val="0"/>
          <w:numId w:val="7"/>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Explain that you are going to read a nonfiction book about ants (define the word if necessary), and that they will be able to find out whether the things they thought about ants are really true. Let them know that you will make a new list of things that they learn about ants from this book. </w:t>
      </w:r>
    </w:p>
    <w:p w:rsidR="004D3A27" w:rsidRDefault="004D3A27" w:rsidP="004D3A27">
      <w:pPr>
        <w:numPr>
          <w:ilvl w:val="0"/>
          <w:numId w:val="7"/>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Read </w:t>
      </w:r>
      <w:r>
        <w:rPr>
          <w:rStyle w:val="Emphasis"/>
          <w:rFonts w:ascii="Trebuchet MS" w:hAnsi="Trebuchet MS"/>
          <w:color w:val="666666"/>
          <w:sz w:val="19"/>
          <w:szCs w:val="19"/>
        </w:rPr>
        <w:t>Armies of Ants</w:t>
      </w:r>
      <w:r>
        <w:rPr>
          <w:rFonts w:ascii="Trebuchet MS" w:hAnsi="Trebuchet MS"/>
          <w:color w:val="666666"/>
          <w:sz w:val="19"/>
          <w:szCs w:val="19"/>
        </w:rPr>
        <w:t xml:space="preserve"> aloud. Stop whenever appropriate to point out factual information that matches any guessed information listed on the first chart. Note that information from the first chart with a star so that it will be easy to locate later on. </w:t>
      </w:r>
    </w:p>
    <w:p w:rsidR="004D3A27" w:rsidRDefault="004D3A27" w:rsidP="004D3A27">
      <w:pPr>
        <w:numPr>
          <w:ilvl w:val="0"/>
          <w:numId w:val="7"/>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When you have finished the book, ask students to tell you what they know about ants from this story. Write responses on the chart. </w:t>
      </w:r>
    </w:p>
    <w:p w:rsidR="004D3A27" w:rsidRDefault="004D3A27" w:rsidP="004D3A27">
      <w:pPr>
        <w:numPr>
          <w:ilvl w:val="0"/>
          <w:numId w:val="7"/>
        </w:numPr>
        <w:spacing w:after="0" w:line="312" w:lineRule="auto"/>
        <w:ind w:left="299"/>
        <w:rPr>
          <w:rFonts w:ascii="Trebuchet MS" w:hAnsi="Trebuchet MS"/>
          <w:color w:val="666666"/>
          <w:sz w:val="19"/>
          <w:szCs w:val="19"/>
        </w:rPr>
      </w:pPr>
      <w:r>
        <w:rPr>
          <w:rFonts w:ascii="Trebuchet MS" w:hAnsi="Trebuchet MS"/>
          <w:color w:val="666666"/>
          <w:sz w:val="19"/>
          <w:szCs w:val="19"/>
        </w:rPr>
        <w:t xml:space="preserve">If a student suggests information that isn't accurate, reread short sections of the book for reference, clarification, and to help the student adjust his or her response.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6" name="Picture 6"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02"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7" w:name="session3"/>
      <w:bookmarkEnd w:id="17"/>
      <w:r>
        <w:rPr>
          <w:rStyle w:val="upper1"/>
          <w:rFonts w:ascii="Trebuchet MS" w:hAnsi="Trebuchet MS"/>
        </w:rPr>
        <w:t>Session Three: Gather Information From the Internet</w:t>
      </w:r>
    </w:p>
    <w:p w:rsidR="004D3A27" w:rsidRDefault="004D3A27" w:rsidP="004D3A27">
      <w:pPr>
        <w:pStyle w:val="NormalWeb"/>
        <w:rPr>
          <w:rFonts w:ascii="Trebuchet MS" w:hAnsi="Trebuchet MS"/>
          <w:color w:val="666666"/>
        </w:rPr>
      </w:pPr>
      <w:r>
        <w:rPr>
          <w:rStyle w:val="Emphasis"/>
          <w:rFonts w:ascii="Trebuchet MS" w:hAnsi="Trebuchet MS"/>
          <w:b/>
          <w:bCs/>
          <w:color w:val="666666"/>
        </w:rPr>
        <w:t xml:space="preserve">Option One: Using the </w:t>
      </w:r>
      <w:hyperlink r:id="rId103" w:tgtFrame="_blank" w:history="1">
        <w:r>
          <w:rPr>
            <w:rStyle w:val="Emphasis"/>
            <w:rFonts w:ascii="Trebuchet MS" w:hAnsi="Trebuchet MS"/>
            <w:b/>
            <w:bCs/>
            <w:color w:val="3399AA"/>
          </w:rPr>
          <w:t>Internet Quest: Ants!</w:t>
        </w:r>
      </w:hyperlink>
    </w:p>
    <w:p w:rsidR="004D3A27" w:rsidRDefault="004D3A27" w:rsidP="004D3A27">
      <w:pPr>
        <w:numPr>
          <w:ilvl w:val="0"/>
          <w:numId w:val="8"/>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Explain the class activity: students will explore Websites, using the </w:t>
      </w:r>
      <w:hyperlink r:id="rId104" w:tgtFrame="_blank" w:history="1">
        <w:r>
          <w:rPr>
            <w:rStyle w:val="Hyperlink"/>
            <w:rFonts w:ascii="Trebuchet MS" w:hAnsi="Trebuchet MS"/>
            <w:sz w:val="19"/>
            <w:szCs w:val="19"/>
          </w:rPr>
          <w:t>Internet Quest: Ants!</w:t>
        </w:r>
      </w:hyperlink>
      <w:r>
        <w:rPr>
          <w:rFonts w:ascii="Trebuchet MS" w:hAnsi="Trebuchet MS"/>
          <w:color w:val="666666"/>
          <w:sz w:val="19"/>
          <w:szCs w:val="19"/>
        </w:rPr>
        <w:t xml:space="preserve"> </w:t>
      </w:r>
      <w:proofErr w:type="gramStart"/>
      <w:r>
        <w:rPr>
          <w:rFonts w:ascii="Trebuchet MS" w:hAnsi="Trebuchet MS"/>
          <w:color w:val="666666"/>
          <w:sz w:val="19"/>
          <w:szCs w:val="19"/>
        </w:rPr>
        <w:t>interactive</w:t>
      </w:r>
      <w:proofErr w:type="gramEnd"/>
      <w:r>
        <w:rPr>
          <w:rFonts w:ascii="Trebuchet MS" w:hAnsi="Trebuchet MS"/>
          <w:color w:val="666666"/>
          <w:sz w:val="19"/>
          <w:szCs w:val="19"/>
        </w:rPr>
        <w:t xml:space="preserve">, looking for information that answers questions from their "What We Think About Ants" and "What We Know About Ants" charts. Depending upon your computer access and students' computer skills, students can work independently, in small groups, in groups with an adult helper, or as a whole class (with the interactive projected using an LCD Projector). </w:t>
      </w:r>
    </w:p>
    <w:p w:rsidR="004D3A27" w:rsidRDefault="004D3A27" w:rsidP="004D3A27">
      <w:pPr>
        <w:numPr>
          <w:ilvl w:val="0"/>
          <w:numId w:val="8"/>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If students will be working on their own or in groups, demonstrate the </w:t>
      </w:r>
      <w:hyperlink r:id="rId105" w:tgtFrame="_blank" w:history="1">
        <w:r>
          <w:rPr>
            <w:rStyle w:val="Hyperlink"/>
            <w:rFonts w:ascii="Trebuchet MS" w:hAnsi="Trebuchet MS"/>
            <w:sz w:val="19"/>
            <w:szCs w:val="19"/>
          </w:rPr>
          <w:t>Internet Quest: Ants!</w:t>
        </w:r>
      </w:hyperlink>
      <w:r>
        <w:rPr>
          <w:rFonts w:ascii="Trebuchet MS" w:hAnsi="Trebuchet MS"/>
          <w:color w:val="666666"/>
          <w:sz w:val="19"/>
          <w:szCs w:val="19"/>
        </w:rPr>
        <w:t xml:space="preserve"> interactive, showing students how to view the related Web pages as well as how to print and save their work:</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lastRenderedPageBreak/>
        <w:t xml:space="preserve">On the first screen, read the instructions to students.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Click </w:t>
      </w:r>
      <w:r>
        <w:rPr>
          <w:rStyle w:val="Strong"/>
          <w:rFonts w:ascii="Trebuchet MS" w:hAnsi="Trebuchet MS"/>
          <w:color w:val="666666"/>
          <w:sz w:val="19"/>
          <w:szCs w:val="19"/>
        </w:rPr>
        <w:t>Next</w:t>
      </w:r>
      <w:r>
        <w:rPr>
          <w:rFonts w:ascii="Trebuchet MS" w:hAnsi="Trebuchet MS"/>
          <w:color w:val="666666"/>
          <w:sz w:val="19"/>
          <w:szCs w:val="19"/>
        </w:rPr>
        <w:t xml:space="preserve"> to move to the first question.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Show students where to locate the related link for each question.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Demonstrate how to move between the interactive and the Web page.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Type a sample answer to the question in order to demonstrate that writing is not limited to the size of the box shown on screen. Answers will scroll.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If desired, show students that how to copy a sentence from the Web page and paste it into the appropriate row and column on the chart.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Click the </w:t>
      </w:r>
      <w:r>
        <w:rPr>
          <w:rStyle w:val="Strong"/>
          <w:rFonts w:ascii="Trebuchet MS" w:hAnsi="Trebuchet MS"/>
          <w:color w:val="666666"/>
          <w:sz w:val="19"/>
          <w:szCs w:val="19"/>
        </w:rPr>
        <w:t>Next</w:t>
      </w:r>
      <w:r>
        <w:rPr>
          <w:rFonts w:ascii="Trebuchet MS" w:hAnsi="Trebuchet MS"/>
          <w:color w:val="666666"/>
          <w:sz w:val="19"/>
          <w:szCs w:val="19"/>
        </w:rPr>
        <w:t xml:space="preserve"> button to move to the next question.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Click the </w:t>
      </w:r>
      <w:r>
        <w:rPr>
          <w:rStyle w:val="Strong"/>
          <w:rFonts w:ascii="Trebuchet MS" w:hAnsi="Trebuchet MS"/>
          <w:color w:val="666666"/>
          <w:sz w:val="19"/>
          <w:szCs w:val="19"/>
        </w:rPr>
        <w:t>Next</w:t>
      </w:r>
      <w:r>
        <w:rPr>
          <w:rFonts w:ascii="Trebuchet MS" w:hAnsi="Trebuchet MS"/>
          <w:color w:val="666666"/>
          <w:sz w:val="19"/>
          <w:szCs w:val="19"/>
        </w:rPr>
        <w:t xml:space="preserve"> button again, to demonstrate that students must answer each question before moving on to a new question.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Explain that you cannot move back to change an answer. If desired, explain that students can open the text later (see below).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Click </w:t>
      </w:r>
      <w:r>
        <w:rPr>
          <w:rStyle w:val="Strong"/>
          <w:rFonts w:ascii="Trebuchet MS" w:hAnsi="Trebuchet MS"/>
          <w:color w:val="666666"/>
          <w:sz w:val="19"/>
          <w:szCs w:val="19"/>
        </w:rPr>
        <w:t>Finish</w:t>
      </w:r>
      <w:r>
        <w:rPr>
          <w:rFonts w:ascii="Trebuchet MS" w:hAnsi="Trebuchet MS"/>
          <w:color w:val="666666"/>
          <w:sz w:val="19"/>
          <w:szCs w:val="19"/>
        </w:rPr>
        <w:t xml:space="preserve"> at the top of the screen.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Type your name in the space provided.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Click the </w:t>
      </w:r>
      <w:r>
        <w:rPr>
          <w:rStyle w:val="Strong"/>
          <w:rFonts w:ascii="Trebuchet MS" w:hAnsi="Trebuchet MS"/>
          <w:color w:val="666666"/>
          <w:sz w:val="19"/>
          <w:szCs w:val="19"/>
        </w:rPr>
        <w:t>Print</w:t>
      </w:r>
      <w:r>
        <w:rPr>
          <w:rFonts w:ascii="Trebuchet MS" w:hAnsi="Trebuchet MS"/>
          <w:color w:val="666666"/>
          <w:sz w:val="19"/>
          <w:szCs w:val="19"/>
        </w:rPr>
        <w:t xml:space="preserve"> button beneath your name. Your answers will be displayed in a Web browser window.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To print answers, choose the </w:t>
      </w:r>
      <w:r>
        <w:rPr>
          <w:rStyle w:val="Strong"/>
          <w:rFonts w:ascii="Trebuchet MS" w:hAnsi="Trebuchet MS"/>
          <w:color w:val="666666"/>
          <w:sz w:val="19"/>
          <w:szCs w:val="19"/>
        </w:rPr>
        <w:t>Print</w:t>
      </w:r>
      <w:r>
        <w:rPr>
          <w:rFonts w:ascii="Trebuchet MS" w:hAnsi="Trebuchet MS"/>
          <w:color w:val="666666"/>
          <w:sz w:val="19"/>
          <w:szCs w:val="19"/>
        </w:rPr>
        <w:t xml:space="preserve"> command from the </w:t>
      </w:r>
      <w:r>
        <w:rPr>
          <w:rStyle w:val="Strong"/>
          <w:rFonts w:ascii="Trebuchet MS" w:hAnsi="Trebuchet MS"/>
          <w:color w:val="666666"/>
          <w:sz w:val="19"/>
          <w:szCs w:val="19"/>
        </w:rPr>
        <w:t>File</w:t>
      </w:r>
      <w:r>
        <w:rPr>
          <w:rFonts w:ascii="Trebuchet MS" w:hAnsi="Trebuchet MS"/>
          <w:color w:val="666666"/>
          <w:sz w:val="19"/>
          <w:szCs w:val="19"/>
        </w:rPr>
        <w:t xml:space="preserve"> menu. To save your answers, choose the </w:t>
      </w:r>
      <w:r>
        <w:rPr>
          <w:rStyle w:val="Strong"/>
          <w:rFonts w:ascii="Trebuchet MS" w:hAnsi="Trebuchet MS"/>
          <w:color w:val="666666"/>
          <w:sz w:val="19"/>
          <w:szCs w:val="19"/>
        </w:rPr>
        <w:t>Save As...</w:t>
      </w:r>
      <w:r>
        <w:rPr>
          <w:rFonts w:ascii="Trebuchet MS" w:hAnsi="Trebuchet MS"/>
          <w:color w:val="666666"/>
          <w:sz w:val="19"/>
          <w:szCs w:val="19"/>
        </w:rPr>
        <w:t xml:space="preserve"> </w:t>
      </w:r>
      <w:proofErr w:type="gramStart"/>
      <w:r>
        <w:rPr>
          <w:rFonts w:ascii="Trebuchet MS" w:hAnsi="Trebuchet MS"/>
          <w:color w:val="666666"/>
          <w:sz w:val="19"/>
          <w:szCs w:val="19"/>
        </w:rPr>
        <w:t>command</w:t>
      </w:r>
      <w:proofErr w:type="gramEnd"/>
      <w:r>
        <w:rPr>
          <w:rFonts w:ascii="Trebuchet MS" w:hAnsi="Trebuchet MS"/>
          <w:color w:val="666666"/>
          <w:sz w:val="19"/>
          <w:szCs w:val="19"/>
        </w:rPr>
        <w:t xml:space="preserve"> from the </w:t>
      </w:r>
      <w:r>
        <w:rPr>
          <w:rStyle w:val="Strong"/>
          <w:rFonts w:ascii="Trebuchet MS" w:hAnsi="Trebuchet MS"/>
          <w:color w:val="666666"/>
          <w:sz w:val="19"/>
          <w:szCs w:val="19"/>
        </w:rPr>
        <w:t>File</w:t>
      </w:r>
      <w:r>
        <w:rPr>
          <w:rFonts w:ascii="Trebuchet MS" w:hAnsi="Trebuchet MS"/>
          <w:color w:val="666666"/>
          <w:sz w:val="19"/>
          <w:szCs w:val="19"/>
        </w:rPr>
        <w:t xml:space="preserve"> menu. Students can open the file later in a Web editor or a word processor that imports HTML (such as Microsoft Word or AppleWorks). </w:t>
      </w:r>
    </w:p>
    <w:p w:rsidR="004D3A27" w:rsidRDefault="004D3A27" w:rsidP="004D3A27">
      <w:pPr>
        <w:numPr>
          <w:ilvl w:val="1"/>
          <w:numId w:val="9"/>
        </w:numPr>
        <w:spacing w:after="240" w:line="312" w:lineRule="auto"/>
        <w:ind w:left="598" w:hanging="360"/>
        <w:rPr>
          <w:rFonts w:ascii="Trebuchet MS" w:hAnsi="Trebuchet MS"/>
          <w:color w:val="666666"/>
          <w:sz w:val="19"/>
          <w:szCs w:val="19"/>
        </w:rPr>
      </w:pPr>
      <w:r>
        <w:rPr>
          <w:rFonts w:ascii="Trebuchet MS" w:hAnsi="Trebuchet MS"/>
          <w:color w:val="666666"/>
          <w:sz w:val="19"/>
          <w:szCs w:val="19"/>
        </w:rPr>
        <w:t xml:space="preserve">Show students that the instructions for using the tool are available by clicking </w:t>
      </w:r>
      <w:r>
        <w:rPr>
          <w:rStyle w:val="Strong"/>
          <w:rFonts w:ascii="Trebuchet MS" w:hAnsi="Trebuchet MS"/>
          <w:color w:val="666666"/>
          <w:sz w:val="19"/>
          <w:szCs w:val="19"/>
        </w:rPr>
        <w:t>Help</w:t>
      </w:r>
      <w:r>
        <w:rPr>
          <w:rFonts w:ascii="Trebuchet MS" w:hAnsi="Trebuchet MS"/>
          <w:color w:val="666666"/>
          <w:sz w:val="19"/>
          <w:szCs w:val="19"/>
        </w:rPr>
        <w:t xml:space="preserve"> at the top of the screen.</w:t>
      </w:r>
    </w:p>
    <w:p w:rsidR="004D3A27" w:rsidRDefault="004D3A27" w:rsidP="004D3A27">
      <w:pPr>
        <w:numPr>
          <w:ilvl w:val="0"/>
          <w:numId w:val="9"/>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Once students understand the activity, they can begin exploring the sites using the </w:t>
      </w:r>
      <w:hyperlink r:id="rId106" w:tgtFrame="_blank" w:history="1">
        <w:r>
          <w:rPr>
            <w:rStyle w:val="Hyperlink"/>
            <w:rFonts w:ascii="Trebuchet MS" w:hAnsi="Trebuchet MS"/>
            <w:sz w:val="19"/>
            <w:szCs w:val="19"/>
          </w:rPr>
          <w:t>Internet Quest: Ants!</w:t>
        </w:r>
      </w:hyperlink>
      <w:r>
        <w:rPr>
          <w:rFonts w:ascii="Trebuchet MS" w:hAnsi="Trebuchet MS"/>
          <w:color w:val="666666"/>
          <w:sz w:val="19"/>
          <w:szCs w:val="19"/>
        </w:rPr>
        <w:t xml:space="preserve"> </w:t>
      </w:r>
      <w:proofErr w:type="gramStart"/>
      <w:r>
        <w:rPr>
          <w:rFonts w:ascii="Trebuchet MS" w:hAnsi="Trebuchet MS"/>
          <w:color w:val="666666"/>
          <w:sz w:val="19"/>
          <w:szCs w:val="19"/>
        </w:rPr>
        <w:t>interactive</w:t>
      </w:r>
      <w:proofErr w:type="gramEnd"/>
      <w:r>
        <w:rPr>
          <w:rFonts w:ascii="Trebuchet MS" w:hAnsi="Trebuchet MS"/>
          <w:color w:val="666666"/>
          <w:sz w:val="19"/>
          <w:szCs w:val="19"/>
        </w:rPr>
        <w:t xml:space="preserve">. </w:t>
      </w:r>
    </w:p>
    <w:p w:rsidR="004D3A27" w:rsidRDefault="004D3A27" w:rsidP="004D3A27">
      <w:pPr>
        <w:numPr>
          <w:ilvl w:val="0"/>
          <w:numId w:val="9"/>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Monitor students as they browse the Websites, answering any questions. Remind students to save and/or print their answers. </w:t>
      </w:r>
    </w:p>
    <w:p w:rsidR="004D3A27" w:rsidRDefault="004D3A27" w:rsidP="004D3A27">
      <w:pPr>
        <w:numPr>
          <w:ilvl w:val="0"/>
          <w:numId w:val="9"/>
        </w:numPr>
        <w:spacing w:after="240" w:line="312" w:lineRule="auto"/>
        <w:ind w:left="299"/>
        <w:rPr>
          <w:rFonts w:ascii="Trebuchet MS" w:hAnsi="Trebuchet MS"/>
          <w:color w:val="666666"/>
          <w:sz w:val="19"/>
          <w:szCs w:val="19"/>
        </w:rPr>
      </w:pPr>
      <w:r>
        <w:rPr>
          <w:rFonts w:ascii="Trebuchet MS" w:hAnsi="Trebuchet MS"/>
          <w:color w:val="666666"/>
          <w:sz w:val="19"/>
          <w:szCs w:val="19"/>
        </w:rPr>
        <w:lastRenderedPageBreak/>
        <w:t xml:space="preserve">Once students have explored the sites, invite them to share their findings, adding new information to the chart headed "What We Know </w:t>
      </w:r>
      <w:proofErr w:type="gramStart"/>
      <w:r>
        <w:rPr>
          <w:rFonts w:ascii="Trebuchet MS" w:hAnsi="Trebuchet MS"/>
          <w:color w:val="666666"/>
          <w:sz w:val="19"/>
          <w:szCs w:val="19"/>
        </w:rPr>
        <w:t>About</w:t>
      </w:r>
      <w:proofErr w:type="gramEnd"/>
      <w:r>
        <w:rPr>
          <w:rFonts w:ascii="Trebuchet MS" w:hAnsi="Trebuchet MS"/>
          <w:color w:val="666666"/>
          <w:sz w:val="19"/>
          <w:szCs w:val="19"/>
        </w:rPr>
        <w:t xml:space="preserve"> Ants." </w:t>
      </w:r>
    </w:p>
    <w:p w:rsidR="004D3A27" w:rsidRDefault="004D3A27" w:rsidP="004D3A27">
      <w:pPr>
        <w:numPr>
          <w:ilvl w:val="0"/>
          <w:numId w:val="9"/>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When Internet exploration is complete, review information on both charts, making comparisons as appropriate. Write "Yes" or "No" next to each guess on the first chart. Add correct information, elicited from student responses, to any items marked with "No." </w:t>
      </w:r>
    </w:p>
    <w:p w:rsidR="004D3A27" w:rsidRDefault="004D3A27" w:rsidP="004D3A27">
      <w:pPr>
        <w:pStyle w:val="NormalWeb"/>
        <w:rPr>
          <w:rFonts w:ascii="Trebuchet MS" w:hAnsi="Trebuchet MS"/>
          <w:color w:val="666666"/>
        </w:rPr>
      </w:pPr>
      <w:r>
        <w:rPr>
          <w:rStyle w:val="Emphasis"/>
          <w:rFonts w:ascii="Trebuchet MS" w:hAnsi="Trebuchet MS"/>
          <w:b/>
          <w:bCs/>
          <w:color w:val="666666"/>
        </w:rPr>
        <w:t>Option Two: Searching with a Web Browser</w:t>
      </w:r>
    </w:p>
    <w:p w:rsidR="004D3A27" w:rsidRDefault="004D3A27" w:rsidP="004D3A27">
      <w:pPr>
        <w:numPr>
          <w:ilvl w:val="0"/>
          <w:numId w:val="10"/>
        </w:numPr>
        <w:spacing w:after="0" w:line="312" w:lineRule="auto"/>
        <w:ind w:left="299"/>
        <w:rPr>
          <w:rFonts w:ascii="Trebuchet MS" w:hAnsi="Trebuchet MS"/>
          <w:color w:val="666666"/>
          <w:sz w:val="19"/>
          <w:szCs w:val="19"/>
        </w:rPr>
      </w:pPr>
      <w:r>
        <w:rPr>
          <w:rFonts w:ascii="Trebuchet MS" w:hAnsi="Trebuchet MS"/>
          <w:color w:val="666666"/>
          <w:sz w:val="19"/>
          <w:szCs w:val="19"/>
        </w:rPr>
        <w:t>Load the following Websites onto computers:</w:t>
      </w:r>
    </w:p>
    <w:p w:rsidR="004D3A27" w:rsidRDefault="00BA2D60" w:rsidP="004D3A27">
      <w:pPr>
        <w:numPr>
          <w:ilvl w:val="1"/>
          <w:numId w:val="10"/>
        </w:numPr>
        <w:spacing w:after="240" w:line="312" w:lineRule="auto"/>
        <w:ind w:left="299"/>
        <w:textAlignment w:val="top"/>
        <w:rPr>
          <w:rFonts w:ascii="Trebuchet MS" w:hAnsi="Trebuchet MS"/>
          <w:color w:val="666666"/>
          <w:sz w:val="19"/>
          <w:szCs w:val="19"/>
        </w:rPr>
      </w:pPr>
      <w:hyperlink r:id="rId107" w:tgtFrame="_blank" w:history="1">
        <w:r w:rsidR="004D3A27">
          <w:rPr>
            <w:rStyle w:val="Hyperlink"/>
            <w:rFonts w:ascii="Trebuchet MS" w:hAnsi="Trebuchet MS"/>
            <w:sz w:val="19"/>
            <w:szCs w:val="19"/>
          </w:rPr>
          <w:t>Ants</w:t>
        </w:r>
      </w:hyperlink>
      <w:r w:rsidR="004D3A27">
        <w:rPr>
          <w:rFonts w:ascii="Trebuchet MS" w:hAnsi="Trebuchet MS"/>
          <w:color w:val="666666"/>
          <w:sz w:val="19"/>
          <w:szCs w:val="19"/>
        </w:rPr>
        <w:t xml:space="preserve">, from Enchanted Learning </w:t>
      </w:r>
    </w:p>
    <w:p w:rsidR="004D3A27" w:rsidRDefault="00BA2D60" w:rsidP="004D3A27">
      <w:pPr>
        <w:numPr>
          <w:ilvl w:val="1"/>
          <w:numId w:val="10"/>
        </w:numPr>
        <w:spacing w:after="0" w:line="312" w:lineRule="auto"/>
        <w:ind w:left="299"/>
        <w:textAlignment w:val="top"/>
        <w:rPr>
          <w:rFonts w:ascii="Trebuchet MS" w:hAnsi="Trebuchet MS"/>
          <w:color w:val="666666"/>
          <w:sz w:val="19"/>
          <w:szCs w:val="19"/>
        </w:rPr>
      </w:pPr>
      <w:hyperlink r:id="rId108" w:tgtFrame="_blank" w:history="1">
        <w:r w:rsidR="004D3A27">
          <w:rPr>
            <w:rStyle w:val="Hyperlink"/>
            <w:rFonts w:ascii="Trebuchet MS" w:hAnsi="Trebuchet MS"/>
            <w:sz w:val="19"/>
            <w:szCs w:val="19"/>
          </w:rPr>
          <w:t>Ask Jeeves for Kids</w:t>
        </w:r>
      </w:hyperlink>
      <w:r w:rsidR="004D3A27">
        <w:rPr>
          <w:rFonts w:ascii="Trebuchet MS" w:hAnsi="Trebuchet MS"/>
          <w:color w:val="666666"/>
          <w:sz w:val="19"/>
          <w:szCs w:val="19"/>
        </w:rPr>
        <w:t xml:space="preserve"> or </w:t>
      </w:r>
      <w:hyperlink r:id="rId109" w:tgtFrame="_blank" w:history="1">
        <w:r w:rsidR="004D3A27">
          <w:rPr>
            <w:rStyle w:val="Hyperlink"/>
            <w:rFonts w:ascii="Trebuchet MS" w:hAnsi="Trebuchet MS"/>
            <w:sz w:val="19"/>
            <w:szCs w:val="19"/>
          </w:rPr>
          <w:t>Ask Jeeves</w:t>
        </w:r>
      </w:hyperlink>
    </w:p>
    <w:p w:rsidR="004D3A27" w:rsidRDefault="004D3A27" w:rsidP="004D3A27">
      <w:pPr>
        <w:numPr>
          <w:ilvl w:val="0"/>
          <w:numId w:val="10"/>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Do a whole group demonstration showing some navigational tips on each Website. Note: Website exploration can be done by the teacher with the whole group if computers are limited, or with adult helpers working with small groups. </w:t>
      </w:r>
    </w:p>
    <w:p w:rsidR="004D3A27" w:rsidRDefault="004D3A27" w:rsidP="004D3A27">
      <w:pPr>
        <w:numPr>
          <w:ilvl w:val="0"/>
          <w:numId w:val="10"/>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Have students explore the </w:t>
      </w:r>
      <w:hyperlink r:id="rId110" w:tgtFrame="_blank" w:history="1">
        <w:r>
          <w:rPr>
            <w:rStyle w:val="Hyperlink"/>
            <w:rFonts w:ascii="Trebuchet MS" w:hAnsi="Trebuchet MS"/>
            <w:sz w:val="19"/>
            <w:szCs w:val="19"/>
          </w:rPr>
          <w:t>Ants</w:t>
        </w:r>
      </w:hyperlink>
      <w:r>
        <w:rPr>
          <w:rFonts w:ascii="Trebuchet MS" w:hAnsi="Trebuchet MS"/>
          <w:color w:val="666666"/>
          <w:sz w:val="19"/>
          <w:szCs w:val="19"/>
        </w:rPr>
        <w:t xml:space="preserve"> website to find more information about ants or to confirm information which is already charted. </w:t>
      </w:r>
    </w:p>
    <w:p w:rsidR="004D3A27" w:rsidRDefault="004D3A27" w:rsidP="004D3A27">
      <w:pPr>
        <w:numPr>
          <w:ilvl w:val="0"/>
          <w:numId w:val="10"/>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Other students can use </w:t>
      </w:r>
      <w:hyperlink r:id="rId111" w:tgtFrame="_blank" w:history="1">
        <w:r>
          <w:rPr>
            <w:rStyle w:val="Hyperlink"/>
            <w:rFonts w:ascii="Trebuchet MS" w:hAnsi="Trebuchet MS"/>
            <w:sz w:val="19"/>
            <w:szCs w:val="19"/>
          </w:rPr>
          <w:t>Ask Jeeves for Kids</w:t>
        </w:r>
      </w:hyperlink>
      <w:r>
        <w:rPr>
          <w:rFonts w:ascii="Trebuchet MS" w:hAnsi="Trebuchet MS"/>
          <w:color w:val="666666"/>
          <w:sz w:val="19"/>
          <w:szCs w:val="19"/>
        </w:rPr>
        <w:t xml:space="preserve"> or </w:t>
      </w:r>
      <w:hyperlink r:id="rId112" w:tgtFrame="_blank" w:history="1">
        <w:r>
          <w:rPr>
            <w:rStyle w:val="Hyperlink"/>
            <w:rFonts w:ascii="Trebuchet MS" w:hAnsi="Trebuchet MS"/>
            <w:sz w:val="19"/>
            <w:szCs w:val="19"/>
          </w:rPr>
          <w:t>Ask Jeeves</w:t>
        </w:r>
      </w:hyperlink>
      <w:r>
        <w:rPr>
          <w:rFonts w:ascii="Trebuchet MS" w:hAnsi="Trebuchet MS"/>
          <w:color w:val="666666"/>
          <w:sz w:val="19"/>
          <w:szCs w:val="19"/>
        </w:rPr>
        <w:t xml:space="preserve"> to find additional information or to check charted information. (Note that additional sites are also listed in the </w:t>
      </w:r>
      <w:r>
        <w:rPr>
          <w:rStyle w:val="Strong"/>
          <w:rFonts w:ascii="Trebuchet MS" w:hAnsi="Trebuchet MS"/>
          <w:color w:val="666666"/>
          <w:sz w:val="19"/>
          <w:szCs w:val="19"/>
        </w:rPr>
        <w:t>Resources</w:t>
      </w:r>
      <w:r>
        <w:rPr>
          <w:rFonts w:ascii="Trebuchet MS" w:hAnsi="Trebuchet MS"/>
          <w:color w:val="666666"/>
          <w:sz w:val="19"/>
          <w:szCs w:val="19"/>
        </w:rPr>
        <w:t xml:space="preserve"> section.) </w:t>
      </w:r>
    </w:p>
    <w:p w:rsidR="004D3A27" w:rsidRDefault="004D3A27" w:rsidP="004D3A27">
      <w:pPr>
        <w:numPr>
          <w:ilvl w:val="0"/>
          <w:numId w:val="10"/>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Add new information to the chart headed "What We Know </w:t>
      </w:r>
      <w:proofErr w:type="gramStart"/>
      <w:r>
        <w:rPr>
          <w:rFonts w:ascii="Trebuchet MS" w:hAnsi="Trebuchet MS"/>
          <w:color w:val="666666"/>
          <w:sz w:val="19"/>
          <w:szCs w:val="19"/>
        </w:rPr>
        <w:t>About</w:t>
      </w:r>
      <w:proofErr w:type="gramEnd"/>
      <w:r>
        <w:rPr>
          <w:rFonts w:ascii="Trebuchet MS" w:hAnsi="Trebuchet MS"/>
          <w:color w:val="666666"/>
          <w:sz w:val="19"/>
          <w:szCs w:val="19"/>
        </w:rPr>
        <w:t xml:space="preserve"> Ants" as students find it online. </w:t>
      </w:r>
    </w:p>
    <w:p w:rsidR="004D3A27" w:rsidRDefault="004D3A27" w:rsidP="004D3A27">
      <w:pPr>
        <w:numPr>
          <w:ilvl w:val="0"/>
          <w:numId w:val="10"/>
        </w:numPr>
        <w:spacing w:after="0" w:line="312" w:lineRule="auto"/>
        <w:ind w:left="299"/>
        <w:rPr>
          <w:rFonts w:ascii="Trebuchet MS" w:hAnsi="Trebuchet MS"/>
          <w:color w:val="666666"/>
          <w:sz w:val="19"/>
          <w:szCs w:val="19"/>
        </w:rPr>
      </w:pPr>
      <w:r>
        <w:rPr>
          <w:rFonts w:ascii="Trebuchet MS" w:hAnsi="Trebuchet MS"/>
          <w:color w:val="666666"/>
          <w:sz w:val="19"/>
          <w:szCs w:val="19"/>
        </w:rPr>
        <w:t xml:space="preserve">When Internet exploration is complete, review information on both charts, making comparisons as appropriate. Write "Yes" or "No" next to each guess on the first chart. Add correct information, elicited from student responses, to any items marked with "No."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5" name="Picture 5"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13"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8" w:name="session4"/>
      <w:bookmarkEnd w:id="18"/>
      <w:r>
        <w:rPr>
          <w:rStyle w:val="upper1"/>
          <w:rFonts w:ascii="Trebuchet MS" w:hAnsi="Trebuchet MS"/>
        </w:rPr>
        <w:t>Session Four: Record Findings</w:t>
      </w:r>
    </w:p>
    <w:p w:rsidR="004D3A27" w:rsidRDefault="004D3A27" w:rsidP="004D3A27">
      <w:pPr>
        <w:numPr>
          <w:ilvl w:val="0"/>
          <w:numId w:val="11"/>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Start with an opening question: "What are some things that you learned about ants?" </w:t>
      </w:r>
    </w:p>
    <w:p w:rsidR="004D3A27" w:rsidRDefault="004D3A27" w:rsidP="004D3A27">
      <w:pPr>
        <w:numPr>
          <w:ilvl w:val="0"/>
          <w:numId w:val="11"/>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After students have responded, explain to students that they are going to record what they know. </w:t>
      </w:r>
    </w:p>
    <w:p w:rsidR="004D3A27" w:rsidRDefault="004D3A27" w:rsidP="004D3A27">
      <w:pPr>
        <w:numPr>
          <w:ilvl w:val="0"/>
          <w:numId w:val="11"/>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Have students work in groups with parent helpers to record their information on the </w:t>
      </w:r>
      <w:hyperlink r:id="rId114" w:tgtFrame="_blank" w:history="1">
        <w:r>
          <w:rPr>
            <w:rStyle w:val="Hyperlink"/>
            <w:rFonts w:ascii="Trebuchet MS" w:hAnsi="Trebuchet MS"/>
            <w:sz w:val="19"/>
            <w:szCs w:val="19"/>
          </w:rPr>
          <w:t>Animal Study</w:t>
        </w:r>
      </w:hyperlink>
      <w:r>
        <w:rPr>
          <w:rFonts w:ascii="Trebuchet MS" w:hAnsi="Trebuchet MS"/>
          <w:color w:val="666666"/>
          <w:sz w:val="19"/>
          <w:szCs w:val="19"/>
        </w:rPr>
        <w:t xml:space="preserve"> interactive graphic organizer. </w:t>
      </w:r>
    </w:p>
    <w:p w:rsidR="004D3A27" w:rsidRDefault="004D3A27" w:rsidP="004D3A27">
      <w:pPr>
        <w:numPr>
          <w:ilvl w:val="0"/>
          <w:numId w:val="11"/>
        </w:numPr>
        <w:spacing w:after="0" w:line="312" w:lineRule="auto"/>
        <w:ind w:left="299"/>
        <w:rPr>
          <w:rFonts w:ascii="Trebuchet MS" w:hAnsi="Trebuchet MS"/>
          <w:color w:val="666666"/>
          <w:sz w:val="19"/>
          <w:szCs w:val="19"/>
        </w:rPr>
      </w:pPr>
      <w:r>
        <w:rPr>
          <w:rFonts w:ascii="Trebuchet MS" w:hAnsi="Trebuchet MS"/>
          <w:color w:val="666666"/>
          <w:sz w:val="19"/>
          <w:szCs w:val="19"/>
        </w:rPr>
        <w:t xml:space="preserve">Print out the information for students. Alternately, have students record their information on the </w:t>
      </w:r>
      <w:hyperlink r:id="rId115" w:tgtFrame="_blank" w:history="1">
        <w:r>
          <w:rPr>
            <w:rStyle w:val="Hyperlink"/>
            <w:rFonts w:ascii="Trebuchet MS" w:hAnsi="Trebuchet MS"/>
            <w:sz w:val="19"/>
            <w:szCs w:val="19"/>
          </w:rPr>
          <w:t>Animal Study Recording Sheet</w:t>
        </w:r>
      </w:hyperlink>
      <w:r>
        <w:rPr>
          <w:rFonts w:ascii="Trebuchet MS" w:hAnsi="Trebuchet MS"/>
          <w:color w:val="666666"/>
          <w:sz w:val="19"/>
          <w:szCs w:val="19"/>
        </w:rPr>
        <w:t xml:space="preserve">.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4" name="Picture 4"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16"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19" w:name="session5"/>
      <w:bookmarkEnd w:id="19"/>
      <w:r>
        <w:rPr>
          <w:rStyle w:val="upper1"/>
          <w:rFonts w:ascii="Trebuchet MS" w:hAnsi="Trebuchet MS"/>
        </w:rPr>
        <w:lastRenderedPageBreak/>
        <w:t>Session Five: Group Discussion</w:t>
      </w:r>
    </w:p>
    <w:p w:rsidR="004D3A27" w:rsidRDefault="004D3A27" w:rsidP="004D3A27">
      <w:pPr>
        <w:numPr>
          <w:ilvl w:val="0"/>
          <w:numId w:val="12"/>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Gather students together for a discussion. </w:t>
      </w:r>
    </w:p>
    <w:p w:rsidR="004D3A27" w:rsidRDefault="004D3A27" w:rsidP="004D3A27">
      <w:pPr>
        <w:numPr>
          <w:ilvl w:val="0"/>
          <w:numId w:val="12"/>
        </w:numPr>
        <w:spacing w:after="240" w:line="312" w:lineRule="auto"/>
        <w:ind w:left="299"/>
        <w:rPr>
          <w:rFonts w:ascii="Trebuchet MS" w:hAnsi="Trebuchet MS"/>
          <w:color w:val="666666"/>
          <w:sz w:val="19"/>
          <w:szCs w:val="19"/>
        </w:rPr>
      </w:pPr>
      <w:r>
        <w:rPr>
          <w:rFonts w:ascii="Trebuchet MS" w:hAnsi="Trebuchet MS"/>
          <w:color w:val="666666"/>
          <w:sz w:val="19"/>
          <w:szCs w:val="19"/>
        </w:rPr>
        <w:t xml:space="preserve">Have students share what they've learned, not only about animals, but about the information-gathering process itself. Keep this conversation informal, but be sure to address what worked well and what was easiest about the process, and what didn't work or what might have worked better. </w:t>
      </w:r>
    </w:p>
    <w:p w:rsidR="004D3A27" w:rsidRDefault="004D3A27" w:rsidP="004D3A27">
      <w:pPr>
        <w:numPr>
          <w:ilvl w:val="0"/>
          <w:numId w:val="12"/>
        </w:numPr>
        <w:spacing w:after="0" w:line="312" w:lineRule="auto"/>
        <w:ind w:left="299"/>
        <w:rPr>
          <w:rFonts w:ascii="Trebuchet MS" w:hAnsi="Trebuchet MS"/>
          <w:color w:val="666666"/>
          <w:sz w:val="19"/>
          <w:szCs w:val="19"/>
        </w:rPr>
      </w:pPr>
      <w:r>
        <w:rPr>
          <w:rFonts w:ascii="Trebuchet MS" w:hAnsi="Trebuchet MS"/>
          <w:color w:val="666666"/>
          <w:sz w:val="19"/>
          <w:szCs w:val="19"/>
        </w:rPr>
        <w:t xml:space="preserve">Chart any information that might be useful for another time.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3" name="Picture 3"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17"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20" w:name="extensions"/>
      <w:bookmarkEnd w:id="20"/>
      <w:r>
        <w:rPr>
          <w:rFonts w:ascii="Trebuchet MS" w:hAnsi="Trebuchet MS"/>
        </w:rPr>
        <w:t>EXTENSIONS</w:t>
      </w:r>
    </w:p>
    <w:p w:rsidR="004D3A27" w:rsidRDefault="004D3A27" w:rsidP="004D3A27">
      <w:pPr>
        <w:numPr>
          <w:ilvl w:val="0"/>
          <w:numId w:val="1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Instead of creating sets of books before starting the lesson, have students sort books from the classroom library to create the sets. See </w:t>
      </w:r>
      <w:hyperlink r:id="rId118" w:tgtFrame="_blank" w:history="1">
        <w:r>
          <w:rPr>
            <w:rStyle w:val="Hyperlink"/>
            <w:rFonts w:ascii="Trebuchet MS" w:hAnsi="Trebuchet MS"/>
            <w:sz w:val="19"/>
            <w:szCs w:val="19"/>
          </w:rPr>
          <w:t>Book Sorting: Using Observation and Comprehension to Categorize Books</w:t>
        </w:r>
      </w:hyperlink>
      <w:r>
        <w:rPr>
          <w:rFonts w:ascii="Trebuchet MS" w:hAnsi="Trebuchet MS"/>
          <w:color w:val="666666"/>
          <w:sz w:val="19"/>
          <w:szCs w:val="19"/>
        </w:rPr>
        <w:t>.</w:t>
      </w:r>
    </w:p>
    <w:p w:rsidR="004D3A27" w:rsidRDefault="004D3A27" w:rsidP="004D3A27">
      <w:pPr>
        <w:numPr>
          <w:ilvl w:val="0"/>
          <w:numId w:val="1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Group students according to interest in certain animals and have each group investigate an animal of its choice, starting with selecting their own books to read, and ending with whole group sharing.</w:t>
      </w:r>
    </w:p>
    <w:p w:rsidR="004D3A27" w:rsidRDefault="004D3A27" w:rsidP="004D3A27">
      <w:pPr>
        <w:numPr>
          <w:ilvl w:val="0"/>
          <w:numId w:val="1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Have students use the information they gather to write reports using the </w:t>
      </w:r>
      <w:proofErr w:type="spellStart"/>
      <w:r>
        <w:rPr>
          <w:rFonts w:ascii="Trebuchet MS" w:hAnsi="Trebuchet MS"/>
          <w:color w:val="666666"/>
          <w:sz w:val="19"/>
          <w:szCs w:val="19"/>
        </w:rPr>
        <w:t>ReadWriteThink</w:t>
      </w:r>
      <w:proofErr w:type="spellEnd"/>
      <w:r>
        <w:rPr>
          <w:rFonts w:ascii="Trebuchet MS" w:hAnsi="Trebuchet MS"/>
          <w:color w:val="666666"/>
          <w:sz w:val="19"/>
          <w:szCs w:val="19"/>
        </w:rPr>
        <w:t xml:space="preserve"> lesson </w:t>
      </w:r>
      <w:hyperlink r:id="rId119" w:tgtFrame="_blank" w:history="1">
        <w:r>
          <w:rPr>
            <w:rStyle w:val="Hyperlink"/>
            <w:rFonts w:ascii="Trebuchet MS" w:hAnsi="Trebuchet MS"/>
            <w:sz w:val="19"/>
            <w:szCs w:val="19"/>
          </w:rPr>
          <w:t>Writing Reports in Kindergarten? Yes!</w:t>
        </w:r>
      </w:hyperlink>
    </w:p>
    <w:p w:rsidR="004D3A27" w:rsidRDefault="004D3A27" w:rsidP="004D3A27">
      <w:pPr>
        <w:numPr>
          <w:ilvl w:val="0"/>
          <w:numId w:val="1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Have students write what they learned about the animal in their journals.</w:t>
      </w:r>
    </w:p>
    <w:p w:rsidR="004D3A27" w:rsidRDefault="004D3A27" w:rsidP="004D3A27">
      <w:pPr>
        <w:numPr>
          <w:ilvl w:val="0"/>
          <w:numId w:val="1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Have students write picture books about the animal using the guidelines in the </w:t>
      </w:r>
      <w:proofErr w:type="spellStart"/>
      <w:r>
        <w:rPr>
          <w:rFonts w:ascii="Trebuchet MS" w:hAnsi="Trebuchet MS"/>
          <w:color w:val="666666"/>
          <w:sz w:val="19"/>
          <w:szCs w:val="19"/>
        </w:rPr>
        <w:t>ReadWriteThink</w:t>
      </w:r>
      <w:proofErr w:type="spellEnd"/>
      <w:r>
        <w:rPr>
          <w:rFonts w:ascii="Trebuchet MS" w:hAnsi="Trebuchet MS"/>
          <w:color w:val="666666"/>
          <w:sz w:val="19"/>
          <w:szCs w:val="19"/>
        </w:rPr>
        <w:t xml:space="preserve"> lesson </w:t>
      </w:r>
      <w:hyperlink r:id="rId120" w:tgtFrame="_blank" w:history="1">
        <w:proofErr w:type="gramStart"/>
        <w:r>
          <w:rPr>
            <w:rStyle w:val="Hyperlink"/>
            <w:rFonts w:ascii="Trebuchet MS" w:hAnsi="Trebuchet MS"/>
            <w:sz w:val="19"/>
            <w:szCs w:val="19"/>
          </w:rPr>
          <w:t>Draw</w:t>
        </w:r>
        <w:proofErr w:type="gramEnd"/>
        <w:r>
          <w:rPr>
            <w:rStyle w:val="Hyperlink"/>
            <w:rFonts w:ascii="Trebuchet MS" w:hAnsi="Trebuchet MS"/>
            <w:sz w:val="19"/>
            <w:szCs w:val="19"/>
          </w:rPr>
          <w:t xml:space="preserve"> a Story: Stepping From Pictures to Writing</w:t>
        </w:r>
      </w:hyperlink>
      <w:r>
        <w:rPr>
          <w:rFonts w:ascii="Trebuchet MS" w:hAnsi="Trebuchet MS"/>
          <w:color w:val="666666"/>
          <w:sz w:val="19"/>
          <w:szCs w:val="19"/>
        </w:rPr>
        <w:t>.</w:t>
      </w:r>
    </w:p>
    <w:p w:rsidR="004D3A27" w:rsidRDefault="004D3A27" w:rsidP="004D3A27">
      <w:pPr>
        <w:numPr>
          <w:ilvl w:val="0"/>
          <w:numId w:val="13"/>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For fun, students can create fictional bugs with the </w:t>
      </w:r>
      <w:hyperlink r:id="rId121" w:tgtFrame="_blank" w:history="1">
        <w:r>
          <w:rPr>
            <w:rStyle w:val="Hyperlink"/>
            <w:rFonts w:ascii="Trebuchet MS" w:hAnsi="Trebuchet MS"/>
            <w:sz w:val="19"/>
            <w:szCs w:val="19"/>
          </w:rPr>
          <w:t>Monster Bug interactive</w:t>
        </w:r>
      </w:hyperlink>
      <w:r>
        <w:rPr>
          <w:rFonts w:ascii="Trebuchet MS" w:hAnsi="Trebuchet MS"/>
          <w:color w:val="666666"/>
          <w:sz w:val="19"/>
          <w:szCs w:val="19"/>
        </w:rPr>
        <w:t xml:space="preserve"> from the </w:t>
      </w:r>
      <w:r>
        <w:rPr>
          <w:rStyle w:val="Emphasis"/>
          <w:rFonts w:ascii="Trebuchet MS" w:hAnsi="Trebuchet MS"/>
          <w:color w:val="666666"/>
          <w:sz w:val="19"/>
          <w:szCs w:val="19"/>
        </w:rPr>
        <w:t xml:space="preserve">Magic </w:t>
      </w:r>
      <w:proofErr w:type="spellStart"/>
      <w:r>
        <w:rPr>
          <w:rStyle w:val="Emphasis"/>
          <w:rFonts w:ascii="Trebuchet MS" w:hAnsi="Trebuchet MS"/>
          <w:color w:val="666666"/>
          <w:sz w:val="19"/>
          <w:szCs w:val="19"/>
        </w:rPr>
        <w:t>Schoolbus</w:t>
      </w:r>
      <w:proofErr w:type="spellEnd"/>
      <w:r>
        <w:rPr>
          <w:rFonts w:ascii="Trebuchet MS" w:hAnsi="Trebuchet MS"/>
          <w:color w:val="666666"/>
          <w:sz w:val="19"/>
          <w:szCs w:val="19"/>
        </w:rPr>
        <w:t xml:space="preserve"> site.</w:t>
      </w:r>
    </w:p>
    <w:p w:rsidR="004D3A27" w:rsidRDefault="004D3A27" w:rsidP="004D3A27">
      <w:pPr>
        <w:numPr>
          <w:ilvl w:val="0"/>
          <w:numId w:val="13"/>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Older students can extend the animal study to mathematics with </w:t>
      </w:r>
      <w:hyperlink r:id="rId122" w:tgtFrame="_blank" w:history="1">
        <w:r>
          <w:rPr>
            <w:rStyle w:val="Hyperlink"/>
            <w:rFonts w:ascii="Trebuchet MS" w:hAnsi="Trebuchet MS"/>
            <w:sz w:val="19"/>
            <w:szCs w:val="19"/>
          </w:rPr>
          <w:t>Bridging Literature and Mathematics by Visualizing Mathematical Concepts</w:t>
        </w:r>
      </w:hyperlink>
      <w:r>
        <w:rPr>
          <w:rFonts w:ascii="Trebuchet MS" w:hAnsi="Trebuchet MS"/>
          <w:color w:val="666666"/>
          <w:sz w:val="19"/>
          <w:szCs w:val="19"/>
        </w:rPr>
        <w:t xml:space="preserve">, which uses picture books to talk about size and ratio. </w:t>
      </w:r>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2" name="Picture 2"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23"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divider"/>
        <w:rPr>
          <w:rFonts w:ascii="Trebuchet MS" w:hAnsi="Trebuchet MS"/>
          <w:color w:val="666666"/>
        </w:rPr>
      </w:pPr>
      <w:r>
        <w:rPr>
          <w:rFonts w:ascii="Trebuchet MS" w:hAnsi="Trebuchet MS"/>
          <w:color w:val="666666"/>
        </w:rPr>
        <w:t> </w:t>
      </w:r>
    </w:p>
    <w:p w:rsidR="004D3A27" w:rsidRDefault="004D3A27" w:rsidP="004D3A27">
      <w:pPr>
        <w:pStyle w:val="Heading3"/>
        <w:rPr>
          <w:rFonts w:ascii="Trebuchet MS" w:hAnsi="Trebuchet MS"/>
          <w:color w:val="333333"/>
        </w:rPr>
      </w:pPr>
      <w:bookmarkStart w:id="21" w:name="student-assessment"/>
      <w:bookmarkEnd w:id="21"/>
      <w:r>
        <w:rPr>
          <w:rFonts w:ascii="Trebuchet MS" w:hAnsi="Trebuchet MS"/>
        </w:rPr>
        <w:t>STUDENT ASSESSMENT/REFLECTIONS</w:t>
      </w:r>
    </w:p>
    <w:p w:rsidR="004D3A27" w:rsidRDefault="004D3A27" w:rsidP="004D3A27">
      <w:pPr>
        <w:pStyle w:val="NormalWeb"/>
        <w:rPr>
          <w:rFonts w:ascii="Trebuchet MS" w:hAnsi="Trebuchet MS"/>
          <w:color w:val="666666"/>
        </w:rPr>
      </w:pPr>
      <w:r>
        <w:rPr>
          <w:rFonts w:ascii="Trebuchet MS" w:hAnsi="Trebuchet MS"/>
          <w:color w:val="666666"/>
        </w:rPr>
        <w:t>Teacher observation of the following:</w:t>
      </w:r>
    </w:p>
    <w:p w:rsidR="004D3A27" w:rsidRDefault="004D3A27" w:rsidP="004D3A27">
      <w:pPr>
        <w:numPr>
          <w:ilvl w:val="0"/>
          <w:numId w:val="14"/>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Participation in discussion </w:t>
      </w:r>
    </w:p>
    <w:p w:rsidR="004D3A27" w:rsidRDefault="004D3A27" w:rsidP="004D3A27">
      <w:pPr>
        <w:numPr>
          <w:ilvl w:val="0"/>
          <w:numId w:val="14"/>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Detailed journal entries </w:t>
      </w:r>
    </w:p>
    <w:p w:rsidR="004D3A27" w:rsidRDefault="004D3A27" w:rsidP="004D3A27">
      <w:pPr>
        <w:numPr>
          <w:ilvl w:val="0"/>
          <w:numId w:val="14"/>
        </w:numPr>
        <w:spacing w:after="240" w:line="312" w:lineRule="auto"/>
        <w:ind w:left="0"/>
        <w:textAlignment w:val="top"/>
        <w:rPr>
          <w:rFonts w:ascii="Trebuchet MS" w:hAnsi="Trebuchet MS"/>
          <w:color w:val="666666"/>
          <w:sz w:val="19"/>
          <w:szCs w:val="19"/>
        </w:rPr>
      </w:pPr>
      <w:r>
        <w:rPr>
          <w:rFonts w:ascii="Trebuchet MS" w:hAnsi="Trebuchet MS"/>
          <w:color w:val="666666"/>
          <w:sz w:val="19"/>
          <w:szCs w:val="19"/>
        </w:rPr>
        <w:lastRenderedPageBreak/>
        <w:t xml:space="preserve">Engagement in the research process (searching for and recording facts about the animal) </w:t>
      </w:r>
    </w:p>
    <w:p w:rsidR="004D3A27" w:rsidRDefault="004D3A27" w:rsidP="004D3A27">
      <w:pPr>
        <w:numPr>
          <w:ilvl w:val="0"/>
          <w:numId w:val="14"/>
        </w:numPr>
        <w:spacing w:after="0" w:line="312" w:lineRule="auto"/>
        <w:ind w:left="0"/>
        <w:textAlignment w:val="top"/>
        <w:rPr>
          <w:rFonts w:ascii="Trebuchet MS" w:hAnsi="Trebuchet MS"/>
          <w:color w:val="666666"/>
          <w:sz w:val="19"/>
          <w:szCs w:val="19"/>
        </w:rPr>
      </w:pPr>
      <w:r>
        <w:rPr>
          <w:rFonts w:ascii="Trebuchet MS" w:hAnsi="Trebuchet MS"/>
          <w:color w:val="666666"/>
          <w:sz w:val="19"/>
          <w:szCs w:val="19"/>
        </w:rPr>
        <w:t xml:space="preserve">Facts and observations included on the </w:t>
      </w:r>
      <w:hyperlink r:id="rId124" w:tgtFrame="_blank" w:history="1">
        <w:r>
          <w:rPr>
            <w:rStyle w:val="Hyperlink"/>
            <w:rFonts w:ascii="Trebuchet MS" w:hAnsi="Trebuchet MS"/>
            <w:sz w:val="19"/>
            <w:szCs w:val="19"/>
          </w:rPr>
          <w:t>Animal Study Recording Sheets</w:t>
        </w:r>
      </w:hyperlink>
    </w:p>
    <w:p w:rsidR="004D3A27" w:rsidRDefault="004D3A27" w:rsidP="004D3A27">
      <w:pPr>
        <w:pStyle w:val="txt-right"/>
        <w:rPr>
          <w:rFonts w:ascii="Trebuchet MS" w:hAnsi="Trebuchet MS"/>
          <w:color w:val="666666"/>
        </w:rPr>
      </w:pPr>
      <w:r>
        <w:rPr>
          <w:rFonts w:ascii="Trebuchet MS" w:hAnsi="Trebuchet MS"/>
          <w:noProof/>
          <w:color w:val="666666"/>
        </w:rPr>
        <w:drawing>
          <wp:inline distT="0" distB="0" distL="0" distR="0">
            <wp:extent cx="180975" cy="104775"/>
            <wp:effectExtent l="0" t="0" r="9525" b="9525"/>
            <wp:docPr id="1" name="Picture 1"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readwritethink.org/images/icon-to-top.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hyperlink r:id="rId125" w:anchor="tabs" w:history="1">
        <w:proofErr w:type="gramStart"/>
        <w:r>
          <w:rPr>
            <w:rStyle w:val="Hyperlink"/>
            <w:rFonts w:ascii="Trebuchet MS" w:hAnsi="Trebuchet MS"/>
          </w:rPr>
          <w:t>back</w:t>
        </w:r>
        <w:proofErr w:type="gramEnd"/>
        <w:r>
          <w:rPr>
            <w:rStyle w:val="Hyperlink"/>
            <w:rFonts w:ascii="Trebuchet MS" w:hAnsi="Trebuchet MS"/>
          </w:rPr>
          <w:t xml:space="preserve"> to top</w:t>
        </w:r>
      </w:hyperlink>
    </w:p>
    <w:p w:rsidR="004D3A27" w:rsidRDefault="004D3A27" w:rsidP="004D3A27">
      <w:pPr>
        <w:pStyle w:val="Heading3"/>
        <w:spacing w:before="136" w:after="204"/>
        <w:rPr>
          <w:rFonts w:ascii="Trebuchet MS" w:hAnsi="Trebuchet MS"/>
          <w:color w:val="000000"/>
        </w:rPr>
      </w:pPr>
      <w:r>
        <w:rPr>
          <w:rFonts w:ascii="Trebuchet MS" w:hAnsi="Trebuchet MS"/>
          <w:color w:val="000000"/>
        </w:rPr>
        <w:t>Related Resources</w:t>
      </w:r>
    </w:p>
    <w:p w:rsidR="004D3A27" w:rsidRDefault="004D3A27" w:rsidP="004D3A27">
      <w:pPr>
        <w:pStyle w:val="Heading3"/>
        <w:rPr>
          <w:rFonts w:ascii="Trebuchet MS" w:hAnsi="Trebuchet MS"/>
          <w:color w:val="333333"/>
        </w:rPr>
      </w:pPr>
      <w:bookmarkStart w:id="22" w:name="student-interactivity"/>
      <w:bookmarkEnd w:id="22"/>
      <w:r>
        <w:rPr>
          <w:rFonts w:ascii="Trebuchet MS" w:hAnsi="Trebuchet MS"/>
        </w:rPr>
        <w:t>STUDENT INTERACTIVES</w:t>
      </w:r>
    </w:p>
    <w:p w:rsidR="004D3A27" w:rsidRDefault="004D3A27" w:rsidP="004D3A27">
      <w:pPr>
        <w:pStyle w:val="pad3b"/>
        <w:rPr>
          <w:rFonts w:ascii="Trebuchet MS" w:hAnsi="Trebuchet MS"/>
          <w:color w:val="666666"/>
        </w:rPr>
      </w:pPr>
      <w:r>
        <w:rPr>
          <w:rStyle w:val="dark1"/>
          <w:rFonts w:ascii="Trebuchet MS" w:hAnsi="Trebuchet MS"/>
        </w:rPr>
        <w:t xml:space="preserve">Grades   </w:t>
      </w:r>
      <w:r>
        <w:rPr>
          <w:rStyle w:val="Strong"/>
          <w:rFonts w:ascii="Trebuchet MS" w:hAnsi="Trebuchet MS"/>
          <w:color w:val="333333"/>
        </w:rPr>
        <w:t xml:space="preserve">3 – </w:t>
      </w:r>
      <w:proofErr w:type="gramStart"/>
      <w:r>
        <w:rPr>
          <w:rStyle w:val="Strong"/>
          <w:rFonts w:ascii="Trebuchet MS" w:hAnsi="Trebuchet MS"/>
          <w:color w:val="333333"/>
        </w:rPr>
        <w:t>6</w:t>
      </w:r>
      <w:r>
        <w:rPr>
          <w:rFonts w:ascii="Trebuchet MS" w:hAnsi="Trebuchet MS"/>
          <w:color w:val="666666"/>
        </w:rPr>
        <w:t xml:space="preserve">  |</w:t>
      </w:r>
      <w:proofErr w:type="gramEnd"/>
      <w:r>
        <w:rPr>
          <w:rFonts w:ascii="Trebuchet MS" w:hAnsi="Trebuchet MS"/>
          <w:color w:val="666666"/>
        </w:rPr>
        <w:t xml:space="preserve">  </w:t>
      </w:r>
      <w:r>
        <w:rPr>
          <w:rStyle w:val="gray-61"/>
          <w:rFonts w:ascii="Trebuchet MS" w:hAnsi="Trebuchet MS"/>
        </w:rPr>
        <w:t>Student Interactive  |  Inquiry &amp; Analysis</w:t>
      </w:r>
    </w:p>
    <w:p w:rsidR="004D3A27" w:rsidRDefault="00BA2D60" w:rsidP="004D3A27">
      <w:pPr>
        <w:pStyle w:val="lg"/>
        <w:rPr>
          <w:rFonts w:ascii="Trebuchet MS" w:hAnsi="Trebuchet MS"/>
          <w:color w:val="666666"/>
        </w:rPr>
      </w:pPr>
      <w:hyperlink r:id="rId126" w:tooltip="Animal Inquiry" w:history="1">
        <w:r w:rsidR="004D3A27">
          <w:rPr>
            <w:rStyle w:val="Hyperlink"/>
            <w:rFonts w:ascii="Trebuchet MS" w:hAnsi="Trebuchet MS"/>
          </w:rPr>
          <w:t>Animal Inquiry</w:t>
        </w:r>
      </w:hyperlink>
    </w:p>
    <w:p w:rsidR="004D3A27" w:rsidRDefault="004D3A27" w:rsidP="004D3A27">
      <w:pPr>
        <w:pStyle w:val="NormalWeb"/>
        <w:rPr>
          <w:rFonts w:ascii="Trebuchet MS" w:hAnsi="Trebuchet MS"/>
          <w:color w:val="666666"/>
        </w:rPr>
      </w:pPr>
      <w:r>
        <w:rPr>
          <w:rFonts w:ascii="Trebuchet MS" w:hAnsi="Trebuchet MS"/>
          <w:color w:val="666666"/>
        </w:rPr>
        <w:t>Supporting inquiry-based research projects, the Animal Inquiry interactive invites elementary students to explore animal facts and habitats using writing prompts to guide and record their findings.</w:t>
      </w:r>
    </w:p>
    <w:p w:rsidR="004D3A27" w:rsidRDefault="004D3A27" w:rsidP="004D3A27">
      <w:pPr>
        <w:pStyle w:val="clearit"/>
        <w:rPr>
          <w:rFonts w:ascii="Trebuchet MS" w:hAnsi="Trebuchet MS"/>
          <w:color w:val="666666"/>
        </w:rPr>
      </w:pPr>
      <w:r>
        <w:rPr>
          <w:rFonts w:ascii="Trebuchet MS" w:hAnsi="Trebuchet MS"/>
          <w:color w:val="666666"/>
        </w:rPr>
        <w:t> </w:t>
      </w:r>
    </w:p>
    <w:p w:rsidR="009752E4" w:rsidRPr="007075C9" w:rsidRDefault="009752E4">
      <w:pPr>
        <w:rPr>
          <w:b/>
        </w:rPr>
      </w:pPr>
    </w:p>
    <w:sectPr w:rsidR="009752E4" w:rsidRPr="007075C9" w:rsidSect="005F29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25pt;height:7.5pt" o:bullet="t">
        <v:imagedata r:id="rId1" o:title="bullet-lg"/>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11719"/>
    <w:multiLevelType w:val="multilevel"/>
    <w:tmpl w:val="AA5E52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4589D"/>
    <w:multiLevelType w:val="multilevel"/>
    <w:tmpl w:val="90904F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B4B4D"/>
    <w:multiLevelType w:val="multilevel"/>
    <w:tmpl w:val="242639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B79A3"/>
    <w:multiLevelType w:val="multilevel"/>
    <w:tmpl w:val="6C6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6467C8"/>
    <w:multiLevelType w:val="multilevel"/>
    <w:tmpl w:val="6F12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2282C"/>
    <w:multiLevelType w:val="multilevel"/>
    <w:tmpl w:val="AF445DE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5B7DB3"/>
    <w:multiLevelType w:val="multilevel"/>
    <w:tmpl w:val="45427A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D2F3F"/>
    <w:multiLevelType w:val="multilevel"/>
    <w:tmpl w:val="8034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1223DA"/>
    <w:multiLevelType w:val="multilevel"/>
    <w:tmpl w:val="3FBA24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77666"/>
    <w:multiLevelType w:val="multilevel"/>
    <w:tmpl w:val="176CF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7B15FE"/>
    <w:multiLevelType w:val="multilevel"/>
    <w:tmpl w:val="D6D096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590C5E"/>
    <w:multiLevelType w:val="multilevel"/>
    <w:tmpl w:val="6A466B70"/>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7C78D7"/>
    <w:multiLevelType w:val="multilevel"/>
    <w:tmpl w:val="21808D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2"/>
  </w:num>
  <w:num w:numId="5">
    <w:abstractNumId w:val="12"/>
  </w:num>
  <w:num w:numId="6">
    <w:abstractNumId w:val="1"/>
  </w:num>
  <w:num w:numId="7">
    <w:abstractNumId w:val="7"/>
  </w:num>
  <w:num w:numId="8">
    <w:abstractNumId w:val="6"/>
  </w:num>
  <w:num w:numId="9">
    <w:abstractNumId w:val="6"/>
    <w:lvlOverride w:ilvl="1">
      <w:lvl w:ilvl="1">
        <w:numFmt w:val="lowerRoman"/>
        <w:lvlText w:val="%2."/>
        <w:lvlJc w:val="right"/>
      </w:lvl>
    </w:lvlOverride>
  </w:num>
  <w:num w:numId="10">
    <w:abstractNumId w:val="9"/>
  </w:num>
  <w:num w:numId="11">
    <w:abstractNumId w:val="3"/>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EA"/>
    <w:rsid w:val="0004309A"/>
    <w:rsid w:val="00183C34"/>
    <w:rsid w:val="00246EC6"/>
    <w:rsid w:val="002A29D6"/>
    <w:rsid w:val="002C61D3"/>
    <w:rsid w:val="002E20BA"/>
    <w:rsid w:val="004B557A"/>
    <w:rsid w:val="004D3A27"/>
    <w:rsid w:val="00544603"/>
    <w:rsid w:val="00587F21"/>
    <w:rsid w:val="005B0022"/>
    <w:rsid w:val="005F29EA"/>
    <w:rsid w:val="007075C9"/>
    <w:rsid w:val="0085044A"/>
    <w:rsid w:val="009752E4"/>
    <w:rsid w:val="00B86C80"/>
    <w:rsid w:val="00BA2D60"/>
    <w:rsid w:val="00BD6A1B"/>
    <w:rsid w:val="00C04AA9"/>
    <w:rsid w:val="00CF6E74"/>
    <w:rsid w:val="00D5680D"/>
    <w:rsid w:val="00DB58D2"/>
    <w:rsid w:val="00E00EC2"/>
    <w:rsid w:val="00F27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A27"/>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qFormat/>
    <w:rsid w:val="004D3A27"/>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2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4D3A27"/>
    <w:rPr>
      <w:rFonts w:ascii="Cambria" w:eastAsia="Times New Roman" w:hAnsi="Cambria" w:cs="Times New Roman"/>
      <w:b/>
      <w:bCs/>
      <w:color w:val="4F81BD"/>
    </w:rPr>
  </w:style>
  <w:style w:type="character" w:styleId="Emphasis">
    <w:name w:val="Emphasis"/>
    <w:basedOn w:val="DefaultParagraphFont"/>
    <w:uiPriority w:val="20"/>
    <w:qFormat/>
    <w:rsid w:val="004D3A27"/>
    <w:rPr>
      <w:i/>
      <w:iCs/>
    </w:rPr>
  </w:style>
  <w:style w:type="paragraph" w:styleId="NormalWeb">
    <w:name w:val="Normal (Web)"/>
    <w:basedOn w:val="Normal"/>
    <w:uiPriority w:val="99"/>
    <w:semiHidden/>
    <w:unhideWhenUsed/>
    <w:rsid w:val="004D3A27"/>
    <w:pPr>
      <w:spacing w:after="0" w:line="312" w:lineRule="auto"/>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4D3A27"/>
    <w:rPr>
      <w:strike w:val="0"/>
      <w:dstrike w:val="0"/>
      <w:color w:val="3399AA"/>
      <w:u w:val="none"/>
      <w:effect w:val="none"/>
    </w:rPr>
  </w:style>
  <w:style w:type="paragraph" w:customStyle="1" w:styleId="h-divider">
    <w:name w:val="h-divider"/>
    <w:basedOn w:val="Normal"/>
    <w:rsid w:val="004D3A27"/>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4D3A27"/>
    <w:pPr>
      <w:spacing w:after="0" w:line="312" w:lineRule="auto"/>
      <w:jc w:val="right"/>
    </w:pPr>
    <w:rPr>
      <w:rFonts w:ascii="Times New Roman" w:eastAsia="Times New Roman" w:hAnsi="Times New Roman" w:cs="Times New Roman"/>
      <w:sz w:val="19"/>
      <w:szCs w:val="19"/>
    </w:rPr>
  </w:style>
  <w:style w:type="character" w:styleId="Strong">
    <w:name w:val="Strong"/>
    <w:basedOn w:val="DefaultParagraphFont"/>
    <w:uiPriority w:val="22"/>
    <w:qFormat/>
    <w:rsid w:val="004D3A27"/>
    <w:rPr>
      <w:b/>
      <w:bCs/>
    </w:rPr>
  </w:style>
  <w:style w:type="character" w:customStyle="1" w:styleId="upper1">
    <w:name w:val="upper1"/>
    <w:basedOn w:val="DefaultParagraphFont"/>
    <w:rsid w:val="004D3A27"/>
    <w:rPr>
      <w:caps/>
    </w:rPr>
  </w:style>
  <w:style w:type="paragraph" w:customStyle="1" w:styleId="lg">
    <w:name w:val="lg"/>
    <w:basedOn w:val="Normal"/>
    <w:rsid w:val="004D3A27"/>
    <w:pPr>
      <w:spacing w:after="150" w:line="312" w:lineRule="auto"/>
    </w:pPr>
    <w:rPr>
      <w:rFonts w:ascii="Times New Roman" w:eastAsia="Times New Roman" w:hAnsi="Times New Roman" w:cs="Times New Roman"/>
      <w:sz w:val="19"/>
      <w:szCs w:val="19"/>
    </w:rPr>
  </w:style>
  <w:style w:type="paragraph" w:customStyle="1" w:styleId="clearit">
    <w:name w:val="clearit"/>
    <w:basedOn w:val="Normal"/>
    <w:rsid w:val="004D3A27"/>
    <w:pPr>
      <w:spacing w:after="0" w:line="15" w:lineRule="atLeast"/>
    </w:pPr>
    <w:rPr>
      <w:rFonts w:ascii="Times New Roman" w:eastAsia="Times New Roman" w:hAnsi="Times New Roman" w:cs="Times New Roman"/>
      <w:sz w:val="2"/>
      <w:szCs w:val="2"/>
    </w:rPr>
  </w:style>
  <w:style w:type="paragraph" w:customStyle="1" w:styleId="img-flush-left">
    <w:name w:val="img-flush-left"/>
    <w:basedOn w:val="Normal"/>
    <w:rsid w:val="004D3A27"/>
    <w:pPr>
      <w:spacing w:after="75" w:line="312" w:lineRule="auto"/>
      <w:ind w:right="180"/>
    </w:pPr>
    <w:rPr>
      <w:rFonts w:ascii="Times New Roman" w:eastAsia="Times New Roman" w:hAnsi="Times New Roman" w:cs="Times New Roman"/>
      <w:sz w:val="19"/>
      <w:szCs w:val="19"/>
    </w:rPr>
  </w:style>
  <w:style w:type="paragraph" w:customStyle="1" w:styleId="l15-10">
    <w:name w:val="l15-10"/>
    <w:basedOn w:val="Normal"/>
    <w:rsid w:val="004D3A27"/>
    <w:pPr>
      <w:spacing w:after="0" w:line="312" w:lineRule="auto"/>
      <w:ind w:right="150"/>
    </w:pPr>
    <w:rPr>
      <w:rFonts w:ascii="Times New Roman" w:eastAsia="Times New Roman" w:hAnsi="Times New Roman" w:cs="Times New Roman"/>
      <w:sz w:val="19"/>
      <w:szCs w:val="19"/>
    </w:rPr>
  </w:style>
  <w:style w:type="paragraph" w:customStyle="1" w:styleId="l15-10-r">
    <w:name w:val="l15-10-r"/>
    <w:basedOn w:val="Normal"/>
    <w:rsid w:val="004D3A27"/>
    <w:pPr>
      <w:spacing w:after="0" w:line="312" w:lineRule="auto"/>
      <w:ind w:left="375"/>
    </w:pPr>
    <w:rPr>
      <w:rFonts w:ascii="Times New Roman" w:eastAsia="Times New Roman" w:hAnsi="Times New Roman" w:cs="Times New Roman"/>
      <w:sz w:val="19"/>
      <w:szCs w:val="19"/>
    </w:rPr>
  </w:style>
  <w:style w:type="paragraph" w:customStyle="1" w:styleId="l160-15">
    <w:name w:val="l160-15"/>
    <w:basedOn w:val="Normal"/>
    <w:rsid w:val="004D3A27"/>
    <w:pPr>
      <w:spacing w:after="0" w:line="312" w:lineRule="auto"/>
      <w:ind w:right="225"/>
    </w:pPr>
    <w:rPr>
      <w:rFonts w:ascii="Times New Roman" w:eastAsia="Times New Roman" w:hAnsi="Times New Roman" w:cs="Times New Roman"/>
      <w:sz w:val="19"/>
      <w:szCs w:val="19"/>
    </w:rPr>
  </w:style>
  <w:style w:type="paragraph" w:customStyle="1" w:styleId="pad3b">
    <w:name w:val="pad3b"/>
    <w:basedOn w:val="Normal"/>
    <w:rsid w:val="004D3A27"/>
    <w:pPr>
      <w:spacing w:after="0" w:line="312" w:lineRule="auto"/>
    </w:pPr>
    <w:rPr>
      <w:rFonts w:ascii="Times New Roman" w:eastAsia="Times New Roman" w:hAnsi="Times New Roman" w:cs="Times New Roman"/>
      <w:sz w:val="19"/>
      <w:szCs w:val="19"/>
    </w:rPr>
  </w:style>
  <w:style w:type="paragraph" w:customStyle="1" w:styleId="no-pad1">
    <w:name w:val="no-pad1"/>
    <w:basedOn w:val="Normal"/>
    <w:rsid w:val="004D3A27"/>
    <w:pPr>
      <w:spacing w:after="0" w:line="312" w:lineRule="auto"/>
    </w:pPr>
    <w:rPr>
      <w:rFonts w:ascii="Times New Roman" w:eastAsia="Times New Roman" w:hAnsi="Times New Roman" w:cs="Times New Roman"/>
      <w:sz w:val="24"/>
      <w:szCs w:val="24"/>
    </w:rPr>
  </w:style>
  <w:style w:type="character" w:customStyle="1" w:styleId="dark1">
    <w:name w:val="dark1"/>
    <w:basedOn w:val="DefaultParagraphFont"/>
    <w:rsid w:val="004D3A27"/>
    <w:rPr>
      <w:color w:val="333333"/>
    </w:rPr>
  </w:style>
  <w:style w:type="character" w:customStyle="1" w:styleId="gray-61">
    <w:name w:val="gray-61"/>
    <w:basedOn w:val="DefaultParagraphFont"/>
    <w:rsid w:val="004D3A27"/>
    <w:rPr>
      <w:color w:val="666666"/>
    </w:rPr>
  </w:style>
  <w:style w:type="paragraph" w:styleId="BalloonText">
    <w:name w:val="Balloon Text"/>
    <w:basedOn w:val="Normal"/>
    <w:link w:val="BalloonTextChar"/>
    <w:uiPriority w:val="99"/>
    <w:semiHidden/>
    <w:unhideWhenUsed/>
    <w:rsid w:val="004D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A27"/>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qFormat/>
    <w:rsid w:val="004D3A27"/>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A27"/>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4D3A27"/>
    <w:rPr>
      <w:rFonts w:ascii="Cambria" w:eastAsia="Times New Roman" w:hAnsi="Cambria" w:cs="Times New Roman"/>
      <w:b/>
      <w:bCs/>
      <w:color w:val="4F81BD"/>
    </w:rPr>
  </w:style>
  <w:style w:type="character" w:styleId="Emphasis">
    <w:name w:val="Emphasis"/>
    <w:basedOn w:val="DefaultParagraphFont"/>
    <w:uiPriority w:val="20"/>
    <w:qFormat/>
    <w:rsid w:val="004D3A27"/>
    <w:rPr>
      <w:i/>
      <w:iCs/>
    </w:rPr>
  </w:style>
  <w:style w:type="paragraph" w:styleId="NormalWeb">
    <w:name w:val="Normal (Web)"/>
    <w:basedOn w:val="Normal"/>
    <w:uiPriority w:val="99"/>
    <w:semiHidden/>
    <w:unhideWhenUsed/>
    <w:rsid w:val="004D3A27"/>
    <w:pPr>
      <w:spacing w:after="0" w:line="312" w:lineRule="auto"/>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4D3A27"/>
    <w:rPr>
      <w:strike w:val="0"/>
      <w:dstrike w:val="0"/>
      <w:color w:val="3399AA"/>
      <w:u w:val="none"/>
      <w:effect w:val="none"/>
    </w:rPr>
  </w:style>
  <w:style w:type="paragraph" w:customStyle="1" w:styleId="h-divider">
    <w:name w:val="h-divider"/>
    <w:basedOn w:val="Normal"/>
    <w:rsid w:val="004D3A27"/>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4D3A27"/>
    <w:pPr>
      <w:spacing w:after="0" w:line="312" w:lineRule="auto"/>
      <w:jc w:val="right"/>
    </w:pPr>
    <w:rPr>
      <w:rFonts w:ascii="Times New Roman" w:eastAsia="Times New Roman" w:hAnsi="Times New Roman" w:cs="Times New Roman"/>
      <w:sz w:val="19"/>
      <w:szCs w:val="19"/>
    </w:rPr>
  </w:style>
  <w:style w:type="character" w:styleId="Strong">
    <w:name w:val="Strong"/>
    <w:basedOn w:val="DefaultParagraphFont"/>
    <w:uiPriority w:val="22"/>
    <w:qFormat/>
    <w:rsid w:val="004D3A27"/>
    <w:rPr>
      <w:b/>
      <w:bCs/>
    </w:rPr>
  </w:style>
  <w:style w:type="character" w:customStyle="1" w:styleId="upper1">
    <w:name w:val="upper1"/>
    <w:basedOn w:val="DefaultParagraphFont"/>
    <w:rsid w:val="004D3A27"/>
    <w:rPr>
      <w:caps/>
    </w:rPr>
  </w:style>
  <w:style w:type="paragraph" w:customStyle="1" w:styleId="lg">
    <w:name w:val="lg"/>
    <w:basedOn w:val="Normal"/>
    <w:rsid w:val="004D3A27"/>
    <w:pPr>
      <w:spacing w:after="150" w:line="312" w:lineRule="auto"/>
    </w:pPr>
    <w:rPr>
      <w:rFonts w:ascii="Times New Roman" w:eastAsia="Times New Roman" w:hAnsi="Times New Roman" w:cs="Times New Roman"/>
      <w:sz w:val="19"/>
      <w:szCs w:val="19"/>
    </w:rPr>
  </w:style>
  <w:style w:type="paragraph" w:customStyle="1" w:styleId="clearit">
    <w:name w:val="clearit"/>
    <w:basedOn w:val="Normal"/>
    <w:rsid w:val="004D3A27"/>
    <w:pPr>
      <w:spacing w:after="0" w:line="15" w:lineRule="atLeast"/>
    </w:pPr>
    <w:rPr>
      <w:rFonts w:ascii="Times New Roman" w:eastAsia="Times New Roman" w:hAnsi="Times New Roman" w:cs="Times New Roman"/>
      <w:sz w:val="2"/>
      <w:szCs w:val="2"/>
    </w:rPr>
  </w:style>
  <w:style w:type="paragraph" w:customStyle="1" w:styleId="img-flush-left">
    <w:name w:val="img-flush-left"/>
    <w:basedOn w:val="Normal"/>
    <w:rsid w:val="004D3A27"/>
    <w:pPr>
      <w:spacing w:after="75" w:line="312" w:lineRule="auto"/>
      <w:ind w:right="180"/>
    </w:pPr>
    <w:rPr>
      <w:rFonts w:ascii="Times New Roman" w:eastAsia="Times New Roman" w:hAnsi="Times New Roman" w:cs="Times New Roman"/>
      <w:sz w:val="19"/>
      <w:szCs w:val="19"/>
    </w:rPr>
  </w:style>
  <w:style w:type="paragraph" w:customStyle="1" w:styleId="l15-10">
    <w:name w:val="l15-10"/>
    <w:basedOn w:val="Normal"/>
    <w:rsid w:val="004D3A27"/>
    <w:pPr>
      <w:spacing w:after="0" w:line="312" w:lineRule="auto"/>
      <w:ind w:right="150"/>
    </w:pPr>
    <w:rPr>
      <w:rFonts w:ascii="Times New Roman" w:eastAsia="Times New Roman" w:hAnsi="Times New Roman" w:cs="Times New Roman"/>
      <w:sz w:val="19"/>
      <w:szCs w:val="19"/>
    </w:rPr>
  </w:style>
  <w:style w:type="paragraph" w:customStyle="1" w:styleId="l15-10-r">
    <w:name w:val="l15-10-r"/>
    <w:basedOn w:val="Normal"/>
    <w:rsid w:val="004D3A27"/>
    <w:pPr>
      <w:spacing w:after="0" w:line="312" w:lineRule="auto"/>
      <w:ind w:left="375"/>
    </w:pPr>
    <w:rPr>
      <w:rFonts w:ascii="Times New Roman" w:eastAsia="Times New Roman" w:hAnsi="Times New Roman" w:cs="Times New Roman"/>
      <w:sz w:val="19"/>
      <w:szCs w:val="19"/>
    </w:rPr>
  </w:style>
  <w:style w:type="paragraph" w:customStyle="1" w:styleId="l160-15">
    <w:name w:val="l160-15"/>
    <w:basedOn w:val="Normal"/>
    <w:rsid w:val="004D3A27"/>
    <w:pPr>
      <w:spacing w:after="0" w:line="312" w:lineRule="auto"/>
      <w:ind w:right="225"/>
    </w:pPr>
    <w:rPr>
      <w:rFonts w:ascii="Times New Roman" w:eastAsia="Times New Roman" w:hAnsi="Times New Roman" w:cs="Times New Roman"/>
      <w:sz w:val="19"/>
      <w:szCs w:val="19"/>
    </w:rPr>
  </w:style>
  <w:style w:type="paragraph" w:customStyle="1" w:styleId="pad3b">
    <w:name w:val="pad3b"/>
    <w:basedOn w:val="Normal"/>
    <w:rsid w:val="004D3A27"/>
    <w:pPr>
      <w:spacing w:after="0" w:line="312" w:lineRule="auto"/>
    </w:pPr>
    <w:rPr>
      <w:rFonts w:ascii="Times New Roman" w:eastAsia="Times New Roman" w:hAnsi="Times New Roman" w:cs="Times New Roman"/>
      <w:sz w:val="19"/>
      <w:szCs w:val="19"/>
    </w:rPr>
  </w:style>
  <w:style w:type="paragraph" w:customStyle="1" w:styleId="no-pad1">
    <w:name w:val="no-pad1"/>
    <w:basedOn w:val="Normal"/>
    <w:rsid w:val="004D3A27"/>
    <w:pPr>
      <w:spacing w:after="0" w:line="312" w:lineRule="auto"/>
    </w:pPr>
    <w:rPr>
      <w:rFonts w:ascii="Times New Roman" w:eastAsia="Times New Roman" w:hAnsi="Times New Roman" w:cs="Times New Roman"/>
      <w:sz w:val="24"/>
      <w:szCs w:val="24"/>
    </w:rPr>
  </w:style>
  <w:style w:type="character" w:customStyle="1" w:styleId="dark1">
    <w:name w:val="dark1"/>
    <w:basedOn w:val="DefaultParagraphFont"/>
    <w:rsid w:val="004D3A27"/>
    <w:rPr>
      <w:color w:val="333333"/>
    </w:rPr>
  </w:style>
  <w:style w:type="character" w:customStyle="1" w:styleId="gray-61">
    <w:name w:val="gray-61"/>
    <w:basedOn w:val="DefaultParagraphFont"/>
    <w:rsid w:val="004D3A27"/>
    <w:rPr>
      <w:color w:val="666666"/>
    </w:rPr>
  </w:style>
  <w:style w:type="paragraph" w:styleId="BalloonText">
    <w:name w:val="Balloon Text"/>
    <w:basedOn w:val="Normal"/>
    <w:link w:val="BalloonTextChar"/>
    <w:uiPriority w:val="99"/>
    <w:semiHidden/>
    <w:unhideWhenUsed/>
    <w:rsid w:val="004D3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ixx.com/submit?page_url=http://www.readwritethink.org/resources/resource-print.html?id=286" TargetMode="External"/><Relationship Id="rId117" Type="http://schemas.openxmlformats.org/officeDocument/2006/relationships/hyperlink" Target="http://www.readwritethink.org/resources/resource-print.html?id=286" TargetMode="External"/><Relationship Id="rId21" Type="http://schemas.openxmlformats.org/officeDocument/2006/relationships/image" Target="media/image9.png"/><Relationship Id="rId42" Type="http://schemas.openxmlformats.org/officeDocument/2006/relationships/hyperlink" Target="http://www.newsvine.com/_tools/seed&amp;save?u=http%3A%2F%2Fwww.readwritethink.org%2Fresources%2Fresource-print.html%3Fid%3D286&amp;t=Animal+Study%3A+From+Fiction+to+Facts" TargetMode="External"/><Relationship Id="rId47" Type="http://schemas.openxmlformats.org/officeDocument/2006/relationships/image" Target="media/image18.png"/><Relationship Id="rId63" Type="http://schemas.openxmlformats.org/officeDocument/2006/relationships/image" Target="media/image23.png"/><Relationship Id="rId68" Type="http://schemas.openxmlformats.org/officeDocument/2006/relationships/image" Target="media/image24.jpeg"/><Relationship Id="rId84" Type="http://schemas.openxmlformats.org/officeDocument/2006/relationships/hyperlink" Target="http://interactives.mped.org/quiz120.aspx" TargetMode="External"/><Relationship Id="rId89" Type="http://schemas.openxmlformats.org/officeDocument/2006/relationships/hyperlink" Target="http://animal.discovery.com/" TargetMode="External"/><Relationship Id="rId112" Type="http://schemas.openxmlformats.org/officeDocument/2006/relationships/hyperlink" Target="http://www.ask.com/" TargetMode="External"/><Relationship Id="rId16" Type="http://schemas.openxmlformats.org/officeDocument/2006/relationships/image" Target="media/image7.png"/><Relationship Id="rId107" Type="http://schemas.openxmlformats.org/officeDocument/2006/relationships/hyperlink" Target="http://www.enchantedlearning.com/subjects/insects/ant/" TargetMode="External"/><Relationship Id="rId11" Type="http://schemas.openxmlformats.org/officeDocument/2006/relationships/hyperlink" Target="javascript:void(0)" TargetMode="External"/><Relationship Id="rId32" Type="http://schemas.openxmlformats.org/officeDocument/2006/relationships/image" Target="media/image13.png"/><Relationship Id="rId37" Type="http://schemas.openxmlformats.org/officeDocument/2006/relationships/hyperlink" Target="http://del.icio.us/post?url=http://www.readwritethink.org/resources/resource-print.html?id=286&amp;title=Animal+Study:+From+Fiction+to+Facts" TargetMode="External"/><Relationship Id="rId53" Type="http://schemas.openxmlformats.org/officeDocument/2006/relationships/hyperlink" Target="http://www.readwritethink.org/about/bio/renee-goularte-32.html" TargetMode="External"/><Relationship Id="rId58" Type="http://schemas.openxmlformats.org/officeDocument/2006/relationships/hyperlink" Target="http://www.readwritethink.org/resources/?tab=2" TargetMode="External"/><Relationship Id="rId74" Type="http://schemas.openxmlformats.org/officeDocument/2006/relationships/hyperlink" Target="http://www.readwritethink.org/classroom-resources/student-interactives/animal-inquiry-30020.html" TargetMode="External"/><Relationship Id="rId79" Type="http://schemas.openxmlformats.org/officeDocument/2006/relationships/hyperlink" Target="http://www.readwritethink.org/resources/resource-print.html?id=286" TargetMode="External"/><Relationship Id="rId102" Type="http://schemas.openxmlformats.org/officeDocument/2006/relationships/hyperlink" Target="http://www.readwritethink.org/resources/resource-print.html?id=286" TargetMode="External"/><Relationship Id="rId123" Type="http://schemas.openxmlformats.org/officeDocument/2006/relationships/hyperlink" Target="http://www.readwritethink.org/resources/resource-print.html?id=286"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ala.org/gwstemplate.cfm?section=greatwebsites&amp;template=/cfapps/gws/displaysection.cfm&amp;sec=1" TargetMode="External"/><Relationship Id="rId95" Type="http://schemas.openxmlformats.org/officeDocument/2006/relationships/hyperlink" Target="http://www.readwritethink.org/materials/animal-inquiry/" TargetMode="External"/><Relationship Id="rId19" Type="http://schemas.openxmlformats.org/officeDocument/2006/relationships/hyperlink" Target="http://community.thinkfinity.org/favorite-bookmarklet.jspa?url=http%3A%2F%2Fwww.readwritethink.org%2Fresources%2Fresource-print.html%3Fid%3D286" TargetMode="External"/><Relationship Id="rId14" Type="http://schemas.openxmlformats.org/officeDocument/2006/relationships/image" Target="media/image6.png"/><Relationship Id="rId22" Type="http://schemas.openxmlformats.org/officeDocument/2006/relationships/hyperlink" Target="http://digg.com/submit?phase=2&amp;url=http%3A%2F%2Fwww.readwritethink.org%2Fresources%2Fresource-print.html%3Fid%3D286&amp;title=Animal+Study%3A+From+Fiction+to+Facts" TargetMode="External"/><Relationship Id="rId27" Type="http://schemas.openxmlformats.org/officeDocument/2006/relationships/image" Target="media/image11.png"/><Relationship Id="rId30" Type="http://schemas.openxmlformats.org/officeDocument/2006/relationships/hyperlink" Target="http://buzz.yahoo.com?url=http%3A%2F%2Fwww.readwritethink.org%2Fresources%2Fresource-print.html%3Fid%3D286&amp;title=Animal+Study%3A+From+Fiction+to+Facts" TargetMode="External"/><Relationship Id="rId35" Type="http://schemas.openxmlformats.org/officeDocument/2006/relationships/image" Target="media/image14.png"/><Relationship Id="rId43" Type="http://schemas.openxmlformats.org/officeDocument/2006/relationships/hyperlink" Target="http://www.propeller.com/submit/?U=http://www.readwritethink.org/resources/resource-print.html?id=286&amp;T=Animal+Study:+From+Fiction+to+Facts" TargetMode="External"/><Relationship Id="rId48" Type="http://schemas.openxmlformats.org/officeDocument/2006/relationships/hyperlink" Target="http://twitter.com/home?status=ReadWriteThink:%20Animal+Study%3A+From+Fiction+to+Facts%20http%3A%2F%2Ftinyurl.com%2F3a6fpdx" TargetMode="External"/><Relationship Id="rId56" Type="http://schemas.openxmlformats.org/officeDocument/2006/relationships/hyperlink" Target="http://www.ncte.org/" TargetMode="External"/><Relationship Id="rId64" Type="http://schemas.openxmlformats.org/officeDocument/2006/relationships/hyperlink" Target="http://www.readwritethink.org/resources/resource-print.html?id=286" TargetMode="External"/><Relationship Id="rId69" Type="http://schemas.openxmlformats.org/officeDocument/2006/relationships/hyperlink" Target="http://www.readwritethink.org/resources/resource-print.html?id=286" TargetMode="External"/><Relationship Id="rId77" Type="http://schemas.openxmlformats.org/officeDocument/2006/relationships/hyperlink" Target="http://www.readwritethink.org/resources/resource-print.html?id=286" TargetMode="External"/><Relationship Id="rId100" Type="http://schemas.openxmlformats.org/officeDocument/2006/relationships/hyperlink" Target="http://www.readwritethink.org/resources/resource-print.html?id=286" TargetMode="External"/><Relationship Id="rId105" Type="http://schemas.openxmlformats.org/officeDocument/2006/relationships/hyperlink" Target="http://interactives.mped.org/quiz80.aspx" TargetMode="External"/><Relationship Id="rId113" Type="http://schemas.openxmlformats.org/officeDocument/2006/relationships/hyperlink" Target="http://www.readwritethink.org/resources/resource-print.html?id=286" TargetMode="External"/><Relationship Id="rId118" Type="http://schemas.openxmlformats.org/officeDocument/2006/relationships/hyperlink" Target="http://www.readwritethink.org/lessons/lesson_view.asp?id=145" TargetMode="External"/><Relationship Id="rId126" Type="http://schemas.openxmlformats.org/officeDocument/2006/relationships/hyperlink" Target="http://www.readwritethink.org/classroom-resources/student-interactives/animal-inquiry-30020.html" TargetMode="External"/><Relationship Id="rId8" Type="http://schemas.openxmlformats.org/officeDocument/2006/relationships/image" Target="media/image3.png"/><Relationship Id="rId51" Type="http://schemas.openxmlformats.org/officeDocument/2006/relationships/hyperlink" Target="http://www.myspace.com/Modules/PostTo/Pages/?u=http%3A%2F%2Fwww.readwritethink.org%2Fresources%2Fresource-print.html%3Fid%3D286&amp;t=Animal+Study%3A+From+Fiction+to+Facts" TargetMode="External"/><Relationship Id="rId72" Type="http://schemas.openxmlformats.org/officeDocument/2006/relationships/hyperlink" Target="http://www.readwritethink.org/lessons/lesson_view.asp?id=145" TargetMode="External"/><Relationship Id="rId80" Type="http://schemas.openxmlformats.org/officeDocument/2006/relationships/hyperlink" Target="http://interactives.mped.org/view_interactive.aspx?id=80&amp;title=" TargetMode="External"/><Relationship Id="rId85" Type="http://schemas.openxmlformats.org/officeDocument/2006/relationships/hyperlink" Target="http://interactives.mped.org/quiz121.aspx" TargetMode="External"/><Relationship Id="rId93" Type="http://schemas.openxmlformats.org/officeDocument/2006/relationships/hyperlink" Target="http://www.readwritethink.org/resources/resource-print.html?id=286" TargetMode="External"/><Relationship Id="rId98" Type="http://schemas.openxmlformats.org/officeDocument/2006/relationships/hyperlink" Target="http://interactives.mped.org/quiz80.aspx" TargetMode="External"/><Relationship Id="rId121" Type="http://schemas.openxmlformats.org/officeDocument/2006/relationships/hyperlink" Target="http://www.scholastic.com/magicschoolbus/games/bugs/index.htm" TargetMode="Externa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hyperlink" Target="http://community.thinkfinity.org/favorite-bookmarklet.jspa?url=http://www.readwritethink.org/resources/resource-print.html?id=286" TargetMode="External"/><Relationship Id="rId25" Type="http://schemas.openxmlformats.org/officeDocument/2006/relationships/hyperlink" Target="http://www.facebook.com/share.php?u=http%3A%2F%2Fwww.readwritethink.org%2Fresources%2Fresource-print.html%3Fid%3D286&amp;t=Animal+Study%3A+From+Fiction+to+Facts" TargetMode="External"/><Relationship Id="rId33" Type="http://schemas.openxmlformats.org/officeDocument/2006/relationships/hyperlink" Target="http://reddit.com/submit?url=http%3A%2F%2Fwww.readwritethink.org%2Fresources%2Fresource-print.html%3Fid%3D286&amp;title=Animal+Study%3A+From+Fiction+to+Facts" TargetMode="External"/><Relationship Id="rId38" Type="http://schemas.openxmlformats.org/officeDocument/2006/relationships/image" Target="media/image15.png"/><Relationship Id="rId46" Type="http://schemas.openxmlformats.org/officeDocument/2006/relationships/hyperlink" Target="http://twitter.com/home?status=ReadWriteThink:%20Animal+Study:+From+Fiction+to+Facts%20http://tinyurl.com/3a6fpdx" TargetMode="External"/><Relationship Id="rId59" Type="http://schemas.openxmlformats.org/officeDocument/2006/relationships/hyperlink" Target="http://www.readwritethink.org/resources/?tab=3" TargetMode="External"/><Relationship Id="rId67" Type="http://schemas.openxmlformats.org/officeDocument/2006/relationships/hyperlink" Target="http://www.readwritethink.org/professional-development/professional-library/nonfiction-inquiry-using-real-30463.html" TargetMode="External"/><Relationship Id="rId103" Type="http://schemas.openxmlformats.org/officeDocument/2006/relationships/hyperlink" Target="http://interactives.mped.org/quiz80.aspx" TargetMode="External"/><Relationship Id="rId108" Type="http://schemas.openxmlformats.org/officeDocument/2006/relationships/hyperlink" Target="http://www.ajkids.com/" TargetMode="External"/><Relationship Id="rId116" Type="http://schemas.openxmlformats.org/officeDocument/2006/relationships/hyperlink" Target="http://www.readwritethink.org/resources/resource-print.html?id=286" TargetMode="External"/><Relationship Id="rId124" Type="http://schemas.openxmlformats.org/officeDocument/2006/relationships/hyperlink" Target="http://www.readwritethink.org/lesson_images/lesson286/animalstudy_chart.pdf" TargetMode="External"/><Relationship Id="rId20" Type="http://schemas.openxmlformats.org/officeDocument/2006/relationships/hyperlink" Target="http://digg.com/submit?phase=2&amp;url=http://www.readwritethink.org/resources/resource-print.html?id=286&amp;title=Animal+Study:+From+Fiction+to+Facts" TargetMode="External"/><Relationship Id="rId41" Type="http://schemas.openxmlformats.org/officeDocument/2006/relationships/image" Target="media/image16.png"/><Relationship Id="rId54" Type="http://schemas.openxmlformats.org/officeDocument/2006/relationships/image" Target="media/image21.jpeg"/><Relationship Id="rId62" Type="http://schemas.openxmlformats.org/officeDocument/2006/relationships/hyperlink" Target="http://www.readwritethink.org/resources/?tab=6" TargetMode="External"/><Relationship Id="rId70" Type="http://schemas.openxmlformats.org/officeDocument/2006/relationships/hyperlink" Target="http://www.readwritethink.org/resources/resource-print.html?id=286" TargetMode="External"/><Relationship Id="rId75" Type="http://schemas.openxmlformats.org/officeDocument/2006/relationships/image" Target="media/image25.jpeg"/><Relationship Id="rId83" Type="http://schemas.openxmlformats.org/officeDocument/2006/relationships/hyperlink" Target="http://interactives.mped.org/quiz122.aspx" TargetMode="External"/><Relationship Id="rId88" Type="http://schemas.openxmlformats.org/officeDocument/2006/relationships/hyperlink" Target="http://www.nhm.ac.uk/kids-only/naturecams/antcam/index.html" TargetMode="External"/><Relationship Id="rId91" Type="http://schemas.openxmlformats.org/officeDocument/2006/relationships/hyperlink" Target="http://www.panda.org/" TargetMode="External"/><Relationship Id="rId96" Type="http://schemas.openxmlformats.org/officeDocument/2006/relationships/hyperlink" Target="http://interactives.mped.org/quiz80.aspx" TargetMode="External"/><Relationship Id="rId111" Type="http://schemas.openxmlformats.org/officeDocument/2006/relationships/hyperlink" Target="http://www.ajkids.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javascript:closeShare()" TargetMode="External"/><Relationship Id="rId23" Type="http://schemas.openxmlformats.org/officeDocument/2006/relationships/hyperlink" Target="http://www.facebook.com/share.php?u=http://www.readwritethink.org/resources/resource-print.html?id=286&amp;t=Animal+Study:+From+Fiction+to+Facts" TargetMode="External"/><Relationship Id="rId28" Type="http://schemas.openxmlformats.org/officeDocument/2006/relationships/hyperlink" Target="http://www.mixx.com/submit?page_url=http%3A%2F%2Fwww.readwritethink.org%2Fresources%2Fresource-print.html%3Fid%3D286" TargetMode="External"/><Relationship Id="rId36" Type="http://schemas.openxmlformats.org/officeDocument/2006/relationships/hyperlink" Target="http://www.stumbleupon.com/submit?url=http%3A%2F%2Fwww.readwritethink.org%2Fresources%2Fresource-print.html%3Fid%3D286&amp;title=Animal+Study%3A+From+Fiction+to+Facts" TargetMode="External"/><Relationship Id="rId49" Type="http://schemas.openxmlformats.org/officeDocument/2006/relationships/hyperlink" Target="http://www.myspace.com/Modules/PostTo/Pages/?u=http://www.readwritethink.org/resources/resource-print.html?id=286&amp;t=Animal+Study:+From+Fiction+to+Facts" TargetMode="External"/><Relationship Id="rId57" Type="http://schemas.openxmlformats.org/officeDocument/2006/relationships/image" Target="media/image22.jpeg"/><Relationship Id="rId106" Type="http://schemas.openxmlformats.org/officeDocument/2006/relationships/hyperlink" Target="http://interactives.mped.org/quiz80.aspx" TargetMode="External"/><Relationship Id="rId114" Type="http://schemas.openxmlformats.org/officeDocument/2006/relationships/hyperlink" Target="http://www.readwritethink.org/materials/animal-inquiry/" TargetMode="External"/><Relationship Id="rId119" Type="http://schemas.openxmlformats.org/officeDocument/2006/relationships/hyperlink" Target="http://www.readwritethink.org/lessons/lesson_view.asp?id=73" TargetMode="External"/><Relationship Id="rId12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hyperlink" Target="http://reddit.com/submit?url=http://www.readwritethink.org/resources/resource-print.html?id=286&amp;title=Animal+Study:+From+Fiction+to+Facts" TargetMode="External"/><Relationship Id="rId44" Type="http://schemas.openxmlformats.org/officeDocument/2006/relationships/image" Target="media/image17.png"/><Relationship Id="rId52" Type="http://schemas.openxmlformats.org/officeDocument/2006/relationships/image" Target="media/image20.jpeg"/><Relationship Id="rId60" Type="http://schemas.openxmlformats.org/officeDocument/2006/relationships/hyperlink" Target="http://www.readwritethink.org/resources/?tab=4" TargetMode="External"/><Relationship Id="rId65" Type="http://schemas.openxmlformats.org/officeDocument/2006/relationships/hyperlink" Target="http://www.readwritethink.org/materials/animal-inquiry/" TargetMode="External"/><Relationship Id="rId73" Type="http://schemas.openxmlformats.org/officeDocument/2006/relationships/hyperlink" Target="http://www.readwritethink.org/resources/resource-print.html?id=286" TargetMode="External"/><Relationship Id="rId78" Type="http://schemas.openxmlformats.org/officeDocument/2006/relationships/hyperlink" Target="http://www.readwritethink.org/lesson_images/lesson286/animalstudy_chart.pdf" TargetMode="External"/><Relationship Id="rId81" Type="http://schemas.openxmlformats.org/officeDocument/2006/relationships/hyperlink" Target="http://interactives.mped.org/quiz123.aspx" TargetMode="External"/><Relationship Id="rId86" Type="http://schemas.openxmlformats.org/officeDocument/2006/relationships/hyperlink" Target="http://research.amnh.org/entomology/social_insects/ants/ant_colony_cycle.html" TargetMode="External"/><Relationship Id="rId94" Type="http://schemas.openxmlformats.org/officeDocument/2006/relationships/hyperlink" Target="http://www.readwritethink.org/lesson_images/lesson286/animal_book_list.pdf" TargetMode="External"/><Relationship Id="rId99" Type="http://schemas.openxmlformats.org/officeDocument/2006/relationships/hyperlink" Target="http://www.readwritethink.org/resources/resource-print.html?id=286" TargetMode="External"/><Relationship Id="rId101" Type="http://schemas.openxmlformats.org/officeDocument/2006/relationships/hyperlink" Target="http://www.readwritethink.org/resources/resource-print.html?id=286" TargetMode="External"/><Relationship Id="rId122" Type="http://schemas.openxmlformats.org/officeDocument/2006/relationships/hyperlink" Target="http://www.readwritethink.org/lessons/lesson_view.asp?id=822" TargetMode="External"/><Relationship Id="rId4" Type="http://schemas.openxmlformats.org/officeDocument/2006/relationships/settings" Target="settings.xml"/><Relationship Id="rId9" Type="http://schemas.openxmlformats.org/officeDocument/2006/relationships/hyperlink" Target="javascript:openShare()" TargetMode="External"/><Relationship Id="rId13" Type="http://schemas.openxmlformats.org/officeDocument/2006/relationships/hyperlink" Target="javascript:void(0)" TargetMode="External"/><Relationship Id="rId18" Type="http://schemas.openxmlformats.org/officeDocument/2006/relationships/image" Target="media/image8.png"/><Relationship Id="rId39" Type="http://schemas.openxmlformats.org/officeDocument/2006/relationships/hyperlink" Target="http://del.icio.us/post?url=http%3A%2F%2Fwww.readwritethink.org%2Fresources%2Fresource-print.html%3Fid%3D286&amp;title=Animal+Study%3A+From+Fiction+to+Facts" TargetMode="External"/><Relationship Id="rId109" Type="http://schemas.openxmlformats.org/officeDocument/2006/relationships/hyperlink" Target="http://www.ask.com/" TargetMode="External"/><Relationship Id="rId34" Type="http://schemas.openxmlformats.org/officeDocument/2006/relationships/hyperlink" Target="http://www.stumbleupon.com/submit?url=http://www.readwritethink.org/resources/resource-print.html?id=286&amp;title=Animal+Study:+From+Fiction+to+Facts" TargetMode="External"/><Relationship Id="rId50" Type="http://schemas.openxmlformats.org/officeDocument/2006/relationships/image" Target="media/image19.png"/><Relationship Id="rId55" Type="http://schemas.openxmlformats.org/officeDocument/2006/relationships/hyperlink" Target="http://www.readwritethink.org/about/bio/renee-goularte-32.html" TargetMode="External"/><Relationship Id="rId76" Type="http://schemas.openxmlformats.org/officeDocument/2006/relationships/hyperlink" Target="http://www.readwritethink.org/classroom-resources/student-interactives/animal-inquiry-30020.html" TargetMode="External"/><Relationship Id="rId97" Type="http://schemas.openxmlformats.org/officeDocument/2006/relationships/hyperlink" Target="http://www.readwritethink.org/site_tools.html" TargetMode="External"/><Relationship Id="rId104" Type="http://schemas.openxmlformats.org/officeDocument/2006/relationships/hyperlink" Target="http://interactives.mped.org/quiz80.aspx" TargetMode="External"/><Relationship Id="rId120" Type="http://schemas.openxmlformats.org/officeDocument/2006/relationships/hyperlink" Target="http://www.readwritethink.org/lessons/lesson_view.asp?id=45" TargetMode="External"/><Relationship Id="rId125" Type="http://schemas.openxmlformats.org/officeDocument/2006/relationships/hyperlink" Target="http://www.readwritethink.org/resources/resource-print.html?id=286" TargetMode="External"/><Relationship Id="rId7" Type="http://schemas.openxmlformats.org/officeDocument/2006/relationships/hyperlink" Target="http://www.readwritethink.org/util/email.html?url=/resources/resource-print.html?id=286&amp;title=Animal+Study%3A+From+Fiction+to+Facts&amp;id=286" TargetMode="External"/><Relationship Id="rId71" Type="http://schemas.openxmlformats.org/officeDocument/2006/relationships/hyperlink" Target="http://www.readwritethink.org/lesson_images/lesson286/animal_book_list.pdf" TargetMode="External"/><Relationship Id="rId92" Type="http://schemas.openxmlformats.org/officeDocument/2006/relationships/hyperlink" Target="http://nationalzoo.si.edu/" TargetMode="External"/><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image" Target="media/image10.png"/><Relationship Id="rId40" Type="http://schemas.openxmlformats.org/officeDocument/2006/relationships/hyperlink" Target="http://www.newsvine.com/_tools/seed&amp;save?u=http://www.readwritethink.org/resources/resource-print.html?id=286&amp;t=Animal+Study:+From+Fiction+to+Facts" TargetMode="External"/><Relationship Id="rId45" Type="http://schemas.openxmlformats.org/officeDocument/2006/relationships/hyperlink" Target="http://www.propeller.com/submit/?U=http%3A%2F%2Fwww.readwritethink.org%2Fresources%2Fresource-print.html%3Fid%3D286&amp;T=Animal+Study%3A+From+Fiction+to+Facts" TargetMode="External"/><Relationship Id="rId66" Type="http://schemas.openxmlformats.org/officeDocument/2006/relationships/hyperlink" Target="http://www.readwritethink.org/resources/resource-print.html?id=286" TargetMode="External"/><Relationship Id="rId87" Type="http://schemas.openxmlformats.org/officeDocument/2006/relationships/hyperlink" Target="http://www.nature.ca/notebooks/english/ants.htm" TargetMode="External"/><Relationship Id="rId110" Type="http://schemas.openxmlformats.org/officeDocument/2006/relationships/hyperlink" Target="http://www.enchantedlearning.com/subjects/insects/ant/" TargetMode="External"/><Relationship Id="rId115" Type="http://schemas.openxmlformats.org/officeDocument/2006/relationships/hyperlink" Target="http://www.readwritethink.org/lesson_images/lesson286/animalstudy_chart.pdf" TargetMode="External"/><Relationship Id="rId61" Type="http://schemas.openxmlformats.org/officeDocument/2006/relationships/hyperlink" Target="http://www.readwritethink.org/resources/?tab=5" TargetMode="External"/><Relationship Id="rId82" Type="http://schemas.openxmlformats.org/officeDocument/2006/relationships/hyperlink" Target="http://interactives.mped.org/quiz124.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3919</Words>
  <Characters>22342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PSRC</Company>
  <LinksUpToDate>false</LinksUpToDate>
  <CharactersWithSpaces>26209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swaynec.erobeson</dc:creator>
  <cp:lastModifiedBy>Etta Marie Baldwin</cp:lastModifiedBy>
  <cp:revision>2</cp:revision>
  <dcterms:created xsi:type="dcterms:W3CDTF">2012-08-27T15:33:00Z</dcterms:created>
  <dcterms:modified xsi:type="dcterms:W3CDTF">2012-08-27T15:33:00Z</dcterms:modified>
</cp:coreProperties>
</file>