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5CE" w:rsidRDefault="004225CE" w:rsidP="00C8012F">
      <w:pPr>
        <w:spacing w:after="0" w:line="240" w:lineRule="auto"/>
        <w:jc w:val="center"/>
        <w:rPr>
          <w:rFonts w:asciiTheme="majorHAnsi" w:hAnsiTheme="majorHAnsi" w:cs="Arial"/>
          <w:b/>
          <w:noProof/>
          <w:sz w:val="40"/>
          <w:szCs w:val="40"/>
        </w:rPr>
      </w:pPr>
      <w:r>
        <w:rPr>
          <w:rFonts w:asciiTheme="majorHAnsi" w:hAnsiTheme="majorHAnsi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-208280</wp:posOffset>
                </wp:positionH>
                <wp:positionV relativeFrom="paragraph">
                  <wp:posOffset>-228600</wp:posOffset>
                </wp:positionV>
                <wp:extent cx="1354667" cy="643467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667" cy="64346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5CE" w:rsidRDefault="004225CE">
                            <w:r w:rsidRPr="00E14D82">
                              <w:rPr>
                                <w:noProof/>
                              </w:rPr>
                              <w:drawing>
                                <wp:inline distT="0" distB="0" distL="0" distR="0" wp14:anchorId="175273EB" wp14:editId="5135AF86">
                                  <wp:extent cx="1155245" cy="414867"/>
                                  <wp:effectExtent l="0" t="0" r="0" b="0"/>
                                  <wp:docPr id="5" name="Picture 4" descr="tess_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4" descr="tess_logo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6052" cy="4151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6.35pt;margin-top:-17.95pt;width:106.65pt;height:5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" filled="f" stroked="f">
                <v:textbox>
                  <w:txbxContent>
                    <w:p w:rsidR="004225CE" w:rsidRDefault="004225CE">
                      <w:r w:rsidRPr="00E14D82">
                        <w:rPr>
                          <w:noProof/>
                        </w:rPr>
                        <w:drawing>
                          <wp:inline distT="0" distB="0" distL="0" distR="0" wp14:anchorId="175273EB" wp14:editId="5135AF86">
                            <wp:extent cx="1155245" cy="414867"/>
                            <wp:effectExtent l="0" t="0" r="0" b="0"/>
                            <wp:docPr id="5" name="Picture 4" descr="tess_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4" descr="tess_logo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6052" cy="4151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8012F" w:rsidRPr="007A55BA" w:rsidRDefault="007A55BA" w:rsidP="004225CE">
      <w:pPr>
        <w:spacing w:after="0" w:line="240" w:lineRule="auto"/>
        <w:rPr>
          <w:rFonts w:asciiTheme="majorHAnsi" w:hAnsiTheme="majorHAnsi" w:cs="Arial"/>
          <w:b/>
          <w:sz w:val="40"/>
          <w:szCs w:val="40"/>
        </w:rPr>
      </w:pPr>
      <w:bookmarkStart w:id="0" w:name="_GoBack"/>
      <w:bookmarkEnd w:id="0"/>
      <w:r w:rsidRPr="007A55BA">
        <w:rPr>
          <w:rFonts w:asciiTheme="majorHAnsi" w:hAnsiTheme="majorHAnsi" w:cs="Arial"/>
          <w:b/>
          <w:sz w:val="32"/>
          <w:szCs w:val="28"/>
        </w:rPr>
        <w:t xml:space="preserve"> </w:t>
      </w:r>
      <w:r w:rsidRPr="00526B85">
        <w:rPr>
          <w:rFonts w:asciiTheme="majorHAnsi" w:hAnsiTheme="majorHAnsi" w:cs="Arial"/>
          <w:b/>
          <w:sz w:val="32"/>
          <w:szCs w:val="28"/>
        </w:rPr>
        <w:t>AR Teacher Excellence Support System (TESS)</w:t>
      </w:r>
    </w:p>
    <w:p w:rsidR="00611AF2" w:rsidRPr="007A55BA" w:rsidRDefault="00496FFB" w:rsidP="007A55BA">
      <w:pPr>
        <w:spacing w:after="120" w:line="240" w:lineRule="auto"/>
        <w:jc w:val="center"/>
        <w:rPr>
          <w:rFonts w:asciiTheme="majorHAnsi" w:hAnsiTheme="majorHAnsi" w:cs="Arial"/>
          <w:b/>
          <w:sz w:val="40"/>
          <w:szCs w:val="40"/>
        </w:rPr>
      </w:pPr>
      <w:r>
        <w:rPr>
          <w:rFonts w:asciiTheme="majorHAnsi" w:hAnsiTheme="majorHAnsi" w:cs="Arial"/>
          <w:b/>
          <w:sz w:val="40"/>
          <w:szCs w:val="40"/>
        </w:rPr>
        <w:t>Pre-Summative Evaluation Questions</w:t>
      </w:r>
      <w:r w:rsidR="009C59A2" w:rsidRPr="007A55BA">
        <w:rPr>
          <w:rFonts w:asciiTheme="majorHAnsi" w:hAnsiTheme="majorHAnsi" w:cs="Arial"/>
          <w:b/>
          <w:sz w:val="40"/>
          <w:szCs w:val="40"/>
        </w:rPr>
        <w:t xml:space="preserve"> (Optional)</w:t>
      </w:r>
    </w:p>
    <w:p w:rsidR="00AB384D" w:rsidRDefault="00AB384D" w:rsidP="00AB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</w:p>
    <w:p w:rsidR="00AB384D" w:rsidRPr="00AB384D" w:rsidRDefault="00AB384D" w:rsidP="00AB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  <w:t>__</w:t>
      </w:r>
    </w:p>
    <w:p w:rsidR="00AB384D" w:rsidRDefault="00AB384D" w:rsidP="00AB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 w:rsidRPr="00A502EA">
        <w:rPr>
          <w:sz w:val="24"/>
          <w:szCs w:val="24"/>
        </w:rPr>
        <w:t>Teacher’s Name</w:t>
      </w:r>
      <w:r w:rsidRPr="00A502EA">
        <w:rPr>
          <w:sz w:val="24"/>
          <w:szCs w:val="24"/>
        </w:rPr>
        <w:tab/>
      </w:r>
      <w:r w:rsidRPr="00A502EA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Grade/Subject</w:t>
      </w:r>
      <w:r w:rsidRPr="00A502EA">
        <w:rPr>
          <w:sz w:val="24"/>
          <w:szCs w:val="24"/>
        </w:rPr>
        <w:tab/>
      </w:r>
      <w:r w:rsidRPr="00A502E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57310">
        <w:rPr>
          <w:sz w:val="24"/>
          <w:szCs w:val="24"/>
        </w:rPr>
        <w:t>TESS Track</w:t>
      </w:r>
    </w:p>
    <w:p w:rsidR="00AB384D" w:rsidRDefault="00AB384D" w:rsidP="00AB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</w:p>
    <w:p w:rsidR="00AB384D" w:rsidRDefault="00AB384D" w:rsidP="00AB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</w:t>
      </w:r>
    </w:p>
    <w:p w:rsidR="00AB384D" w:rsidRPr="008024F9" w:rsidRDefault="00AB384D" w:rsidP="00AB38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Evaluator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Pre-Conference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of Observation</w:t>
      </w:r>
    </w:p>
    <w:p w:rsidR="009C59A2" w:rsidRPr="00AB384D" w:rsidRDefault="009C59A2" w:rsidP="009C59A2">
      <w:pPr>
        <w:jc w:val="center"/>
        <w:rPr>
          <w:b/>
          <w:sz w:val="16"/>
          <w:szCs w:val="16"/>
        </w:rPr>
      </w:pPr>
    </w:p>
    <w:p w:rsidR="00231515" w:rsidRPr="00366D3C" w:rsidRDefault="00231515" w:rsidP="002315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66D3C">
        <w:rPr>
          <w:rFonts w:ascii="Arial" w:hAnsi="Arial" w:cs="Arial"/>
          <w:b/>
          <w:sz w:val="24"/>
          <w:szCs w:val="24"/>
        </w:rPr>
        <w:t>Are there other artifacts reflecting your growth during the school year to submit prior to the final conference?</w:t>
      </w:r>
    </w:p>
    <w:p w:rsidR="00231515" w:rsidRPr="00366D3C" w:rsidRDefault="00231515" w:rsidP="00AB38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59A2" w:rsidRPr="00366D3C" w:rsidRDefault="009C59A2" w:rsidP="00B1253E">
      <w:pPr>
        <w:tabs>
          <w:tab w:val="left" w:pos="6107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59A2" w:rsidRPr="00366D3C" w:rsidRDefault="009C59A2" w:rsidP="00AB38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384D" w:rsidRPr="00366D3C" w:rsidRDefault="00AB384D" w:rsidP="00AB38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B384D" w:rsidRPr="00366D3C" w:rsidRDefault="00AB384D" w:rsidP="00AB38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C59A2" w:rsidRPr="00366D3C" w:rsidRDefault="009C59A2" w:rsidP="00AB38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31515" w:rsidRPr="00366D3C" w:rsidRDefault="0023531A" w:rsidP="00231515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366D3C">
        <w:rPr>
          <w:rFonts w:ascii="Arial" w:hAnsi="Arial" w:cs="Arial"/>
          <w:b/>
          <w:sz w:val="24"/>
          <w:szCs w:val="24"/>
        </w:rPr>
        <w:t>What examples</w:t>
      </w:r>
      <w:r w:rsidR="00231515" w:rsidRPr="00366D3C">
        <w:rPr>
          <w:rFonts w:ascii="Arial" w:hAnsi="Arial" w:cs="Arial"/>
          <w:b/>
          <w:sz w:val="24"/>
          <w:szCs w:val="24"/>
        </w:rPr>
        <w:t xml:space="preserve"> of growth </w:t>
      </w:r>
      <w:r w:rsidR="00424EE3" w:rsidRPr="00366D3C">
        <w:rPr>
          <w:rFonts w:ascii="Arial" w:hAnsi="Arial" w:cs="Arial"/>
          <w:b/>
          <w:sz w:val="24"/>
          <w:szCs w:val="24"/>
        </w:rPr>
        <w:t xml:space="preserve">in identified components </w:t>
      </w:r>
      <w:r w:rsidR="00231515" w:rsidRPr="00366D3C">
        <w:rPr>
          <w:rFonts w:ascii="Arial" w:hAnsi="Arial" w:cs="Arial"/>
          <w:b/>
          <w:sz w:val="24"/>
          <w:szCs w:val="24"/>
        </w:rPr>
        <w:t>do I need to highlight</w:t>
      </w:r>
      <w:r w:rsidR="00424EE3" w:rsidRPr="00366D3C">
        <w:rPr>
          <w:rFonts w:ascii="Arial" w:hAnsi="Arial" w:cs="Arial"/>
          <w:b/>
          <w:sz w:val="24"/>
          <w:szCs w:val="24"/>
        </w:rPr>
        <w:t xml:space="preserve"> </w:t>
      </w:r>
      <w:r w:rsidR="00231515" w:rsidRPr="00366D3C">
        <w:rPr>
          <w:rFonts w:ascii="Arial" w:hAnsi="Arial" w:cs="Arial"/>
          <w:b/>
          <w:sz w:val="24"/>
          <w:szCs w:val="24"/>
        </w:rPr>
        <w:t xml:space="preserve">from </w:t>
      </w:r>
      <w:r w:rsidR="00424EE3" w:rsidRPr="00366D3C">
        <w:rPr>
          <w:rFonts w:ascii="Arial" w:hAnsi="Arial" w:cs="Arial"/>
          <w:b/>
          <w:sz w:val="24"/>
          <w:szCs w:val="24"/>
        </w:rPr>
        <w:t>earlier in the</w:t>
      </w:r>
      <w:r w:rsidR="00231515" w:rsidRPr="00366D3C">
        <w:rPr>
          <w:rFonts w:ascii="Arial" w:hAnsi="Arial" w:cs="Arial"/>
          <w:b/>
          <w:sz w:val="24"/>
          <w:szCs w:val="24"/>
        </w:rPr>
        <w:t xml:space="preserve"> year</w:t>
      </w:r>
      <w:r w:rsidR="00424EE3" w:rsidRPr="00366D3C">
        <w:rPr>
          <w:rFonts w:ascii="Arial" w:hAnsi="Arial" w:cs="Arial"/>
          <w:b/>
          <w:sz w:val="24"/>
          <w:szCs w:val="24"/>
        </w:rPr>
        <w:t xml:space="preserve"> </w:t>
      </w:r>
      <w:r w:rsidR="009C59A2" w:rsidRPr="00366D3C">
        <w:rPr>
          <w:rFonts w:ascii="Arial" w:hAnsi="Arial" w:cs="Arial"/>
          <w:b/>
          <w:sz w:val="24"/>
          <w:szCs w:val="24"/>
        </w:rPr>
        <w:t>until</w:t>
      </w:r>
      <w:r w:rsidR="00424EE3" w:rsidRPr="00366D3C">
        <w:rPr>
          <w:rFonts w:ascii="Arial" w:hAnsi="Arial" w:cs="Arial"/>
          <w:b/>
          <w:sz w:val="24"/>
          <w:szCs w:val="24"/>
        </w:rPr>
        <w:t xml:space="preserve"> now</w:t>
      </w:r>
      <w:r w:rsidR="00231515" w:rsidRPr="00366D3C">
        <w:rPr>
          <w:rFonts w:ascii="Arial" w:hAnsi="Arial" w:cs="Arial"/>
          <w:b/>
          <w:sz w:val="24"/>
          <w:szCs w:val="24"/>
        </w:rPr>
        <w:t>?</w:t>
      </w:r>
    </w:p>
    <w:p w:rsidR="009C59A2" w:rsidRPr="00366D3C" w:rsidRDefault="009C59A2" w:rsidP="009C59A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C59A2" w:rsidRPr="00366D3C" w:rsidRDefault="009C59A2" w:rsidP="009C59A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C59A2" w:rsidRPr="00366D3C" w:rsidRDefault="009C59A2" w:rsidP="009C59A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C59A2" w:rsidRPr="00366D3C" w:rsidRDefault="009C59A2" w:rsidP="009C59A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C59A2" w:rsidRPr="00366D3C" w:rsidRDefault="009C59A2" w:rsidP="009C59A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C8012F" w:rsidRPr="00366D3C" w:rsidRDefault="00C8012F" w:rsidP="009C59A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C59A2" w:rsidRPr="00366D3C" w:rsidRDefault="009C59A2" w:rsidP="009C59A2">
      <w:pPr>
        <w:pStyle w:val="ListParagraph"/>
        <w:rPr>
          <w:rFonts w:ascii="Arial" w:hAnsi="Arial" w:cs="Arial"/>
          <w:b/>
          <w:sz w:val="24"/>
          <w:szCs w:val="24"/>
        </w:rPr>
      </w:pPr>
    </w:p>
    <w:p w:rsidR="009C59A2" w:rsidRPr="00366D3C" w:rsidRDefault="009C59A2" w:rsidP="0023151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66D3C">
        <w:rPr>
          <w:rFonts w:ascii="Arial" w:hAnsi="Arial" w:cs="Arial"/>
          <w:b/>
          <w:sz w:val="24"/>
          <w:szCs w:val="24"/>
        </w:rPr>
        <w:t>What changes, fro</w:t>
      </w:r>
      <w:r w:rsidR="00867002" w:rsidRPr="00366D3C">
        <w:rPr>
          <w:rFonts w:ascii="Arial" w:hAnsi="Arial" w:cs="Arial"/>
          <w:b/>
          <w:sz w:val="24"/>
          <w:szCs w:val="24"/>
        </w:rPr>
        <w:t>m professional learning</w:t>
      </w:r>
      <w:r w:rsidRPr="00366D3C">
        <w:rPr>
          <w:rFonts w:ascii="Arial" w:hAnsi="Arial" w:cs="Arial"/>
          <w:b/>
          <w:sz w:val="24"/>
          <w:szCs w:val="24"/>
        </w:rPr>
        <w:t xml:space="preserve"> attended, have enhanced your achievement in your growth areas this year?</w:t>
      </w:r>
    </w:p>
    <w:p w:rsidR="00231515" w:rsidRDefault="00231515" w:rsidP="00AB384D">
      <w:pPr>
        <w:pStyle w:val="ListParagraph"/>
        <w:spacing w:after="0" w:line="240" w:lineRule="auto"/>
        <w:rPr>
          <w:b/>
          <w:sz w:val="28"/>
          <w:szCs w:val="28"/>
        </w:rPr>
      </w:pPr>
    </w:p>
    <w:p w:rsidR="009C59A2" w:rsidRDefault="009C59A2" w:rsidP="00AB384D">
      <w:pPr>
        <w:spacing w:after="0" w:line="240" w:lineRule="auto"/>
        <w:rPr>
          <w:b/>
          <w:sz w:val="28"/>
          <w:szCs w:val="28"/>
        </w:rPr>
      </w:pPr>
    </w:p>
    <w:p w:rsidR="009C59A2" w:rsidRPr="009C59A2" w:rsidRDefault="009C59A2" w:rsidP="00AB384D">
      <w:pPr>
        <w:pStyle w:val="ListParagraph"/>
        <w:spacing w:after="0" w:line="240" w:lineRule="auto"/>
        <w:ind w:left="360"/>
        <w:rPr>
          <w:b/>
          <w:sz w:val="28"/>
          <w:szCs w:val="28"/>
        </w:rPr>
      </w:pPr>
    </w:p>
    <w:sectPr w:rsidR="009C59A2" w:rsidRPr="009C59A2" w:rsidSect="007A55BA">
      <w:footerReference w:type="default" r:id="rId9"/>
      <w:pgSz w:w="12240" w:h="15840"/>
      <w:pgMar w:top="720" w:right="1440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2E9D" w:rsidRDefault="00612E9D" w:rsidP="009C59A2">
      <w:pPr>
        <w:spacing w:after="0" w:line="240" w:lineRule="auto"/>
      </w:pPr>
      <w:r>
        <w:separator/>
      </w:r>
    </w:p>
  </w:endnote>
  <w:endnote w:type="continuationSeparator" w:id="0">
    <w:p w:rsidR="00612E9D" w:rsidRDefault="00612E9D" w:rsidP="009C5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9A2" w:rsidRPr="00F700C1" w:rsidRDefault="007A55BA">
    <w:pPr>
      <w:pStyle w:val="Footer"/>
      <w:rPr>
        <w:rFonts w:ascii="Arial Narrow" w:hAnsi="Arial Narrow"/>
      </w:rPr>
    </w:pPr>
    <w:r w:rsidRPr="00F700C1">
      <w:rPr>
        <w:rFonts w:ascii="Arial Narrow" w:hAnsi="Arial Narrow"/>
        <w:sz w:val="16"/>
      </w:rPr>
      <w:t xml:space="preserve">AR TESS </w:t>
    </w:r>
    <w:r w:rsidR="009C59A2" w:rsidRPr="00F700C1">
      <w:rPr>
        <w:rFonts w:ascii="Arial Narrow" w:hAnsi="Arial Narrow"/>
        <w:sz w:val="16"/>
      </w:rPr>
      <w:t xml:space="preserve">Follow-Up Questions Prior </w:t>
    </w:r>
    <w:r w:rsidR="00867002" w:rsidRPr="00F700C1">
      <w:rPr>
        <w:rFonts w:ascii="Arial Narrow" w:hAnsi="Arial Narrow"/>
        <w:sz w:val="16"/>
      </w:rPr>
      <w:t>to Summative Evaluation</w:t>
    </w:r>
    <w:r w:rsidR="00867002" w:rsidRPr="00F700C1">
      <w:rPr>
        <w:rFonts w:ascii="Arial Narrow" w:hAnsi="Arial Narrow"/>
        <w:sz w:val="16"/>
      </w:rPr>
      <w:tab/>
    </w:r>
    <w:r w:rsidR="00F700C1">
      <w:rPr>
        <w:rFonts w:ascii="Arial Narrow" w:hAnsi="Arial Narrow"/>
        <w:sz w:val="16"/>
      </w:rPr>
      <w:ptab w:relativeTo="margin" w:alignment="right" w:leader="none"/>
    </w:r>
    <w:r w:rsidR="003F01A3" w:rsidRPr="00E30174">
      <w:rPr>
        <w:rFonts w:ascii="Arial Narrow" w:hAnsi="Arial Narrow"/>
        <w:sz w:val="16"/>
        <w:szCs w:val="16"/>
      </w:rPr>
      <w:t xml:space="preserve">Revised </w:t>
    </w:r>
    <w:r w:rsidRPr="00E30174">
      <w:rPr>
        <w:rFonts w:ascii="Arial Narrow" w:hAnsi="Arial Narrow"/>
        <w:sz w:val="16"/>
        <w:szCs w:val="16"/>
      </w:rPr>
      <w:t>4/</w:t>
    </w:r>
    <w:r w:rsidR="00E30174" w:rsidRPr="00E30174">
      <w:rPr>
        <w:rFonts w:ascii="Arial Narrow" w:hAnsi="Arial Narrow"/>
        <w:sz w:val="16"/>
        <w:szCs w:val="16"/>
      </w:rPr>
      <w:t>19</w:t>
    </w:r>
    <w:r w:rsidRPr="00E30174">
      <w:rPr>
        <w:rFonts w:ascii="Arial Narrow" w:hAnsi="Arial Narrow"/>
        <w:sz w:val="16"/>
        <w:szCs w:val="16"/>
      </w:rPr>
      <w:t>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2E9D" w:rsidRDefault="00612E9D" w:rsidP="009C59A2">
      <w:pPr>
        <w:spacing w:after="0" w:line="240" w:lineRule="auto"/>
      </w:pPr>
      <w:r>
        <w:separator/>
      </w:r>
    </w:p>
  </w:footnote>
  <w:footnote w:type="continuationSeparator" w:id="0">
    <w:p w:rsidR="00612E9D" w:rsidRDefault="00612E9D" w:rsidP="009C5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A5678"/>
    <w:multiLevelType w:val="hybridMultilevel"/>
    <w:tmpl w:val="5F14F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515"/>
    <w:rsid w:val="001F5144"/>
    <w:rsid w:val="00231515"/>
    <w:rsid w:val="0023531A"/>
    <w:rsid w:val="002A3EAC"/>
    <w:rsid w:val="00357310"/>
    <w:rsid w:val="00366D3C"/>
    <w:rsid w:val="003F01A3"/>
    <w:rsid w:val="0041203F"/>
    <w:rsid w:val="004225CE"/>
    <w:rsid w:val="00424EE3"/>
    <w:rsid w:val="00496FFB"/>
    <w:rsid w:val="00611AF2"/>
    <w:rsid w:val="00612E9D"/>
    <w:rsid w:val="007A55BA"/>
    <w:rsid w:val="0082057C"/>
    <w:rsid w:val="00867002"/>
    <w:rsid w:val="009C59A2"/>
    <w:rsid w:val="00A80E4B"/>
    <w:rsid w:val="00AB384D"/>
    <w:rsid w:val="00AB5D2A"/>
    <w:rsid w:val="00AD0619"/>
    <w:rsid w:val="00B1253E"/>
    <w:rsid w:val="00B35CF1"/>
    <w:rsid w:val="00C3091F"/>
    <w:rsid w:val="00C8012F"/>
    <w:rsid w:val="00D01B1E"/>
    <w:rsid w:val="00E30174"/>
    <w:rsid w:val="00F7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A2"/>
  </w:style>
  <w:style w:type="paragraph" w:styleId="Footer">
    <w:name w:val="footer"/>
    <w:basedOn w:val="Normal"/>
    <w:link w:val="FooterChar"/>
    <w:uiPriority w:val="99"/>
    <w:unhideWhenUsed/>
    <w:rsid w:val="009C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A2"/>
  </w:style>
  <w:style w:type="paragraph" w:styleId="BalloonText">
    <w:name w:val="Balloon Text"/>
    <w:basedOn w:val="Normal"/>
    <w:link w:val="BalloonTextChar"/>
    <w:uiPriority w:val="99"/>
    <w:semiHidden/>
    <w:unhideWhenUsed/>
    <w:rsid w:val="009C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5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9A2"/>
  </w:style>
  <w:style w:type="paragraph" w:styleId="Footer">
    <w:name w:val="footer"/>
    <w:basedOn w:val="Normal"/>
    <w:link w:val="FooterChar"/>
    <w:uiPriority w:val="99"/>
    <w:unhideWhenUsed/>
    <w:rsid w:val="009C5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9A2"/>
  </w:style>
  <w:style w:type="paragraph" w:styleId="BalloonText">
    <w:name w:val="Balloon Text"/>
    <w:basedOn w:val="Normal"/>
    <w:link w:val="BalloonTextChar"/>
    <w:uiPriority w:val="99"/>
    <w:semiHidden/>
    <w:unhideWhenUsed/>
    <w:rsid w:val="009C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9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Mena Public Schools</Company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Gathright</dc:creator>
  <cp:lastModifiedBy>Mary Richbourg</cp:lastModifiedBy>
  <cp:revision>2</cp:revision>
  <cp:lastPrinted>2013-04-15T16:10:00Z</cp:lastPrinted>
  <dcterms:created xsi:type="dcterms:W3CDTF">2013-06-26T20:47:00Z</dcterms:created>
  <dcterms:modified xsi:type="dcterms:W3CDTF">2013-06-26T20:47:00Z</dcterms:modified>
</cp:coreProperties>
</file>