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D2B" w:rsidRPr="00A50D2B" w:rsidRDefault="00A50D2B" w:rsidP="00A50D2B">
      <w:pPr>
        <w:pStyle w:val="Title1"/>
        <w:pBdr>
          <w:top w:val="single" w:sz="6" w:space="4" w:color="auto"/>
          <w:left w:val="single" w:sz="6" w:space="4" w:color="auto"/>
          <w:bottom w:val="single" w:sz="6" w:space="4" w:color="auto"/>
          <w:right w:val="single" w:sz="6" w:space="4" w:color="auto"/>
        </w:pBdr>
        <w:rPr>
          <w:rFonts w:ascii="Arial" w:hAnsi="Arial" w:cs="Arial"/>
          <w:b/>
          <w:sz w:val="28"/>
          <w:szCs w:val="28"/>
        </w:rPr>
      </w:pPr>
      <w:r w:rsidRPr="00A50D2B">
        <w:rPr>
          <w:rFonts w:ascii="Arial" w:hAnsi="Arial" w:cs="Arial"/>
          <w:b/>
          <w:sz w:val="28"/>
          <w:szCs w:val="28"/>
        </w:rPr>
        <w:t>ADULT SEX OFFENDER</w:t>
      </w:r>
      <w:r w:rsidRPr="00A50D2B">
        <w:rPr>
          <w:rFonts w:ascii="Arial" w:hAnsi="Arial" w:cs="Arial"/>
          <w:b/>
          <w:sz w:val="28"/>
          <w:szCs w:val="28"/>
        </w:rPr>
        <w:tab/>
        <w:t>3</w:t>
      </w:r>
      <w:r w:rsidR="00B15BF9">
        <w:rPr>
          <w:rFonts w:ascii="Arial" w:hAnsi="Arial" w:cs="Arial"/>
          <w:b/>
          <w:sz w:val="28"/>
          <w:szCs w:val="28"/>
        </w:rPr>
        <w:t>.47</w:t>
      </w:r>
    </w:p>
    <w:p w:rsidR="00A50D2B" w:rsidRDefault="00A50D2B">
      <w:pPr>
        <w:tabs>
          <w:tab w:val="center" w:pos="2064"/>
          <w:tab w:val="right" w:pos="9387"/>
        </w:tabs>
        <w:spacing w:after="225" w:line="259" w:lineRule="auto"/>
        <w:ind w:left="0" w:firstLine="0"/>
        <w:jc w:val="left"/>
        <w:rPr>
          <w:sz w:val="26"/>
        </w:rPr>
      </w:pPr>
    </w:p>
    <w:p w:rsidR="004952B2" w:rsidRPr="003D6FEF" w:rsidRDefault="008C6C48" w:rsidP="00094198">
      <w:pPr>
        <w:pStyle w:val="ListParagraph"/>
        <w:numPr>
          <w:ilvl w:val="0"/>
          <w:numId w:val="5"/>
        </w:numPr>
        <w:spacing w:after="179" w:line="303" w:lineRule="auto"/>
        <w:ind w:right="7"/>
        <w:rPr>
          <w:rFonts w:ascii="Arial" w:hAnsi="Arial" w:cs="Arial"/>
        </w:rPr>
      </w:pPr>
      <w:r w:rsidRPr="003D6FEF">
        <w:rPr>
          <w:rFonts w:ascii="Arial" w:hAnsi="Arial" w:cs="Arial"/>
        </w:rPr>
        <w:t>Adult sex offenders who have been convicted of a sex offense involving a minor must:</w:t>
      </w:r>
    </w:p>
    <w:p w:rsidR="004952B2" w:rsidRPr="003D6FEF" w:rsidRDefault="00094198" w:rsidP="00094198">
      <w:pPr>
        <w:numPr>
          <w:ilvl w:val="0"/>
          <w:numId w:val="6"/>
        </w:numPr>
        <w:spacing w:after="257"/>
        <w:ind w:right="7" w:hanging="367"/>
        <w:rPr>
          <w:rFonts w:ascii="Arial" w:hAnsi="Arial" w:cs="Arial"/>
        </w:rPr>
      </w:pPr>
      <w:r>
        <w:rPr>
          <w:rFonts w:ascii="Arial" w:hAnsi="Arial" w:cs="Arial"/>
        </w:rPr>
        <w:t>N</w:t>
      </w:r>
      <w:r w:rsidR="008C6C48" w:rsidRPr="003D6FEF">
        <w:rPr>
          <w:rFonts w:ascii="Arial" w:hAnsi="Arial" w:cs="Arial"/>
        </w:rPr>
        <w:t>otify the principal of the school or his designee before entering school property or attending the K-12 school activity;</w:t>
      </w:r>
    </w:p>
    <w:p w:rsidR="004952B2" w:rsidRPr="003D6FEF" w:rsidRDefault="00094198" w:rsidP="00094198">
      <w:pPr>
        <w:numPr>
          <w:ilvl w:val="0"/>
          <w:numId w:val="6"/>
        </w:numPr>
        <w:ind w:right="7" w:hanging="367"/>
        <w:rPr>
          <w:rFonts w:ascii="Arial" w:hAnsi="Arial" w:cs="Arial"/>
        </w:rPr>
      </w:pPr>
      <w:r>
        <w:rPr>
          <w:rFonts w:ascii="Arial" w:hAnsi="Arial" w:cs="Arial"/>
        </w:rPr>
        <w:t>I</w:t>
      </w:r>
      <w:r w:rsidR="008C6C48" w:rsidRPr="003D6FEF">
        <w:rPr>
          <w:rFonts w:ascii="Arial" w:hAnsi="Arial" w:cs="Arial"/>
        </w:rPr>
        <w:t>mmediately report to the principal of the school or his designee upon entering the property or arriving at the K-12 school activity; and</w:t>
      </w:r>
    </w:p>
    <w:p w:rsidR="004952B2" w:rsidRPr="003D6FEF" w:rsidRDefault="00094198" w:rsidP="00094198">
      <w:pPr>
        <w:numPr>
          <w:ilvl w:val="0"/>
          <w:numId w:val="6"/>
        </w:numPr>
        <w:ind w:right="7" w:hanging="367"/>
        <w:rPr>
          <w:rFonts w:ascii="Arial" w:hAnsi="Arial" w:cs="Arial"/>
        </w:rPr>
      </w:pPr>
      <w:r>
        <w:rPr>
          <w:rFonts w:ascii="Arial" w:hAnsi="Arial" w:cs="Arial"/>
        </w:rPr>
        <w:t>C</w:t>
      </w:r>
      <w:r w:rsidR="008C6C48" w:rsidRPr="003D6FEF">
        <w:rPr>
          <w:rFonts w:ascii="Arial" w:hAnsi="Arial" w:cs="Arial"/>
        </w:rPr>
        <w:t>ooperate with any efforts undertaken by the principal of the school or his designee to discreetly monitor their presence on school property or at the K-12 school activity.</w:t>
      </w:r>
    </w:p>
    <w:p w:rsidR="004952B2" w:rsidRPr="00094198" w:rsidRDefault="008C6C48" w:rsidP="00094198">
      <w:pPr>
        <w:pStyle w:val="ListParagraph"/>
        <w:numPr>
          <w:ilvl w:val="0"/>
          <w:numId w:val="5"/>
        </w:numPr>
        <w:ind w:right="7"/>
        <w:rPr>
          <w:rFonts w:ascii="Arial" w:hAnsi="Arial" w:cs="Arial"/>
        </w:rPr>
      </w:pPr>
      <w:r w:rsidRPr="00094198">
        <w:rPr>
          <w:rFonts w:ascii="Arial" w:hAnsi="Arial" w:cs="Arial"/>
        </w:rPr>
        <w:t>For the purposes of this subsection, a K-12 school activity is an activity sponsored by a school in which students in grades K-12 are the primary intended participants or for whom students in grades K-12 are the primary intended audience including, but not limited to, school instructional time, after school care, after school tutoring, athletic events, field trips, school plays or assemblies.</w:t>
      </w:r>
    </w:p>
    <w:p w:rsidR="004952B2" w:rsidRPr="00094198" w:rsidRDefault="008C6C48" w:rsidP="00094198">
      <w:pPr>
        <w:pStyle w:val="ListParagraph"/>
        <w:numPr>
          <w:ilvl w:val="0"/>
          <w:numId w:val="5"/>
        </w:numPr>
        <w:spacing w:after="160"/>
        <w:ind w:right="7"/>
        <w:rPr>
          <w:rFonts w:ascii="Arial" w:hAnsi="Arial" w:cs="Arial"/>
        </w:rPr>
      </w:pPr>
      <w:r w:rsidRPr="00094198">
        <w:rPr>
          <w:rFonts w:ascii="Arial" w:hAnsi="Arial" w:cs="Arial"/>
        </w:rPr>
        <w:t>Adult sex offenders have a duty to comply with this policy, and it shall not be construed as imposing an affirmative duty of any kind on the school principal, his designee, or any other employee, agent or representative of the school or school system</w:t>
      </w:r>
      <w:r w:rsidR="009E4643" w:rsidRPr="00094198">
        <w:rPr>
          <w:rFonts w:ascii="Arial" w:hAnsi="Arial" w:cs="Arial"/>
        </w:rPr>
        <w:t>.</w:t>
      </w:r>
    </w:p>
    <w:p w:rsidR="00094198" w:rsidRDefault="00094198" w:rsidP="00094198">
      <w:pPr>
        <w:pStyle w:val="StatutoryAuthority"/>
        <w:rPr>
          <w:rFonts w:cs="Arial"/>
          <w:b w:val="0"/>
          <w:color w:val="000000"/>
          <w:szCs w:val="22"/>
        </w:rPr>
      </w:pPr>
    </w:p>
    <w:p w:rsidR="00094198" w:rsidRDefault="00094198" w:rsidP="00094198">
      <w:pPr>
        <w:pStyle w:val="StatutoryAuthority"/>
        <w:rPr>
          <w:rFonts w:cs="Arial"/>
          <w:b w:val="0"/>
          <w:color w:val="000000"/>
          <w:szCs w:val="22"/>
        </w:rPr>
      </w:pPr>
    </w:p>
    <w:p w:rsidR="00094198" w:rsidRDefault="00094198" w:rsidP="00094198">
      <w:pPr>
        <w:pStyle w:val="StatutoryAuthority"/>
        <w:rPr>
          <w:rFonts w:cs="Arial"/>
          <w:b w:val="0"/>
          <w:color w:val="000000"/>
          <w:szCs w:val="22"/>
        </w:rPr>
      </w:pPr>
    </w:p>
    <w:p w:rsidR="009E4643" w:rsidRPr="0009074C" w:rsidRDefault="009E4643" w:rsidP="00094198">
      <w:pPr>
        <w:pStyle w:val="StatutoryAuthority"/>
        <w:rPr>
          <w:caps/>
          <w:color w:val="auto"/>
        </w:rPr>
      </w:pPr>
      <w:r>
        <w:rPr>
          <w:caps/>
          <w:color w:val="auto"/>
        </w:rPr>
        <w:t>refereNCE(S)</w:t>
      </w:r>
      <w:r w:rsidRPr="0009074C">
        <w:rPr>
          <w:caps/>
          <w:color w:val="auto"/>
        </w:rPr>
        <w:t>:</w:t>
      </w:r>
      <w:r w:rsidR="00094198">
        <w:rPr>
          <w:caps/>
          <w:color w:val="auto"/>
        </w:rPr>
        <w:t xml:space="preserve">                                                                      </w:t>
      </w:r>
      <w:r w:rsidRPr="0009074C">
        <w:rPr>
          <w:caps/>
          <w:color w:val="auto"/>
        </w:rPr>
        <w:t>CODE OF ALABAMA</w:t>
      </w:r>
    </w:p>
    <w:p w:rsidR="009E4643" w:rsidRPr="003D6FEF" w:rsidRDefault="009E4643" w:rsidP="00094198">
      <w:pPr>
        <w:pStyle w:val="StatutoryAuthority"/>
        <w:jc w:val="right"/>
        <w:rPr>
          <w:caps/>
          <w:color w:val="auto"/>
        </w:rPr>
      </w:pPr>
      <w:r w:rsidRPr="0009074C">
        <w:rPr>
          <w:caps/>
          <w:color w:val="auto"/>
        </w:rPr>
        <w:tab/>
      </w:r>
      <w:r w:rsidR="000100A2">
        <w:rPr>
          <w:rFonts w:cs="Arial"/>
          <w:caps/>
          <w:color w:val="000000" w:themeColor="text1"/>
          <w:sz w:val="18"/>
          <w:szCs w:val="18"/>
        </w:rPr>
        <w:t>§</w:t>
      </w:r>
      <w:r w:rsidR="003D6FEF" w:rsidRPr="003D6FEF">
        <w:rPr>
          <w:color w:val="auto"/>
        </w:rPr>
        <w:t>15-20A-17</w:t>
      </w:r>
    </w:p>
    <w:p w:rsidR="009E4643" w:rsidRPr="0009074C" w:rsidRDefault="009E4643" w:rsidP="00094198">
      <w:pPr>
        <w:pStyle w:val="StatutoryAuthority"/>
        <w:jc w:val="right"/>
        <w:rPr>
          <w:caps/>
          <w:color w:val="auto"/>
        </w:rPr>
      </w:pPr>
    </w:p>
    <w:p w:rsidR="009E4643" w:rsidRPr="0009074C" w:rsidRDefault="009E4643" w:rsidP="00094198">
      <w:pPr>
        <w:pStyle w:val="StatutoryAuthority"/>
        <w:jc w:val="right"/>
        <w:rPr>
          <w:caps/>
          <w:color w:val="auto"/>
        </w:rPr>
      </w:pPr>
    </w:p>
    <w:p w:rsidR="009E4643" w:rsidRPr="0009074C" w:rsidRDefault="009E4643" w:rsidP="00094198">
      <w:pPr>
        <w:pStyle w:val="StatutoryAuthority"/>
        <w:jc w:val="right"/>
        <w:rPr>
          <w:caps/>
          <w:color w:val="auto"/>
        </w:rPr>
      </w:pPr>
      <w:r w:rsidRPr="0009074C">
        <w:rPr>
          <w:caps/>
          <w:color w:val="auto"/>
        </w:rPr>
        <w:t>HISTORY:</w:t>
      </w:r>
      <w:r w:rsidRPr="0009074C">
        <w:rPr>
          <w:caps/>
          <w:color w:val="auto"/>
        </w:rPr>
        <w:tab/>
        <w:t xml:space="preserve">ADOPTED: </w:t>
      </w:r>
      <w:r w:rsidR="00447E10">
        <w:rPr>
          <w:caps/>
          <w:color w:val="auto"/>
        </w:rPr>
        <w:t>jUNE</w:t>
      </w:r>
      <w:r>
        <w:rPr>
          <w:caps/>
          <w:color w:val="auto"/>
        </w:rPr>
        <w:t xml:space="preserve"> </w:t>
      </w:r>
      <w:r w:rsidR="00447E10">
        <w:rPr>
          <w:caps/>
          <w:color w:val="auto"/>
        </w:rPr>
        <w:t>12</w:t>
      </w:r>
      <w:r>
        <w:rPr>
          <w:caps/>
          <w:color w:val="auto"/>
        </w:rPr>
        <w:t xml:space="preserve">, </w:t>
      </w:r>
      <w:r w:rsidR="00447E10">
        <w:rPr>
          <w:caps/>
          <w:color w:val="auto"/>
        </w:rPr>
        <w:t>2019</w:t>
      </w:r>
    </w:p>
    <w:p w:rsidR="009E4643" w:rsidRDefault="009E4643" w:rsidP="00094198">
      <w:pPr>
        <w:pStyle w:val="StatutoryAuthority"/>
        <w:jc w:val="right"/>
        <w:rPr>
          <w:color w:val="auto"/>
        </w:rPr>
      </w:pPr>
      <w:r w:rsidRPr="0009074C">
        <w:rPr>
          <w:color w:val="auto"/>
        </w:rPr>
        <w:tab/>
      </w:r>
    </w:p>
    <w:p w:rsidR="00094198" w:rsidRDefault="00094198" w:rsidP="009E4643">
      <w:pPr>
        <w:pStyle w:val="StatutoryAuthority"/>
        <w:rPr>
          <w:color w:val="auto"/>
        </w:rPr>
      </w:pPr>
    </w:p>
    <w:p w:rsidR="00094198" w:rsidRDefault="00094198" w:rsidP="009E4643">
      <w:pPr>
        <w:pStyle w:val="StatutoryAuthority"/>
        <w:rPr>
          <w:color w:val="auto"/>
        </w:rPr>
      </w:pPr>
    </w:p>
    <w:p w:rsidR="00094198" w:rsidRDefault="00094198" w:rsidP="009E4643">
      <w:pPr>
        <w:pStyle w:val="StatutoryAuthority"/>
        <w:rPr>
          <w:color w:val="auto"/>
        </w:rPr>
      </w:pPr>
    </w:p>
    <w:p w:rsidR="00094198" w:rsidRDefault="00094198" w:rsidP="009E4643">
      <w:pPr>
        <w:pStyle w:val="StatutoryAuthority"/>
        <w:rPr>
          <w:color w:val="auto"/>
        </w:rPr>
      </w:pPr>
    </w:p>
    <w:p w:rsidR="00094198" w:rsidRDefault="00094198" w:rsidP="009E4643">
      <w:pPr>
        <w:pStyle w:val="StatutoryAuthority"/>
        <w:rPr>
          <w:color w:val="auto"/>
        </w:rPr>
      </w:pPr>
    </w:p>
    <w:p w:rsidR="00094198" w:rsidRDefault="00094198" w:rsidP="009E4643">
      <w:pPr>
        <w:pStyle w:val="StatutoryAuthority"/>
        <w:rPr>
          <w:color w:val="auto"/>
        </w:rPr>
      </w:pPr>
      <w:bookmarkStart w:id="0" w:name="_GoBack"/>
      <w:bookmarkEnd w:id="0"/>
    </w:p>
    <w:p w:rsidR="00094198" w:rsidRDefault="00094198" w:rsidP="009E4643">
      <w:pPr>
        <w:pStyle w:val="StatutoryAuthority"/>
        <w:rPr>
          <w:color w:val="auto"/>
        </w:rPr>
      </w:pPr>
    </w:p>
    <w:p w:rsidR="00DD020A" w:rsidRPr="005D0B7A" w:rsidRDefault="00DD020A">
      <w:pPr>
        <w:pStyle w:val="StatutoryAuthority"/>
        <w:rPr>
          <w:color w:val="auto"/>
        </w:rPr>
      </w:pPr>
    </w:p>
    <w:sectPr w:rsidR="00DD020A" w:rsidRPr="005D0B7A" w:rsidSect="009D4338">
      <w:headerReference w:type="default" r:id="rId7"/>
      <w:footerReference w:type="default" r:id="rId8"/>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B43" w:rsidRDefault="00596B43" w:rsidP="00A50D2B">
      <w:pPr>
        <w:spacing w:after="0" w:line="240" w:lineRule="auto"/>
      </w:pPr>
      <w:r>
        <w:separator/>
      </w:r>
    </w:p>
  </w:endnote>
  <w:endnote w:type="continuationSeparator" w:id="0">
    <w:p w:rsidR="00596B43" w:rsidRDefault="00596B43" w:rsidP="00A5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0A" w:rsidRPr="005D0B7A" w:rsidRDefault="00DD020A" w:rsidP="00DD020A">
    <w:pPr>
      <w:pStyle w:val="StatutoryAuthority"/>
      <w:rPr>
        <w:color w:val="auto"/>
      </w:rPr>
    </w:pPr>
    <w:r w:rsidRPr="00094198">
      <w:rPr>
        <w:rFonts w:cs="Arial"/>
        <w:color w:val="auto"/>
        <w:sz w:val="16"/>
      </w:rPr>
      <w:fldChar w:fldCharType="begin"/>
    </w:r>
    <w:r w:rsidRPr="00094198">
      <w:rPr>
        <w:rFonts w:cs="Arial"/>
        <w:color w:val="auto"/>
        <w:sz w:val="16"/>
      </w:rPr>
      <w:instrText xml:space="preserve"> DATE  \* MERGEFORMAT </w:instrText>
    </w:r>
    <w:r w:rsidRPr="00094198">
      <w:rPr>
        <w:rFonts w:cs="Arial"/>
        <w:color w:val="auto"/>
        <w:sz w:val="16"/>
      </w:rPr>
      <w:fldChar w:fldCharType="separate"/>
    </w:r>
    <w:r>
      <w:rPr>
        <w:rFonts w:cs="Arial"/>
        <w:noProof/>
        <w:color w:val="auto"/>
        <w:sz w:val="16"/>
      </w:rPr>
      <w:t>11/15/2019</w:t>
    </w:r>
    <w:r w:rsidRPr="00094198">
      <w:rPr>
        <w:rFonts w:cs="Arial"/>
        <w:color w:val="auto"/>
        <w:sz w:val="16"/>
      </w:rPr>
      <w:fldChar w:fldCharType="end"/>
    </w:r>
    <w:r w:rsidRPr="00094198">
      <w:rPr>
        <w:rFonts w:cs="Arial"/>
        <w:color w:val="auto"/>
        <w:sz w:val="16"/>
      </w:rPr>
      <w:t xml:space="preserve">, </w:t>
    </w:r>
    <w:r w:rsidRPr="00094198">
      <w:rPr>
        <w:rFonts w:cs="Arial"/>
        <w:color w:val="auto"/>
        <w:sz w:val="16"/>
        <w:szCs w:val="16"/>
      </w:rPr>
      <w:fldChar w:fldCharType="begin"/>
    </w:r>
    <w:r w:rsidRPr="00094198">
      <w:rPr>
        <w:rFonts w:cs="Arial"/>
        <w:color w:val="auto"/>
        <w:sz w:val="16"/>
        <w:szCs w:val="16"/>
      </w:rPr>
      <w:instrText xml:space="preserve"> TIME  \* MERGEFORMAT </w:instrText>
    </w:r>
    <w:r w:rsidRPr="00094198">
      <w:rPr>
        <w:rFonts w:cs="Arial"/>
        <w:color w:val="auto"/>
        <w:sz w:val="16"/>
        <w:szCs w:val="16"/>
      </w:rPr>
      <w:fldChar w:fldCharType="separate"/>
    </w:r>
    <w:r>
      <w:rPr>
        <w:rFonts w:cs="Arial"/>
        <w:noProof/>
        <w:color w:val="auto"/>
        <w:sz w:val="16"/>
        <w:szCs w:val="16"/>
      </w:rPr>
      <w:t>8:45 AM</w:t>
    </w:r>
    <w:r w:rsidRPr="00094198">
      <w:rPr>
        <w:rFonts w:cs="Arial"/>
        <w:color w:val="auto"/>
        <w:sz w:val="16"/>
        <w:szCs w:val="16"/>
      </w:rPr>
      <w:fldChar w:fldCharType="end"/>
    </w:r>
    <w:r>
      <w:rPr>
        <w:rFonts w:cs="Arial"/>
        <w:color w:val="auto"/>
      </w:rPr>
      <w:t xml:space="preserve"> </w:t>
    </w:r>
    <w:r>
      <w:rPr>
        <w:rFonts w:cs="Arial"/>
        <w:color w:val="auto"/>
      </w:rPr>
      <w:tab/>
      <w:t xml:space="preserve">                       </w:t>
    </w:r>
    <w:r w:rsidRPr="00094198">
      <w:rPr>
        <w:rFonts w:cs="Arial"/>
        <w:color w:val="auto"/>
      </w:rPr>
      <w:t xml:space="preserve">Page </w:t>
    </w:r>
    <w:r w:rsidRPr="00094198">
      <w:rPr>
        <w:rFonts w:cs="Arial"/>
        <w:b w:val="0"/>
        <w:color w:val="auto"/>
      </w:rPr>
      <w:fldChar w:fldCharType="begin"/>
    </w:r>
    <w:r w:rsidRPr="00094198">
      <w:rPr>
        <w:rFonts w:cs="Arial"/>
        <w:color w:val="auto"/>
      </w:rPr>
      <w:instrText xml:space="preserve"> PAGE </w:instrText>
    </w:r>
    <w:r w:rsidRPr="00094198">
      <w:rPr>
        <w:rFonts w:cs="Arial"/>
        <w:b w:val="0"/>
        <w:color w:val="auto"/>
      </w:rPr>
      <w:fldChar w:fldCharType="separate"/>
    </w:r>
    <w:r>
      <w:rPr>
        <w:rFonts w:cs="Arial"/>
        <w:noProof/>
        <w:color w:val="auto"/>
      </w:rPr>
      <w:t>1</w:t>
    </w:r>
    <w:r w:rsidRPr="00094198">
      <w:rPr>
        <w:rFonts w:cs="Arial"/>
        <w:b w:val="0"/>
        <w:color w:val="auto"/>
      </w:rPr>
      <w:fldChar w:fldCharType="end"/>
    </w:r>
    <w:r w:rsidRPr="00094198">
      <w:rPr>
        <w:rFonts w:cs="Arial"/>
        <w:color w:val="auto"/>
      </w:rPr>
      <w:t xml:space="preserve"> of </w:t>
    </w:r>
    <w:r>
      <w:rPr>
        <w:rFonts w:cs="Arial"/>
        <w:color w:val="auto"/>
      </w:rPr>
      <w:t xml:space="preserve">1                            </w:t>
    </w:r>
    <w:r w:rsidRPr="00094198">
      <w:rPr>
        <w:rFonts w:cs="Arial"/>
        <w:color w:val="auto"/>
      </w:rPr>
      <w:t xml:space="preserve">WILCOX COUNTY </w:t>
    </w:r>
    <w:r w:rsidRPr="005D0B7A">
      <w:rPr>
        <w:rFonts w:cs="Arial"/>
        <w:color w:val="auto"/>
      </w:rPr>
      <w:t>3.47</w:t>
    </w:r>
  </w:p>
  <w:p w:rsidR="00DD020A" w:rsidRDefault="00DD0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B43" w:rsidRDefault="00596B43" w:rsidP="00A50D2B">
      <w:pPr>
        <w:spacing w:after="0" w:line="240" w:lineRule="auto"/>
      </w:pPr>
      <w:r>
        <w:separator/>
      </w:r>
    </w:p>
  </w:footnote>
  <w:footnote w:type="continuationSeparator" w:id="0">
    <w:p w:rsidR="00596B43" w:rsidRDefault="00596B43" w:rsidP="00A50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5FF" w:rsidRDefault="005965FF" w:rsidP="005965FF">
    <w:pPr>
      <w:pStyle w:val="Header"/>
      <w:jc w:val="left"/>
    </w:pPr>
    <w:r>
      <w:rPr>
        <w:rFonts w:ascii="Arial" w:hAnsi="Arial" w:cs="Arial"/>
        <w:b/>
      </w:rPr>
      <w:t xml:space="preserve">Chapter </w:t>
    </w:r>
    <w:r w:rsidR="00B15BF9">
      <w:rPr>
        <w:rFonts w:ascii="Arial" w:hAnsi="Arial" w:cs="Arial"/>
        <w:b/>
      </w:rPr>
      <w:t>3.00</w:t>
    </w:r>
    <w:r>
      <w:rPr>
        <w:rFonts w:ascii="Arial" w:hAnsi="Arial" w:cs="Arial"/>
        <w:b/>
      </w:rPr>
      <w:t xml:space="preserve"> </w:t>
    </w:r>
    <w:r w:rsidR="00CE6CE9">
      <w:rPr>
        <w:rFonts w:ascii="Arial" w:hAnsi="Arial" w:cs="Arial"/>
        <w:b/>
      </w:rPr>
      <w:t>–</w:t>
    </w:r>
    <w:r>
      <w:rPr>
        <w:rFonts w:ascii="Arial" w:hAnsi="Arial" w:cs="Arial"/>
        <w:b/>
      </w:rPr>
      <w:t xml:space="preserve"> </w:t>
    </w:r>
    <w:r w:rsidR="00CE6CE9">
      <w:rPr>
        <w:rFonts w:ascii="Arial" w:hAnsi="Arial" w:cs="Arial"/>
        <w:b/>
      </w:rPr>
      <w:t>SCHOOL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97ECD"/>
    <w:multiLevelType w:val="hybridMultilevel"/>
    <w:tmpl w:val="B45EE6DC"/>
    <w:lvl w:ilvl="0" w:tplc="04090015">
      <w:start w:val="1"/>
      <w:numFmt w:val="upperLetter"/>
      <w:lvlText w:val="%1."/>
      <w:lvlJc w:val="left"/>
      <w:pPr>
        <w:ind w:left="727"/>
      </w:pPr>
      <w:rPr>
        <w:b w:val="0"/>
        <w:i w:val="0"/>
        <w:strike w:val="0"/>
        <w:dstrike w:val="0"/>
        <w:color w:val="000000"/>
        <w:sz w:val="26"/>
        <w:szCs w:val="26"/>
        <w:u w:val="none" w:color="000000"/>
        <w:bdr w:val="none" w:sz="0" w:space="0" w:color="auto"/>
        <w:shd w:val="clear" w:color="auto" w:fill="auto"/>
        <w:vertAlign w:val="baseline"/>
      </w:rPr>
    </w:lvl>
    <w:lvl w:ilvl="1" w:tplc="D28A9390">
      <w:start w:val="1"/>
      <w:numFmt w:val="lowerLetter"/>
      <w:lvlText w:val="%2"/>
      <w:lvlJc w:val="left"/>
      <w:pPr>
        <w:ind w:left="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DE8D74">
      <w:start w:val="1"/>
      <w:numFmt w:val="lowerRoman"/>
      <w:lvlText w:val="%3"/>
      <w:lvlJc w:val="left"/>
      <w:pPr>
        <w:ind w:left="1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827D20">
      <w:start w:val="1"/>
      <w:numFmt w:val="decimal"/>
      <w:lvlText w:val="%4"/>
      <w:lvlJc w:val="left"/>
      <w:pPr>
        <w:ind w:left="2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8A3F74">
      <w:start w:val="1"/>
      <w:numFmt w:val="lowerLetter"/>
      <w:lvlText w:val="%5"/>
      <w:lvlJc w:val="left"/>
      <w:pPr>
        <w:ind w:left="2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382286">
      <w:start w:val="1"/>
      <w:numFmt w:val="lowerRoman"/>
      <w:lvlText w:val="%6"/>
      <w:lvlJc w:val="left"/>
      <w:pPr>
        <w:ind w:left="3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52B344">
      <w:start w:val="1"/>
      <w:numFmt w:val="decimal"/>
      <w:lvlText w:val="%7"/>
      <w:lvlJc w:val="left"/>
      <w:pPr>
        <w:ind w:left="4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1298AE">
      <w:start w:val="1"/>
      <w:numFmt w:val="lowerLetter"/>
      <w:lvlText w:val="%8"/>
      <w:lvlJc w:val="left"/>
      <w:pPr>
        <w:ind w:left="5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D0E9AA">
      <w:start w:val="1"/>
      <w:numFmt w:val="lowerRoman"/>
      <w:lvlText w:val="%9"/>
      <w:lvlJc w:val="left"/>
      <w:pPr>
        <w:ind w:left="5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26D323C"/>
    <w:multiLevelType w:val="hybridMultilevel"/>
    <w:tmpl w:val="A7D65F04"/>
    <w:lvl w:ilvl="0" w:tplc="9238EB5C">
      <w:start w:val="1"/>
      <w:numFmt w:val="decimal"/>
      <w:lvlText w:val="%1."/>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E0943E">
      <w:start w:val="1"/>
      <w:numFmt w:val="lowerLetter"/>
      <w:lvlText w:val="%2"/>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5C6438">
      <w:start w:val="1"/>
      <w:numFmt w:val="lowerRoman"/>
      <w:lvlText w:val="%3"/>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01CD4">
      <w:start w:val="1"/>
      <w:numFmt w:val="decimal"/>
      <w:lvlText w:val="%4"/>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5EBE4C">
      <w:start w:val="1"/>
      <w:numFmt w:val="lowerLetter"/>
      <w:lvlText w:val="%5"/>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ECFEE">
      <w:start w:val="1"/>
      <w:numFmt w:val="lowerRoman"/>
      <w:lvlText w:val="%6"/>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52BA1C">
      <w:start w:val="1"/>
      <w:numFmt w:val="decimal"/>
      <w:lvlText w:val="%7"/>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A8AE06">
      <w:start w:val="1"/>
      <w:numFmt w:val="lowerLetter"/>
      <w:lvlText w:val="%8"/>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7233F8">
      <w:start w:val="1"/>
      <w:numFmt w:val="lowerRoman"/>
      <w:lvlText w:val="%9"/>
      <w:lvlJc w:val="left"/>
      <w:pPr>
        <w:ind w:left="6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F76F7D"/>
    <w:multiLevelType w:val="hybridMultilevel"/>
    <w:tmpl w:val="DB06EE24"/>
    <w:lvl w:ilvl="0" w:tplc="04090013">
      <w:start w:val="1"/>
      <w:numFmt w:val="upperRoman"/>
      <w:lvlText w:val="%1."/>
      <w:lvlJc w:val="right"/>
      <w:pPr>
        <w:ind w:left="360" w:hanging="360"/>
      </w:pPr>
    </w:lvl>
    <w:lvl w:ilvl="1" w:tplc="04090019" w:tentative="1">
      <w:start w:val="1"/>
      <w:numFmt w:val="lowerLetter"/>
      <w:lvlText w:val="%2."/>
      <w:lvlJc w:val="left"/>
      <w:pPr>
        <w:ind w:left="2830" w:hanging="360"/>
      </w:pPr>
    </w:lvl>
    <w:lvl w:ilvl="2" w:tplc="0409001B" w:tentative="1">
      <w:start w:val="1"/>
      <w:numFmt w:val="lowerRoman"/>
      <w:lvlText w:val="%3."/>
      <w:lvlJc w:val="right"/>
      <w:pPr>
        <w:ind w:left="3550" w:hanging="180"/>
      </w:pPr>
    </w:lvl>
    <w:lvl w:ilvl="3" w:tplc="0409000F" w:tentative="1">
      <w:start w:val="1"/>
      <w:numFmt w:val="decimal"/>
      <w:lvlText w:val="%4."/>
      <w:lvlJc w:val="left"/>
      <w:pPr>
        <w:ind w:left="4270" w:hanging="360"/>
      </w:pPr>
    </w:lvl>
    <w:lvl w:ilvl="4" w:tplc="04090019" w:tentative="1">
      <w:start w:val="1"/>
      <w:numFmt w:val="lowerLetter"/>
      <w:lvlText w:val="%5."/>
      <w:lvlJc w:val="left"/>
      <w:pPr>
        <w:ind w:left="4990" w:hanging="360"/>
      </w:pPr>
    </w:lvl>
    <w:lvl w:ilvl="5" w:tplc="0409001B" w:tentative="1">
      <w:start w:val="1"/>
      <w:numFmt w:val="lowerRoman"/>
      <w:lvlText w:val="%6."/>
      <w:lvlJc w:val="right"/>
      <w:pPr>
        <w:ind w:left="5710" w:hanging="180"/>
      </w:pPr>
    </w:lvl>
    <w:lvl w:ilvl="6" w:tplc="0409000F" w:tentative="1">
      <w:start w:val="1"/>
      <w:numFmt w:val="decimal"/>
      <w:lvlText w:val="%7."/>
      <w:lvlJc w:val="left"/>
      <w:pPr>
        <w:ind w:left="6430" w:hanging="360"/>
      </w:pPr>
    </w:lvl>
    <w:lvl w:ilvl="7" w:tplc="04090019" w:tentative="1">
      <w:start w:val="1"/>
      <w:numFmt w:val="lowerLetter"/>
      <w:lvlText w:val="%8."/>
      <w:lvlJc w:val="left"/>
      <w:pPr>
        <w:ind w:left="7150" w:hanging="360"/>
      </w:pPr>
    </w:lvl>
    <w:lvl w:ilvl="8" w:tplc="0409001B" w:tentative="1">
      <w:start w:val="1"/>
      <w:numFmt w:val="lowerRoman"/>
      <w:lvlText w:val="%9."/>
      <w:lvlJc w:val="right"/>
      <w:pPr>
        <w:ind w:left="7870" w:hanging="180"/>
      </w:pPr>
    </w:lvl>
  </w:abstractNum>
  <w:abstractNum w:abstractNumId="3" w15:restartNumberingAfterBreak="0">
    <w:nsid w:val="5880664B"/>
    <w:multiLevelType w:val="hybridMultilevel"/>
    <w:tmpl w:val="D74ADE2C"/>
    <w:lvl w:ilvl="0" w:tplc="C20A863E">
      <w:start w:val="1"/>
      <w:numFmt w:val="upperRoman"/>
      <w:lvlText w:val="%1."/>
      <w:lvlJc w:val="right"/>
      <w:pPr>
        <w:ind w:left="1710" w:hanging="360"/>
      </w:pPr>
      <w:rPr>
        <w:rFonts w:ascii="Arial" w:hAnsi="Arial" w:cs="Aria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5C8C327C"/>
    <w:multiLevelType w:val="hybridMultilevel"/>
    <w:tmpl w:val="E6A83C00"/>
    <w:lvl w:ilvl="0" w:tplc="30208D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FA8202">
      <w:start w:val="1"/>
      <w:numFmt w:val="lowerLetter"/>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0E5E6">
      <w:start w:val="1"/>
      <w:numFmt w:val="lowerRoman"/>
      <w:lvlText w:val="%3"/>
      <w:lvlJc w:val="left"/>
      <w:pPr>
        <w:ind w:left="1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A38E4">
      <w:start w:val="1"/>
      <w:numFmt w:val="decimal"/>
      <w:lvlText w:val="%4"/>
      <w:lvlJc w:val="left"/>
      <w:pPr>
        <w:ind w:left="2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7E657E">
      <w:start w:val="1"/>
      <w:numFmt w:val="decimal"/>
      <w:lvlRestart w:val="0"/>
      <w:lvlText w:val="%5."/>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4A5B4A">
      <w:start w:val="1"/>
      <w:numFmt w:val="lowerRoman"/>
      <w:lvlText w:val="%6"/>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A0874">
      <w:start w:val="1"/>
      <w:numFmt w:val="decimal"/>
      <w:lvlText w:val="%7"/>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1C75A8">
      <w:start w:val="1"/>
      <w:numFmt w:val="lowerLetter"/>
      <w:lvlText w:val="%8"/>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01A4E">
      <w:start w:val="1"/>
      <w:numFmt w:val="lowerRoman"/>
      <w:lvlText w:val="%9"/>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3833AAF"/>
    <w:multiLevelType w:val="hybridMultilevel"/>
    <w:tmpl w:val="27EE4126"/>
    <w:lvl w:ilvl="0" w:tplc="C0B8EBEE">
      <w:start w:val="1"/>
      <w:numFmt w:val="lowerLetter"/>
      <w:lvlText w:val="%1."/>
      <w:lvlJc w:val="left"/>
      <w:pPr>
        <w:ind w:left="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8A9390">
      <w:start w:val="1"/>
      <w:numFmt w:val="lowerLetter"/>
      <w:lvlText w:val="%2"/>
      <w:lvlJc w:val="left"/>
      <w:pPr>
        <w:ind w:left="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DE8D74">
      <w:start w:val="1"/>
      <w:numFmt w:val="lowerRoman"/>
      <w:lvlText w:val="%3"/>
      <w:lvlJc w:val="left"/>
      <w:pPr>
        <w:ind w:left="1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827D20">
      <w:start w:val="1"/>
      <w:numFmt w:val="decimal"/>
      <w:lvlText w:val="%4"/>
      <w:lvlJc w:val="left"/>
      <w:pPr>
        <w:ind w:left="2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8A3F74">
      <w:start w:val="1"/>
      <w:numFmt w:val="lowerLetter"/>
      <w:lvlText w:val="%5"/>
      <w:lvlJc w:val="left"/>
      <w:pPr>
        <w:ind w:left="2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382286">
      <w:start w:val="1"/>
      <w:numFmt w:val="lowerRoman"/>
      <w:lvlText w:val="%6"/>
      <w:lvlJc w:val="left"/>
      <w:pPr>
        <w:ind w:left="3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52B344">
      <w:start w:val="1"/>
      <w:numFmt w:val="decimal"/>
      <w:lvlText w:val="%7"/>
      <w:lvlJc w:val="left"/>
      <w:pPr>
        <w:ind w:left="4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1298AE">
      <w:start w:val="1"/>
      <w:numFmt w:val="lowerLetter"/>
      <w:lvlText w:val="%8"/>
      <w:lvlJc w:val="left"/>
      <w:pPr>
        <w:ind w:left="5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D0E9AA">
      <w:start w:val="1"/>
      <w:numFmt w:val="lowerRoman"/>
      <w:lvlText w:val="%9"/>
      <w:lvlJc w:val="left"/>
      <w:pPr>
        <w:ind w:left="5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710746C"/>
    <w:multiLevelType w:val="hybridMultilevel"/>
    <w:tmpl w:val="31C0F9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B2"/>
    <w:rsid w:val="000100A2"/>
    <w:rsid w:val="000444AF"/>
    <w:rsid w:val="000847BD"/>
    <w:rsid w:val="00094198"/>
    <w:rsid w:val="003D6FEF"/>
    <w:rsid w:val="00447E10"/>
    <w:rsid w:val="004952B2"/>
    <w:rsid w:val="00541B08"/>
    <w:rsid w:val="005965FF"/>
    <w:rsid w:val="00596B43"/>
    <w:rsid w:val="005B6D5E"/>
    <w:rsid w:val="005D0B7A"/>
    <w:rsid w:val="0068504D"/>
    <w:rsid w:val="008C6C48"/>
    <w:rsid w:val="009D4338"/>
    <w:rsid w:val="009E4643"/>
    <w:rsid w:val="00A03A86"/>
    <w:rsid w:val="00A50D2B"/>
    <w:rsid w:val="00B1442E"/>
    <w:rsid w:val="00B15BF9"/>
    <w:rsid w:val="00BF0F01"/>
    <w:rsid w:val="00CE6CE9"/>
    <w:rsid w:val="00CF3484"/>
    <w:rsid w:val="00DD020A"/>
    <w:rsid w:val="00E20EE0"/>
    <w:rsid w:val="00EB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1019AE3-D171-4207-AB00-C6E0C6AD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2" w:line="249" w:lineRule="auto"/>
      <w:ind w:left="2113" w:hanging="72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53"/>
      <w:ind w:left="680" w:hanging="10"/>
      <w:outlineLvl w:val="0"/>
    </w:pPr>
    <w:rPr>
      <w:rFonts w:ascii="Times New Roman" w:eastAsia="Times New Roman" w:hAnsi="Times New Roman" w:cs="Times New Roman"/>
      <w:color w:val="000000"/>
      <w:sz w:val="26"/>
    </w:rPr>
  </w:style>
  <w:style w:type="paragraph" w:styleId="Heading2">
    <w:name w:val="heading 2"/>
    <w:basedOn w:val="Normal"/>
    <w:next w:val="Normal"/>
    <w:link w:val="Heading2Char"/>
    <w:uiPriority w:val="9"/>
    <w:unhideWhenUsed/>
    <w:qFormat/>
    <w:rsid w:val="00A50D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paragraph" w:styleId="Header">
    <w:name w:val="header"/>
    <w:basedOn w:val="Normal"/>
    <w:link w:val="HeaderChar"/>
    <w:uiPriority w:val="99"/>
    <w:unhideWhenUsed/>
    <w:rsid w:val="00A50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D2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50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D2B"/>
    <w:rPr>
      <w:rFonts w:ascii="Times New Roman" w:eastAsia="Times New Roman" w:hAnsi="Times New Roman" w:cs="Times New Roman"/>
      <w:color w:val="000000"/>
      <w:sz w:val="24"/>
    </w:rPr>
  </w:style>
  <w:style w:type="character" w:customStyle="1" w:styleId="Heading2Char">
    <w:name w:val="Heading 2 Char"/>
    <w:basedOn w:val="DefaultParagraphFont"/>
    <w:link w:val="Heading2"/>
    <w:uiPriority w:val="9"/>
    <w:rsid w:val="00A50D2B"/>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50D2B"/>
    <w:pPr>
      <w:spacing w:after="0" w:line="240" w:lineRule="auto"/>
      <w:ind w:left="2113" w:hanging="723"/>
      <w:jc w:val="both"/>
    </w:pPr>
    <w:rPr>
      <w:rFonts w:ascii="Times New Roman" w:eastAsia="Times New Roman" w:hAnsi="Times New Roman" w:cs="Times New Roman"/>
      <w:color w:val="000000"/>
      <w:sz w:val="24"/>
    </w:rPr>
  </w:style>
  <w:style w:type="paragraph" w:customStyle="1" w:styleId="Title1">
    <w:name w:val="Title1"/>
    <w:basedOn w:val="Normal"/>
    <w:rsid w:val="00A50D2B"/>
    <w:pPr>
      <w:tabs>
        <w:tab w:val="right" w:pos="9360"/>
      </w:tabs>
      <w:spacing w:after="0" w:line="240" w:lineRule="auto"/>
      <w:ind w:left="0" w:firstLine="0"/>
      <w:jc w:val="left"/>
    </w:pPr>
    <w:rPr>
      <w:bCs/>
      <w:color w:val="auto"/>
      <w:szCs w:val="24"/>
    </w:rPr>
  </w:style>
  <w:style w:type="paragraph" w:styleId="ListParagraph">
    <w:name w:val="List Paragraph"/>
    <w:basedOn w:val="Normal"/>
    <w:uiPriority w:val="34"/>
    <w:qFormat/>
    <w:rsid w:val="009E4643"/>
    <w:pPr>
      <w:ind w:left="720"/>
      <w:contextualSpacing/>
    </w:pPr>
  </w:style>
  <w:style w:type="paragraph" w:customStyle="1" w:styleId="StatutoryAuthority">
    <w:name w:val="Statutory Authority"/>
    <w:basedOn w:val="Normal"/>
    <w:rsid w:val="009E4643"/>
    <w:pPr>
      <w:tabs>
        <w:tab w:val="right" w:pos="9360"/>
      </w:tabs>
      <w:spacing w:after="0" w:line="240" w:lineRule="auto"/>
      <w:ind w:left="0" w:firstLine="0"/>
    </w:pPr>
    <w:rPr>
      <w:rFonts w:ascii="Arial" w:hAnsi="Arial"/>
      <w:b/>
      <w:color w:val="0000FF"/>
      <w:szCs w:val="24"/>
    </w:rPr>
  </w:style>
  <w:style w:type="paragraph" w:styleId="BalloonText">
    <w:name w:val="Balloon Text"/>
    <w:basedOn w:val="Normal"/>
    <w:link w:val="BalloonTextChar"/>
    <w:uiPriority w:val="99"/>
    <w:semiHidden/>
    <w:unhideWhenUsed/>
    <w:rsid w:val="00447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E1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Sheria Morgan</dc:creator>
  <cp:keywords/>
  <cp:lastModifiedBy>Sheria Morgan</cp:lastModifiedBy>
  <cp:revision>11</cp:revision>
  <cp:lastPrinted>2019-07-02T14:29:00Z</cp:lastPrinted>
  <dcterms:created xsi:type="dcterms:W3CDTF">2019-07-08T16:47:00Z</dcterms:created>
  <dcterms:modified xsi:type="dcterms:W3CDTF">2019-11-15T14:46:00Z</dcterms:modified>
</cp:coreProperties>
</file>