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AE8B" w14:textId="72ABB389" w:rsidR="002B7E6D" w:rsidRPr="00B10A06" w:rsidRDefault="00543CF1" w:rsidP="00B10A0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Cleveland City </w:t>
      </w:r>
      <w:r w:rsidR="00B10A06" w:rsidRPr="00B10A06">
        <w:rPr>
          <w:sz w:val="32"/>
          <w:szCs w:val="32"/>
        </w:rPr>
        <w:t xml:space="preserve">School Nutrition is pleased to offer School Café, a safe and secure way for parents to make online payments to their Children’s cafeteria account.  This is an optional service.  To take advantage of this payment method, please go to </w:t>
      </w:r>
      <w:hyperlink r:id="rId4" w:history="1">
        <w:r w:rsidRPr="00D77991">
          <w:rPr>
            <w:rStyle w:val="Hyperlink"/>
            <w:sz w:val="32"/>
            <w:szCs w:val="32"/>
          </w:rPr>
          <w:t>www.clevelandschools.org</w:t>
        </w:r>
      </w:hyperlink>
      <w:r w:rsidR="00B10A06" w:rsidRPr="00B10A06">
        <w:rPr>
          <w:sz w:val="32"/>
          <w:szCs w:val="32"/>
        </w:rPr>
        <w:t xml:space="preserve"> </w:t>
      </w:r>
      <w:r w:rsidR="00F5636F">
        <w:rPr>
          <w:sz w:val="32"/>
          <w:szCs w:val="32"/>
        </w:rPr>
        <w:t xml:space="preserve">School Nutrition Department </w:t>
      </w:r>
      <w:r w:rsidR="00B10A06" w:rsidRPr="00B10A06">
        <w:rPr>
          <w:sz w:val="32"/>
          <w:szCs w:val="32"/>
        </w:rPr>
        <w:t xml:space="preserve">and follow the link to create your school café account.  </w:t>
      </w:r>
      <w:r w:rsidR="003866D1">
        <w:rPr>
          <w:sz w:val="32"/>
          <w:szCs w:val="32"/>
        </w:rPr>
        <w:t xml:space="preserve">The account must be created </w:t>
      </w:r>
      <w:r w:rsidR="00B10A06" w:rsidRPr="00B10A06">
        <w:rPr>
          <w:sz w:val="32"/>
          <w:szCs w:val="32"/>
        </w:rPr>
        <w:t>on a desktop or laptop</w:t>
      </w:r>
      <w:r w:rsidR="003866D1">
        <w:rPr>
          <w:sz w:val="32"/>
          <w:szCs w:val="32"/>
        </w:rPr>
        <w:t xml:space="preserve"> computer</w:t>
      </w:r>
      <w:r w:rsidR="00B10A06" w:rsidRPr="00B10A06">
        <w:rPr>
          <w:sz w:val="32"/>
          <w:szCs w:val="32"/>
        </w:rPr>
        <w:t xml:space="preserve">.  After the account is created, there is an app available for Apple and Android </w:t>
      </w:r>
      <w:r w:rsidR="00A76FC5">
        <w:rPr>
          <w:sz w:val="32"/>
          <w:szCs w:val="32"/>
        </w:rPr>
        <w:t>devices</w:t>
      </w:r>
      <w:r w:rsidR="00B10A06" w:rsidRPr="00B10A06">
        <w:rPr>
          <w:sz w:val="32"/>
          <w:szCs w:val="32"/>
        </w:rPr>
        <w:t>.</w:t>
      </w:r>
      <w:r w:rsidR="003866D1">
        <w:rPr>
          <w:sz w:val="32"/>
          <w:szCs w:val="32"/>
        </w:rPr>
        <w:t xml:space="preserve">  If you need assistance with School Café, please call the help line 855 729</w:t>
      </w:r>
      <w:r w:rsidR="00EB23D2">
        <w:rPr>
          <w:sz w:val="32"/>
          <w:szCs w:val="32"/>
        </w:rPr>
        <w:t xml:space="preserve"> 2328 between 7 am and 7 pm.  </w:t>
      </w:r>
      <w:bookmarkStart w:id="0" w:name="_GoBack"/>
      <w:bookmarkEnd w:id="0"/>
    </w:p>
    <w:sectPr w:rsidR="002B7E6D" w:rsidRPr="00B1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6"/>
    <w:rsid w:val="00265F3D"/>
    <w:rsid w:val="003057D8"/>
    <w:rsid w:val="003866D1"/>
    <w:rsid w:val="00543CF1"/>
    <w:rsid w:val="00933AC1"/>
    <w:rsid w:val="00A76FC5"/>
    <w:rsid w:val="00B10A06"/>
    <w:rsid w:val="00CB01F6"/>
    <w:rsid w:val="00E12972"/>
    <w:rsid w:val="00EB23D2"/>
    <w:rsid w:val="00F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5950"/>
  <w15:chartTrackingRefBased/>
  <w15:docId w15:val="{8BED5470-AAA9-47C0-8CEE-E5FFB8E5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A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D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43C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velan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McMinn County School District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Prince</dc:creator>
  <cp:keywords/>
  <dc:description/>
  <cp:lastModifiedBy>Susan Miller</cp:lastModifiedBy>
  <cp:revision>2</cp:revision>
  <cp:lastPrinted>2017-04-17T17:19:00Z</cp:lastPrinted>
  <dcterms:created xsi:type="dcterms:W3CDTF">2017-05-19T18:57:00Z</dcterms:created>
  <dcterms:modified xsi:type="dcterms:W3CDTF">2017-05-19T18:57:00Z</dcterms:modified>
</cp:coreProperties>
</file>