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738DA" w14:textId="77777777" w:rsidR="00CC4444" w:rsidRDefault="009E207C">
      <w:pPr>
        <w:jc w:val="center"/>
        <w:rPr>
          <w:rFonts w:ascii="Times New Roman" w:eastAsia="Times New Roman" w:hAnsi="Times New Roman" w:cs="Times New Roman"/>
          <w:sz w:val="60"/>
          <w:szCs w:val="6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60"/>
          <w:szCs w:val="60"/>
        </w:rPr>
        <w:t>Donation Dilemma Survey</w:t>
      </w:r>
    </w:p>
    <w:p w14:paraId="4FCCEA39" w14:textId="77777777" w:rsidR="00CC4444" w:rsidRDefault="00CC4444"/>
    <w:p w14:paraId="03425D2F" w14:textId="77777777" w:rsidR="00CC4444" w:rsidRDefault="009E207C">
      <w:pPr>
        <w:widowControl w:val="0"/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An anonymous donor has left their entire inheritance to Jefferson Elementary. The principal wants to know what the 4th Graders think the money should be spent on. Please put an X in the box next to the option you think is best for our school. </w:t>
      </w:r>
    </w:p>
    <w:p w14:paraId="23FD8AB3" w14:textId="77777777" w:rsidR="00CC4444" w:rsidRDefault="009E207C">
      <w:pPr>
        <w:widowControl w:val="0"/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You can only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choose one.</w:t>
      </w:r>
    </w:p>
    <w:p w14:paraId="50BEB877" w14:textId="77777777" w:rsidR="00CC4444" w:rsidRDefault="00CC444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B789FE" w14:textId="77777777" w:rsidR="00CC4444" w:rsidRDefault="009E207C">
      <w:pPr>
        <w:widowControl w:val="0"/>
        <w:spacing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17DBB254" wp14:editId="6255029A">
                <wp:extent cx="519113" cy="460845"/>
                <wp:effectExtent l="0" t="0" r="0" b="0"/>
                <wp:docPr id="3" name="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8325" y="1552575"/>
                          <a:ext cx="676275" cy="600075"/>
                        </a:xfrm>
                        <a:prstGeom prst="flowChartProcess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2AC6EE1" w14:textId="77777777" w:rsidR="00CC4444" w:rsidRDefault="00CC444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19113" cy="460845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113" cy="4608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48"/>
          <w:szCs w:val="48"/>
        </w:rPr>
        <w:t>More Books for the Library</w:t>
      </w:r>
    </w:p>
    <w:p w14:paraId="7F35AA2A" w14:textId="77777777" w:rsidR="00CC4444" w:rsidRDefault="00CC4444">
      <w:pPr>
        <w:widowControl w:val="0"/>
        <w:spacing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14:paraId="48CE05BE" w14:textId="77777777" w:rsidR="00CC4444" w:rsidRDefault="009E207C">
      <w:pPr>
        <w:widowControl w:val="0"/>
        <w:spacing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7251AFB9" wp14:editId="42CF4DFC">
                <wp:extent cx="519113" cy="460845"/>
                <wp:effectExtent l="0" t="0" r="0" b="0"/>
                <wp:docPr id="6" name="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8325" y="1552575"/>
                          <a:ext cx="676275" cy="600075"/>
                        </a:xfrm>
                        <a:prstGeom prst="flowChartProcess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8C25D44" w14:textId="77777777" w:rsidR="00CC4444" w:rsidRDefault="00CC444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19113" cy="460845"/>
                <wp:effectExtent b="0" l="0" r="0" t="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113" cy="4608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Times New Roman" w:eastAsia="Times New Roman" w:hAnsi="Times New Roman" w:cs="Times New Roman"/>
          <w:sz w:val="48"/>
          <w:szCs w:val="48"/>
        </w:rPr>
        <w:tab/>
        <w:t>New Playground Equipment</w:t>
      </w:r>
    </w:p>
    <w:p w14:paraId="22BF26DD" w14:textId="77777777" w:rsidR="00CC4444" w:rsidRDefault="00CC4444">
      <w:pPr>
        <w:widowControl w:val="0"/>
        <w:spacing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14:paraId="1A42A1C9" w14:textId="77777777" w:rsidR="00CC4444" w:rsidRDefault="009E207C">
      <w:pPr>
        <w:widowControl w:val="0"/>
        <w:spacing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25EF871A" wp14:editId="711EC004">
                <wp:extent cx="519113" cy="460845"/>
                <wp:effectExtent l="0" t="0" r="0" b="0"/>
                <wp:docPr id="1" name="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8325" y="1552575"/>
                          <a:ext cx="676275" cy="600075"/>
                        </a:xfrm>
                        <a:prstGeom prst="flowChartProcess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F20DA19" w14:textId="77777777" w:rsidR="00CC4444" w:rsidRDefault="00CC444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19113" cy="46084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113" cy="4608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Times New Roman" w:eastAsia="Times New Roman" w:hAnsi="Times New Roman" w:cs="Times New Roman"/>
          <w:sz w:val="48"/>
          <w:szCs w:val="48"/>
        </w:rPr>
        <w:tab/>
        <w:t>Materials for the Science Lab</w:t>
      </w:r>
    </w:p>
    <w:p w14:paraId="09456A06" w14:textId="77777777" w:rsidR="00CC4444" w:rsidRDefault="00CC4444">
      <w:pPr>
        <w:widowControl w:val="0"/>
        <w:spacing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14:paraId="47011F07" w14:textId="77777777" w:rsidR="00CC4444" w:rsidRDefault="009E207C">
      <w:pPr>
        <w:widowControl w:val="0"/>
        <w:spacing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43B955E9" wp14:editId="38219A3F">
                <wp:extent cx="519113" cy="460845"/>
                <wp:effectExtent l="0" t="0" r="0" b="0"/>
                <wp:docPr id="5" name="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8325" y="1552575"/>
                          <a:ext cx="676275" cy="600075"/>
                        </a:xfrm>
                        <a:prstGeom prst="flowChartProcess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2B7A11E" w14:textId="77777777" w:rsidR="00CC4444" w:rsidRDefault="00CC444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19113" cy="460845"/>
                <wp:effectExtent b="0" l="0" r="0" t="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113" cy="4608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Times New Roman" w:eastAsia="Times New Roman" w:hAnsi="Times New Roman" w:cs="Times New Roman"/>
          <w:sz w:val="48"/>
          <w:szCs w:val="48"/>
        </w:rPr>
        <w:tab/>
        <w:t>Items for the Concessions Stand</w:t>
      </w:r>
    </w:p>
    <w:p w14:paraId="111027E3" w14:textId="77777777" w:rsidR="00CC4444" w:rsidRDefault="00CC4444">
      <w:pPr>
        <w:widowControl w:val="0"/>
        <w:spacing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14:paraId="33D6E8DC" w14:textId="77777777" w:rsidR="00CC4444" w:rsidRDefault="009E207C">
      <w:pPr>
        <w:widowControl w:val="0"/>
        <w:spacing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7C272B1D" wp14:editId="05ADFBA3">
                <wp:extent cx="519113" cy="460845"/>
                <wp:effectExtent l="0" t="0" r="0" b="0"/>
                <wp:docPr id="2" name="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8325" y="1552575"/>
                          <a:ext cx="676275" cy="600075"/>
                        </a:xfrm>
                        <a:prstGeom prst="flowChartProcess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0C827EF" w14:textId="77777777" w:rsidR="00CC4444" w:rsidRDefault="00CC444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19113" cy="460845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113" cy="4608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Times New Roman" w:eastAsia="Times New Roman" w:hAnsi="Times New Roman" w:cs="Times New Roman"/>
          <w:sz w:val="48"/>
          <w:szCs w:val="48"/>
        </w:rPr>
        <w:tab/>
        <w:t>More equipment for P. E.</w:t>
      </w:r>
    </w:p>
    <w:p w14:paraId="56B01F01" w14:textId="77777777" w:rsidR="00CC4444" w:rsidRDefault="00CC4444">
      <w:pPr>
        <w:widowControl w:val="0"/>
        <w:spacing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14:paraId="3DA25676" w14:textId="77777777" w:rsidR="00CC4444" w:rsidRDefault="009E207C">
      <w:pPr>
        <w:widowControl w:val="0"/>
        <w:spacing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7E9B58AE" wp14:editId="28A5FB75">
                <wp:extent cx="519113" cy="460845"/>
                <wp:effectExtent l="0" t="0" r="0" b="0"/>
                <wp:docPr id="4" name="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8325" y="1552575"/>
                          <a:ext cx="676275" cy="600075"/>
                        </a:xfrm>
                        <a:prstGeom prst="flowChartProcess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CAB7DF" w14:textId="77777777" w:rsidR="00CC4444" w:rsidRDefault="00CC444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19113" cy="460845"/>
                <wp:effectExtent b="0" l="0" r="0" 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113" cy="4608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Times New Roman" w:eastAsia="Times New Roman" w:hAnsi="Times New Roman" w:cs="Times New Roman"/>
          <w:sz w:val="48"/>
          <w:szCs w:val="48"/>
        </w:rPr>
        <w:tab/>
        <w:t>Other: ______________________</w:t>
      </w:r>
    </w:p>
    <w:sectPr w:rsidR="00CC444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4444"/>
    <w:rsid w:val="009E207C"/>
    <w:rsid w:val="00CC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679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5" Type="http://schemas.openxmlformats.org/officeDocument/2006/relationships/image" Target="media/image6.png"/><Relationship Id="rId6" Type="http://schemas.openxmlformats.org/officeDocument/2006/relationships/image" Target="media/image12.png"/><Relationship Id="rId7" Type="http://schemas.openxmlformats.org/officeDocument/2006/relationships/image" Target="media/image2.png"/><Relationship Id="rId8" Type="http://schemas.openxmlformats.org/officeDocument/2006/relationships/image" Target="media/image10.png"/><Relationship Id="rId9" Type="http://schemas.openxmlformats.org/officeDocument/2006/relationships/image" Target="media/image4.png"/><Relationship Id="rId10" Type="http://schemas.openxmlformats.org/officeDocument/2006/relationships/image" Target="media/image8.pn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Macintosh Word</Application>
  <DocSecurity>0</DocSecurity>
  <Lines>3</Lines>
  <Paragraphs>1</Paragraphs>
  <ScaleCrop>false</ScaleCrop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2017-07-24T17:15:00Z</dcterms:created>
  <dcterms:modified xsi:type="dcterms:W3CDTF">2017-07-24T17:15:00Z</dcterms:modified>
</cp:coreProperties>
</file>