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4" w:rsidRDefault="00962EE4"/>
    <w:p w:rsidR="00CF255D" w:rsidRDefault="00CF255D">
      <w:r>
        <w:t>Tit</w:t>
      </w:r>
      <w:r w:rsidR="00E876C8">
        <w:t>le:</w:t>
      </w:r>
      <w:r w:rsidR="00962EE4">
        <w:t xml:space="preserve">  </w:t>
      </w:r>
      <w:r w:rsidR="00962EE4" w:rsidRPr="00962EE4">
        <w:rPr>
          <w:b/>
        </w:rPr>
        <w:t>Almost</w:t>
      </w:r>
      <w:r w:rsidR="00962EE4">
        <w:t xml:space="preserve">                   </w:t>
      </w:r>
      <w:r w:rsidR="00C61A5C">
        <w:t xml:space="preserve">  </w:t>
      </w:r>
      <w:r w:rsidR="00E876C8">
        <w:t>Level:</w:t>
      </w:r>
      <w:r w:rsidR="00C61A5C">
        <w:t xml:space="preserve">  </w:t>
      </w:r>
      <w:r w:rsidR="00962EE4" w:rsidRPr="00962EE4">
        <w:rPr>
          <w:b/>
        </w:rPr>
        <w:t>H</w:t>
      </w:r>
      <w:r w:rsidR="00C61A5C">
        <w:t xml:space="preserve">       </w:t>
      </w:r>
      <w:r w:rsidR="00962EE4">
        <w:t xml:space="preserve">         </w:t>
      </w:r>
      <w:r w:rsidR="00C61A5C">
        <w:t xml:space="preserve"> </w:t>
      </w:r>
      <w:r w:rsidR="00962EE4">
        <w:t xml:space="preserve">  </w:t>
      </w:r>
      <w:r w:rsidR="00C61A5C">
        <w:t xml:space="preserve">  </w:t>
      </w:r>
      <w:r w:rsidR="00E876C8">
        <w:t>ISBN:</w:t>
      </w:r>
      <w:r w:rsidR="000C005E">
        <w:t xml:space="preserve">  </w:t>
      </w:r>
      <w:r w:rsidR="00962EE4">
        <w:t>0-673-61318-6</w:t>
      </w:r>
      <w:r w:rsidR="000C005E">
        <w:t xml:space="preserve">    </w:t>
      </w:r>
      <w:r w:rsidR="00C61A5C">
        <w:t xml:space="preserve">   </w:t>
      </w:r>
      <w:r w:rsidR="00962EE4">
        <w:t xml:space="preserve">  </w:t>
      </w:r>
      <w:r w:rsidR="00C61A5C">
        <w:t xml:space="preserve">       </w:t>
      </w:r>
      <w:r w:rsidR="00962EE4">
        <w:t xml:space="preserve">  </w:t>
      </w:r>
      <w:r w:rsidR="00C61A5C">
        <w:t xml:space="preserve"> </w:t>
      </w:r>
      <w:r w:rsidR="00E876C8">
        <w:t>Publisher:</w:t>
      </w:r>
      <w:r w:rsidR="00962EE4">
        <w:t xml:space="preserve">  Scott Foresman</w:t>
      </w:r>
    </w:p>
    <w:p w:rsidR="00CF255D" w:rsidRDefault="007273B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C62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21A2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5080" r="952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C670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>
        <w:t>Familiar Read:  (3 min.)</w:t>
      </w:r>
    </w:p>
    <w:p w:rsidR="00CF255D" w:rsidRDefault="007273B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5080" r="952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182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5080" r="952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CAB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>
        <w:t>Familiar Writing: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Word Building (3 min.)</w:t>
      </w:r>
    </w:p>
    <w:p w:rsidR="00CF255D" w:rsidRDefault="00CF255D">
      <w:r>
        <w:t>1.</w:t>
      </w:r>
      <w:r w:rsidR="00962EE4">
        <w:t xml:space="preserve">   </w:t>
      </w:r>
      <w:r w:rsidR="00FB5C03">
        <w:t>thanks</w:t>
      </w:r>
    </w:p>
    <w:p w:rsidR="00CF255D" w:rsidRDefault="00962EE4">
      <w:r>
        <w:t>2.   swing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quit – quite – quiet</w:t>
      </w:r>
    </w:p>
    <w:p w:rsidR="00CF255D" w:rsidRDefault="00727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5080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302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962EE4">
        <w:t xml:space="preserve">   splash</w:t>
      </w:r>
      <w:r w:rsidR="00962EE4">
        <w:tab/>
      </w:r>
      <w:r w:rsidR="00962EE4">
        <w:tab/>
      </w:r>
      <w:r w:rsidR="00962EE4">
        <w:tab/>
      </w:r>
      <w:r w:rsidR="00962EE4">
        <w:tab/>
      </w:r>
      <w:r w:rsidR="00962EE4">
        <w:tab/>
      </w:r>
      <w:r w:rsidR="00962EE4">
        <w:tab/>
      </w:r>
      <w:r w:rsidR="00962EE4">
        <w:tab/>
        <w:t xml:space="preserve">look – took </w:t>
      </w:r>
      <w:r w:rsidR="00C015B2">
        <w:t xml:space="preserve">– hook </w:t>
      </w:r>
      <w:r w:rsidR="00E72798">
        <w:t xml:space="preserve">– shook </w:t>
      </w:r>
    </w:p>
    <w:p w:rsidR="00CF255D" w:rsidRDefault="00CF255D">
      <w:r>
        <w:t>Before Reading: (5-7 min.)</w:t>
      </w:r>
    </w:p>
    <w:p w:rsidR="00CF255D" w:rsidRDefault="00CF255D" w:rsidP="00CF255D">
      <w:pPr>
        <w:numPr>
          <w:ilvl w:val="0"/>
          <w:numId w:val="2"/>
        </w:numPr>
      </w:pPr>
      <w:r>
        <w:t>Book Introduction: (include meaning, structure, visual)</w:t>
      </w:r>
    </w:p>
    <w:p w:rsidR="00CF255D" w:rsidRPr="004D5C29" w:rsidRDefault="00CF255D" w:rsidP="00CF255D">
      <w:pPr>
        <w:ind w:left="120"/>
        <w:rPr>
          <w:sz w:val="12"/>
          <w:szCs w:val="12"/>
        </w:rPr>
      </w:pPr>
    </w:p>
    <w:p w:rsidR="00E72798" w:rsidRDefault="00E72798" w:rsidP="00E72798">
      <w:r>
        <w:t xml:space="preserve">This is a </w:t>
      </w:r>
      <w:r w:rsidRPr="00020876">
        <w:rPr>
          <w:b/>
        </w:rPr>
        <w:t>fiction</w:t>
      </w:r>
      <w:r>
        <w:t xml:space="preserve"> story about 2 boys who are friends.  </w:t>
      </w:r>
    </w:p>
    <w:p w:rsidR="00CF255D" w:rsidRDefault="00E72798" w:rsidP="00E72798">
      <w:r>
        <w:t>The story begins as one boy tries many things, but the other one is afraid to try.</w:t>
      </w:r>
    </w:p>
    <w:p w:rsidR="00E72798" w:rsidRDefault="00E72798" w:rsidP="00E72798">
      <w:pPr>
        <w:rPr>
          <w:i/>
        </w:rPr>
      </w:pPr>
      <w:r w:rsidRPr="00E72798">
        <w:rPr>
          <w:i/>
        </w:rPr>
        <w:t>Have you (or someone you know) ever felt a little scared to try something new?  What did you do?</w:t>
      </w:r>
    </w:p>
    <w:p w:rsidR="00E72798" w:rsidRDefault="00152633" w:rsidP="00E72798">
      <w:pPr>
        <w:rPr>
          <w:i/>
        </w:rPr>
      </w:pPr>
      <w:r w:rsidRPr="00152633">
        <w:rPr>
          <w:i/>
        </w:rPr>
        <w:t xml:space="preserve">How does the boy on the front cover look? </w:t>
      </w:r>
      <w:r w:rsidRPr="00152633">
        <w:t>(afraid)</w:t>
      </w:r>
      <w:r w:rsidRPr="00152633">
        <w:rPr>
          <w:i/>
        </w:rPr>
        <w:t xml:space="preserve">  How can you tell?</w:t>
      </w:r>
    </w:p>
    <w:p w:rsidR="00152633" w:rsidRPr="004D5C29" w:rsidRDefault="00152633" w:rsidP="00E72798">
      <w:pPr>
        <w:rPr>
          <w:sz w:val="12"/>
          <w:szCs w:val="12"/>
        </w:rPr>
      </w:pPr>
    </w:p>
    <w:p w:rsidR="00020876" w:rsidRPr="00E72798" w:rsidRDefault="00E72798" w:rsidP="00E72798">
      <w:r>
        <w:t xml:space="preserve">In this story, the boy who is scared </w:t>
      </w:r>
      <w:r w:rsidRPr="00020876">
        <w:rPr>
          <w:u w:val="single"/>
        </w:rPr>
        <w:t>starts</w:t>
      </w:r>
      <w:r>
        <w:t xml:space="preserve"> to try things… but then </w:t>
      </w:r>
      <w:r w:rsidRPr="00020876">
        <w:rPr>
          <w:u w:val="single"/>
        </w:rPr>
        <w:t>stops</w:t>
      </w:r>
      <w:r>
        <w:t xml:space="preserve"> just before doing them.</w:t>
      </w:r>
      <w:r w:rsidR="00705EC7">
        <w:t xml:space="preserve">  He </w:t>
      </w:r>
      <w:r w:rsidR="00705EC7" w:rsidRPr="00705EC7">
        <w:rPr>
          <w:i/>
        </w:rPr>
        <w:t>almost</w:t>
      </w:r>
      <w:r w:rsidR="00705EC7">
        <w:t xml:space="preserve"> does it, he is close but </w:t>
      </w:r>
      <w:r w:rsidR="00705EC7" w:rsidRPr="00705EC7">
        <w:rPr>
          <w:i/>
        </w:rPr>
        <w:t>not quite</w:t>
      </w:r>
      <w:r w:rsidR="00705EC7">
        <w:rPr>
          <w:i/>
        </w:rPr>
        <w:t xml:space="preserve">.  </w:t>
      </w:r>
      <w:r w:rsidR="00020876">
        <w:t>The story ending will help give ideas on how to help a friend.</w:t>
      </w:r>
    </w:p>
    <w:p w:rsidR="00CF255D" w:rsidRDefault="00CF255D" w:rsidP="00020876"/>
    <w:p w:rsidR="00020876" w:rsidRDefault="00CF255D" w:rsidP="00CF255D">
      <w:pPr>
        <w:numPr>
          <w:ilvl w:val="0"/>
          <w:numId w:val="2"/>
        </w:numPr>
      </w:pPr>
      <w:r>
        <w:t>Difficult Words/Vocabulary</w:t>
      </w:r>
      <w:r w:rsidR="00962EE4">
        <w:t xml:space="preserve">:  </w:t>
      </w:r>
    </w:p>
    <w:p w:rsidR="00CF255D" w:rsidRDefault="00E72798" w:rsidP="00020876">
      <w:pPr>
        <w:ind w:left="480"/>
      </w:pPr>
      <w:r>
        <w:t>sound out &amp; discuss meanings</w:t>
      </w:r>
      <w:r>
        <w:rPr>
          <w:b/>
        </w:rPr>
        <w:t>—</w:t>
      </w:r>
      <w:r w:rsidR="00962EE4" w:rsidRPr="00962EE4">
        <w:rPr>
          <w:b/>
        </w:rPr>
        <w:t>quite</w:t>
      </w:r>
      <w:r w:rsidR="00962EE4">
        <w:t xml:space="preserve"> (p.3</w:t>
      </w:r>
      <w:r>
        <w:t>)</w:t>
      </w:r>
      <w:r w:rsidR="00962EE4">
        <w:t xml:space="preserve">, </w:t>
      </w:r>
      <w:r w:rsidR="00962EE4" w:rsidRPr="00962EE4">
        <w:rPr>
          <w:b/>
        </w:rPr>
        <w:t>splash</w:t>
      </w:r>
      <w:r w:rsidR="00962EE4">
        <w:t xml:space="preserve"> (5), </w:t>
      </w:r>
      <w:r w:rsidR="00020876" w:rsidRPr="00020876">
        <w:rPr>
          <w:b/>
        </w:rPr>
        <w:t>cried</w:t>
      </w:r>
      <w:r w:rsidR="00020876">
        <w:t xml:space="preserve"> (11);  </w:t>
      </w:r>
      <w:r w:rsidR="00962EE4" w:rsidRPr="00962EE4">
        <w:rPr>
          <w:b/>
        </w:rPr>
        <w:t xml:space="preserve">swing, </w:t>
      </w:r>
      <w:r>
        <w:rPr>
          <w:b/>
        </w:rPr>
        <w:t xml:space="preserve"> </w:t>
      </w:r>
      <w:r w:rsidR="00962EE4" w:rsidRPr="00962EE4">
        <w:rPr>
          <w:b/>
        </w:rPr>
        <w:t>seesaw</w:t>
      </w:r>
      <w:r w:rsidR="00962EE4">
        <w:t xml:space="preserve"> (13)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>
        <w:t>Suggested Teaching Point:  (refer to Behaviors to Notice and Support)</w:t>
      </w:r>
    </w:p>
    <w:p w:rsidR="00E72798" w:rsidRPr="00E72798" w:rsidRDefault="00E72798" w:rsidP="00E72798">
      <w:pPr>
        <w:rPr>
          <w:sz w:val="12"/>
          <w:szCs w:val="12"/>
        </w:rPr>
      </w:pPr>
    </w:p>
    <w:p w:rsidR="00CF255D" w:rsidRDefault="00E72798" w:rsidP="00E72798">
      <w:pPr>
        <w:ind w:left="120"/>
      </w:pPr>
      <w:r>
        <w:t xml:space="preserve">Good readers think about the story they are reading and how it </w:t>
      </w:r>
      <w:r w:rsidRPr="00020876">
        <w:rPr>
          <w:b/>
          <w:i/>
        </w:rPr>
        <w:t>connects</w:t>
      </w:r>
      <w:r>
        <w:t xml:space="preserve"> to their lives.</w:t>
      </w:r>
    </w:p>
    <w:p w:rsidR="00CF255D" w:rsidRDefault="007273BB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8890" r="952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739F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>
        <w:t>During Reading: (5-10 min.)  *Revisit the teaching point as needed.</w:t>
      </w:r>
    </w:p>
    <w:p w:rsidR="00E72798" w:rsidRPr="00020876" w:rsidRDefault="00E72798" w:rsidP="00CF255D">
      <w:pPr>
        <w:rPr>
          <w:sz w:val="12"/>
          <w:szCs w:val="12"/>
        </w:rPr>
      </w:pPr>
    </w:p>
    <w:p w:rsidR="00020876" w:rsidRDefault="00705EC7" w:rsidP="00CF255D">
      <w:r>
        <w:t>Students whisper read.  Occasionally stop and briefly a</w:t>
      </w:r>
      <w:r w:rsidR="00020876">
        <w:t xml:space="preserve">sk students if they have tried </w:t>
      </w:r>
      <w:r>
        <w:t>some</w:t>
      </w:r>
      <w:r w:rsidR="00B75070">
        <w:t xml:space="preserve"> activities mentioned</w:t>
      </w:r>
      <w:r w:rsidR="00020876">
        <w:t xml:space="preserve"> in the book.  </w:t>
      </w:r>
      <w:r w:rsidR="00B75070">
        <w:t xml:space="preserve"> </w:t>
      </w:r>
      <w:r w:rsidR="00020876" w:rsidRPr="00020876">
        <w:rPr>
          <w:i/>
        </w:rPr>
        <w:t>How did they feel?  Was it easy or hard?</w:t>
      </w:r>
    </w:p>
    <w:p w:rsidR="00E72798" w:rsidRPr="00020876" w:rsidRDefault="00E72798" w:rsidP="00CF255D">
      <w:pPr>
        <w:rPr>
          <w:sz w:val="12"/>
          <w:szCs w:val="12"/>
        </w:rPr>
      </w:pP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7273BB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8890" r="952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DF33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>
        <w:t>After Reading: (5-7 min.)</w:t>
      </w:r>
    </w:p>
    <w:p w:rsidR="00CF255D" w:rsidRDefault="00CF255D" w:rsidP="00CF255D">
      <w:pPr>
        <w:numPr>
          <w:ilvl w:val="0"/>
          <w:numId w:val="2"/>
        </w:numPr>
      </w:pPr>
      <w:r>
        <w:t>Discuss the story</w:t>
      </w:r>
    </w:p>
    <w:p w:rsidR="00152633" w:rsidRPr="005B34A2" w:rsidRDefault="00152633" w:rsidP="005B34A2">
      <w:pPr>
        <w:spacing w:line="276" w:lineRule="auto"/>
        <w:ind w:left="120"/>
        <w:rPr>
          <w:i/>
          <w:sz w:val="12"/>
          <w:szCs w:val="12"/>
        </w:rPr>
      </w:pPr>
    </w:p>
    <w:p w:rsidR="00CF255D" w:rsidRPr="00152633" w:rsidRDefault="00B75070" w:rsidP="005B34A2">
      <w:pPr>
        <w:spacing w:line="276" w:lineRule="auto"/>
        <w:ind w:left="120"/>
        <w:rPr>
          <w:i/>
        </w:rPr>
      </w:pPr>
      <w:r w:rsidRPr="00152633">
        <w:rPr>
          <w:i/>
        </w:rPr>
        <w:t xml:space="preserve">Which activity in the story would be the </w:t>
      </w:r>
      <w:r w:rsidRPr="00152633">
        <w:rPr>
          <w:i/>
          <w:u w:val="single"/>
        </w:rPr>
        <w:t>hardest</w:t>
      </w:r>
      <w:r w:rsidRPr="00152633">
        <w:rPr>
          <w:i/>
        </w:rPr>
        <w:t xml:space="preserve"> to try?</w:t>
      </w:r>
    </w:p>
    <w:p w:rsidR="00B75070" w:rsidRPr="00152633" w:rsidRDefault="00B75070" w:rsidP="005B34A2">
      <w:pPr>
        <w:spacing w:line="276" w:lineRule="auto"/>
        <w:ind w:left="120"/>
        <w:rPr>
          <w:i/>
        </w:rPr>
      </w:pPr>
      <w:r w:rsidRPr="00152633">
        <w:rPr>
          <w:i/>
        </w:rPr>
        <w:t>How did Ned feel when he didn’t get an apple?</w:t>
      </w:r>
    </w:p>
    <w:p w:rsidR="00B75070" w:rsidRPr="00152633" w:rsidRDefault="00B75070" w:rsidP="005B34A2">
      <w:pPr>
        <w:spacing w:line="276" w:lineRule="auto"/>
        <w:ind w:left="120"/>
        <w:rPr>
          <w:i/>
        </w:rPr>
      </w:pPr>
      <w:r w:rsidRPr="00152633">
        <w:rPr>
          <w:i/>
        </w:rPr>
        <w:t>How did he feel when his friend shared?</w:t>
      </w:r>
    </w:p>
    <w:p w:rsidR="00B75070" w:rsidRPr="00152633" w:rsidRDefault="00152633" w:rsidP="005B34A2">
      <w:pPr>
        <w:spacing w:line="276" w:lineRule="auto"/>
        <w:ind w:left="120"/>
        <w:rPr>
          <w:i/>
        </w:rPr>
      </w:pPr>
      <w:r w:rsidRPr="00152633">
        <w:rPr>
          <w:i/>
        </w:rPr>
        <w:t xml:space="preserve">When have you helped a friend?  </w:t>
      </w:r>
    </w:p>
    <w:p w:rsidR="00152633" w:rsidRPr="00152633" w:rsidRDefault="00152633" w:rsidP="005B34A2">
      <w:pPr>
        <w:spacing w:line="276" w:lineRule="auto"/>
        <w:ind w:left="120"/>
        <w:rPr>
          <w:i/>
        </w:rPr>
      </w:pPr>
      <w:r w:rsidRPr="00152633">
        <w:rPr>
          <w:i/>
        </w:rPr>
        <w:t>What did you help them to do?</w:t>
      </w:r>
    </w:p>
    <w:p w:rsidR="00CF255D" w:rsidRDefault="00CF255D" w:rsidP="00152633"/>
    <w:p w:rsidR="005B34A2" w:rsidRDefault="00CF255D" w:rsidP="00020876">
      <w:pPr>
        <w:numPr>
          <w:ilvl w:val="0"/>
          <w:numId w:val="2"/>
        </w:numPr>
      </w:pPr>
      <w:r>
        <w:t>Return to Teaching Point</w:t>
      </w:r>
      <w:r w:rsidR="00020876">
        <w:t xml:space="preserve">:   </w:t>
      </w:r>
    </w:p>
    <w:p w:rsidR="00CF255D" w:rsidRDefault="00020876" w:rsidP="005B34A2">
      <w:pPr>
        <w:ind w:left="480"/>
      </w:pPr>
      <w:r w:rsidRPr="00020876">
        <w:rPr>
          <w:i/>
        </w:rPr>
        <w:t xml:space="preserve">How </w:t>
      </w:r>
      <w:r>
        <w:rPr>
          <w:i/>
        </w:rPr>
        <w:t>did</w:t>
      </w:r>
      <w:r w:rsidRPr="00020876">
        <w:rPr>
          <w:i/>
        </w:rPr>
        <w:t xml:space="preserve"> it </w:t>
      </w:r>
      <w:r w:rsidRPr="00020876">
        <w:rPr>
          <w:i/>
        </w:rPr>
        <w:t xml:space="preserve">help you understand the story </w:t>
      </w:r>
      <w:r>
        <w:rPr>
          <w:i/>
        </w:rPr>
        <w:t>better</w:t>
      </w:r>
      <w:r w:rsidRPr="00020876">
        <w:rPr>
          <w:i/>
        </w:rPr>
        <w:t xml:space="preserve"> if you </w:t>
      </w:r>
      <w:r w:rsidR="005B34A2">
        <w:rPr>
          <w:i/>
        </w:rPr>
        <w:t>did</w:t>
      </w:r>
      <w:r w:rsidRPr="00020876">
        <w:rPr>
          <w:i/>
        </w:rPr>
        <w:t xml:space="preserve"> some of the things that Ned’s character did</w:t>
      </w:r>
      <w:r>
        <w:rPr>
          <w:i/>
        </w:rPr>
        <w:t xml:space="preserve">? </w:t>
      </w:r>
      <w:r w:rsidRPr="00020876">
        <w:t>(</w:t>
      </w:r>
      <w:r w:rsidR="005B34A2">
        <w:t xml:space="preserve">reader can </w:t>
      </w:r>
      <w:r w:rsidRPr="00020876">
        <w:t xml:space="preserve">sympathize with </w:t>
      </w:r>
      <w:r w:rsidR="005B34A2">
        <w:t>character</w:t>
      </w:r>
      <w:r w:rsidRPr="00020876">
        <w:t xml:space="preserve"> feeling afraid</w:t>
      </w:r>
      <w:r w:rsidR="005B34A2">
        <w:t>;</w:t>
      </w:r>
      <w:r w:rsidRPr="00020876">
        <w:t xml:space="preserve"> know that friend</w:t>
      </w:r>
      <w:r w:rsidR="005B34A2">
        <w:t>s</w:t>
      </w:r>
      <w:r w:rsidRPr="00020876">
        <w:t xml:space="preserve"> help each other)</w:t>
      </w:r>
    </w:p>
    <w:p w:rsidR="00CF255D" w:rsidRPr="00705EC7" w:rsidRDefault="00CF255D" w:rsidP="00CF255D">
      <w:pPr>
        <w:ind w:left="120"/>
        <w:rPr>
          <w:sz w:val="12"/>
          <w:szCs w:val="12"/>
        </w:rPr>
      </w:pPr>
    </w:p>
    <w:p w:rsidR="00CF255D" w:rsidRDefault="00CF255D" w:rsidP="00152633">
      <w:pPr>
        <w:numPr>
          <w:ilvl w:val="0"/>
          <w:numId w:val="2"/>
        </w:numPr>
      </w:pPr>
      <w:r>
        <w:t xml:space="preserve">Comprehension Strategy Focus:  </w:t>
      </w:r>
      <w:r w:rsidRPr="00B75070">
        <w:rPr>
          <w:b/>
        </w:rPr>
        <w:t>connections</w:t>
      </w:r>
      <w:r>
        <w:t>, questions, inferences, visualizing, summarizing, synthesizing, determining importance</w:t>
      </w:r>
    </w:p>
    <w:p w:rsidR="00CF255D" w:rsidRDefault="007273BB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890" r="9525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F2F4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>
        <w:t>Writing Connection:  (5 min.)</w:t>
      </w:r>
    </w:p>
    <w:p w:rsidR="00152633" w:rsidRDefault="00152633" w:rsidP="00CF255D"/>
    <w:p w:rsidR="00152633" w:rsidRDefault="00152633" w:rsidP="00CF255D">
      <w:r>
        <w:t>I will help a fr</w:t>
      </w:r>
      <w:bookmarkStart w:id="0" w:name="_GoBack"/>
      <w:bookmarkEnd w:id="0"/>
      <w:r>
        <w:t>iend by __________________________________________________.</w:t>
      </w:r>
    </w:p>
    <w:sectPr w:rsidR="00152633" w:rsidSect="00CF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38" w:rsidRDefault="00057138">
      <w:r>
        <w:separator/>
      </w:r>
    </w:p>
  </w:endnote>
  <w:endnote w:type="continuationSeparator" w:id="0">
    <w:p w:rsidR="00057138" w:rsidRDefault="0005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38" w:rsidRDefault="00057138">
      <w:r>
        <w:separator/>
      </w:r>
    </w:p>
  </w:footnote>
  <w:footnote w:type="continuationSeparator" w:id="0">
    <w:p w:rsidR="00057138" w:rsidRDefault="0005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6"/>
    <w:rsid w:val="00020876"/>
    <w:rsid w:val="00057138"/>
    <w:rsid w:val="000C005E"/>
    <w:rsid w:val="00152633"/>
    <w:rsid w:val="001745AB"/>
    <w:rsid w:val="00186D13"/>
    <w:rsid w:val="00192EAB"/>
    <w:rsid w:val="00201AED"/>
    <w:rsid w:val="004D5C29"/>
    <w:rsid w:val="005B34A2"/>
    <w:rsid w:val="00705EC7"/>
    <w:rsid w:val="007273BB"/>
    <w:rsid w:val="00962EE4"/>
    <w:rsid w:val="009B31E9"/>
    <w:rsid w:val="009C68D0"/>
    <w:rsid w:val="00B75070"/>
    <w:rsid w:val="00B7768B"/>
    <w:rsid w:val="00C015B2"/>
    <w:rsid w:val="00C61A5C"/>
    <w:rsid w:val="00CF255D"/>
    <w:rsid w:val="00DF5977"/>
    <w:rsid w:val="00E72798"/>
    <w:rsid w:val="00E876C8"/>
    <w:rsid w:val="00E87D5D"/>
    <w:rsid w:val="00F1339A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9B15-0E12-49AD-9720-5831DC3B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subject/>
  <dc:creator>Jrhoades</dc:creator>
  <cp:keywords/>
  <cp:lastModifiedBy>Douglas Rappe</cp:lastModifiedBy>
  <cp:revision>9</cp:revision>
  <cp:lastPrinted>2015-06-12T19:09:00Z</cp:lastPrinted>
  <dcterms:created xsi:type="dcterms:W3CDTF">2015-06-12T18:34:00Z</dcterms:created>
  <dcterms:modified xsi:type="dcterms:W3CDTF">2015-06-12T19:15:00Z</dcterms:modified>
</cp:coreProperties>
</file>