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F7" w:rsidRDefault="000672F7" w:rsidP="000672F7">
      <w:r w:rsidRPr="000672F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257128" cy="13335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128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2F7" w:rsidRPr="00547F02" w:rsidRDefault="000672F7" w:rsidP="000672F7">
      <w:pPr>
        <w:spacing w:after="0" w:line="180" w:lineRule="auto"/>
        <w:rPr>
          <w:rFonts w:ascii="Haettenschweiler" w:eastAsia="Times New Roman" w:hAnsi="Haettenschweiler" w:cs="Arial"/>
          <w:sz w:val="80"/>
          <w:szCs w:val="80"/>
        </w:rPr>
      </w:pPr>
      <w:r>
        <w:rPr>
          <w:rFonts w:ascii="Haettenschweiler" w:eastAsia="Times New Roman" w:hAnsi="Haettenschweiler" w:cs="Arial"/>
          <w:sz w:val="80"/>
          <w:szCs w:val="80"/>
        </w:rPr>
        <w:t xml:space="preserve">    </w:t>
      </w:r>
      <w:r w:rsidRPr="00547F02">
        <w:rPr>
          <w:rFonts w:ascii="Haettenschweiler" w:eastAsia="Times New Roman" w:hAnsi="Haettenschweiler" w:cs="Arial"/>
          <w:sz w:val="80"/>
          <w:szCs w:val="80"/>
        </w:rPr>
        <w:t>Prairie City</w:t>
      </w:r>
      <w:r>
        <w:rPr>
          <w:rFonts w:ascii="Haettenschweiler" w:eastAsia="Times New Roman" w:hAnsi="Haettenschweiler" w:cs="Arial"/>
          <w:sz w:val="80"/>
          <w:szCs w:val="80"/>
        </w:rPr>
        <w:t xml:space="preserve"> </w:t>
      </w:r>
      <w:r w:rsidRPr="00547F02">
        <w:rPr>
          <w:rFonts w:ascii="Haettenschweiler" w:eastAsia="Times New Roman" w:hAnsi="Haettenschweiler" w:cs="Arial"/>
          <w:sz w:val="80"/>
          <w:szCs w:val="80"/>
        </w:rPr>
        <w:t>School District</w:t>
      </w:r>
    </w:p>
    <w:p w:rsidR="000672F7" w:rsidRDefault="000672F7" w:rsidP="000672F7">
      <w:pPr>
        <w:spacing w:after="0" w:line="240" w:lineRule="auto"/>
        <w:rPr>
          <w:rFonts w:ascii="Haettenschweiler" w:eastAsia="Times New Roman" w:hAnsi="Haettenschweiler" w:cs="Arial"/>
          <w:sz w:val="24"/>
          <w:szCs w:val="24"/>
        </w:rPr>
      </w:pPr>
      <w:r w:rsidRPr="00547F0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C2B27" wp14:editId="1AD04DB6">
                <wp:simplePos x="0" y="0"/>
                <wp:positionH relativeFrom="column">
                  <wp:posOffset>1257300</wp:posOffset>
                </wp:positionH>
                <wp:positionV relativeFrom="paragraph">
                  <wp:posOffset>36830</wp:posOffset>
                </wp:positionV>
                <wp:extent cx="5212080" cy="0"/>
                <wp:effectExtent l="0" t="19050" r="457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DEE5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9pt" to="509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0672F7" w:rsidRDefault="000672F7" w:rsidP="000672F7">
      <w:pPr>
        <w:spacing w:after="0" w:line="240" w:lineRule="auto"/>
        <w:ind w:firstLine="720"/>
        <w:rPr>
          <w:rFonts w:ascii="Haettenschweiler" w:eastAsia="Times New Roman" w:hAnsi="Haettenschweiler" w:cs="Arial"/>
          <w:sz w:val="24"/>
          <w:szCs w:val="24"/>
        </w:rPr>
      </w:pPr>
      <w:r>
        <w:rPr>
          <w:rFonts w:ascii="Haettenschweiler" w:eastAsia="Times New Roman" w:hAnsi="Haettenschweiler" w:cs="Arial"/>
          <w:sz w:val="24"/>
          <w:szCs w:val="24"/>
        </w:rPr>
        <w:t xml:space="preserve">  </w:t>
      </w:r>
      <w:r w:rsidRPr="00547F02">
        <w:rPr>
          <w:rFonts w:ascii="Haettenschweiler" w:eastAsia="Times New Roman" w:hAnsi="Haettenschweiler" w:cs="Arial"/>
          <w:sz w:val="24"/>
          <w:szCs w:val="24"/>
        </w:rPr>
        <w:t xml:space="preserve">P.O. Box 345 ● 740 </w:t>
      </w:r>
      <w:proofErr w:type="spellStart"/>
      <w:r w:rsidRPr="00547F02">
        <w:rPr>
          <w:rFonts w:ascii="Haettenschweiler" w:eastAsia="Times New Roman" w:hAnsi="Haettenschweiler" w:cs="Arial"/>
          <w:sz w:val="24"/>
          <w:szCs w:val="24"/>
        </w:rPr>
        <w:t>Overholt</w:t>
      </w:r>
      <w:proofErr w:type="spellEnd"/>
      <w:r w:rsidRPr="00547F02">
        <w:rPr>
          <w:rFonts w:ascii="Haettenschweiler" w:eastAsia="Times New Roman" w:hAnsi="Haettenschweiler" w:cs="Arial"/>
          <w:sz w:val="24"/>
          <w:szCs w:val="24"/>
        </w:rPr>
        <w:t xml:space="preserve"> Street ● Prairie City, Oregon 97869 ● (541) 820-3314</w:t>
      </w:r>
    </w:p>
    <w:p w:rsidR="00A56CFB" w:rsidRPr="00A56CFB" w:rsidRDefault="000672F7" w:rsidP="00A56C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 w:type="textWrapping" w:clear="all"/>
      </w:r>
      <w:r w:rsidR="00A56CFB" w:rsidRPr="00A56CFB">
        <w:rPr>
          <w:rFonts w:ascii="Times New Roman" w:hAnsi="Times New Roman" w:cs="Times New Roman"/>
          <w:b/>
          <w:sz w:val="32"/>
          <w:szCs w:val="32"/>
        </w:rPr>
        <w:t>Coursework request for future tuition reimbursement or PDU’s eligible for salary advancement according to article XI.A.2.c, Reimbursement for Advanced Professional Training</w:t>
      </w:r>
    </w:p>
    <w:p w:rsidR="00A56CFB" w:rsidRPr="00A56CFB" w:rsidRDefault="00A56CFB" w:rsidP="00A56C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6CFB" w:rsidRPr="00A56CFB" w:rsidRDefault="00A56CFB" w:rsidP="00A56CFB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56CFB">
        <w:rPr>
          <w:rFonts w:ascii="Times New Roman" w:hAnsi="Times New Roman" w:cs="Times New Roman"/>
          <w:b/>
          <w:sz w:val="28"/>
          <w:szCs w:val="28"/>
        </w:rPr>
        <w:t>Name: __________________________________</w:t>
      </w:r>
      <w:r w:rsidRPr="00A56CFB">
        <w:rPr>
          <w:rFonts w:ascii="Times New Roman" w:hAnsi="Times New Roman" w:cs="Times New Roman"/>
          <w:b/>
          <w:sz w:val="28"/>
          <w:szCs w:val="28"/>
        </w:rPr>
        <w:tab/>
        <w:t>Date: ___________________</w:t>
      </w:r>
    </w:p>
    <w:p w:rsidR="00A56CFB" w:rsidRPr="00A56CFB" w:rsidRDefault="00A56CFB" w:rsidP="00A56C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6CFB" w:rsidRPr="00A56CFB" w:rsidRDefault="00A56CFB" w:rsidP="00A56C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56CFB" w:rsidRPr="00A56CFB" w:rsidTr="00A56CFB">
        <w:tc>
          <w:tcPr>
            <w:tcW w:w="1558" w:type="dxa"/>
          </w:tcPr>
          <w:p w:rsidR="00A56CFB" w:rsidRPr="00A56CFB" w:rsidRDefault="00A56CFB" w:rsidP="00A56CFB">
            <w:pPr>
              <w:rPr>
                <w:b/>
              </w:rPr>
            </w:pPr>
            <w:bookmarkStart w:id="0" w:name="_GoBack"/>
            <w:bookmarkEnd w:id="0"/>
            <w:r w:rsidRPr="00A56CFB">
              <w:rPr>
                <w:b/>
              </w:rPr>
              <w:t>Course Number</w:t>
            </w:r>
          </w:p>
          <w:p w:rsidR="00A56CFB" w:rsidRPr="00A56CFB" w:rsidRDefault="00A56CFB" w:rsidP="00A56CFB">
            <w:pPr>
              <w:rPr>
                <w:b/>
              </w:rPr>
            </w:pPr>
          </w:p>
        </w:tc>
        <w:tc>
          <w:tcPr>
            <w:tcW w:w="1558" w:type="dxa"/>
          </w:tcPr>
          <w:p w:rsidR="00A56CFB" w:rsidRPr="00A56CFB" w:rsidRDefault="00A56CFB" w:rsidP="00A56CFB">
            <w:pPr>
              <w:rPr>
                <w:b/>
              </w:rPr>
            </w:pPr>
            <w:r w:rsidRPr="00A56CFB">
              <w:rPr>
                <w:b/>
              </w:rPr>
              <w:t>Course Title</w:t>
            </w:r>
          </w:p>
        </w:tc>
        <w:tc>
          <w:tcPr>
            <w:tcW w:w="1558" w:type="dxa"/>
          </w:tcPr>
          <w:p w:rsidR="00A56CFB" w:rsidRPr="00A56CFB" w:rsidRDefault="00A56CFB" w:rsidP="00A56CFB">
            <w:pPr>
              <w:rPr>
                <w:b/>
              </w:rPr>
            </w:pPr>
            <w:r w:rsidRPr="00A56CFB">
              <w:rPr>
                <w:b/>
              </w:rPr>
              <w:t>Credits * or PDU hours</w:t>
            </w:r>
          </w:p>
        </w:tc>
        <w:tc>
          <w:tcPr>
            <w:tcW w:w="1558" w:type="dxa"/>
          </w:tcPr>
          <w:p w:rsidR="00A56CFB" w:rsidRPr="00A56CFB" w:rsidRDefault="00A56CFB" w:rsidP="00A56CFB">
            <w:pPr>
              <w:rPr>
                <w:b/>
              </w:rPr>
            </w:pPr>
            <w:r w:rsidRPr="00A56CFB">
              <w:rPr>
                <w:b/>
              </w:rPr>
              <w:t>Institution</w:t>
            </w:r>
          </w:p>
        </w:tc>
        <w:tc>
          <w:tcPr>
            <w:tcW w:w="1559" w:type="dxa"/>
          </w:tcPr>
          <w:p w:rsidR="00A56CFB" w:rsidRPr="00A56CFB" w:rsidRDefault="00A56CFB" w:rsidP="00A56CFB">
            <w:pPr>
              <w:rPr>
                <w:b/>
              </w:rPr>
            </w:pPr>
            <w:r w:rsidRPr="00A56CFB">
              <w:rPr>
                <w:b/>
              </w:rPr>
              <w:t>Term or Date</w:t>
            </w:r>
          </w:p>
        </w:tc>
        <w:tc>
          <w:tcPr>
            <w:tcW w:w="1559" w:type="dxa"/>
          </w:tcPr>
          <w:p w:rsidR="00A56CFB" w:rsidRPr="00A56CFB" w:rsidRDefault="00A56CFB" w:rsidP="00A56CFB">
            <w:pPr>
              <w:rPr>
                <w:b/>
              </w:rPr>
            </w:pPr>
            <w:r w:rsidRPr="00A56CFB">
              <w:rPr>
                <w:b/>
              </w:rPr>
              <w:t>Tuition Cost</w:t>
            </w:r>
          </w:p>
        </w:tc>
      </w:tr>
      <w:tr w:rsidR="00A56CFB" w:rsidRPr="00A56CFB" w:rsidTr="00A56CFB">
        <w:tc>
          <w:tcPr>
            <w:tcW w:w="1558" w:type="dxa"/>
          </w:tcPr>
          <w:p w:rsidR="00A56CFB" w:rsidRPr="00A56CFB" w:rsidRDefault="00A56CFB" w:rsidP="00A56CFB"/>
          <w:p w:rsidR="00A56CFB" w:rsidRPr="00A56CFB" w:rsidRDefault="00A56CFB" w:rsidP="00A56CFB"/>
          <w:p w:rsidR="00A56CFB" w:rsidRPr="00A56CFB" w:rsidRDefault="00A56CFB" w:rsidP="00A56CFB"/>
          <w:p w:rsidR="00A56CFB" w:rsidRPr="00A56CFB" w:rsidRDefault="00A56CFB" w:rsidP="00A56CFB"/>
        </w:tc>
        <w:tc>
          <w:tcPr>
            <w:tcW w:w="1558" w:type="dxa"/>
          </w:tcPr>
          <w:p w:rsidR="00A56CFB" w:rsidRPr="00A56CFB" w:rsidRDefault="00A56CFB" w:rsidP="00A56CFB"/>
        </w:tc>
        <w:tc>
          <w:tcPr>
            <w:tcW w:w="1558" w:type="dxa"/>
          </w:tcPr>
          <w:p w:rsidR="00A56CFB" w:rsidRPr="00A56CFB" w:rsidRDefault="00A56CFB" w:rsidP="00A56CFB"/>
        </w:tc>
        <w:tc>
          <w:tcPr>
            <w:tcW w:w="1558" w:type="dxa"/>
          </w:tcPr>
          <w:p w:rsidR="00A56CFB" w:rsidRPr="00A56CFB" w:rsidRDefault="00A56CFB" w:rsidP="00A56CFB"/>
        </w:tc>
        <w:tc>
          <w:tcPr>
            <w:tcW w:w="1559" w:type="dxa"/>
          </w:tcPr>
          <w:p w:rsidR="00A56CFB" w:rsidRPr="00A56CFB" w:rsidRDefault="00A56CFB" w:rsidP="00A56CFB"/>
        </w:tc>
        <w:tc>
          <w:tcPr>
            <w:tcW w:w="1559" w:type="dxa"/>
          </w:tcPr>
          <w:p w:rsidR="00A56CFB" w:rsidRPr="00A56CFB" w:rsidRDefault="00A56CFB" w:rsidP="00A56CFB"/>
        </w:tc>
      </w:tr>
      <w:tr w:rsidR="00A56CFB" w:rsidRPr="00A56CFB" w:rsidTr="00A56CFB">
        <w:tc>
          <w:tcPr>
            <w:tcW w:w="1558" w:type="dxa"/>
          </w:tcPr>
          <w:p w:rsidR="00A56CFB" w:rsidRPr="00A56CFB" w:rsidRDefault="00A56CFB" w:rsidP="00A56CFB"/>
          <w:p w:rsidR="00A56CFB" w:rsidRPr="00A56CFB" w:rsidRDefault="00A56CFB" w:rsidP="00A56CFB"/>
          <w:p w:rsidR="00A56CFB" w:rsidRPr="00A56CFB" w:rsidRDefault="00A56CFB" w:rsidP="00A56CFB"/>
          <w:p w:rsidR="00A56CFB" w:rsidRPr="00A56CFB" w:rsidRDefault="00A56CFB" w:rsidP="00A56CFB"/>
        </w:tc>
        <w:tc>
          <w:tcPr>
            <w:tcW w:w="1558" w:type="dxa"/>
          </w:tcPr>
          <w:p w:rsidR="00A56CFB" w:rsidRPr="00A56CFB" w:rsidRDefault="00A56CFB" w:rsidP="00A56CFB"/>
        </w:tc>
        <w:tc>
          <w:tcPr>
            <w:tcW w:w="1558" w:type="dxa"/>
          </w:tcPr>
          <w:p w:rsidR="00A56CFB" w:rsidRPr="00A56CFB" w:rsidRDefault="00A56CFB" w:rsidP="00A56CFB"/>
        </w:tc>
        <w:tc>
          <w:tcPr>
            <w:tcW w:w="1558" w:type="dxa"/>
          </w:tcPr>
          <w:p w:rsidR="00A56CFB" w:rsidRPr="00A56CFB" w:rsidRDefault="00A56CFB" w:rsidP="00A56CFB"/>
        </w:tc>
        <w:tc>
          <w:tcPr>
            <w:tcW w:w="1559" w:type="dxa"/>
          </w:tcPr>
          <w:p w:rsidR="00A56CFB" w:rsidRPr="00A56CFB" w:rsidRDefault="00A56CFB" w:rsidP="00A56CFB"/>
        </w:tc>
        <w:tc>
          <w:tcPr>
            <w:tcW w:w="1559" w:type="dxa"/>
          </w:tcPr>
          <w:p w:rsidR="00A56CFB" w:rsidRPr="00A56CFB" w:rsidRDefault="00A56CFB" w:rsidP="00A56CFB"/>
        </w:tc>
      </w:tr>
      <w:tr w:rsidR="00A56CFB" w:rsidRPr="00A56CFB" w:rsidTr="00A56CFB">
        <w:tc>
          <w:tcPr>
            <w:tcW w:w="1558" w:type="dxa"/>
          </w:tcPr>
          <w:p w:rsidR="00A56CFB" w:rsidRPr="00A56CFB" w:rsidRDefault="00A56CFB" w:rsidP="00A56CFB"/>
          <w:p w:rsidR="00A56CFB" w:rsidRPr="00A56CFB" w:rsidRDefault="00A56CFB" w:rsidP="00A56CFB"/>
          <w:p w:rsidR="00A56CFB" w:rsidRPr="00A56CFB" w:rsidRDefault="00A56CFB" w:rsidP="00A56CFB"/>
          <w:p w:rsidR="00A56CFB" w:rsidRPr="00A56CFB" w:rsidRDefault="00A56CFB" w:rsidP="00A56CFB"/>
        </w:tc>
        <w:tc>
          <w:tcPr>
            <w:tcW w:w="1558" w:type="dxa"/>
          </w:tcPr>
          <w:p w:rsidR="00A56CFB" w:rsidRPr="00A56CFB" w:rsidRDefault="00A56CFB" w:rsidP="00A56CFB"/>
        </w:tc>
        <w:tc>
          <w:tcPr>
            <w:tcW w:w="1558" w:type="dxa"/>
          </w:tcPr>
          <w:p w:rsidR="00A56CFB" w:rsidRPr="00A56CFB" w:rsidRDefault="00A56CFB" w:rsidP="00A56CFB"/>
        </w:tc>
        <w:tc>
          <w:tcPr>
            <w:tcW w:w="1558" w:type="dxa"/>
          </w:tcPr>
          <w:p w:rsidR="00A56CFB" w:rsidRPr="00A56CFB" w:rsidRDefault="00A56CFB" w:rsidP="00A56CFB"/>
        </w:tc>
        <w:tc>
          <w:tcPr>
            <w:tcW w:w="1559" w:type="dxa"/>
          </w:tcPr>
          <w:p w:rsidR="00A56CFB" w:rsidRPr="00A56CFB" w:rsidRDefault="00A56CFB" w:rsidP="00A56CFB"/>
        </w:tc>
        <w:tc>
          <w:tcPr>
            <w:tcW w:w="1559" w:type="dxa"/>
          </w:tcPr>
          <w:p w:rsidR="00A56CFB" w:rsidRPr="00A56CFB" w:rsidRDefault="00A56CFB" w:rsidP="00A56CFB"/>
        </w:tc>
      </w:tr>
    </w:tbl>
    <w:p w:rsidR="00A56CFB" w:rsidRPr="00A56CFB" w:rsidRDefault="00A56CFB" w:rsidP="00A56C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6CFB" w:rsidRPr="00A56CFB" w:rsidRDefault="00A56CFB" w:rsidP="00A56C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A56CFB">
        <w:rPr>
          <w:rFonts w:ascii="Times New Roman" w:hAnsi="Times New Roman" w:cs="Times New Roman"/>
          <w:sz w:val="24"/>
        </w:rPr>
        <w:t xml:space="preserve">*Please Indicate Quarter Hour or Semester Hour if applicable </w:t>
      </w:r>
    </w:p>
    <w:p w:rsidR="00A56CFB" w:rsidRPr="00A56CFB" w:rsidRDefault="00A56CFB" w:rsidP="00A56C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6CFB" w:rsidRPr="00A56CFB" w:rsidRDefault="00A56CFB" w:rsidP="00A56CFB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56CFB">
        <w:rPr>
          <w:rFonts w:ascii="Times New Roman" w:hAnsi="Times New Roman" w:cs="Times New Roman"/>
          <w:b/>
          <w:sz w:val="28"/>
          <w:szCs w:val="28"/>
        </w:rPr>
        <w:t xml:space="preserve">Description of how coursework relates to current or future teaching assignment: </w:t>
      </w:r>
    </w:p>
    <w:p w:rsidR="00A56CFB" w:rsidRPr="00A56CFB" w:rsidRDefault="00A56CFB" w:rsidP="00A56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CFB" w:rsidRPr="00A56CFB" w:rsidRDefault="00A56CFB" w:rsidP="00A56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CFB" w:rsidRPr="00A56CFB" w:rsidRDefault="00A56CFB" w:rsidP="00A56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CFB" w:rsidRPr="00A56CFB" w:rsidRDefault="00A56CFB" w:rsidP="00A56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CFB" w:rsidRPr="00A56CFB" w:rsidRDefault="00A56CFB" w:rsidP="00A56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CFB" w:rsidRPr="00A56CFB" w:rsidRDefault="00A56CFB" w:rsidP="00A56CF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6CFB">
        <w:rPr>
          <w:rFonts w:ascii="Times New Roman" w:hAnsi="Times New Roman" w:cs="Times New Roman"/>
          <w:b/>
          <w:sz w:val="28"/>
          <w:szCs w:val="28"/>
        </w:rPr>
        <w:t>Approved: ________________________________</w:t>
      </w:r>
      <w:r w:rsidRPr="00A56CFB">
        <w:rPr>
          <w:rFonts w:ascii="Times New Roman" w:hAnsi="Times New Roman" w:cs="Times New Roman"/>
          <w:b/>
          <w:sz w:val="28"/>
          <w:szCs w:val="28"/>
        </w:rPr>
        <w:tab/>
        <w:t>Date: _______________</w:t>
      </w:r>
      <w:r w:rsidRPr="00A56CFB">
        <w:rPr>
          <w:rFonts w:ascii="Times New Roman" w:hAnsi="Times New Roman" w:cs="Times New Roman"/>
          <w:b/>
          <w:sz w:val="28"/>
          <w:szCs w:val="28"/>
        </w:rPr>
        <w:tab/>
      </w:r>
      <w:r w:rsidRPr="00A56CFB">
        <w:rPr>
          <w:rFonts w:ascii="Times New Roman" w:hAnsi="Times New Roman" w:cs="Times New Roman"/>
          <w:b/>
          <w:sz w:val="28"/>
          <w:szCs w:val="28"/>
        </w:rPr>
        <w:tab/>
      </w:r>
      <w:r w:rsidRPr="00A56CF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A56CFB">
        <w:rPr>
          <w:rFonts w:ascii="Times New Roman" w:hAnsi="Times New Roman" w:cs="Times New Roman"/>
          <w:sz w:val="28"/>
          <w:szCs w:val="28"/>
        </w:rPr>
        <w:t>Superintendent</w:t>
      </w:r>
    </w:p>
    <w:p w:rsidR="00ED72BD" w:rsidRPr="000652FE" w:rsidRDefault="00ED72BD" w:rsidP="00ED72BD">
      <w:pPr>
        <w:jc w:val="center"/>
        <w:rPr>
          <w:b/>
        </w:rPr>
      </w:pPr>
    </w:p>
    <w:p w:rsidR="00EF166E" w:rsidRPr="000652FE" w:rsidRDefault="00EF166E" w:rsidP="000672F7">
      <w:pPr>
        <w:rPr>
          <w:b/>
        </w:rPr>
      </w:pPr>
    </w:p>
    <w:sectPr w:rsidR="00EF166E" w:rsidRPr="000652FE" w:rsidSect="004F6D0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04" w:rsidRDefault="00DC0404" w:rsidP="00DC0404">
      <w:pPr>
        <w:spacing w:after="0" w:line="240" w:lineRule="auto"/>
      </w:pPr>
      <w:r>
        <w:separator/>
      </w:r>
    </w:p>
  </w:endnote>
  <w:endnote w:type="continuationSeparator" w:id="0">
    <w:p w:rsidR="00DC0404" w:rsidRDefault="00DC0404" w:rsidP="00DC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04" w:rsidRPr="00914C11" w:rsidRDefault="001132D8" w:rsidP="001132D8">
    <w:pPr>
      <w:tabs>
        <w:tab w:val="center" w:pos="5112"/>
        <w:tab w:val="right" w:pos="1022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u w:val="thick"/>
      </w:rPr>
    </w:pPr>
    <w:r>
      <w:rPr>
        <w:rFonts w:ascii="Times New Roman" w:eastAsia="Times New Roman" w:hAnsi="Times New Roman" w:cs="Times New Roman"/>
        <w:sz w:val="24"/>
        <w:szCs w:val="24"/>
        <w:u w:val="thick"/>
      </w:rPr>
      <w:t>__________________________________________________________________________________________</w:t>
    </w:r>
  </w:p>
  <w:p w:rsidR="00914C11" w:rsidRDefault="00914C11" w:rsidP="002F51D8">
    <w:pPr>
      <w:tabs>
        <w:tab w:val="center" w:pos="5112"/>
        <w:tab w:val="right" w:pos="1022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2F51D8" w:rsidRDefault="00DC0404" w:rsidP="00914C11">
    <w:pPr>
      <w:tabs>
        <w:tab w:val="center" w:pos="5112"/>
        <w:tab w:val="right" w:pos="10224"/>
      </w:tabs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0719E">
      <w:rPr>
        <w:rFonts w:ascii="Times New Roman" w:eastAsia="Times New Roman" w:hAnsi="Times New Roman" w:cs="Times New Roman"/>
        <w:sz w:val="24"/>
        <w:szCs w:val="24"/>
      </w:rPr>
      <w:t>BOARD OF DIRECTORS</w:t>
    </w:r>
  </w:p>
  <w:p w:rsidR="00DC0404" w:rsidRPr="002F51D8" w:rsidRDefault="002F51D8" w:rsidP="00914C11">
    <w:pPr>
      <w:tabs>
        <w:tab w:val="center" w:pos="5112"/>
        <w:tab w:val="right" w:pos="10224"/>
      </w:tabs>
      <w:spacing w:after="0" w:line="240" w:lineRule="auto"/>
      <w:ind w:left="-90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r w:rsidR="00DC0404" w:rsidRPr="0050719E">
      <w:rPr>
        <w:rFonts w:ascii="Times New Roman" w:eastAsia="Times New Roman" w:hAnsi="Times New Roman" w:cs="Times New Roman"/>
        <w:sz w:val="20"/>
        <w:szCs w:val="20"/>
      </w:rPr>
      <w:t>Chairperson Lindsay Rausch • Nancy Hitz •</w:t>
    </w:r>
    <w:r w:rsidR="00DC0404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DC0404" w:rsidRPr="0050719E">
      <w:rPr>
        <w:rFonts w:ascii="Times New Roman" w:eastAsia="Times New Roman" w:hAnsi="Times New Roman" w:cs="Times New Roman"/>
        <w:sz w:val="20"/>
        <w:szCs w:val="20"/>
      </w:rPr>
      <w:t>Doug Emmel • Margie Walton • Ryan Williams</w:t>
    </w:r>
    <w:r w:rsidR="00DC0404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DC0404" w:rsidRPr="0050719E">
      <w:rPr>
        <w:rFonts w:ascii="Times New Roman" w:eastAsia="Times New Roman" w:hAnsi="Times New Roman" w:cs="Times New Roman"/>
        <w:sz w:val="20"/>
        <w:szCs w:val="20"/>
      </w:rPr>
      <w:t>•</w:t>
    </w:r>
    <w:r w:rsidR="00DC0404">
      <w:rPr>
        <w:rFonts w:ascii="Times New Roman" w:eastAsia="Times New Roman" w:hAnsi="Times New Roman" w:cs="Times New Roman"/>
        <w:sz w:val="20"/>
        <w:szCs w:val="20"/>
      </w:rPr>
      <w:t xml:space="preserve"> Chris </w:t>
    </w:r>
    <w:proofErr w:type="spellStart"/>
    <w:r w:rsidR="00DC0404">
      <w:rPr>
        <w:rFonts w:ascii="Times New Roman" w:eastAsia="Times New Roman" w:hAnsi="Times New Roman" w:cs="Times New Roman"/>
        <w:sz w:val="20"/>
        <w:szCs w:val="20"/>
      </w:rPr>
      <w:t>Camarena</w:t>
    </w:r>
    <w:proofErr w:type="spellEnd"/>
    <w:r w:rsidR="00DC0404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DC0404" w:rsidRPr="0050719E">
      <w:rPr>
        <w:rFonts w:ascii="Times New Roman" w:eastAsia="Times New Roman" w:hAnsi="Times New Roman" w:cs="Times New Roman"/>
        <w:sz w:val="20"/>
        <w:szCs w:val="20"/>
      </w:rPr>
      <w:t>•</w:t>
    </w:r>
    <w:r w:rsidR="00DC0404">
      <w:rPr>
        <w:rFonts w:ascii="Times New Roman" w:eastAsia="Times New Roman" w:hAnsi="Times New Roman" w:cs="Times New Roman"/>
        <w:sz w:val="20"/>
        <w:szCs w:val="20"/>
      </w:rPr>
      <w:t xml:space="preserve"> Jamie McKay</w:t>
    </w:r>
  </w:p>
  <w:p w:rsidR="00DC0404" w:rsidRPr="00914C11" w:rsidRDefault="00DC0404" w:rsidP="00914C11">
    <w:pPr>
      <w:tabs>
        <w:tab w:val="center" w:pos="5112"/>
        <w:tab w:val="right" w:pos="10224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50719E">
      <w:rPr>
        <w:rFonts w:ascii="Times New Roman" w:eastAsia="Times New Roman" w:hAnsi="Times New Roman" w:cs="Times New Roman"/>
        <w:i/>
        <w:sz w:val="20"/>
        <w:szCs w:val="20"/>
      </w:rPr>
      <w:t>We are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04" w:rsidRDefault="00DC0404" w:rsidP="00DC0404">
      <w:pPr>
        <w:spacing w:after="0" w:line="240" w:lineRule="auto"/>
      </w:pPr>
      <w:r>
        <w:separator/>
      </w:r>
    </w:p>
  </w:footnote>
  <w:footnote w:type="continuationSeparator" w:id="0">
    <w:p w:rsidR="00DC0404" w:rsidRDefault="00DC0404" w:rsidP="00DC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3E0B"/>
    <w:multiLevelType w:val="hybridMultilevel"/>
    <w:tmpl w:val="83D8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47"/>
    <w:rsid w:val="000652FE"/>
    <w:rsid w:val="000672F7"/>
    <w:rsid w:val="001132D8"/>
    <w:rsid w:val="00227190"/>
    <w:rsid w:val="002D56F9"/>
    <w:rsid w:val="002F51D8"/>
    <w:rsid w:val="003B4F24"/>
    <w:rsid w:val="004F6D0D"/>
    <w:rsid w:val="00547F02"/>
    <w:rsid w:val="008271A7"/>
    <w:rsid w:val="00914C11"/>
    <w:rsid w:val="00A56CFB"/>
    <w:rsid w:val="00A67FC7"/>
    <w:rsid w:val="00D46047"/>
    <w:rsid w:val="00DA23B3"/>
    <w:rsid w:val="00DC0404"/>
    <w:rsid w:val="00E5132F"/>
    <w:rsid w:val="00ED72BD"/>
    <w:rsid w:val="00E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0A3A"/>
  <w15:chartTrackingRefBased/>
  <w15:docId w15:val="{05F33D48-0314-482F-AE02-262C2884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04"/>
  </w:style>
  <w:style w:type="paragraph" w:styleId="Footer">
    <w:name w:val="footer"/>
    <w:basedOn w:val="Normal"/>
    <w:link w:val="FooterChar"/>
    <w:uiPriority w:val="99"/>
    <w:unhideWhenUsed/>
    <w:rsid w:val="00DC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04"/>
  </w:style>
  <w:style w:type="character" w:styleId="Hyperlink">
    <w:name w:val="Hyperlink"/>
    <w:basedOn w:val="DefaultParagraphFont"/>
    <w:uiPriority w:val="99"/>
    <w:unhideWhenUsed/>
    <w:rsid w:val="00914C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2FE"/>
    <w:pPr>
      <w:ind w:left="720"/>
      <w:contextualSpacing/>
    </w:pPr>
  </w:style>
  <w:style w:type="table" w:styleId="TableGrid">
    <w:name w:val="Table Grid"/>
    <w:basedOn w:val="TableNormal"/>
    <w:uiPriority w:val="39"/>
    <w:rsid w:val="00A56CF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Hallgarth</dc:creator>
  <cp:keywords/>
  <dc:description/>
  <cp:lastModifiedBy>Casey Hallgarth</cp:lastModifiedBy>
  <cp:revision>2</cp:revision>
  <cp:lastPrinted>2020-06-03T16:36:00Z</cp:lastPrinted>
  <dcterms:created xsi:type="dcterms:W3CDTF">2020-06-03T16:37:00Z</dcterms:created>
  <dcterms:modified xsi:type="dcterms:W3CDTF">2020-06-03T16:37:00Z</dcterms:modified>
</cp:coreProperties>
</file>