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5D" w:rsidRDefault="00CF255D">
      <w:r w:rsidRPr="00D819DE">
        <w:rPr>
          <w:b/>
        </w:rPr>
        <w:t>Tit</w:t>
      </w:r>
      <w:r w:rsidR="00E876C8" w:rsidRPr="00D819DE">
        <w:rPr>
          <w:b/>
        </w:rPr>
        <w:t>le</w:t>
      </w:r>
      <w:r w:rsidR="00E876C8">
        <w:t>:</w:t>
      </w:r>
      <w:r w:rsidR="00641DF4">
        <w:t xml:space="preserve"> Let’s Go                     </w:t>
      </w:r>
      <w:r w:rsidR="00E876C8" w:rsidRPr="00D819DE">
        <w:rPr>
          <w:b/>
        </w:rPr>
        <w:t>Level</w:t>
      </w:r>
      <w:r w:rsidR="00E876C8">
        <w:t>:</w:t>
      </w:r>
      <w:r w:rsidR="00641DF4">
        <w:t xml:space="preserve"> B                       </w:t>
      </w:r>
      <w:r w:rsidR="00E876C8" w:rsidRPr="00D819DE">
        <w:rPr>
          <w:b/>
        </w:rPr>
        <w:t>ISBN</w:t>
      </w:r>
      <w:r w:rsidR="00E876C8">
        <w:t>:</w:t>
      </w:r>
      <w:r w:rsidR="00641DF4">
        <w:t xml:space="preserve"> 978-161672257-9                  </w:t>
      </w:r>
      <w:r w:rsidR="00E876C8" w:rsidRPr="00D819DE">
        <w:rPr>
          <w:b/>
        </w:rPr>
        <w:t>Publisher</w:t>
      </w:r>
      <w:r w:rsidR="00E876C8">
        <w:t>:</w:t>
      </w:r>
      <w:r w:rsidR="00641DF4">
        <w:t xml:space="preserve"> Benchmark</w:t>
      </w:r>
    </w:p>
    <w:p w:rsidR="00CF255D" w:rsidRDefault="00490E7A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5080" r="9525" b="1397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1pt" to="54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HR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5080" r="9525" b="1397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-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k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086600" cy="0"/>
                <wp:effectExtent l="9525" t="5080" r="9525" b="1397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b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WzqfT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"/>
            </w:pict>
          </mc:Fallback>
        </mc:AlternateContent>
      </w:r>
    </w:p>
    <w:p w:rsidR="00CF255D" w:rsidRDefault="00CF255D">
      <w:r w:rsidRPr="00D819DE">
        <w:rPr>
          <w:b/>
        </w:rPr>
        <w:t>Familiar Read</w:t>
      </w:r>
      <w:r>
        <w:t>:  (3 min.)</w:t>
      </w:r>
    </w:p>
    <w:p w:rsidR="00CF255D" w:rsidRDefault="00490E7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0" cy="685800"/>
                <wp:effectExtent l="9525" t="5080" r="9525" b="1397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27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NR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mfz6Ty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5080" r="9525" b="1397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p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RW26TBIC&#10;AAAo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 w:rsidR="00CF255D" w:rsidRPr="00D819DE">
        <w:rPr>
          <w:b/>
        </w:rPr>
        <w:t>Familiar Writing</w:t>
      </w:r>
      <w:r w:rsidR="00CF255D">
        <w:t>: (3 min.)</w:t>
      </w:r>
      <w:r w:rsidR="00CF255D">
        <w:tab/>
      </w:r>
      <w:r w:rsidR="00CF255D">
        <w:tab/>
      </w:r>
      <w:r w:rsidR="00CF255D">
        <w:tab/>
      </w:r>
      <w:r w:rsidR="00CF255D">
        <w:tab/>
        <w:t xml:space="preserve">         </w:t>
      </w:r>
      <w:r w:rsidR="00CF255D" w:rsidRPr="00D819DE">
        <w:rPr>
          <w:b/>
        </w:rPr>
        <w:t>Word Building</w:t>
      </w:r>
      <w:r w:rsidR="00CF255D">
        <w:t xml:space="preserve"> (3 min.)</w:t>
      </w:r>
    </w:p>
    <w:p w:rsidR="00CF255D" w:rsidRDefault="00CF255D">
      <w:r>
        <w:t>1.</w:t>
      </w:r>
      <w:r w:rsidR="00641DF4">
        <w:t xml:space="preserve"> she</w:t>
      </w:r>
      <w:r w:rsidR="00641DF4">
        <w:tab/>
      </w:r>
      <w:r w:rsidR="00641DF4">
        <w:tab/>
      </w:r>
      <w:r w:rsidR="00641DF4">
        <w:tab/>
      </w:r>
      <w:r w:rsidR="00641DF4">
        <w:tab/>
      </w:r>
      <w:r w:rsidR="00641DF4">
        <w:tab/>
      </w:r>
      <w:r w:rsidR="00641DF4">
        <w:tab/>
      </w:r>
      <w:r w:rsidR="00641DF4">
        <w:tab/>
      </w:r>
      <w:r w:rsidR="00641DF4">
        <w:tab/>
        <w:t>do-doing</w:t>
      </w:r>
    </w:p>
    <w:p w:rsidR="00CF255D" w:rsidRDefault="00CF255D">
      <w:r>
        <w:t>2.</w:t>
      </w:r>
      <w:r w:rsidR="00641DF4">
        <w:t xml:space="preserve"> at</w:t>
      </w:r>
      <w:r w:rsidR="00641DF4">
        <w:tab/>
      </w:r>
      <w:r w:rsidR="00641DF4">
        <w:tab/>
      </w:r>
      <w:r w:rsidR="00641DF4">
        <w:tab/>
      </w:r>
      <w:r w:rsidR="00641DF4">
        <w:tab/>
      </w:r>
      <w:r w:rsidR="00641DF4">
        <w:tab/>
      </w:r>
      <w:r w:rsidR="00641DF4">
        <w:tab/>
      </w:r>
      <w:r w:rsidR="00641DF4">
        <w:tab/>
      </w:r>
      <w:r w:rsidR="00641DF4">
        <w:tab/>
        <w:t>look-looking</w:t>
      </w:r>
    </w:p>
    <w:p w:rsidR="00CF255D" w:rsidRDefault="00490E7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7086600" cy="0"/>
                <wp:effectExtent l="9525" t="8890" r="9525" b="1016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1pt" to="54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c9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"/>
            </w:pict>
          </mc:Fallback>
        </mc:AlternateContent>
      </w:r>
      <w:r w:rsidR="00CF255D">
        <w:t>3.</w:t>
      </w:r>
      <w:r w:rsidR="00641DF4">
        <w:t xml:space="preserve"> on</w:t>
      </w:r>
      <w:r w:rsidR="00641DF4">
        <w:tab/>
      </w:r>
      <w:r w:rsidR="00641DF4">
        <w:tab/>
      </w:r>
      <w:r w:rsidR="00641DF4">
        <w:tab/>
      </w:r>
      <w:r w:rsidR="00641DF4">
        <w:tab/>
      </w:r>
      <w:r w:rsidR="00641DF4">
        <w:tab/>
      </w:r>
      <w:r w:rsidR="00641DF4">
        <w:tab/>
      </w:r>
      <w:r w:rsidR="00641DF4">
        <w:tab/>
      </w:r>
      <w:r w:rsidR="00641DF4">
        <w:tab/>
        <w:t>go-going</w:t>
      </w:r>
    </w:p>
    <w:p w:rsidR="00CF255D" w:rsidRDefault="00CF255D">
      <w:r w:rsidRPr="00D819DE">
        <w:rPr>
          <w:b/>
        </w:rPr>
        <w:t>Before Reading</w:t>
      </w:r>
      <w:r>
        <w:t>: (5-7 min.)</w:t>
      </w:r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Book Introduction</w:t>
      </w:r>
      <w:r>
        <w:t>: (include meaning, structure, visual)</w:t>
      </w:r>
    </w:p>
    <w:p w:rsidR="00CF255D" w:rsidRDefault="00CF255D" w:rsidP="00CF255D">
      <w:pPr>
        <w:ind w:left="120"/>
      </w:pPr>
    </w:p>
    <w:p w:rsidR="00641DF4" w:rsidRDefault="00641DF4" w:rsidP="00641DF4">
      <w:pPr>
        <w:tabs>
          <w:tab w:val="left" w:pos="3807"/>
        </w:tabs>
        <w:ind w:left="120"/>
      </w:pPr>
      <w:r>
        <w:t xml:space="preserve">How do you get to school? How do you go other places? There are many ways to get places. This </w:t>
      </w:r>
      <w:r w:rsidR="00AA4BC1">
        <w:t xml:space="preserve">nonfiction </w:t>
      </w:r>
      <w:r>
        <w:t>book will show us some of the ways.</w:t>
      </w:r>
    </w:p>
    <w:p w:rsidR="00CF255D" w:rsidRDefault="00CF255D" w:rsidP="00CF255D">
      <w:pPr>
        <w:ind w:left="120"/>
      </w:pPr>
    </w:p>
    <w:p w:rsidR="00CF255D" w:rsidRDefault="00CF255D" w:rsidP="00CF255D">
      <w:pPr>
        <w:ind w:left="120"/>
      </w:pPr>
    </w:p>
    <w:p w:rsidR="00CF255D" w:rsidRDefault="00CF255D" w:rsidP="00CF255D">
      <w:pPr>
        <w:ind w:left="120"/>
      </w:pPr>
    </w:p>
    <w:p w:rsidR="00CF255D" w:rsidRDefault="00CF255D" w:rsidP="00641DF4"/>
    <w:p w:rsidR="00CF255D" w:rsidRDefault="00CF255D" w:rsidP="00CF255D">
      <w:pPr>
        <w:ind w:left="120"/>
      </w:pPr>
    </w:p>
    <w:p w:rsidR="00CF255D" w:rsidRPr="00D819DE" w:rsidRDefault="00CF255D" w:rsidP="00CF255D">
      <w:pPr>
        <w:numPr>
          <w:ilvl w:val="0"/>
          <w:numId w:val="2"/>
        </w:numPr>
        <w:rPr>
          <w:b/>
        </w:rPr>
      </w:pPr>
      <w:r w:rsidRPr="00D819DE">
        <w:rPr>
          <w:b/>
        </w:rPr>
        <w:t>Difficult Words/Vocabulary</w:t>
      </w:r>
      <w:r w:rsidR="00641DF4">
        <w:rPr>
          <w:b/>
        </w:rPr>
        <w:t xml:space="preserve">: </w:t>
      </w:r>
      <w:r w:rsidR="00641DF4" w:rsidRPr="00641DF4">
        <w:t>station (8)</w:t>
      </w:r>
      <w:r w:rsidR="00641DF4">
        <w:rPr>
          <w:b/>
        </w:rPr>
        <w:t xml:space="preserve">   </w:t>
      </w:r>
      <w:r w:rsidR="00641DF4">
        <w:t xml:space="preserve">train (9)   airport (10)  </w:t>
      </w:r>
      <w:r w:rsidR="00AA4BC1">
        <w:t>(Clap the syllables.)</w:t>
      </w:r>
      <w:r w:rsidR="00641DF4">
        <w:t xml:space="preserve"> </w:t>
      </w:r>
    </w:p>
    <w:p w:rsidR="00CF255D" w:rsidRDefault="00CF255D" w:rsidP="00CF255D">
      <w:pPr>
        <w:ind w:left="120"/>
      </w:pPr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Suggested Teaching Point</w:t>
      </w:r>
      <w:r>
        <w:t>:  (refer to Behaviors to Notice and Support)</w:t>
      </w:r>
    </w:p>
    <w:p w:rsidR="00CF255D" w:rsidRDefault="00CF255D" w:rsidP="00CF255D">
      <w:pPr>
        <w:ind w:left="120"/>
      </w:pPr>
    </w:p>
    <w:p w:rsidR="00CF255D" w:rsidRDefault="00AA4BC1" w:rsidP="00AA4BC1">
      <w:r>
        <w:t xml:space="preserve">              Readers use pictures to help them figure out tricky words.</w:t>
      </w:r>
    </w:p>
    <w:p w:rsidR="00CF255D" w:rsidRDefault="00490E7A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12700" r="9525" b="63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L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D4mM5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NgsS&#10;wBICAAAo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CF255D" w:rsidRDefault="00CF255D" w:rsidP="00CF255D">
      <w:r w:rsidRPr="00D819DE">
        <w:rPr>
          <w:b/>
        </w:rPr>
        <w:t>During Reading</w:t>
      </w:r>
      <w:r>
        <w:t>: (5-10 min.)  *Revisit the teaching point as needed.</w:t>
      </w:r>
    </w:p>
    <w:p w:rsidR="00CF255D" w:rsidRDefault="00CF255D" w:rsidP="00CF255D">
      <w:r>
        <w:t xml:space="preserve">Prompts to Support readers:       </w:t>
      </w:r>
      <w:r w:rsidRPr="006473E6">
        <w:rPr>
          <w:i/>
        </w:rPr>
        <w:t xml:space="preserve">Does it match?       </w:t>
      </w:r>
      <w:r>
        <w:rPr>
          <w:i/>
        </w:rPr>
        <w:t xml:space="preserve"> </w:t>
      </w:r>
      <w:r w:rsidRPr="006473E6">
        <w:rPr>
          <w:i/>
        </w:rPr>
        <w:t xml:space="preserve">Does it sound right?     </w:t>
      </w:r>
      <w:r>
        <w:rPr>
          <w:i/>
        </w:rPr>
        <w:t xml:space="preserve"> </w:t>
      </w:r>
      <w:r w:rsidRPr="006473E6">
        <w:rPr>
          <w:i/>
        </w:rPr>
        <w:t>Does it make sense</w:t>
      </w:r>
      <w:r>
        <w:t>?</w:t>
      </w:r>
    </w:p>
    <w:p w:rsidR="00CF255D" w:rsidRDefault="00490E7A" w:rsidP="00CF255D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86600" cy="0"/>
                <wp:effectExtent l="9525" t="12700" r="9525" b="63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"/>
            </w:pict>
          </mc:Fallback>
        </mc:AlternateContent>
      </w:r>
    </w:p>
    <w:p w:rsidR="00CF255D" w:rsidRDefault="00CF255D" w:rsidP="00CF255D">
      <w:r w:rsidRPr="00D819DE">
        <w:rPr>
          <w:b/>
        </w:rPr>
        <w:t>After Reading</w:t>
      </w:r>
      <w:r>
        <w:t>: (5-7 min.)</w:t>
      </w:r>
    </w:p>
    <w:p w:rsidR="00CF255D" w:rsidRDefault="00CF255D" w:rsidP="00CF255D">
      <w:pPr>
        <w:numPr>
          <w:ilvl w:val="0"/>
          <w:numId w:val="2"/>
        </w:numPr>
        <w:rPr>
          <w:b/>
        </w:rPr>
      </w:pPr>
      <w:r w:rsidRPr="00D819DE">
        <w:rPr>
          <w:b/>
        </w:rPr>
        <w:t>Discuss the story</w:t>
      </w:r>
    </w:p>
    <w:p w:rsidR="00AA4BC1" w:rsidRPr="00D819DE" w:rsidRDefault="00AA4BC1" w:rsidP="00AA4BC1">
      <w:pPr>
        <w:ind w:left="480"/>
        <w:rPr>
          <w:b/>
        </w:rPr>
      </w:pPr>
    </w:p>
    <w:p w:rsidR="00AA4BC1" w:rsidRDefault="00AA4BC1" w:rsidP="00AA4BC1">
      <w:pPr>
        <w:ind w:left="120"/>
      </w:pPr>
      <w:r>
        <w:t xml:space="preserve">How was each person going somewhere in the book? </w:t>
      </w:r>
    </w:p>
    <w:p w:rsidR="00CF255D" w:rsidRDefault="00AA4BC1" w:rsidP="00AA4BC1">
      <w:pPr>
        <w:ind w:left="120"/>
      </w:pPr>
      <w:r>
        <w:t>Where did each one have to go to get his/her transportation?</w:t>
      </w:r>
    </w:p>
    <w:p w:rsidR="00AA4BC1" w:rsidRDefault="00AA4BC1" w:rsidP="00AA4BC1">
      <w:pPr>
        <w:ind w:left="120"/>
      </w:pPr>
      <w:r>
        <w:t>How do you like to travel?</w:t>
      </w:r>
    </w:p>
    <w:p w:rsidR="00CF255D" w:rsidRDefault="00AA4BC1" w:rsidP="00CF255D">
      <w:r>
        <w:t xml:space="preserve">  Was there some form of transportation in this story that you would like to try?</w:t>
      </w:r>
    </w:p>
    <w:p w:rsidR="00490E7A" w:rsidRDefault="00490E7A" w:rsidP="00CF255D">
      <w:r>
        <w:t>Can you think of some other ways to travel?</w:t>
      </w:r>
    </w:p>
    <w:p w:rsidR="00490E7A" w:rsidRDefault="00490E7A" w:rsidP="00CF255D"/>
    <w:p w:rsidR="00CF255D" w:rsidRDefault="00CF255D" w:rsidP="00490E7A">
      <w:bookmarkStart w:id="0" w:name="_GoBack"/>
      <w:bookmarkEnd w:id="0"/>
    </w:p>
    <w:p w:rsidR="00CF255D" w:rsidRDefault="00CF255D" w:rsidP="00CF255D">
      <w:pPr>
        <w:ind w:left="120"/>
      </w:pPr>
    </w:p>
    <w:p w:rsidR="00CF255D" w:rsidRPr="00D819DE" w:rsidRDefault="00CF255D" w:rsidP="00CF255D">
      <w:pPr>
        <w:numPr>
          <w:ilvl w:val="0"/>
          <w:numId w:val="2"/>
        </w:numPr>
        <w:rPr>
          <w:b/>
        </w:rPr>
      </w:pPr>
      <w:r w:rsidRPr="00D819DE">
        <w:rPr>
          <w:b/>
        </w:rPr>
        <w:t>Return to Teaching Point</w:t>
      </w:r>
    </w:p>
    <w:p w:rsidR="00CF255D" w:rsidRDefault="00AA4BC1" w:rsidP="00CF255D">
      <w:pPr>
        <w:ind w:left="120"/>
      </w:pPr>
      <w:r>
        <w:t xml:space="preserve">  Show us a tricky word that you figured out from the looking at the picture.</w:t>
      </w:r>
    </w:p>
    <w:p w:rsidR="00AA4BC1" w:rsidRDefault="00AA4BC1" w:rsidP="00CF255D">
      <w:pPr>
        <w:ind w:left="120"/>
      </w:pPr>
    </w:p>
    <w:p w:rsidR="00CF255D" w:rsidRDefault="00CF255D" w:rsidP="00CF255D">
      <w:pPr>
        <w:numPr>
          <w:ilvl w:val="0"/>
          <w:numId w:val="2"/>
        </w:numPr>
      </w:pPr>
      <w:r w:rsidRPr="00D819DE">
        <w:rPr>
          <w:b/>
        </w:rPr>
        <w:t>Comprehension Strategy Focus</w:t>
      </w:r>
      <w:r>
        <w:t xml:space="preserve">:  </w:t>
      </w:r>
      <w:r w:rsidRPr="00AA4BC1">
        <w:rPr>
          <w:b/>
        </w:rPr>
        <w:t>connections</w:t>
      </w:r>
      <w:r>
        <w:t xml:space="preserve">, questions, </w:t>
      </w:r>
      <w:r w:rsidRPr="00AA4BC1">
        <w:rPr>
          <w:b/>
        </w:rPr>
        <w:t>inferences</w:t>
      </w:r>
      <w:r>
        <w:t>, visualizing, summarizing, synthesizing, determining importance</w:t>
      </w:r>
    </w:p>
    <w:p w:rsidR="00CF255D" w:rsidRDefault="00CF255D" w:rsidP="00CF255D"/>
    <w:p w:rsidR="00CF255D" w:rsidRDefault="00CF255D" w:rsidP="00CF255D"/>
    <w:p w:rsidR="00CF255D" w:rsidRDefault="00CF255D" w:rsidP="00CF255D">
      <w:pPr>
        <w:ind w:left="120"/>
      </w:pPr>
    </w:p>
    <w:p w:rsidR="00CF255D" w:rsidRDefault="00490E7A" w:rsidP="00CF255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12700" r="9525" b="63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6Xw2S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ba6S&#10;3xMCAAApBAAADgAAAAAAAAAAAAAAAAAuAgAAZHJzL2Uyb0RvYy54bWxQSwECLQAUAAYACAAAACEA&#10;03ub69wAAAAIAQAADwAAAAAAAAAAAAAAAABtBAAAZHJzL2Rvd25yZXYueG1sUEsFBgAAAAAEAAQA&#10;8wAAAHYFAAAAAA==&#10;"/>
            </w:pict>
          </mc:Fallback>
        </mc:AlternateContent>
      </w:r>
      <w:r w:rsidR="00CF255D" w:rsidRPr="00D819DE">
        <w:rPr>
          <w:b/>
        </w:rPr>
        <w:t>Writing Connection</w:t>
      </w:r>
      <w:r w:rsidR="00CF255D">
        <w:t>:  (5 min.)</w:t>
      </w:r>
    </w:p>
    <w:p w:rsidR="00AA4BC1" w:rsidRDefault="00AA4BC1" w:rsidP="00CF255D"/>
    <w:p w:rsidR="00AA4BC1" w:rsidRDefault="00AA4BC1" w:rsidP="00CF255D">
      <w:r>
        <w:t>I like to ride _____________.</w:t>
      </w:r>
    </w:p>
    <w:p w:rsidR="00AA4BC1" w:rsidRDefault="00AA4BC1" w:rsidP="00CF255D">
      <w:r>
        <w:t>I like to go _______________.</w:t>
      </w:r>
    </w:p>
    <w:sectPr w:rsidR="00AA4BC1" w:rsidSect="00CF25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E96" w:rsidRDefault="00950E96">
      <w:r>
        <w:separator/>
      </w:r>
    </w:p>
  </w:endnote>
  <w:endnote w:type="continuationSeparator" w:id="0">
    <w:p w:rsidR="00950E96" w:rsidRDefault="0095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E96" w:rsidRDefault="00950E96">
      <w:r>
        <w:separator/>
      </w:r>
    </w:p>
  </w:footnote>
  <w:footnote w:type="continuationSeparator" w:id="0">
    <w:p w:rsidR="00950E96" w:rsidRDefault="00950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Pr="00990E25" w:rsidRDefault="00CF255D" w:rsidP="00CF255D">
    <w:pPr>
      <w:pStyle w:val="Header"/>
      <w:jc w:val="center"/>
      <w:rPr>
        <w:b/>
        <w:sz w:val="40"/>
        <w:szCs w:val="44"/>
      </w:rPr>
    </w:pPr>
    <w:r w:rsidRPr="00990E25">
      <w:rPr>
        <w:b/>
        <w:sz w:val="40"/>
        <w:szCs w:val="44"/>
      </w:rPr>
      <w:t>Guided Reading Lesson Plan (Levels A-L)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5D" w:rsidRDefault="00CF2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697"/>
    <w:multiLevelType w:val="hybridMultilevel"/>
    <w:tmpl w:val="9FCAB2D8"/>
    <w:lvl w:ilvl="0" w:tplc="7B1AF87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3605FC"/>
    <w:multiLevelType w:val="hybridMultilevel"/>
    <w:tmpl w:val="5ED2399C"/>
    <w:lvl w:ilvl="0" w:tplc="E5F211BA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E6"/>
    <w:rsid w:val="00304513"/>
    <w:rsid w:val="00490E7A"/>
    <w:rsid w:val="00641DF4"/>
    <w:rsid w:val="00950E96"/>
    <w:rsid w:val="009B31E9"/>
    <w:rsid w:val="009C68D0"/>
    <w:rsid w:val="00AA4BC1"/>
    <w:rsid w:val="00CF255D"/>
    <w:rsid w:val="00D819DE"/>
    <w:rsid w:val="00DF5977"/>
    <w:rsid w:val="00E0749C"/>
    <w:rsid w:val="00E876C8"/>
    <w:rsid w:val="00EE6B43"/>
    <w:rsid w:val="00F1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_____________________________________Level:  ________  ISBN:  _________________________</vt:lpstr>
    </vt:vector>
  </TitlesOfParts>
  <Company>WCS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_____________________________________Level:  ________  ISBN:  _________________________</dc:title>
  <dc:creator>Jrhoades</dc:creator>
  <cp:lastModifiedBy>Sharon J. Gallagher</cp:lastModifiedBy>
  <cp:revision>2</cp:revision>
  <cp:lastPrinted>2008-10-28T21:06:00Z</cp:lastPrinted>
  <dcterms:created xsi:type="dcterms:W3CDTF">2015-06-12T01:02:00Z</dcterms:created>
  <dcterms:modified xsi:type="dcterms:W3CDTF">2015-06-12T01:02:00Z</dcterms:modified>
</cp:coreProperties>
</file>