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5D" w:rsidRDefault="00CF255D">
      <w:r w:rsidRPr="00D819DE">
        <w:rPr>
          <w:b/>
        </w:rPr>
        <w:t>Tit</w:t>
      </w:r>
      <w:r w:rsidR="00E876C8" w:rsidRPr="00D819DE">
        <w:rPr>
          <w:b/>
        </w:rPr>
        <w:t>le</w:t>
      </w:r>
      <w:r w:rsidR="00E876C8">
        <w:t>:</w:t>
      </w:r>
      <w:r w:rsidR="0091373F">
        <w:t xml:space="preserve"> Who Hid?                    </w:t>
      </w:r>
      <w:r w:rsidR="00E876C8" w:rsidRPr="00D819DE">
        <w:rPr>
          <w:b/>
        </w:rPr>
        <w:t>Level</w:t>
      </w:r>
      <w:r w:rsidR="00E876C8">
        <w:t>:</w:t>
      </w:r>
      <w:r w:rsidR="0091373F">
        <w:t xml:space="preserve"> B                        </w:t>
      </w:r>
      <w:r w:rsidR="00E876C8" w:rsidRPr="00D819DE">
        <w:rPr>
          <w:b/>
        </w:rPr>
        <w:t>ISBN</w:t>
      </w:r>
      <w:r w:rsidR="00E876C8">
        <w:t>:</w:t>
      </w:r>
      <w:r w:rsidR="0091373F">
        <w:t xml:space="preserve"> 978-043968896-3                    </w:t>
      </w:r>
      <w:r w:rsidR="00E876C8" w:rsidRPr="00D819DE">
        <w:rPr>
          <w:b/>
        </w:rPr>
        <w:t>Publisher</w:t>
      </w:r>
      <w:r w:rsidR="00E876C8">
        <w:t>:</w:t>
      </w:r>
      <w:r w:rsidR="0091373F">
        <w:t xml:space="preserve"> Scholastic</w:t>
      </w:r>
    </w:p>
    <w:p w:rsidR="00CF255D" w:rsidRDefault="004E44A5">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CF255D" w:rsidRDefault="00CF255D">
      <w:r w:rsidRPr="00D819DE">
        <w:rPr>
          <w:b/>
        </w:rPr>
        <w:t>Familiar Read</w:t>
      </w:r>
      <w:r>
        <w:t>:  (3 min.)</w:t>
      </w:r>
    </w:p>
    <w:p w:rsidR="00CF255D" w:rsidRDefault="004E44A5">
      <w:r>
        <w:rPr>
          <w:b/>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CF255D" w:rsidRPr="00D819DE">
        <w:rPr>
          <w:b/>
        </w:rPr>
        <w:t>Familiar Writing</w:t>
      </w:r>
      <w:r w:rsidR="00CF255D">
        <w:t>: (3 min.)</w:t>
      </w:r>
      <w:r w:rsidR="00CF255D">
        <w:tab/>
      </w:r>
      <w:r w:rsidR="00CF255D">
        <w:tab/>
      </w:r>
      <w:r w:rsidR="00CF255D">
        <w:tab/>
      </w:r>
      <w:r w:rsidR="00CF255D">
        <w:tab/>
        <w:t xml:space="preserve">         </w:t>
      </w:r>
      <w:r w:rsidR="00CF255D" w:rsidRPr="00D819DE">
        <w:rPr>
          <w:b/>
        </w:rPr>
        <w:t>Word Building</w:t>
      </w:r>
      <w:r w:rsidR="00CF255D">
        <w:t xml:space="preserve"> (3 min.)</w:t>
      </w:r>
    </w:p>
    <w:p w:rsidR="00CF255D" w:rsidRDefault="00CF255D">
      <w:r>
        <w:t>1.</w:t>
      </w:r>
      <w:r w:rsidR="0091373F">
        <w:t xml:space="preserve"> a</w:t>
      </w:r>
    </w:p>
    <w:p w:rsidR="00CF255D" w:rsidRDefault="00CF255D">
      <w:r>
        <w:t>2.</w:t>
      </w:r>
      <w:r w:rsidR="0091373F">
        <w:t xml:space="preserve"> the</w:t>
      </w:r>
      <w:r w:rsidR="0091373F">
        <w:tab/>
      </w:r>
      <w:r w:rsidR="0091373F">
        <w:tab/>
      </w:r>
      <w:r w:rsidR="0091373F">
        <w:tab/>
      </w:r>
      <w:r w:rsidR="0091373F">
        <w:tab/>
      </w:r>
      <w:r w:rsidR="0091373F">
        <w:tab/>
      </w:r>
      <w:r w:rsidR="0091373F">
        <w:tab/>
      </w:r>
      <w:r w:rsidR="0091373F">
        <w:tab/>
      </w:r>
      <w:r w:rsidR="0091373F">
        <w:tab/>
        <w:t>hid-kid-did</w:t>
      </w:r>
    </w:p>
    <w:p w:rsidR="00CF255D" w:rsidRDefault="004E44A5">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CF255D">
        <w:t>3.</w:t>
      </w:r>
      <w:r w:rsidR="0091373F">
        <w:t xml:space="preserve"> an</w:t>
      </w:r>
    </w:p>
    <w:p w:rsidR="00CF255D" w:rsidRDefault="00CF255D">
      <w:r w:rsidRPr="00D819DE">
        <w:rPr>
          <w:b/>
        </w:rPr>
        <w:t>Before Reading</w:t>
      </w:r>
      <w:r>
        <w:t>: (5-7 min.)</w:t>
      </w:r>
    </w:p>
    <w:p w:rsidR="00CF255D" w:rsidRDefault="00CF255D" w:rsidP="00CF255D">
      <w:pPr>
        <w:numPr>
          <w:ilvl w:val="0"/>
          <w:numId w:val="2"/>
        </w:numPr>
      </w:pPr>
      <w:r w:rsidRPr="00D819DE">
        <w:rPr>
          <w:b/>
        </w:rPr>
        <w:t>Book Introduction</w:t>
      </w:r>
      <w:r>
        <w:t>: (include meaning, structure, visual)</w:t>
      </w:r>
    </w:p>
    <w:p w:rsidR="00CF255D" w:rsidRDefault="00CF255D" w:rsidP="00CF255D">
      <w:pPr>
        <w:ind w:left="120"/>
      </w:pPr>
    </w:p>
    <w:p w:rsidR="00CF255D" w:rsidRDefault="0091373F" w:rsidP="0091373F">
      <w:r>
        <w:t>Some animals have the ability to be hidden in their surroundings. We call is camouflage. In this story we will see animals hide themselves in different ways. The book title asks a question. Questions end with a question mark. The story answers the question. Let’s do a picture walk and see what animals are in this book.</w:t>
      </w:r>
    </w:p>
    <w:p w:rsidR="00CF255D" w:rsidRDefault="00CF255D" w:rsidP="00CF255D">
      <w:pPr>
        <w:ind w:left="120"/>
      </w:pPr>
    </w:p>
    <w:p w:rsidR="00CF255D" w:rsidRDefault="00CF255D" w:rsidP="00CF255D">
      <w:pPr>
        <w:ind w:left="120"/>
      </w:pPr>
    </w:p>
    <w:p w:rsidR="00CF255D" w:rsidRPr="00D819DE" w:rsidRDefault="00CF255D" w:rsidP="00CF255D">
      <w:pPr>
        <w:numPr>
          <w:ilvl w:val="0"/>
          <w:numId w:val="2"/>
        </w:numPr>
        <w:rPr>
          <w:b/>
        </w:rPr>
      </w:pPr>
      <w:r w:rsidRPr="00D819DE">
        <w:rPr>
          <w:b/>
        </w:rPr>
        <w:t>Difficult Words/Vocabulary</w:t>
      </w:r>
      <w:r w:rsidR="0091373F">
        <w:rPr>
          <w:b/>
        </w:rPr>
        <w:t xml:space="preserve">:  </w:t>
      </w:r>
      <w:r w:rsidR="0091373F">
        <w:t>who (2)    kids (9)</w:t>
      </w:r>
    </w:p>
    <w:p w:rsidR="00CF255D" w:rsidRDefault="00CF255D" w:rsidP="00CF255D">
      <w:pPr>
        <w:ind w:left="120"/>
      </w:pPr>
    </w:p>
    <w:p w:rsidR="00CF255D" w:rsidRDefault="00CF255D" w:rsidP="00CF255D">
      <w:pPr>
        <w:numPr>
          <w:ilvl w:val="0"/>
          <w:numId w:val="2"/>
        </w:numPr>
      </w:pPr>
      <w:r w:rsidRPr="00D819DE">
        <w:rPr>
          <w:b/>
        </w:rPr>
        <w:t>Suggested Teaching Point</w:t>
      </w:r>
      <w:r>
        <w:t>:  (refer to Behaviors to Notice and Support)</w:t>
      </w:r>
    </w:p>
    <w:p w:rsidR="00CF255D" w:rsidRDefault="00CF255D" w:rsidP="00CF255D">
      <w:pPr>
        <w:ind w:left="120"/>
      </w:pPr>
    </w:p>
    <w:p w:rsidR="0091373F" w:rsidRDefault="0091373F" w:rsidP="00CF255D">
      <w:pPr>
        <w:ind w:left="120"/>
      </w:pPr>
      <w:r>
        <w:t xml:space="preserve">             Readers use pictures to help them to figure out tricky words.</w:t>
      </w:r>
    </w:p>
    <w:p w:rsidR="00CF255D" w:rsidRDefault="00CF255D" w:rsidP="00CF255D">
      <w:pPr>
        <w:ind w:left="720"/>
      </w:pPr>
    </w:p>
    <w:p w:rsidR="00CF255D" w:rsidRDefault="004E44A5" w:rsidP="00CF255D">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CF255D" w:rsidRDefault="00CF255D" w:rsidP="00CF255D">
      <w:r w:rsidRPr="00D819DE">
        <w:rPr>
          <w:b/>
        </w:rPr>
        <w:t>During Reading</w:t>
      </w:r>
      <w:r>
        <w:t>: (5-10 min.)  *Revisit the teaching point as needed.</w:t>
      </w:r>
    </w:p>
    <w:p w:rsidR="00CF255D" w:rsidRDefault="00CF255D" w:rsidP="00CF255D">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CF255D" w:rsidRDefault="004E44A5" w:rsidP="00CF255D">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CF255D" w:rsidRDefault="00CF255D" w:rsidP="00CF255D">
      <w:r w:rsidRPr="00D819DE">
        <w:rPr>
          <w:b/>
        </w:rPr>
        <w:t>After Reading</w:t>
      </w:r>
      <w:r>
        <w:t>: (5-7 min.)</w:t>
      </w:r>
    </w:p>
    <w:p w:rsidR="00CF255D" w:rsidRDefault="00CF255D" w:rsidP="00CF255D">
      <w:pPr>
        <w:numPr>
          <w:ilvl w:val="0"/>
          <w:numId w:val="2"/>
        </w:numPr>
        <w:rPr>
          <w:b/>
        </w:rPr>
      </w:pPr>
      <w:r w:rsidRPr="00D819DE">
        <w:rPr>
          <w:b/>
        </w:rPr>
        <w:t>Discuss the story</w:t>
      </w:r>
    </w:p>
    <w:p w:rsidR="0091373F" w:rsidRDefault="0091373F" w:rsidP="0091373F">
      <w:pPr>
        <w:rPr>
          <w:b/>
        </w:rPr>
      </w:pPr>
    </w:p>
    <w:p w:rsidR="0091373F" w:rsidRDefault="0091373F" w:rsidP="0091373F">
      <w:r>
        <w:t>What animals hid in this book?</w:t>
      </w:r>
    </w:p>
    <w:p w:rsidR="0091373F" w:rsidRDefault="0091373F" w:rsidP="0091373F">
      <w:r>
        <w:t>Describe how each one hid.</w:t>
      </w:r>
    </w:p>
    <w:p w:rsidR="0091373F" w:rsidRDefault="0091373F" w:rsidP="0091373F">
      <w:r>
        <w:t>Who hid at the end of the story?</w:t>
      </w:r>
    </w:p>
    <w:p w:rsidR="0091373F" w:rsidRDefault="0091373F" w:rsidP="0091373F">
      <w:r>
        <w:t>Which animals is your favorite?</w:t>
      </w:r>
    </w:p>
    <w:p w:rsidR="0091373F" w:rsidRDefault="0091373F" w:rsidP="0091373F">
      <w:r>
        <w:t>Can you think of other animals that hide and how</w:t>
      </w:r>
      <w:r w:rsidR="004E44A5">
        <w:t xml:space="preserve"> they hide?</w:t>
      </w:r>
    </w:p>
    <w:p w:rsidR="0091373F" w:rsidRPr="0091373F" w:rsidRDefault="004E44A5" w:rsidP="0091373F">
      <w:r>
        <w:t>How would you hide?</w:t>
      </w:r>
    </w:p>
    <w:p w:rsidR="00CF255D" w:rsidRDefault="00CF255D" w:rsidP="00CF255D">
      <w:pPr>
        <w:ind w:left="120"/>
      </w:pPr>
    </w:p>
    <w:p w:rsidR="00CF255D" w:rsidRDefault="00CF255D" w:rsidP="004E44A5"/>
    <w:p w:rsidR="004E44A5" w:rsidRDefault="00CF255D" w:rsidP="004E44A5">
      <w:pPr>
        <w:numPr>
          <w:ilvl w:val="0"/>
          <w:numId w:val="2"/>
        </w:numPr>
        <w:rPr>
          <w:b/>
        </w:rPr>
      </w:pPr>
      <w:r w:rsidRPr="004E44A5">
        <w:rPr>
          <w:b/>
        </w:rPr>
        <w:t>Return to Teaching Point</w:t>
      </w:r>
    </w:p>
    <w:p w:rsidR="004E44A5" w:rsidRDefault="004E44A5" w:rsidP="004E44A5">
      <w:pPr>
        <w:rPr>
          <w:b/>
        </w:rPr>
      </w:pPr>
    </w:p>
    <w:p w:rsidR="004E44A5" w:rsidRPr="004E44A5" w:rsidRDefault="004E44A5" w:rsidP="004E44A5">
      <w:r w:rsidRPr="004E44A5">
        <w:t>Did the pictures help you figure out any tricky words?</w:t>
      </w:r>
    </w:p>
    <w:p w:rsidR="004E44A5" w:rsidRPr="00D819DE" w:rsidRDefault="004E44A5" w:rsidP="004E44A5">
      <w:pPr>
        <w:ind w:left="480"/>
        <w:rPr>
          <w:b/>
        </w:rPr>
      </w:pPr>
    </w:p>
    <w:p w:rsidR="00CF255D" w:rsidRDefault="00CF255D" w:rsidP="00CF255D">
      <w:pPr>
        <w:ind w:left="120"/>
      </w:pPr>
    </w:p>
    <w:p w:rsidR="00CF255D" w:rsidRDefault="00CF255D" w:rsidP="00CF255D">
      <w:pPr>
        <w:numPr>
          <w:ilvl w:val="0"/>
          <w:numId w:val="2"/>
        </w:numPr>
      </w:pPr>
      <w:r w:rsidRPr="00D819DE">
        <w:rPr>
          <w:b/>
        </w:rPr>
        <w:t>Comprehension Strategy Focus</w:t>
      </w:r>
      <w:r>
        <w:t xml:space="preserve">:  connections, questions, inferences, visualizing, </w:t>
      </w:r>
      <w:r w:rsidRPr="004E44A5">
        <w:rPr>
          <w:b/>
          <w:i/>
        </w:rPr>
        <w:t>summarizing</w:t>
      </w:r>
      <w:r>
        <w:t>, synthesizing, determining importance</w:t>
      </w:r>
    </w:p>
    <w:p w:rsidR="00CF255D" w:rsidRDefault="00CF255D" w:rsidP="004E44A5"/>
    <w:p w:rsidR="00CF255D" w:rsidRDefault="004E44A5" w:rsidP="00CF255D">
      <w:r>
        <w:rPr>
          <w:b/>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CF255D" w:rsidRPr="00D819DE">
        <w:rPr>
          <w:b/>
        </w:rPr>
        <w:t>Writing Connection</w:t>
      </w:r>
      <w:r w:rsidR="00CF255D">
        <w:t>:  (5 min.)</w:t>
      </w:r>
    </w:p>
    <w:p w:rsidR="004E44A5" w:rsidRDefault="004E44A5" w:rsidP="00CF255D"/>
    <w:p w:rsidR="004E44A5" w:rsidRDefault="004E44A5" w:rsidP="00CF255D">
      <w:r>
        <w:t>The __________________ hid.</w:t>
      </w:r>
      <w:bookmarkStart w:id="0" w:name="_GoBack"/>
      <w:bookmarkEnd w:id="0"/>
    </w:p>
    <w:sectPr w:rsidR="004E44A5" w:rsidSect="00CF255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B6" w:rsidRDefault="006C3CB6">
      <w:r>
        <w:separator/>
      </w:r>
    </w:p>
  </w:endnote>
  <w:endnote w:type="continuationSeparator" w:id="0">
    <w:p w:rsidR="006C3CB6" w:rsidRDefault="006C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B6" w:rsidRDefault="006C3CB6">
      <w:r>
        <w:separator/>
      </w:r>
    </w:p>
  </w:footnote>
  <w:footnote w:type="continuationSeparator" w:id="0">
    <w:p w:rsidR="006C3CB6" w:rsidRDefault="006C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Pr="00990E25" w:rsidRDefault="00CF255D" w:rsidP="00CF255D">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D" w:rsidRDefault="00CF2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304513"/>
    <w:rsid w:val="004E44A5"/>
    <w:rsid w:val="006C3CB6"/>
    <w:rsid w:val="0091373F"/>
    <w:rsid w:val="009B31E9"/>
    <w:rsid w:val="009C68D0"/>
    <w:rsid w:val="00CF255D"/>
    <w:rsid w:val="00D819DE"/>
    <w:rsid w:val="00DF5977"/>
    <w:rsid w:val="00E0749C"/>
    <w:rsid w:val="00E876C8"/>
    <w:rsid w:val="00EE6B43"/>
    <w:rsid w:val="00F1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Sharon J. Gallagher</cp:lastModifiedBy>
  <cp:revision>2</cp:revision>
  <cp:lastPrinted>2008-10-28T21:06:00Z</cp:lastPrinted>
  <dcterms:created xsi:type="dcterms:W3CDTF">2015-07-05T02:29:00Z</dcterms:created>
  <dcterms:modified xsi:type="dcterms:W3CDTF">2015-07-05T02:29:00Z</dcterms:modified>
</cp:coreProperties>
</file>