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Pr>
        <w:rPr>
          <w:u w:val="single"/>
        </w:rPr>
      </w:pPr>
      <w:r w:rsidRPr="00874663">
        <w:rPr>
          <w:u w:val="single"/>
        </w:rPr>
        <w:t>Title:</w:t>
      </w:r>
      <w:r w:rsidR="00C0228A">
        <w:rPr>
          <w:u w:val="single"/>
        </w:rPr>
        <w:t xml:space="preserve"> </w:t>
      </w:r>
      <w:r w:rsidR="00676221">
        <w:rPr>
          <w:rFonts w:ascii="Verdana" w:hAnsi="Verdana"/>
          <w:sz w:val="26"/>
          <w:szCs w:val="26"/>
          <w:u w:val="single"/>
        </w:rPr>
        <w:t>Finding</w:t>
      </w:r>
      <w:bookmarkStart w:id="0" w:name="_GoBack"/>
      <w:bookmarkEnd w:id="0"/>
      <w:r w:rsidR="00340350" w:rsidRPr="00340350">
        <w:rPr>
          <w:rFonts w:ascii="Verdana" w:hAnsi="Verdana"/>
          <w:sz w:val="26"/>
          <w:szCs w:val="26"/>
          <w:u w:val="single"/>
        </w:rPr>
        <w:t xml:space="preserve"> Shapes With Dad</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D67873">
        <w:rPr>
          <w:u w:val="single"/>
        </w:rPr>
        <w:t>AA</w:t>
      </w:r>
      <w:r w:rsidR="005F1BCE">
        <w:rPr>
          <w:u w:val="single"/>
        </w:rPr>
        <w:t xml:space="preserve"> </w:t>
      </w:r>
      <w:r w:rsidR="001A37D2">
        <w:rPr>
          <w:u w:val="single"/>
        </w:rPr>
        <w:t xml:space="preserve">    </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8B6405">
        <w:rPr>
          <w:u w:val="single"/>
        </w:rPr>
        <w:t xml:space="preserve"> </w:t>
      </w:r>
      <w:r w:rsidR="00340350">
        <w:rPr>
          <w:u w:val="single"/>
        </w:rPr>
        <w:t>978-1-60719-623-5</w:t>
      </w:r>
      <w:r w:rsidR="005F1BCE">
        <w:rPr>
          <w:u w:val="single"/>
        </w:rPr>
        <w:t xml:space="preserve">    </w:t>
      </w:r>
      <w:r w:rsidR="00A21D07">
        <w:rPr>
          <w:u w:val="single"/>
        </w:rPr>
        <w:t xml:space="preserve"> </w:t>
      </w:r>
      <w:r w:rsidR="009B70B9">
        <w:rPr>
          <w:u w:val="single"/>
        </w:rPr>
        <w:t>Publisher:</w:t>
      </w:r>
      <w:r w:rsidR="00B8512F">
        <w:rPr>
          <w:u w:val="single"/>
        </w:rPr>
        <w:t xml:space="preserve"> </w:t>
      </w:r>
      <w:r w:rsidR="00340350">
        <w:rPr>
          <w:u w:val="single"/>
        </w:rPr>
        <w:t>Newmark</w:t>
      </w:r>
      <w:r w:rsidR="00B8512F">
        <w:rPr>
          <w:u w:val="single"/>
        </w:rPr>
        <w:t xml:space="preserve"> </w:t>
      </w:r>
    </w:p>
    <w:p w:rsidR="003203AA" w:rsidRPr="00874663" w:rsidRDefault="003203AA">
      <w:pPr>
        <w:rPr>
          <w:u w:val="single"/>
        </w:rPr>
      </w:pP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954FB0" w:rsidRDefault="006072E8">
      <w:pPr>
        <w:rPr>
          <w:color w:val="943634" w:themeColor="accent2" w:themeShade="BF"/>
        </w:rPr>
      </w:pPr>
      <w:r w:rsidRPr="00954FB0">
        <w:rPr>
          <w:color w:val="943634" w:themeColor="accent2" w:themeShade="BF"/>
        </w:rPr>
        <w:t>Familiar Read:  (3 min.)</w:t>
      </w:r>
    </w:p>
    <w:p w:rsidR="006072E8" w:rsidRDefault="002731FF">
      <w:r w:rsidRPr="00954FB0">
        <w:rPr>
          <w:noProof/>
          <w:color w:val="943634" w:themeColor="accent2" w:themeShade="BF"/>
        </w:rPr>
        <mc:AlternateContent>
          <mc:Choice Requires="wps">
            <w:drawing>
              <wp:anchor distT="0" distB="0" distL="114300" distR="114300" simplePos="0" relativeHeight="251658752" behindDoc="0" locked="0" layoutInCell="1" allowOverlap="1" wp14:anchorId="6EEA6815" wp14:editId="31A7EF08">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954FB0">
        <w:rPr>
          <w:noProof/>
          <w:color w:val="943634" w:themeColor="accent2" w:themeShade="BF"/>
        </w:rPr>
        <mc:AlternateContent>
          <mc:Choice Requires="wps">
            <w:drawing>
              <wp:anchor distT="0" distB="0" distL="114300" distR="114300" simplePos="0" relativeHeight="251657728" behindDoc="0" locked="0" layoutInCell="1" allowOverlap="1" wp14:anchorId="4C99083C" wp14:editId="25DDB5E6">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954FB0">
        <w:rPr>
          <w:color w:val="943634" w:themeColor="accent2" w:themeShade="BF"/>
        </w:rPr>
        <w:t>Familiar Writing: (3 min.)</w:t>
      </w:r>
      <w:r w:rsidR="006072E8">
        <w:tab/>
      </w:r>
      <w:r w:rsidR="006072E8">
        <w:tab/>
      </w:r>
      <w:r w:rsidR="006072E8">
        <w:tab/>
      </w:r>
      <w:r w:rsidR="006072E8">
        <w:tab/>
        <w:t xml:space="preserve">         </w:t>
      </w:r>
      <w:r w:rsidR="006072E8" w:rsidRPr="00954FB0">
        <w:rPr>
          <w:color w:val="943634" w:themeColor="accent2" w:themeShade="BF"/>
        </w:rPr>
        <w:t>Word Building (3 min.)</w:t>
      </w:r>
    </w:p>
    <w:p w:rsidR="00B8512F" w:rsidRDefault="006072E8" w:rsidP="00B8512F">
      <w:pPr>
        <w:rPr>
          <w:rFonts w:ascii="Verdana" w:hAnsi="Verdana"/>
          <w:sz w:val="26"/>
          <w:szCs w:val="26"/>
        </w:rPr>
      </w:pPr>
      <w:r w:rsidRPr="009303E1">
        <w:rPr>
          <w:rFonts w:ascii="Verdana" w:hAnsi="Verdana"/>
          <w:sz w:val="26"/>
          <w:szCs w:val="26"/>
        </w:rPr>
        <w:t>1</w:t>
      </w:r>
      <w:r w:rsidR="00B8512F">
        <w:rPr>
          <w:rFonts w:ascii="Verdana" w:hAnsi="Verdana"/>
          <w:sz w:val="26"/>
          <w:szCs w:val="26"/>
        </w:rPr>
        <w:t>.</w:t>
      </w:r>
      <w:r w:rsidR="00340350">
        <w:rPr>
          <w:rFonts w:ascii="Verdana" w:hAnsi="Verdana"/>
          <w:sz w:val="26"/>
          <w:szCs w:val="26"/>
        </w:rPr>
        <w:t xml:space="preserve">  see</w:t>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sidRPr="00FC74CF">
        <w:rPr>
          <w:rFonts w:ascii="Verdana" w:hAnsi="Verdana"/>
          <w:b/>
          <w:sz w:val="26"/>
          <w:szCs w:val="26"/>
          <w:u w:val="single"/>
        </w:rPr>
        <w:t>ad</w:t>
      </w:r>
      <w:r w:rsidR="00FC74CF">
        <w:rPr>
          <w:rFonts w:ascii="Verdana" w:hAnsi="Verdana"/>
          <w:sz w:val="26"/>
          <w:szCs w:val="26"/>
        </w:rPr>
        <w:t>, dad, sad, bad, had, mad</w:t>
      </w:r>
    </w:p>
    <w:p w:rsidR="00B8512F" w:rsidRDefault="00B8512F" w:rsidP="00B8512F">
      <w:pPr>
        <w:rPr>
          <w:rFonts w:ascii="Verdana" w:hAnsi="Verdana"/>
          <w:sz w:val="26"/>
          <w:szCs w:val="26"/>
        </w:rPr>
      </w:pPr>
      <w:r>
        <w:rPr>
          <w:rFonts w:ascii="Verdana" w:hAnsi="Verdana"/>
          <w:sz w:val="26"/>
          <w:szCs w:val="26"/>
        </w:rPr>
        <w:t>2.</w:t>
      </w:r>
      <w:r w:rsidR="00FC74CF">
        <w:rPr>
          <w:rFonts w:ascii="Verdana" w:hAnsi="Verdana"/>
          <w:sz w:val="26"/>
          <w:szCs w:val="26"/>
        </w:rPr>
        <w:t xml:space="preserve">  said</w:t>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t xml:space="preserve">Build with magnetic letters, kids </w:t>
      </w:r>
    </w:p>
    <w:p w:rsidR="00B8512F" w:rsidRDefault="00B8512F" w:rsidP="00B8512F">
      <w:pPr>
        <w:rPr>
          <w:rFonts w:ascii="Verdana" w:hAnsi="Verdana"/>
          <w:sz w:val="26"/>
          <w:szCs w:val="26"/>
        </w:rPr>
      </w:pPr>
      <w:r>
        <w:rPr>
          <w:rFonts w:ascii="Verdana" w:hAnsi="Verdana"/>
          <w:sz w:val="26"/>
          <w:szCs w:val="26"/>
        </w:rPr>
        <w:t>3.</w:t>
      </w:r>
      <w:r w:rsidR="00FC74CF">
        <w:rPr>
          <w:rFonts w:ascii="Verdana" w:hAnsi="Verdana"/>
          <w:sz w:val="26"/>
          <w:szCs w:val="26"/>
        </w:rPr>
        <w:t xml:space="preserve">  the</w:t>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r>
      <w:r w:rsidR="00FC74CF">
        <w:rPr>
          <w:rFonts w:ascii="Verdana" w:hAnsi="Verdana"/>
          <w:sz w:val="26"/>
          <w:szCs w:val="26"/>
        </w:rPr>
        <w:tab/>
        <w:t>write in their journals too.</w:t>
      </w:r>
    </w:p>
    <w:p w:rsidR="00D67873" w:rsidRPr="00E46491" w:rsidRDefault="00E46491" w:rsidP="00B8512F">
      <w:pPr>
        <w:rPr>
          <w:rFonts w:ascii="Verdana" w:hAnsi="Verdana"/>
          <w:sz w:val="26"/>
          <w:szCs w:val="26"/>
        </w:rPr>
      </w:pPr>
      <w:r>
        <w:rPr>
          <w:rFonts w:ascii="Verdana" w:hAnsi="Verdana"/>
          <w:sz w:val="26"/>
          <w:szCs w:val="26"/>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954FB0" w:rsidRDefault="006072E8">
      <w:pPr>
        <w:rPr>
          <w:color w:val="943634" w:themeColor="accent2" w:themeShade="BF"/>
        </w:rPr>
      </w:pPr>
      <w:r w:rsidRPr="00954FB0">
        <w:rPr>
          <w:color w:val="943634" w:themeColor="accent2" w:themeShade="BF"/>
        </w:rPr>
        <w:t>Before Reading: (5-7 min.)</w:t>
      </w:r>
    </w:p>
    <w:p w:rsidR="00D305BE" w:rsidRPr="00954FB0" w:rsidRDefault="006072E8" w:rsidP="00086157">
      <w:pPr>
        <w:numPr>
          <w:ilvl w:val="0"/>
          <w:numId w:val="2"/>
        </w:numPr>
        <w:rPr>
          <w:color w:val="943634" w:themeColor="accent2" w:themeShade="BF"/>
        </w:rPr>
      </w:pPr>
      <w:r w:rsidRPr="00954FB0">
        <w:rPr>
          <w:color w:val="943634" w:themeColor="accent2" w:themeShade="BF"/>
        </w:rPr>
        <w:t>Book Introduction: (include meaning, structure, visual)</w:t>
      </w:r>
    </w:p>
    <w:p w:rsidR="00E46491" w:rsidRPr="00652A89" w:rsidRDefault="00652A89" w:rsidP="00B872FC">
      <w:pPr>
        <w:pStyle w:val="NoSpacing"/>
        <w:rPr>
          <w:rFonts w:ascii="Verdana" w:hAnsi="Verdana"/>
          <w:sz w:val="26"/>
          <w:szCs w:val="26"/>
        </w:rPr>
      </w:pPr>
      <w:r w:rsidRPr="00652A89">
        <w:rPr>
          <w:rFonts w:ascii="Verdana" w:hAnsi="Verdana"/>
          <w:sz w:val="26"/>
          <w:szCs w:val="26"/>
        </w:rPr>
        <w:t>Today we’ll read a book about some characters who are talking about shapes.  We’ll see the word said many times since the characters are talking.  Circle the word said in your journal.  Show the book and reading the title and author’s name to children.  Name many of the shapes on the cover.  Name the things the shapes have been arranged to look like.  What do all the shapes together look like?   (a city scene)</w:t>
      </w:r>
    </w:p>
    <w:p w:rsidR="00652A89" w:rsidRPr="00652A89" w:rsidRDefault="00652A89" w:rsidP="00B872FC">
      <w:pPr>
        <w:pStyle w:val="NoSpacing"/>
        <w:rPr>
          <w:rFonts w:ascii="Verdana" w:hAnsi="Verdana"/>
          <w:sz w:val="26"/>
          <w:szCs w:val="26"/>
        </w:rPr>
      </w:pPr>
      <w:r w:rsidRPr="00652A89">
        <w:rPr>
          <w:rFonts w:ascii="Verdana" w:hAnsi="Verdana"/>
          <w:sz w:val="26"/>
          <w:szCs w:val="26"/>
        </w:rPr>
        <w:t>Read pages 2-3 together pointing to the icon, the name, and the illustration of each shape.</w:t>
      </w:r>
    </w:p>
    <w:p w:rsidR="00652A89" w:rsidRPr="00652A89" w:rsidRDefault="00652A89" w:rsidP="00B872FC">
      <w:pPr>
        <w:pStyle w:val="NoSpacing"/>
        <w:rPr>
          <w:rFonts w:ascii="Verdana" w:hAnsi="Verdana"/>
          <w:sz w:val="26"/>
          <w:szCs w:val="26"/>
        </w:rPr>
      </w:pPr>
      <w:r w:rsidRPr="00652A89">
        <w:rPr>
          <w:rFonts w:ascii="Verdana" w:hAnsi="Verdana"/>
          <w:sz w:val="26"/>
          <w:szCs w:val="26"/>
        </w:rPr>
        <w:t>Use word cards to practice the 4 sight words.</w:t>
      </w:r>
    </w:p>
    <w:p w:rsidR="00652A89" w:rsidRDefault="00652A89" w:rsidP="00B872FC">
      <w:pPr>
        <w:pStyle w:val="NoSpacing"/>
        <w:rPr>
          <w:rFonts w:ascii="Verdana" w:hAnsi="Verdana"/>
          <w:sz w:val="22"/>
          <w:szCs w:val="22"/>
        </w:rPr>
      </w:pPr>
    </w:p>
    <w:p w:rsidR="006072E8" w:rsidRPr="00954FB0" w:rsidRDefault="006072E8" w:rsidP="00B872FC">
      <w:pPr>
        <w:pStyle w:val="NoSpacing"/>
        <w:rPr>
          <w:rFonts w:ascii="Verdana" w:hAnsi="Verdana"/>
          <w:i/>
          <w:color w:val="943634" w:themeColor="accent2" w:themeShade="BF"/>
          <w:sz w:val="18"/>
          <w:szCs w:val="18"/>
          <w:u w:val="single"/>
        </w:rPr>
      </w:pPr>
      <w:r w:rsidRPr="00954FB0">
        <w:rPr>
          <w:rFonts w:ascii="Verdana" w:hAnsi="Verdana"/>
          <w:color w:val="943634" w:themeColor="accent2" w:themeShade="BF"/>
          <w:sz w:val="18"/>
          <w:szCs w:val="18"/>
        </w:rPr>
        <w:t>Difficult Words/Vocabulary</w:t>
      </w:r>
      <w:r w:rsidR="00874663" w:rsidRPr="00954FB0">
        <w:rPr>
          <w:rFonts w:ascii="Verdana" w:hAnsi="Verdana"/>
          <w:color w:val="943634" w:themeColor="accent2" w:themeShade="BF"/>
          <w:sz w:val="18"/>
          <w:szCs w:val="18"/>
        </w:rPr>
        <w:t xml:space="preserve"> </w:t>
      </w:r>
      <w:r w:rsidR="00B87CA2" w:rsidRPr="00954FB0">
        <w:rPr>
          <w:rFonts w:ascii="Verdana" w:hAnsi="Verdana"/>
          <w:color w:val="943634" w:themeColor="accent2" w:themeShade="BF"/>
          <w:sz w:val="18"/>
          <w:szCs w:val="18"/>
        </w:rPr>
        <w:t>–</w:t>
      </w:r>
      <w:r w:rsidR="00874663" w:rsidRPr="00954FB0">
        <w:rPr>
          <w:rFonts w:ascii="Verdana" w:hAnsi="Verdana"/>
          <w:color w:val="943634" w:themeColor="accent2" w:themeShade="BF"/>
          <w:sz w:val="18"/>
          <w:szCs w:val="18"/>
        </w:rPr>
        <w:t xml:space="preserve"> </w:t>
      </w:r>
      <w:r w:rsidR="008B6405" w:rsidRPr="00954FB0">
        <w:rPr>
          <w:rFonts w:ascii="Verdana" w:hAnsi="Verdana"/>
          <w:color w:val="943634" w:themeColor="accent2" w:themeShade="BF"/>
          <w:sz w:val="18"/>
          <w:szCs w:val="18"/>
        </w:rPr>
        <w:t xml:space="preserve"> </w:t>
      </w:r>
      <w:r w:rsidR="00B872FC" w:rsidRPr="00954FB0">
        <w:rPr>
          <w:rFonts w:ascii="Verdana" w:hAnsi="Verdana"/>
          <w:color w:val="943634" w:themeColor="accent2" w:themeShade="BF"/>
          <w:sz w:val="18"/>
          <w:szCs w:val="18"/>
        </w:rPr>
        <w:t xml:space="preserve"> </w:t>
      </w:r>
      <w:r w:rsidR="007018F7">
        <w:rPr>
          <w:rFonts w:ascii="Verdana" w:hAnsi="Verdana"/>
          <w:color w:val="943634" w:themeColor="accent2" w:themeShade="BF"/>
          <w:sz w:val="18"/>
          <w:szCs w:val="18"/>
        </w:rPr>
        <w:t>reviewed on p. 2-3</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rPr>
          <w:color w:val="943634" w:themeColor="accent2" w:themeShade="BF"/>
        </w:rPr>
      </w:pPr>
      <w:r w:rsidRPr="00954FB0">
        <w:rPr>
          <w:color w:val="943634" w:themeColor="accent2" w:themeShade="BF"/>
        </w:rPr>
        <w:t>Suggested Teaching Point:  (refer to Behaviors to Notice and Support)</w:t>
      </w:r>
    </w:p>
    <w:p w:rsidR="007018F7" w:rsidRPr="0046742E" w:rsidRDefault="007018F7" w:rsidP="007018F7">
      <w:pPr>
        <w:ind w:left="480"/>
        <w:rPr>
          <w:rFonts w:ascii="Verdana" w:hAnsi="Verdana"/>
          <w:sz w:val="26"/>
          <w:szCs w:val="26"/>
        </w:rPr>
      </w:pPr>
      <w:r w:rsidRPr="0046742E">
        <w:rPr>
          <w:rFonts w:ascii="Verdana" w:hAnsi="Verdana"/>
          <w:sz w:val="26"/>
          <w:szCs w:val="26"/>
        </w:rPr>
        <w:t>Use the pictures or photos to help you read and think about the story!</w:t>
      </w: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59776" behindDoc="0" locked="0" layoutInCell="1" allowOverlap="1" wp14:anchorId="140B32C0" wp14:editId="0CA6B9DC">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954FB0" w:rsidRDefault="006072E8" w:rsidP="006072E8">
      <w:pPr>
        <w:rPr>
          <w:color w:val="943634" w:themeColor="accent2" w:themeShade="BF"/>
        </w:rPr>
      </w:pPr>
      <w:r w:rsidRPr="00954FB0">
        <w:rPr>
          <w:color w:val="943634" w:themeColor="accent2" w:themeShade="BF"/>
        </w:rPr>
        <w:t>During Reading: (5-10 min.)  *Revisit the teaching point as needed.</w:t>
      </w:r>
    </w:p>
    <w:p w:rsidR="006072E8" w:rsidRPr="00954FB0" w:rsidRDefault="006072E8" w:rsidP="006072E8">
      <w:pPr>
        <w:rPr>
          <w:color w:val="943634" w:themeColor="accent2" w:themeShade="BF"/>
        </w:rPr>
      </w:pPr>
      <w:r w:rsidRPr="00954FB0">
        <w:rPr>
          <w:color w:val="943634" w:themeColor="accent2" w:themeShade="BF"/>
        </w:rPr>
        <w:t xml:space="preserve">Prompts to Support readers:       </w:t>
      </w:r>
      <w:r w:rsidRPr="00954FB0">
        <w:rPr>
          <w:i/>
          <w:color w:val="943634" w:themeColor="accent2" w:themeShade="BF"/>
        </w:rPr>
        <w:t>Does it match?        Does it sound right?      Does it make sense</w:t>
      </w:r>
      <w:r w:rsidRPr="00954FB0">
        <w:rPr>
          <w:color w:val="943634" w:themeColor="accent2" w:themeShade="BF"/>
        </w:rPr>
        <w:t>?</w:t>
      </w:r>
    </w:p>
    <w:p w:rsidR="00C937BE" w:rsidRDefault="00C937BE" w:rsidP="006072E8"/>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9303E1" w:rsidRDefault="007018F7" w:rsidP="006072E8">
      <w:pPr>
        <w:rPr>
          <w:rFonts w:ascii="Verdana" w:hAnsi="Verdana"/>
          <w:sz w:val="26"/>
          <w:szCs w:val="26"/>
        </w:rPr>
      </w:pPr>
      <w:r>
        <w:rPr>
          <w:rFonts w:ascii="Verdana" w:hAnsi="Verdana"/>
          <w:sz w:val="26"/>
          <w:szCs w:val="26"/>
        </w:rPr>
        <w:t xml:space="preserve">p. 3-4  </w:t>
      </w:r>
      <w:r w:rsidR="00D81886" w:rsidRPr="00D81886">
        <w:rPr>
          <w:rFonts w:ascii="Verdana" w:hAnsi="Verdana"/>
          <w:sz w:val="26"/>
          <w:szCs w:val="26"/>
        </w:rPr>
        <w:t xml:space="preserve">Model reading the book, having kids point to each word you read.  </w:t>
      </w:r>
    </w:p>
    <w:p w:rsidR="007018F7" w:rsidRDefault="007018F7" w:rsidP="006072E8">
      <w:pPr>
        <w:rPr>
          <w:rFonts w:ascii="Verdana" w:hAnsi="Verdana"/>
          <w:sz w:val="26"/>
          <w:szCs w:val="26"/>
        </w:rPr>
      </w:pPr>
      <w:r>
        <w:rPr>
          <w:rFonts w:ascii="Verdana" w:hAnsi="Verdana"/>
          <w:sz w:val="26"/>
          <w:szCs w:val="26"/>
        </w:rPr>
        <w:t>Talk about how the words match</w:t>
      </w:r>
      <w:r w:rsidR="00652A89">
        <w:rPr>
          <w:rFonts w:ascii="Verdana" w:hAnsi="Verdana"/>
          <w:sz w:val="26"/>
          <w:szCs w:val="26"/>
        </w:rPr>
        <w:t xml:space="preserve"> what is shown in the photograph</w:t>
      </w:r>
      <w:r>
        <w:rPr>
          <w:rFonts w:ascii="Verdana" w:hAnsi="Verdana"/>
          <w:sz w:val="26"/>
          <w:szCs w:val="26"/>
        </w:rPr>
        <w:t xml:space="preserve">.  </w:t>
      </w:r>
    </w:p>
    <w:p w:rsidR="007018F7" w:rsidRDefault="007018F7" w:rsidP="006072E8">
      <w:pPr>
        <w:rPr>
          <w:rFonts w:ascii="Verdana" w:hAnsi="Verdana"/>
          <w:sz w:val="26"/>
          <w:szCs w:val="26"/>
        </w:rPr>
      </w:pPr>
    </w:p>
    <w:p w:rsidR="007018F7" w:rsidRPr="0044114D" w:rsidRDefault="000B7C80" w:rsidP="006072E8">
      <w:pPr>
        <w:rPr>
          <w:rFonts w:ascii="Verdana" w:hAnsi="Verdana"/>
          <w:sz w:val="26"/>
          <w:szCs w:val="26"/>
        </w:rPr>
      </w:pPr>
      <w:r>
        <w:rPr>
          <w:rFonts w:ascii="Verdana" w:hAnsi="Verdana"/>
          <w:sz w:val="26"/>
          <w:szCs w:val="26"/>
        </w:rPr>
        <w:t>Altogether</w:t>
      </w:r>
      <w:r w:rsidR="00652A89">
        <w:rPr>
          <w:rFonts w:ascii="Verdana" w:hAnsi="Verdana"/>
          <w:sz w:val="26"/>
          <w:szCs w:val="26"/>
        </w:rPr>
        <w:t>,</w:t>
      </w:r>
      <w:r w:rsidR="007018F7">
        <w:rPr>
          <w:rFonts w:ascii="Verdana" w:hAnsi="Verdana"/>
          <w:sz w:val="26"/>
          <w:szCs w:val="26"/>
        </w:rPr>
        <w:t xml:space="preserve"> read the book using a whisper voice.</w:t>
      </w:r>
    </w:p>
    <w:p w:rsidR="007018F7" w:rsidRDefault="007018F7" w:rsidP="006072E8">
      <w:pPr>
        <w:rPr>
          <w:color w:val="943634" w:themeColor="accent2" w:themeShade="BF"/>
        </w:rPr>
      </w:pPr>
    </w:p>
    <w:p w:rsidR="006072E8" w:rsidRPr="00954FB0" w:rsidRDefault="006072E8" w:rsidP="006072E8">
      <w:pPr>
        <w:rPr>
          <w:color w:val="943634" w:themeColor="accent2" w:themeShade="BF"/>
        </w:rPr>
      </w:pPr>
      <w:r w:rsidRPr="00954FB0">
        <w:rPr>
          <w:color w:val="943634" w:themeColor="accent2" w:themeShade="BF"/>
        </w:rPr>
        <w:t>After Reading: (5-7 min.)</w:t>
      </w:r>
    </w:p>
    <w:p w:rsidR="006072E8" w:rsidRDefault="006072E8" w:rsidP="006072E8">
      <w:pPr>
        <w:numPr>
          <w:ilvl w:val="0"/>
          <w:numId w:val="2"/>
        </w:numPr>
        <w:rPr>
          <w:rFonts w:ascii="Verdana" w:hAnsi="Verdana"/>
          <w:color w:val="943634" w:themeColor="accent2" w:themeShade="BF"/>
          <w:sz w:val="26"/>
          <w:szCs w:val="26"/>
        </w:rPr>
      </w:pPr>
      <w:r w:rsidRPr="00954FB0">
        <w:rPr>
          <w:rFonts w:ascii="Verdana" w:hAnsi="Verdana"/>
          <w:color w:val="943634" w:themeColor="accent2" w:themeShade="BF"/>
          <w:sz w:val="26"/>
          <w:szCs w:val="26"/>
        </w:rPr>
        <w:t>Discuss the story</w:t>
      </w:r>
    </w:p>
    <w:p w:rsidR="007018F7" w:rsidRDefault="00652A89" w:rsidP="007018F7">
      <w:pPr>
        <w:ind w:left="480"/>
        <w:rPr>
          <w:rFonts w:ascii="Verdana" w:hAnsi="Verdana"/>
          <w:sz w:val="26"/>
          <w:szCs w:val="26"/>
        </w:rPr>
      </w:pPr>
      <w:r>
        <w:rPr>
          <w:rFonts w:ascii="Verdana" w:hAnsi="Verdana"/>
          <w:sz w:val="26"/>
          <w:szCs w:val="26"/>
        </w:rPr>
        <w:t xml:space="preserve">Reread p. 4 together.  </w:t>
      </w:r>
      <w:r w:rsidRPr="00652A89">
        <w:rPr>
          <w:rFonts w:ascii="Verdana" w:hAnsi="Verdana"/>
          <w:sz w:val="26"/>
          <w:szCs w:val="26"/>
        </w:rPr>
        <w:t xml:space="preserve">  Trace the circles with your finger. </w:t>
      </w:r>
      <w:r>
        <w:rPr>
          <w:rFonts w:ascii="Verdana" w:hAnsi="Verdana"/>
          <w:sz w:val="26"/>
          <w:szCs w:val="26"/>
        </w:rPr>
        <w:t xml:space="preserve"> What did this man make with a circle shape?  What other things could he make with a circle?</w:t>
      </w:r>
    </w:p>
    <w:p w:rsidR="00652A89" w:rsidRDefault="00652A89" w:rsidP="007018F7">
      <w:pPr>
        <w:ind w:left="480"/>
        <w:rPr>
          <w:rFonts w:ascii="Verdana" w:hAnsi="Verdana"/>
          <w:sz w:val="26"/>
          <w:szCs w:val="26"/>
        </w:rPr>
      </w:pPr>
    </w:p>
    <w:p w:rsidR="00652A89" w:rsidRDefault="00652A89" w:rsidP="007018F7">
      <w:pPr>
        <w:ind w:left="480"/>
        <w:rPr>
          <w:rFonts w:ascii="Verdana" w:hAnsi="Verdana"/>
          <w:sz w:val="26"/>
          <w:szCs w:val="26"/>
        </w:rPr>
      </w:pPr>
      <w:r>
        <w:rPr>
          <w:rFonts w:ascii="Verdana" w:hAnsi="Verdana"/>
          <w:sz w:val="26"/>
          <w:szCs w:val="26"/>
        </w:rPr>
        <w:t>Reread p. 6 together.  Trace the big rectangle on p. 7.  What did this man create using a rectangle?   What other shaped did he use?</w:t>
      </w:r>
    </w:p>
    <w:p w:rsidR="00652A89" w:rsidRDefault="00652A89" w:rsidP="007018F7">
      <w:pPr>
        <w:ind w:left="480"/>
        <w:rPr>
          <w:rFonts w:ascii="Verdana" w:hAnsi="Verdana"/>
          <w:sz w:val="26"/>
          <w:szCs w:val="26"/>
        </w:rPr>
      </w:pPr>
    </w:p>
    <w:p w:rsidR="00652A89" w:rsidRDefault="00652A89" w:rsidP="007018F7">
      <w:pPr>
        <w:ind w:left="480"/>
        <w:rPr>
          <w:rFonts w:ascii="Verdana" w:hAnsi="Verdana"/>
          <w:sz w:val="26"/>
          <w:szCs w:val="26"/>
        </w:rPr>
      </w:pPr>
    </w:p>
    <w:p w:rsidR="00652A89" w:rsidRDefault="00652A89" w:rsidP="007018F7">
      <w:pPr>
        <w:ind w:left="480"/>
        <w:rPr>
          <w:rFonts w:ascii="Verdana" w:hAnsi="Verdana"/>
          <w:sz w:val="26"/>
          <w:szCs w:val="26"/>
        </w:rPr>
      </w:pPr>
    </w:p>
    <w:p w:rsidR="00652A89" w:rsidRDefault="00652A89" w:rsidP="007018F7">
      <w:pPr>
        <w:ind w:left="480"/>
        <w:rPr>
          <w:rFonts w:ascii="Verdana" w:hAnsi="Verdana"/>
          <w:sz w:val="26"/>
          <w:szCs w:val="26"/>
        </w:rPr>
      </w:pPr>
    </w:p>
    <w:p w:rsidR="000B7C80" w:rsidRDefault="000B7C80" w:rsidP="007018F7">
      <w:pPr>
        <w:ind w:left="480"/>
        <w:rPr>
          <w:rFonts w:ascii="Verdana" w:hAnsi="Verdana"/>
          <w:sz w:val="26"/>
          <w:szCs w:val="26"/>
        </w:rPr>
      </w:pPr>
    </w:p>
    <w:p w:rsidR="00652A89" w:rsidRDefault="00652A89" w:rsidP="007018F7">
      <w:pPr>
        <w:ind w:left="480"/>
        <w:rPr>
          <w:rFonts w:ascii="Verdana" w:hAnsi="Verdana"/>
          <w:sz w:val="26"/>
          <w:szCs w:val="26"/>
        </w:rPr>
      </w:pPr>
      <w:r>
        <w:rPr>
          <w:rFonts w:ascii="Verdana" w:hAnsi="Verdana"/>
          <w:sz w:val="26"/>
          <w:szCs w:val="26"/>
        </w:rPr>
        <w:t>Reread p. 8 together.  Trace the orange square on p. 9.  What is this creation?</w:t>
      </w:r>
      <w:r w:rsidR="0046742E">
        <w:rPr>
          <w:rFonts w:ascii="Verdana" w:hAnsi="Verdana"/>
          <w:sz w:val="26"/>
          <w:szCs w:val="26"/>
        </w:rPr>
        <w:t xml:space="preserve">  </w:t>
      </w:r>
    </w:p>
    <w:p w:rsidR="0046742E" w:rsidRDefault="0046742E" w:rsidP="007018F7">
      <w:pPr>
        <w:ind w:left="480"/>
        <w:rPr>
          <w:rFonts w:ascii="Verdana" w:hAnsi="Verdana"/>
          <w:sz w:val="26"/>
          <w:szCs w:val="26"/>
        </w:rPr>
      </w:pPr>
    </w:p>
    <w:p w:rsidR="0046742E" w:rsidRDefault="0046742E" w:rsidP="007018F7">
      <w:pPr>
        <w:ind w:left="480"/>
        <w:rPr>
          <w:rFonts w:ascii="Verdana" w:hAnsi="Verdana"/>
          <w:sz w:val="26"/>
          <w:szCs w:val="26"/>
        </w:rPr>
      </w:pPr>
      <w:r>
        <w:rPr>
          <w:rFonts w:ascii="Verdana" w:hAnsi="Verdana"/>
          <w:sz w:val="26"/>
          <w:szCs w:val="26"/>
        </w:rPr>
        <w:t>Reread p. 10 together.  What colors did this man use to make his triangle?  What object did he make?  How many circles are on p. 11?  3 + the sun</w:t>
      </w:r>
    </w:p>
    <w:p w:rsidR="0046742E" w:rsidRDefault="0046742E" w:rsidP="007018F7">
      <w:pPr>
        <w:ind w:left="480"/>
        <w:rPr>
          <w:rFonts w:ascii="Verdana" w:hAnsi="Verdana"/>
          <w:sz w:val="26"/>
          <w:szCs w:val="26"/>
        </w:rPr>
      </w:pPr>
    </w:p>
    <w:p w:rsidR="0046742E" w:rsidRDefault="0046742E" w:rsidP="007018F7">
      <w:pPr>
        <w:ind w:left="480"/>
        <w:rPr>
          <w:rFonts w:ascii="Verdana" w:hAnsi="Verdana"/>
          <w:sz w:val="26"/>
          <w:szCs w:val="26"/>
        </w:rPr>
      </w:pPr>
      <w:r>
        <w:rPr>
          <w:rFonts w:ascii="Verdana" w:hAnsi="Verdana"/>
          <w:sz w:val="26"/>
          <w:szCs w:val="26"/>
        </w:rPr>
        <w:t xml:space="preserve">Reread p. 12 together.  How do I know this page doesn’t say “Dad said, </w:t>
      </w:r>
      <w:r w:rsidR="000B7C80">
        <w:rPr>
          <w:rFonts w:ascii="Verdana" w:hAnsi="Verdana"/>
          <w:sz w:val="26"/>
          <w:szCs w:val="26"/>
        </w:rPr>
        <w:t>see</w:t>
      </w:r>
      <w:r>
        <w:rPr>
          <w:rFonts w:ascii="Verdana" w:hAnsi="Verdana"/>
          <w:sz w:val="26"/>
          <w:szCs w:val="26"/>
        </w:rPr>
        <w:t xml:space="preserve"> the triangle?”  </w:t>
      </w:r>
    </w:p>
    <w:p w:rsidR="0046742E" w:rsidRDefault="0046742E" w:rsidP="007018F7">
      <w:pPr>
        <w:ind w:left="480"/>
        <w:rPr>
          <w:rFonts w:ascii="Verdana" w:hAnsi="Verdana"/>
          <w:sz w:val="26"/>
          <w:szCs w:val="26"/>
        </w:rPr>
      </w:pPr>
    </w:p>
    <w:p w:rsidR="0046742E" w:rsidRDefault="0046742E" w:rsidP="007018F7">
      <w:pPr>
        <w:ind w:left="480"/>
        <w:rPr>
          <w:rFonts w:ascii="Verdana" w:hAnsi="Verdana"/>
          <w:sz w:val="26"/>
          <w:szCs w:val="26"/>
        </w:rPr>
      </w:pPr>
      <w:r>
        <w:rPr>
          <w:rFonts w:ascii="Verdana" w:hAnsi="Verdana"/>
          <w:sz w:val="26"/>
          <w:szCs w:val="26"/>
        </w:rPr>
        <w:t xml:space="preserve">Let’s look at the great way the author reminds of us of all the shapes in this book.  Let’s read the main idea in the middle.  Go around the circle and identify each shape.  </w:t>
      </w:r>
    </w:p>
    <w:p w:rsidR="00C576C2" w:rsidRDefault="00C576C2" w:rsidP="007018F7">
      <w:pPr>
        <w:ind w:left="480"/>
        <w:rPr>
          <w:rFonts w:ascii="Verdana" w:hAnsi="Verdana"/>
          <w:sz w:val="26"/>
          <w:szCs w:val="26"/>
        </w:rPr>
      </w:pPr>
    </w:p>
    <w:p w:rsidR="00C576C2" w:rsidRDefault="0046742E" w:rsidP="007018F7">
      <w:pPr>
        <w:ind w:left="480"/>
        <w:rPr>
          <w:rFonts w:ascii="Verdana" w:hAnsi="Verdana"/>
          <w:sz w:val="26"/>
          <w:szCs w:val="26"/>
        </w:rPr>
      </w:pPr>
      <w:r>
        <w:rPr>
          <w:rFonts w:ascii="Verdana" w:hAnsi="Verdana"/>
          <w:sz w:val="26"/>
          <w:szCs w:val="26"/>
        </w:rPr>
        <w:t xml:space="preserve">Look at the sight words in the red boxes.  </w:t>
      </w:r>
    </w:p>
    <w:p w:rsidR="0046742E" w:rsidRDefault="0046742E" w:rsidP="007018F7">
      <w:pPr>
        <w:ind w:left="480"/>
        <w:rPr>
          <w:rFonts w:ascii="Verdana" w:hAnsi="Verdana"/>
          <w:sz w:val="26"/>
          <w:szCs w:val="26"/>
        </w:rPr>
      </w:pPr>
      <w:r>
        <w:rPr>
          <w:rFonts w:ascii="Verdana" w:hAnsi="Verdana"/>
          <w:sz w:val="26"/>
          <w:szCs w:val="26"/>
        </w:rPr>
        <w:t xml:space="preserve">Point to the word </w:t>
      </w:r>
      <w:r w:rsidRPr="00C576C2">
        <w:rPr>
          <w:rFonts w:ascii="Verdana" w:hAnsi="Verdana"/>
          <w:b/>
          <w:sz w:val="26"/>
          <w:szCs w:val="26"/>
        </w:rPr>
        <w:t>said</w:t>
      </w:r>
      <w:r>
        <w:rPr>
          <w:rFonts w:ascii="Verdana" w:hAnsi="Verdana"/>
          <w:sz w:val="26"/>
          <w:szCs w:val="26"/>
        </w:rPr>
        <w:t>.  What sound does said start with?</w:t>
      </w:r>
      <w:r w:rsidR="00C576C2">
        <w:rPr>
          <w:rFonts w:ascii="Verdana" w:hAnsi="Verdana"/>
          <w:sz w:val="26"/>
          <w:szCs w:val="26"/>
        </w:rPr>
        <w:t xml:space="preserve"> /s/</w:t>
      </w:r>
    </w:p>
    <w:p w:rsidR="0046742E" w:rsidRDefault="0046742E" w:rsidP="007018F7">
      <w:pPr>
        <w:ind w:left="480"/>
        <w:rPr>
          <w:rFonts w:ascii="Verdana" w:hAnsi="Verdana"/>
          <w:sz w:val="26"/>
          <w:szCs w:val="26"/>
        </w:rPr>
      </w:pPr>
      <w:r>
        <w:rPr>
          <w:rFonts w:ascii="Verdana" w:hAnsi="Verdana"/>
          <w:sz w:val="26"/>
          <w:szCs w:val="26"/>
        </w:rPr>
        <w:t xml:space="preserve">Point to </w:t>
      </w:r>
      <w:r w:rsidR="00C576C2">
        <w:rPr>
          <w:rFonts w:ascii="Verdana" w:hAnsi="Verdana"/>
          <w:sz w:val="26"/>
          <w:szCs w:val="26"/>
        </w:rPr>
        <w:t xml:space="preserve">the </w:t>
      </w:r>
      <w:r>
        <w:rPr>
          <w:rFonts w:ascii="Verdana" w:hAnsi="Verdana"/>
          <w:sz w:val="26"/>
          <w:szCs w:val="26"/>
        </w:rPr>
        <w:t xml:space="preserve">word </w:t>
      </w:r>
      <w:r w:rsidRPr="00C576C2">
        <w:rPr>
          <w:rFonts w:ascii="Verdana" w:hAnsi="Verdana"/>
          <w:b/>
          <w:sz w:val="26"/>
          <w:szCs w:val="26"/>
        </w:rPr>
        <w:t>the</w:t>
      </w:r>
      <w:r>
        <w:rPr>
          <w:rFonts w:ascii="Verdana" w:hAnsi="Verdana"/>
          <w:sz w:val="26"/>
          <w:szCs w:val="26"/>
        </w:rPr>
        <w:t>.  How many letters are in the?</w:t>
      </w:r>
      <w:r w:rsidR="00C576C2">
        <w:rPr>
          <w:rFonts w:ascii="Verdana" w:hAnsi="Verdana"/>
          <w:sz w:val="26"/>
          <w:szCs w:val="26"/>
        </w:rPr>
        <w:t xml:space="preserve">   3</w:t>
      </w:r>
    </w:p>
    <w:p w:rsidR="0046742E" w:rsidRDefault="0046742E" w:rsidP="007018F7">
      <w:pPr>
        <w:ind w:left="480"/>
        <w:rPr>
          <w:rFonts w:ascii="Verdana" w:hAnsi="Verdana"/>
          <w:sz w:val="26"/>
          <w:szCs w:val="26"/>
        </w:rPr>
      </w:pPr>
      <w:r>
        <w:rPr>
          <w:rFonts w:ascii="Verdana" w:hAnsi="Verdana"/>
          <w:sz w:val="26"/>
          <w:szCs w:val="26"/>
        </w:rPr>
        <w:t xml:space="preserve">Point to the word </w:t>
      </w:r>
      <w:r w:rsidRPr="0046742E">
        <w:rPr>
          <w:rFonts w:ascii="Verdana" w:hAnsi="Verdana"/>
          <w:b/>
          <w:sz w:val="26"/>
          <w:szCs w:val="26"/>
        </w:rPr>
        <w:t>dad</w:t>
      </w:r>
      <w:r>
        <w:rPr>
          <w:rFonts w:ascii="Verdana" w:hAnsi="Verdana"/>
          <w:sz w:val="26"/>
          <w:szCs w:val="26"/>
        </w:rPr>
        <w:t>.  What sound do you hear at the beginning of dad?</w:t>
      </w:r>
      <w:r w:rsidR="00C576C2">
        <w:rPr>
          <w:rFonts w:ascii="Verdana" w:hAnsi="Verdana"/>
          <w:sz w:val="26"/>
          <w:szCs w:val="26"/>
        </w:rPr>
        <w:t xml:space="preserve"> /d/</w:t>
      </w:r>
    </w:p>
    <w:p w:rsidR="0046742E" w:rsidRPr="00652A89" w:rsidRDefault="0046742E" w:rsidP="007018F7">
      <w:pPr>
        <w:ind w:left="480"/>
        <w:rPr>
          <w:rFonts w:ascii="Verdana" w:hAnsi="Verdana"/>
          <w:sz w:val="26"/>
          <w:szCs w:val="26"/>
        </w:rPr>
      </w:pPr>
      <w:r>
        <w:rPr>
          <w:rFonts w:ascii="Verdana" w:hAnsi="Verdana"/>
          <w:sz w:val="26"/>
          <w:szCs w:val="26"/>
        </w:rPr>
        <w:t xml:space="preserve">Point to the word </w:t>
      </w:r>
      <w:r w:rsidRPr="0046742E">
        <w:rPr>
          <w:rFonts w:ascii="Verdana" w:hAnsi="Verdana"/>
          <w:b/>
          <w:sz w:val="26"/>
          <w:szCs w:val="26"/>
        </w:rPr>
        <w:t>see</w:t>
      </w:r>
      <w:r>
        <w:rPr>
          <w:rFonts w:ascii="Verdana" w:hAnsi="Verdana"/>
          <w:sz w:val="26"/>
          <w:szCs w:val="26"/>
        </w:rPr>
        <w:t>.  What sound do you say at the beginning of see?</w:t>
      </w:r>
      <w:r w:rsidR="00C576C2">
        <w:rPr>
          <w:rFonts w:ascii="Verdana" w:hAnsi="Verdana"/>
          <w:sz w:val="26"/>
          <w:szCs w:val="26"/>
        </w:rPr>
        <w:t xml:space="preserve"> /s/</w:t>
      </w:r>
    </w:p>
    <w:p w:rsidR="00B20269" w:rsidRDefault="00B20269" w:rsidP="007018F7">
      <w:pPr>
        <w:ind w:left="480"/>
        <w:rPr>
          <w:rFonts w:ascii="Verdana" w:hAnsi="Verdana"/>
          <w:sz w:val="26"/>
          <w:szCs w:val="26"/>
        </w:rPr>
      </w:pPr>
    </w:p>
    <w:p w:rsidR="009204E1" w:rsidRDefault="009204E1" w:rsidP="007018F7">
      <w:pPr>
        <w:ind w:left="480"/>
        <w:rPr>
          <w:rFonts w:ascii="Verdana" w:hAnsi="Verdana"/>
          <w:sz w:val="26"/>
          <w:szCs w:val="26"/>
        </w:rPr>
      </w:pPr>
    </w:p>
    <w:p w:rsidR="0044114D" w:rsidRPr="0044114D" w:rsidRDefault="0044114D" w:rsidP="00B872FC">
      <w:pPr>
        <w:ind w:left="480"/>
        <w:rPr>
          <w:rFonts w:ascii="Verdana" w:hAnsi="Verdana"/>
          <w:sz w:val="26"/>
          <w:szCs w:val="26"/>
        </w:rPr>
      </w:pP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61824" behindDoc="0" locked="0" layoutInCell="1" allowOverlap="1" wp14:anchorId="1BF6FCAE" wp14:editId="6D484E1D">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rsidRPr="00954FB0">
        <w:rPr>
          <w:color w:val="943634" w:themeColor="accent2" w:themeShade="BF"/>
        </w:rPr>
        <w:t>Writing Connection:  (5 min.)</w:t>
      </w:r>
    </w:p>
    <w:p w:rsidR="009303E1" w:rsidRDefault="009303E1" w:rsidP="00286939">
      <w:pPr>
        <w:rPr>
          <w:rFonts w:ascii="Verdana" w:hAnsi="Verdana"/>
          <w:sz w:val="26"/>
          <w:szCs w:val="26"/>
        </w:rPr>
      </w:pPr>
    </w:p>
    <w:p w:rsidR="0046742E" w:rsidRDefault="0046742E" w:rsidP="00286939">
      <w:pPr>
        <w:rPr>
          <w:rFonts w:ascii="Verdana" w:hAnsi="Verdana"/>
          <w:sz w:val="26"/>
          <w:szCs w:val="26"/>
        </w:rPr>
      </w:pPr>
      <w:r>
        <w:rPr>
          <w:rFonts w:ascii="Verdana" w:hAnsi="Verdana"/>
          <w:sz w:val="26"/>
          <w:szCs w:val="26"/>
        </w:rPr>
        <w:t>What shape do you think your mom or dad would write about?</w:t>
      </w:r>
    </w:p>
    <w:p w:rsidR="0046742E" w:rsidRDefault="0046742E" w:rsidP="00286939">
      <w:pPr>
        <w:rPr>
          <w:rFonts w:ascii="Verdana" w:hAnsi="Verdana"/>
          <w:sz w:val="26"/>
          <w:szCs w:val="26"/>
        </w:rPr>
      </w:pPr>
    </w:p>
    <w:p w:rsidR="0046742E" w:rsidRDefault="0046742E" w:rsidP="00286939">
      <w:pPr>
        <w:rPr>
          <w:rFonts w:ascii="Verdana" w:hAnsi="Verdana"/>
          <w:sz w:val="26"/>
          <w:szCs w:val="26"/>
        </w:rPr>
      </w:pPr>
      <w:r>
        <w:rPr>
          <w:rFonts w:ascii="Verdana" w:hAnsi="Verdana"/>
          <w:sz w:val="26"/>
          <w:szCs w:val="26"/>
        </w:rPr>
        <w:t>Let’s write a sentence about that shape.       See the __________.</w:t>
      </w:r>
    </w:p>
    <w:p w:rsidR="0046742E" w:rsidRDefault="0046742E" w:rsidP="00286939">
      <w:pPr>
        <w:rPr>
          <w:rFonts w:ascii="Verdana" w:hAnsi="Verdana"/>
          <w:sz w:val="26"/>
          <w:szCs w:val="26"/>
        </w:rPr>
      </w:pPr>
      <w:r>
        <w:rPr>
          <w:rFonts w:ascii="Verdana" w:hAnsi="Verdana"/>
          <w:sz w:val="26"/>
          <w:szCs w:val="26"/>
        </w:rPr>
        <w:t>Make a picture that uses the shape.</w:t>
      </w:r>
    </w:p>
    <w:p w:rsidR="0046742E" w:rsidRPr="009303E1" w:rsidRDefault="0046742E" w:rsidP="00286939">
      <w:pPr>
        <w:rPr>
          <w:rFonts w:ascii="Verdana" w:hAnsi="Verdana"/>
          <w:sz w:val="26"/>
          <w:szCs w:val="26"/>
        </w:rPr>
      </w:pPr>
    </w:p>
    <w:sectPr w:rsidR="0046742E"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96" w:rsidRDefault="00137996">
      <w:r>
        <w:separator/>
      </w:r>
    </w:p>
  </w:endnote>
  <w:endnote w:type="continuationSeparator" w:id="0">
    <w:p w:rsidR="00137996" w:rsidRDefault="001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96" w:rsidRDefault="00137996">
      <w:r>
        <w:separator/>
      </w:r>
    </w:p>
  </w:footnote>
  <w:footnote w:type="continuationSeparator" w:id="0">
    <w:p w:rsidR="00137996" w:rsidRDefault="001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B7C80"/>
    <w:rsid w:val="000C75B3"/>
    <w:rsid w:val="00105E3F"/>
    <w:rsid w:val="00114306"/>
    <w:rsid w:val="00137996"/>
    <w:rsid w:val="001617A1"/>
    <w:rsid w:val="0017569D"/>
    <w:rsid w:val="0019087F"/>
    <w:rsid w:val="001A10EA"/>
    <w:rsid w:val="001A37D2"/>
    <w:rsid w:val="001A579E"/>
    <w:rsid w:val="001E6A9F"/>
    <w:rsid w:val="002731FF"/>
    <w:rsid w:val="00286939"/>
    <w:rsid w:val="00287259"/>
    <w:rsid w:val="003203AA"/>
    <w:rsid w:val="00322322"/>
    <w:rsid w:val="00340350"/>
    <w:rsid w:val="003713EA"/>
    <w:rsid w:val="003A7272"/>
    <w:rsid w:val="003B2F0A"/>
    <w:rsid w:val="003F4929"/>
    <w:rsid w:val="00421A35"/>
    <w:rsid w:val="0043652A"/>
    <w:rsid w:val="0044114D"/>
    <w:rsid w:val="00465033"/>
    <w:rsid w:val="0046742E"/>
    <w:rsid w:val="00490478"/>
    <w:rsid w:val="005A201A"/>
    <w:rsid w:val="005F1BCE"/>
    <w:rsid w:val="006072E8"/>
    <w:rsid w:val="00607FB3"/>
    <w:rsid w:val="0062430D"/>
    <w:rsid w:val="006473E6"/>
    <w:rsid w:val="00652A89"/>
    <w:rsid w:val="006600D6"/>
    <w:rsid w:val="00662B4A"/>
    <w:rsid w:val="00676221"/>
    <w:rsid w:val="0068584E"/>
    <w:rsid w:val="006A4C73"/>
    <w:rsid w:val="006B1238"/>
    <w:rsid w:val="006D0698"/>
    <w:rsid w:val="007018F7"/>
    <w:rsid w:val="00726705"/>
    <w:rsid w:val="00755102"/>
    <w:rsid w:val="0079146A"/>
    <w:rsid w:val="007D4978"/>
    <w:rsid w:val="008069A3"/>
    <w:rsid w:val="00874663"/>
    <w:rsid w:val="008B6405"/>
    <w:rsid w:val="008C4D7F"/>
    <w:rsid w:val="008D1F6D"/>
    <w:rsid w:val="008F1310"/>
    <w:rsid w:val="008F40C7"/>
    <w:rsid w:val="008F4ACE"/>
    <w:rsid w:val="00900BA1"/>
    <w:rsid w:val="00907A08"/>
    <w:rsid w:val="009204E1"/>
    <w:rsid w:val="00921C10"/>
    <w:rsid w:val="009303E1"/>
    <w:rsid w:val="00954FB0"/>
    <w:rsid w:val="009B70B9"/>
    <w:rsid w:val="00A21D07"/>
    <w:rsid w:val="00A30B4A"/>
    <w:rsid w:val="00AA4012"/>
    <w:rsid w:val="00AF0B1A"/>
    <w:rsid w:val="00B20269"/>
    <w:rsid w:val="00B626B1"/>
    <w:rsid w:val="00B6483F"/>
    <w:rsid w:val="00B8512F"/>
    <w:rsid w:val="00B872FC"/>
    <w:rsid w:val="00B87CA2"/>
    <w:rsid w:val="00BB7FEC"/>
    <w:rsid w:val="00C0228A"/>
    <w:rsid w:val="00C500B5"/>
    <w:rsid w:val="00C55092"/>
    <w:rsid w:val="00C5699B"/>
    <w:rsid w:val="00C576C2"/>
    <w:rsid w:val="00C937BE"/>
    <w:rsid w:val="00CE58C9"/>
    <w:rsid w:val="00D305BE"/>
    <w:rsid w:val="00D42117"/>
    <w:rsid w:val="00D67873"/>
    <w:rsid w:val="00D81886"/>
    <w:rsid w:val="00DC07BF"/>
    <w:rsid w:val="00DF0A0B"/>
    <w:rsid w:val="00E46491"/>
    <w:rsid w:val="00E553BC"/>
    <w:rsid w:val="00E55855"/>
    <w:rsid w:val="00EA4AFB"/>
    <w:rsid w:val="00ED229E"/>
    <w:rsid w:val="00EF4124"/>
    <w:rsid w:val="00F04249"/>
    <w:rsid w:val="00F152FF"/>
    <w:rsid w:val="00F33948"/>
    <w:rsid w:val="00F7146D"/>
    <w:rsid w:val="00FC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3</cp:revision>
  <cp:lastPrinted>2016-03-31T19:00:00Z</cp:lastPrinted>
  <dcterms:created xsi:type="dcterms:W3CDTF">2016-03-31T19:07:00Z</dcterms:created>
  <dcterms:modified xsi:type="dcterms:W3CDTF">2016-04-17T20:19:00Z</dcterms:modified>
</cp:coreProperties>
</file>