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66" w:rsidRPr="007712BC" w:rsidRDefault="00D63A66" w:rsidP="00D63A66">
      <w:pPr>
        <w:pStyle w:val="NoSpacing"/>
        <w:jc w:val="center"/>
        <w:rPr>
          <w:sz w:val="40"/>
          <w:szCs w:val="40"/>
        </w:rPr>
      </w:pPr>
      <w:r w:rsidRPr="007712BC">
        <w:rPr>
          <w:sz w:val="40"/>
          <w:szCs w:val="40"/>
        </w:rPr>
        <w:t>Prairie School</w:t>
      </w:r>
    </w:p>
    <w:p w:rsidR="00D63A66" w:rsidRDefault="00D63A66" w:rsidP="00D63A66">
      <w:pPr>
        <w:pStyle w:val="NoSpacing"/>
        <w:jc w:val="center"/>
        <w:rPr>
          <w:rFonts w:ascii="Arial Rounded MT Bold" w:hAnsi="Arial Rounded MT Bold"/>
          <w:sz w:val="20"/>
          <w:szCs w:val="20"/>
        </w:rPr>
      </w:pPr>
      <w:r>
        <w:rPr>
          <w:rFonts w:ascii="Arial Rounded MT Bold" w:hAnsi="Arial Rounded MT Bold"/>
          <w:sz w:val="20"/>
          <w:szCs w:val="20"/>
        </w:rPr>
        <w:t xml:space="preserve">P.O. Box 68 * New Raymer, </w:t>
      </w:r>
      <w:proofErr w:type="gramStart"/>
      <w:r>
        <w:rPr>
          <w:rFonts w:ascii="Arial Rounded MT Bold" w:hAnsi="Arial Rounded MT Bold"/>
          <w:sz w:val="20"/>
          <w:szCs w:val="20"/>
        </w:rPr>
        <w:t>CO  *</w:t>
      </w:r>
      <w:proofErr w:type="gramEnd"/>
      <w:r>
        <w:rPr>
          <w:rFonts w:ascii="Arial Rounded MT Bold" w:hAnsi="Arial Rounded MT Bold"/>
          <w:sz w:val="20"/>
          <w:szCs w:val="20"/>
        </w:rPr>
        <w:t xml:space="preserve">  </w:t>
      </w:r>
      <w:r w:rsidRPr="00F1399F">
        <w:rPr>
          <w:rFonts w:ascii="Arial Rounded MT Bold" w:hAnsi="Arial Rounded MT Bold"/>
          <w:sz w:val="20"/>
          <w:szCs w:val="20"/>
        </w:rPr>
        <w:t>80742</w:t>
      </w:r>
    </w:p>
    <w:p w:rsidR="00D63A66" w:rsidRDefault="00950CD3" w:rsidP="00D63A66">
      <w:pPr>
        <w:pStyle w:val="NoSpacing"/>
        <w:jc w:val="center"/>
        <w:rPr>
          <w:rFonts w:ascii="Arial Rounded MT Bold" w:hAnsi="Arial Rounded MT Bold"/>
          <w:sz w:val="20"/>
          <w:szCs w:val="20"/>
        </w:rPr>
      </w:pPr>
      <w:r>
        <w:rPr>
          <w:rFonts w:ascii="Arial Rounded MT Bold" w:hAnsi="Arial Rounded MT Bold"/>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522604</wp:posOffset>
                </wp:positionV>
                <wp:extent cx="6400800" cy="0"/>
                <wp:effectExtent l="0" t="3810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32C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15pt" to="4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xOGAIAADQEAAAOAAAAZHJzL2Uyb0RvYy54bWysU8GO2jAQvVfqP1i+QxKasm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" strokeweight="6pt">
                <v:stroke linestyle="thickBetweenThin"/>
              </v:line>
            </w:pict>
          </mc:Fallback>
        </mc:AlternateContent>
      </w:r>
      <w:r w:rsidR="00D63A66">
        <w:rPr>
          <w:rFonts w:ascii="Arial Rounded MT Bold" w:hAnsi="Arial Rounded MT Bold"/>
          <w:sz w:val="20"/>
          <w:szCs w:val="20"/>
        </w:rPr>
        <w:t>Phone: (970)437-5351 * FAX: (970)437-5732</w:t>
      </w:r>
    </w:p>
    <w:p w:rsidR="00D63A66" w:rsidRDefault="00D63A66" w:rsidP="00D63A66">
      <w:pPr>
        <w:pStyle w:val="NoSpacing"/>
        <w:jc w:val="center"/>
        <w:rPr>
          <w:rFonts w:ascii="Arial Rounded MT Bold" w:hAnsi="Arial Rounded MT Bold"/>
          <w:sz w:val="20"/>
          <w:szCs w:val="20"/>
        </w:rPr>
      </w:pPr>
      <w:r>
        <w:rPr>
          <w:rFonts w:ascii="Arial Rounded MT Bold" w:hAnsi="Arial Rounded MT Bold"/>
          <w:sz w:val="20"/>
          <w:szCs w:val="20"/>
        </w:rPr>
        <w:t>Joe Kimmel, Superintendent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Tabitha Piel, Principal</w:t>
      </w:r>
    </w:p>
    <w:p w:rsidR="00D63A66" w:rsidRDefault="00D63A66" w:rsidP="00D63A66">
      <w:pPr>
        <w:jc w:val="center"/>
        <w:rPr>
          <w:rFonts w:ascii="Arial Rounded MT Bold" w:hAnsi="Arial Rounded MT Bold"/>
          <w:sz w:val="20"/>
          <w:szCs w:val="20"/>
        </w:rPr>
      </w:pPr>
    </w:p>
    <w:p w:rsidR="00D63A66" w:rsidRPr="00D63A66" w:rsidRDefault="00D63A66" w:rsidP="00D63A66">
      <w:pPr>
        <w:jc w:val="both"/>
        <w:rPr>
          <w:rFonts w:asciiTheme="majorHAnsi" w:hAnsiTheme="majorHAnsi"/>
        </w:rPr>
      </w:pPr>
    </w:p>
    <w:p w:rsidR="00827706" w:rsidRDefault="00827706" w:rsidP="00827706">
      <w:pPr>
        <w:spacing w:after="225" w:line="279" w:lineRule="atLeast"/>
        <w:jc w:val="both"/>
        <w:rPr>
          <w:rFonts w:ascii="Calibri" w:hAnsi="Calibri"/>
          <w:color w:val="222222"/>
        </w:rPr>
      </w:pPr>
      <w:bookmarkStart w:id="0" w:name="_GoBack"/>
      <w:r>
        <w:rPr>
          <w:rFonts w:ascii="Cambria" w:hAnsi="Cambria"/>
          <w:color w:val="222222"/>
          <w:sz w:val="20"/>
          <w:szCs w:val="20"/>
        </w:rPr>
        <w:t>Dear Families:</w:t>
      </w:r>
    </w:p>
    <w:p w:rsidR="00827706" w:rsidRDefault="00827706" w:rsidP="00827706">
      <w:pPr>
        <w:pStyle w:val="gmail-msonospacing"/>
        <w:spacing w:before="0" w:beforeAutospacing="0" w:after="0" w:afterAutospacing="0"/>
        <w:jc w:val="both"/>
        <w:rPr>
          <w:rFonts w:ascii="Calibri" w:hAnsi="Calibri"/>
          <w:color w:val="222222"/>
          <w:sz w:val="22"/>
          <w:szCs w:val="22"/>
        </w:rPr>
      </w:pPr>
      <w:r>
        <w:rPr>
          <w:rFonts w:ascii="Cambria" w:hAnsi="Cambria"/>
          <w:color w:val="222222"/>
          <w:sz w:val="20"/>
          <w:szCs w:val="20"/>
        </w:rPr>
        <w:t xml:space="preserve">On behalf of the staff at Prairie School, we are happy to welcome you to the </w:t>
      </w:r>
      <w:r w:rsidR="00DB284E">
        <w:rPr>
          <w:rFonts w:ascii="Cambria" w:hAnsi="Cambria"/>
          <w:color w:val="222222"/>
          <w:sz w:val="20"/>
          <w:szCs w:val="20"/>
        </w:rPr>
        <w:t>2020-2021</w:t>
      </w:r>
      <w:r>
        <w:rPr>
          <w:rFonts w:ascii="Cambria" w:hAnsi="Cambria"/>
          <w:color w:val="222222"/>
          <w:sz w:val="20"/>
          <w:szCs w:val="20"/>
        </w:rPr>
        <w:t xml:space="preserve"> school year. We are looking forward to a productive partnership with you to ensure our students can achieve to their highest potential. We recognize that in order to be successful in school, our children need support from both the home and the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w:t>
      </w:r>
    </w:p>
    <w:p w:rsidR="00827706" w:rsidRDefault="00827706" w:rsidP="00827706">
      <w:pPr>
        <w:pStyle w:val="gmail-msonospacing"/>
        <w:spacing w:before="0" w:beforeAutospacing="0" w:after="0" w:afterAutospacing="0"/>
        <w:jc w:val="both"/>
        <w:rPr>
          <w:rFonts w:ascii="Calibri" w:hAnsi="Calibri"/>
          <w:color w:val="222222"/>
          <w:sz w:val="22"/>
          <w:szCs w:val="22"/>
        </w:rPr>
      </w:pPr>
      <w:r>
        <w:rPr>
          <w:rFonts w:ascii="Cambria" w:hAnsi="Cambria"/>
          <w:color w:val="222222"/>
          <w:sz w:val="20"/>
          <w:szCs w:val="20"/>
        </w:rPr>
        <w:t> </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1)</w:t>
      </w:r>
      <w:r>
        <w:rPr>
          <w:color w:val="222222"/>
          <w:sz w:val="14"/>
          <w:szCs w:val="14"/>
        </w:rPr>
        <w:t>      </w:t>
      </w:r>
      <w:r>
        <w:rPr>
          <w:rFonts w:ascii="Cambria" w:hAnsi="Cambria"/>
          <w:color w:val="222222"/>
          <w:sz w:val="20"/>
          <w:szCs w:val="20"/>
        </w:rPr>
        <w:t>Attends school daily and arrives on time, ready for the day’s learning experience</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2)</w:t>
      </w:r>
      <w:r>
        <w:rPr>
          <w:color w:val="222222"/>
          <w:sz w:val="14"/>
          <w:szCs w:val="14"/>
        </w:rPr>
        <w:t>      </w:t>
      </w:r>
      <w:r>
        <w:rPr>
          <w:rFonts w:ascii="Cambria" w:hAnsi="Cambria"/>
          <w:color w:val="222222"/>
          <w:sz w:val="20"/>
          <w:szCs w:val="20"/>
        </w:rPr>
        <w:t>Completes all homework assignments given by teachers</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3)</w:t>
      </w:r>
      <w:r>
        <w:rPr>
          <w:color w:val="222222"/>
          <w:sz w:val="14"/>
          <w:szCs w:val="14"/>
        </w:rPr>
        <w:t>      </w:t>
      </w:r>
      <w:r>
        <w:rPr>
          <w:rFonts w:ascii="Cambria" w:hAnsi="Cambria"/>
          <w:color w:val="222222"/>
          <w:sz w:val="20"/>
          <w:szCs w:val="20"/>
        </w:rPr>
        <w:t>Reads daily to develop a love for reading and to improve literacy skills</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4)</w:t>
      </w:r>
      <w:r>
        <w:rPr>
          <w:color w:val="222222"/>
          <w:sz w:val="14"/>
          <w:szCs w:val="14"/>
        </w:rPr>
        <w:t>      </w:t>
      </w:r>
      <w:r>
        <w:rPr>
          <w:rFonts w:ascii="Cambria" w:hAnsi="Cambria"/>
          <w:color w:val="222222"/>
          <w:sz w:val="20"/>
          <w:szCs w:val="20"/>
        </w:rPr>
        <w:t>Shares school experiences with you so that you are aware of his/her school life</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5)</w:t>
      </w:r>
      <w:r>
        <w:rPr>
          <w:color w:val="222222"/>
          <w:sz w:val="14"/>
          <w:szCs w:val="14"/>
        </w:rPr>
        <w:t>      </w:t>
      </w:r>
      <w:r>
        <w:rPr>
          <w:rFonts w:ascii="Cambria" w:hAnsi="Cambria"/>
          <w:color w:val="222222"/>
          <w:sz w:val="20"/>
          <w:szCs w:val="20"/>
        </w:rPr>
        <w:t>Informs you if he/she needs additional support in any area or subject</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6)</w:t>
      </w:r>
      <w:r>
        <w:rPr>
          <w:color w:val="222222"/>
          <w:sz w:val="14"/>
          <w:szCs w:val="14"/>
        </w:rPr>
        <w:t>      </w:t>
      </w:r>
      <w:r>
        <w:rPr>
          <w:rFonts w:ascii="Cambria" w:hAnsi="Cambria"/>
          <w:color w:val="222222"/>
          <w:sz w:val="20"/>
          <w:szCs w:val="20"/>
        </w:rPr>
        <w:t>Knows that you expect him/her to succeed in school</w:t>
      </w:r>
    </w:p>
    <w:p w:rsidR="00827706" w:rsidRDefault="00827706" w:rsidP="00827706">
      <w:pPr>
        <w:pStyle w:val="gmail-msolistparagraph"/>
        <w:spacing w:before="0" w:beforeAutospacing="0" w:after="225" w:afterAutospacing="0" w:line="279" w:lineRule="atLeast"/>
        <w:ind w:left="390"/>
        <w:jc w:val="both"/>
        <w:rPr>
          <w:rFonts w:ascii="Calibri" w:hAnsi="Calibri"/>
          <w:color w:val="222222"/>
          <w:sz w:val="22"/>
          <w:szCs w:val="22"/>
        </w:rPr>
      </w:pPr>
      <w:r>
        <w:rPr>
          <w:rFonts w:ascii="Cambria" w:hAnsi="Cambria"/>
          <w:color w:val="222222"/>
          <w:sz w:val="20"/>
          <w:szCs w:val="20"/>
        </w:rPr>
        <w:t>7)</w:t>
      </w:r>
      <w:r>
        <w:rPr>
          <w:color w:val="222222"/>
          <w:sz w:val="14"/>
          <w:szCs w:val="14"/>
        </w:rPr>
        <w:t>      </w:t>
      </w:r>
      <w:r>
        <w:rPr>
          <w:rFonts w:ascii="Cambria" w:hAnsi="Cambria"/>
          <w:color w:val="222222"/>
          <w:sz w:val="20"/>
          <w:szCs w:val="20"/>
        </w:rPr>
        <w:t>Will support the school in holding your child accountable</w:t>
      </w:r>
    </w:p>
    <w:p w:rsidR="00827706" w:rsidRDefault="00DB284E" w:rsidP="00827706">
      <w:pPr>
        <w:spacing w:after="225" w:line="279" w:lineRule="atLeast"/>
        <w:jc w:val="both"/>
        <w:rPr>
          <w:rFonts w:ascii="Calibri" w:hAnsi="Calibri"/>
          <w:color w:val="222222"/>
        </w:rPr>
      </w:pPr>
      <w:r>
        <w:rPr>
          <w:rFonts w:ascii="Cambria" w:hAnsi="Cambria"/>
          <w:b/>
          <w:bCs/>
          <w:color w:val="222222"/>
          <w:sz w:val="20"/>
          <w:szCs w:val="20"/>
          <w:u w:val="single"/>
          <w:shd w:val="clear" w:color="auto" w:fill="FFFF00"/>
        </w:rPr>
        <w:t>Prairie's registration day is</w:t>
      </w:r>
      <w:r w:rsidR="00827706">
        <w:rPr>
          <w:rFonts w:ascii="Cambria" w:hAnsi="Cambria"/>
          <w:b/>
          <w:bCs/>
          <w:color w:val="222222"/>
          <w:sz w:val="20"/>
          <w:szCs w:val="20"/>
          <w:u w:val="single"/>
          <w:shd w:val="clear" w:color="auto" w:fill="FFFF00"/>
        </w:rPr>
        <w:t xml:space="preserve"> going to </w:t>
      </w:r>
      <w:r>
        <w:rPr>
          <w:rFonts w:ascii="Cambria" w:hAnsi="Cambria"/>
          <w:b/>
          <w:bCs/>
          <w:color w:val="222222"/>
          <w:sz w:val="20"/>
          <w:szCs w:val="20"/>
          <w:u w:val="single"/>
          <w:shd w:val="clear" w:color="auto" w:fill="FFFF00"/>
        </w:rPr>
        <w:t>take place on the following day</w:t>
      </w:r>
      <w:r w:rsidR="00827706">
        <w:rPr>
          <w:rFonts w:ascii="Cambria" w:hAnsi="Cambria"/>
          <w:b/>
          <w:bCs/>
          <w:color w:val="222222"/>
          <w:sz w:val="20"/>
          <w:szCs w:val="20"/>
          <w:u w:val="single"/>
          <w:shd w:val="clear" w:color="auto" w:fill="FFFF00"/>
        </w:rPr>
        <w:t xml:space="preserve">: (Families are welcome to turn in the enrollment form </w:t>
      </w:r>
      <w:r w:rsidR="000207CC">
        <w:rPr>
          <w:rFonts w:ascii="Cambria" w:hAnsi="Cambria"/>
          <w:b/>
          <w:bCs/>
          <w:color w:val="222222"/>
          <w:sz w:val="20"/>
          <w:szCs w:val="20"/>
          <w:u w:val="single"/>
          <w:shd w:val="clear" w:color="auto" w:fill="FFFF00"/>
        </w:rPr>
        <w:t>any time</w:t>
      </w:r>
      <w:r w:rsidR="00827706">
        <w:rPr>
          <w:rFonts w:ascii="Cambria" w:hAnsi="Cambria"/>
          <w:b/>
          <w:bCs/>
          <w:color w:val="222222"/>
          <w:sz w:val="20"/>
          <w:szCs w:val="20"/>
          <w:u w:val="single"/>
          <w:shd w:val="clear" w:color="auto" w:fill="FFFF00"/>
        </w:rPr>
        <w:t xml:space="preserve"> before </w:t>
      </w:r>
      <w:r>
        <w:rPr>
          <w:rFonts w:ascii="Cambria" w:hAnsi="Cambria"/>
          <w:b/>
          <w:bCs/>
          <w:color w:val="222222"/>
          <w:sz w:val="20"/>
          <w:szCs w:val="20"/>
          <w:u w:val="single"/>
          <w:shd w:val="clear" w:color="auto" w:fill="FFFF00"/>
        </w:rPr>
        <w:t>the listed date).</w:t>
      </w:r>
      <w:r w:rsidR="00827706">
        <w:rPr>
          <w:rFonts w:ascii="Cambria" w:hAnsi="Cambria"/>
          <w:b/>
          <w:bCs/>
          <w:color w:val="222222"/>
          <w:sz w:val="20"/>
          <w:szCs w:val="20"/>
          <w:u w:val="single"/>
          <w:shd w:val="clear" w:color="auto" w:fill="FFFF00"/>
        </w:rPr>
        <w:t> </w:t>
      </w:r>
    </w:p>
    <w:p w:rsidR="00827706" w:rsidRDefault="00DB284E" w:rsidP="00827706">
      <w:pPr>
        <w:spacing w:after="225" w:line="279" w:lineRule="atLeast"/>
        <w:jc w:val="both"/>
        <w:rPr>
          <w:rFonts w:ascii="Arial" w:hAnsi="Arial" w:cs="Arial"/>
          <w:color w:val="222222"/>
        </w:rPr>
      </w:pPr>
      <w:r>
        <w:rPr>
          <w:rFonts w:ascii="Cambria" w:hAnsi="Cambria" w:cs="Arial"/>
          <w:b/>
          <w:bCs/>
          <w:color w:val="222222"/>
          <w:sz w:val="20"/>
          <w:szCs w:val="20"/>
          <w:u w:val="single"/>
          <w:shd w:val="clear" w:color="auto" w:fill="FFFF00"/>
        </w:rPr>
        <w:t>July 7th</w:t>
      </w:r>
      <w:r w:rsidR="00827706">
        <w:rPr>
          <w:rFonts w:ascii="Cambria" w:hAnsi="Cambria" w:cs="Arial"/>
          <w:b/>
          <w:bCs/>
          <w:color w:val="222222"/>
          <w:sz w:val="20"/>
          <w:szCs w:val="20"/>
          <w:u w:val="single"/>
          <w:shd w:val="clear" w:color="auto" w:fill="FFFF00"/>
        </w:rPr>
        <w:t>:  Office will be open from 7-5 for families</w:t>
      </w:r>
      <w:r>
        <w:rPr>
          <w:rFonts w:ascii="Cambria" w:hAnsi="Cambria" w:cs="Arial"/>
          <w:b/>
          <w:bCs/>
          <w:color w:val="222222"/>
          <w:sz w:val="20"/>
          <w:szCs w:val="20"/>
          <w:u w:val="single"/>
          <w:shd w:val="clear" w:color="auto" w:fill="FFFF00"/>
        </w:rPr>
        <w:t xml:space="preserve"> to come and turn in paperwork. Please </w:t>
      </w:r>
      <w:r w:rsidR="00827706">
        <w:rPr>
          <w:rFonts w:ascii="Cambria" w:hAnsi="Cambria" w:cs="Arial"/>
          <w:b/>
          <w:bCs/>
          <w:color w:val="222222"/>
          <w:sz w:val="20"/>
          <w:szCs w:val="20"/>
          <w:u w:val="single"/>
          <w:shd w:val="clear" w:color="auto" w:fill="FFFF00"/>
        </w:rPr>
        <w:t>note that if the information is not received by this date, Prairie will begin to contact students on the waiting list. </w:t>
      </w:r>
    </w:p>
    <w:p w:rsidR="00827706" w:rsidRDefault="00827706" w:rsidP="00827706">
      <w:pPr>
        <w:spacing w:after="225" w:line="279" w:lineRule="atLeast"/>
        <w:jc w:val="both"/>
        <w:rPr>
          <w:rFonts w:ascii="Calibri" w:hAnsi="Calibri" w:cs="Times New Roman"/>
          <w:color w:val="222222"/>
        </w:rPr>
      </w:pPr>
      <w:r>
        <w:rPr>
          <w:rFonts w:ascii="Cambria" w:hAnsi="Cambria"/>
          <w:color w:val="222222"/>
          <w:sz w:val="20"/>
          <w:szCs w:val="20"/>
        </w:rPr>
        <w:t xml:space="preserve"> Prairie’s Open House is </w:t>
      </w:r>
      <w:r w:rsidR="000207CC">
        <w:rPr>
          <w:rFonts w:ascii="Cambria" w:hAnsi="Cambria"/>
          <w:color w:val="222222"/>
          <w:sz w:val="20"/>
          <w:szCs w:val="20"/>
        </w:rPr>
        <w:t xml:space="preserve">currently </w:t>
      </w:r>
      <w:r>
        <w:rPr>
          <w:rFonts w:ascii="Cambria" w:hAnsi="Cambria"/>
          <w:color w:val="222222"/>
          <w:sz w:val="20"/>
          <w:szCs w:val="20"/>
        </w:rPr>
        <w:t>scheduled for </w:t>
      </w:r>
      <w:r w:rsidR="00DB284E">
        <w:rPr>
          <w:rFonts w:ascii="Cambria" w:hAnsi="Cambria"/>
          <w:b/>
          <w:bCs/>
          <w:color w:val="222222"/>
          <w:sz w:val="20"/>
          <w:szCs w:val="20"/>
        </w:rPr>
        <w:t>Thursday, August 13</w:t>
      </w:r>
      <w:r>
        <w:rPr>
          <w:rFonts w:ascii="Cambria" w:hAnsi="Cambria"/>
          <w:b/>
          <w:bCs/>
          <w:color w:val="222222"/>
          <w:sz w:val="20"/>
          <w:szCs w:val="20"/>
          <w:vertAlign w:val="superscript"/>
        </w:rPr>
        <w:t>th</w:t>
      </w:r>
      <w:r>
        <w:rPr>
          <w:rFonts w:ascii="Cambria" w:hAnsi="Cambria"/>
          <w:color w:val="222222"/>
          <w:sz w:val="20"/>
          <w:szCs w:val="20"/>
        </w:rPr>
        <w:t>. Please plan on attending this night</w:t>
      </w:r>
      <w:r w:rsidR="00DB284E">
        <w:rPr>
          <w:rFonts w:ascii="Cambria" w:hAnsi="Cambria"/>
          <w:color w:val="222222"/>
          <w:sz w:val="20"/>
          <w:szCs w:val="20"/>
        </w:rPr>
        <w:t>.</w:t>
      </w:r>
      <w:r>
        <w:rPr>
          <w:rFonts w:ascii="Cambria" w:hAnsi="Cambria"/>
          <w:color w:val="222222"/>
          <w:sz w:val="20"/>
          <w:szCs w:val="20"/>
        </w:rPr>
        <w:t xml:space="preserve"> This is an excellent opportunity to meet teachers, see your child’s classroom, meet classmates and become familiar with the building.  Our Prairie School Board will be serving dinner.  </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The first day of school for students in gra</w:t>
      </w:r>
      <w:r w:rsidR="00DB284E">
        <w:rPr>
          <w:rFonts w:ascii="Cambria" w:hAnsi="Cambria"/>
          <w:color w:val="222222"/>
          <w:sz w:val="20"/>
          <w:szCs w:val="20"/>
        </w:rPr>
        <w:t>des 6-12 is Wednesday, August 12</w:t>
      </w:r>
      <w:r>
        <w:rPr>
          <w:rFonts w:ascii="Cambria" w:hAnsi="Cambria"/>
          <w:color w:val="222222"/>
          <w:sz w:val="20"/>
          <w:szCs w:val="20"/>
          <w:vertAlign w:val="superscript"/>
        </w:rPr>
        <w:t>th</w:t>
      </w:r>
      <w:r>
        <w:rPr>
          <w:rFonts w:ascii="Cambria" w:hAnsi="Cambria"/>
          <w:color w:val="222222"/>
          <w:sz w:val="20"/>
          <w:szCs w:val="20"/>
        </w:rPr>
        <w:t> and students in</w:t>
      </w:r>
      <w:r w:rsidR="00DB284E">
        <w:rPr>
          <w:rFonts w:ascii="Cambria" w:hAnsi="Cambria"/>
          <w:color w:val="222222"/>
          <w:sz w:val="20"/>
          <w:szCs w:val="20"/>
        </w:rPr>
        <w:t xml:space="preserve"> grades K-5 is Monday, August 17</w:t>
      </w:r>
      <w:r>
        <w:rPr>
          <w:rFonts w:ascii="Cambria" w:hAnsi="Cambria"/>
          <w:color w:val="222222"/>
          <w:sz w:val="20"/>
          <w:szCs w:val="20"/>
        </w:rPr>
        <w:t xml:space="preserve">th. All preschool students begin on </w:t>
      </w:r>
      <w:r w:rsidR="00DB284E">
        <w:rPr>
          <w:rFonts w:ascii="Cambria" w:hAnsi="Cambria"/>
          <w:color w:val="222222"/>
          <w:sz w:val="20"/>
          <w:szCs w:val="20"/>
        </w:rPr>
        <w:t>Tuesday, August 18</w:t>
      </w:r>
      <w:r>
        <w:rPr>
          <w:rFonts w:ascii="Cambria" w:hAnsi="Cambria"/>
          <w:color w:val="222222"/>
          <w:sz w:val="20"/>
          <w:szCs w:val="20"/>
        </w:rPr>
        <w:t>th.</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Sports practice: </w:t>
      </w:r>
      <w:r w:rsidR="00DB284E">
        <w:rPr>
          <w:rFonts w:ascii="Cambria" w:hAnsi="Cambria"/>
          <w:color w:val="222222"/>
          <w:sz w:val="20"/>
          <w:szCs w:val="20"/>
        </w:rPr>
        <w:t>August 10</w:t>
      </w:r>
      <w:r w:rsidR="00DB284E" w:rsidRPr="00DB284E">
        <w:rPr>
          <w:rFonts w:ascii="Cambria" w:hAnsi="Cambria"/>
          <w:color w:val="222222"/>
          <w:sz w:val="20"/>
          <w:szCs w:val="20"/>
          <w:vertAlign w:val="superscript"/>
        </w:rPr>
        <w:t>th</w:t>
      </w:r>
      <w:r w:rsidR="006A0560">
        <w:rPr>
          <w:rFonts w:ascii="Cambria" w:hAnsi="Cambria"/>
          <w:color w:val="222222"/>
          <w:sz w:val="20"/>
          <w:szCs w:val="20"/>
        </w:rPr>
        <w:t xml:space="preserve"> is the first day of fall sports practice. </w:t>
      </w:r>
      <w:r>
        <w:rPr>
          <w:rFonts w:ascii="Cambria" w:hAnsi="Cambria"/>
          <w:color w:val="222222"/>
          <w:sz w:val="20"/>
          <w:szCs w:val="20"/>
        </w:rPr>
        <w:t xml:space="preserve"> All players must have completed physicals and signed parent permission forms submitted to the athletic director prior to the start of practice on this date. Players may start accumulating the required nine days of practice only after th</w:t>
      </w:r>
      <w:r w:rsidR="006A0560">
        <w:rPr>
          <w:rFonts w:ascii="Cambria" w:hAnsi="Cambria"/>
          <w:color w:val="222222"/>
          <w:sz w:val="20"/>
          <w:szCs w:val="20"/>
        </w:rPr>
        <w:t>e start of practice on August 10</w:t>
      </w:r>
      <w:r>
        <w:rPr>
          <w:rFonts w:ascii="Cambria" w:hAnsi="Cambria"/>
          <w:color w:val="222222"/>
          <w:sz w:val="20"/>
          <w:szCs w:val="20"/>
        </w:rPr>
        <w:t xml:space="preserve">th. Please note: You may have informal practice, camps/clinics prior to August </w:t>
      </w:r>
      <w:r w:rsidR="006A0560">
        <w:rPr>
          <w:rFonts w:ascii="Cambria" w:hAnsi="Cambria"/>
          <w:color w:val="222222"/>
          <w:sz w:val="20"/>
          <w:szCs w:val="20"/>
        </w:rPr>
        <w:t>10</w:t>
      </w:r>
      <w:r w:rsidR="000207CC" w:rsidRPr="006A0560">
        <w:rPr>
          <w:rFonts w:ascii="Cambria" w:hAnsi="Cambria"/>
          <w:color w:val="222222"/>
          <w:sz w:val="20"/>
          <w:szCs w:val="20"/>
          <w:vertAlign w:val="superscript"/>
        </w:rPr>
        <w:t>th</w:t>
      </w:r>
      <w:r w:rsidR="000207CC">
        <w:rPr>
          <w:rFonts w:ascii="Cambria" w:hAnsi="Cambria"/>
          <w:color w:val="222222"/>
          <w:sz w:val="20"/>
          <w:szCs w:val="20"/>
        </w:rPr>
        <w:t>, 2020</w:t>
      </w:r>
      <w:r>
        <w:rPr>
          <w:rFonts w:ascii="Cambria" w:hAnsi="Cambria"/>
          <w:color w:val="222222"/>
          <w:sz w:val="20"/>
          <w:szCs w:val="20"/>
        </w:rPr>
        <w:t xml:space="preserve"> but no school protective equipment may be used (exception: Helmets), nor can these informal sessions, camps or clinics have </w:t>
      </w:r>
      <w:r>
        <w:rPr>
          <w:rFonts w:ascii="Cambria" w:hAnsi="Cambria"/>
          <w:color w:val="222222"/>
          <w:sz w:val="20"/>
          <w:szCs w:val="20"/>
        </w:rPr>
        <w:lastRenderedPageBreak/>
        <w:t>mandatory attendance required (see CHSAA Bylaws, 1780 Physical Exams, and 2300 Practice). Bags, shields, etc. are not considered to be protective equipment.</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The school day begins at 7:50 a.m. and the day ends at 3:41 p.m. The main doors will open at 7:20 a.m.  All students must use the main entrance doors. The academic hallway will be closed until 7:45 a.m. We encourage parents and teacher collaboration; however, we ask that you make appointments with teachers if you would like to meet with them between 7:15 a.m. and 4:00 p.m.</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At 7:30 a.m. your child has the opportunity to be served a nutritious breakfast in the cafeteria.  Students interested in eating breakfast should go to the cafeteria first; after breakfast, all elementary students are able to go outside or in the big gym (depending on the weather) until classes start.  High school and junior high students can stay in the cafeteria or in the gym when there is supervision.</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Please complete the free and reduced lunch application at the start of the school year if you think your family may qualify for the program.  These packets will be given out after July 1.</w:t>
      </w:r>
      <w:r w:rsidR="006A0560">
        <w:rPr>
          <w:rFonts w:ascii="Calibri" w:hAnsi="Calibri"/>
          <w:color w:val="222222"/>
        </w:rPr>
        <w:t xml:space="preserve"> </w:t>
      </w:r>
      <w:r>
        <w:rPr>
          <w:rFonts w:ascii="Cambria" w:hAnsi="Cambria"/>
          <w:color w:val="222222"/>
          <w:sz w:val="20"/>
          <w:szCs w:val="20"/>
        </w:rPr>
        <w:t xml:space="preserve">It is very important that they are turned in, as the school receives funding based on this information. </w:t>
      </w:r>
      <w:r>
        <w:rPr>
          <w:rFonts w:ascii="Cambria" w:hAnsi="Cambria"/>
          <w:b/>
          <w:bCs/>
          <w:color w:val="222222"/>
          <w:sz w:val="20"/>
          <w:szCs w:val="20"/>
        </w:rPr>
        <w:t>Lunch accounts are kept online through the parent portal on your family Infinite Campus account.</w:t>
      </w:r>
      <w:r>
        <w:rPr>
          <w:rFonts w:ascii="Cambria" w:hAnsi="Cambria"/>
          <w:color w:val="222222"/>
          <w:sz w:val="20"/>
          <w:szCs w:val="20"/>
        </w:rPr>
        <w:t> Please contact Mrs. Kendra Holloway to set up an account or to recall your password.  You may pay lunch bills by checks in an envelope marked with the child's name to Mrs. Kendra Holloway. Make checks payable to: Prairie School District</w:t>
      </w:r>
      <w:r w:rsidR="006A0560">
        <w:rPr>
          <w:rFonts w:ascii="Cambria" w:hAnsi="Cambria"/>
          <w:color w:val="222222"/>
          <w:sz w:val="20"/>
          <w:szCs w:val="20"/>
        </w:rPr>
        <w:t xml:space="preserve"> Lunch Fund</w:t>
      </w:r>
      <w:r>
        <w:rPr>
          <w:rFonts w:ascii="Cambria" w:hAnsi="Cambria"/>
          <w:color w:val="222222"/>
          <w:sz w:val="20"/>
          <w:szCs w:val="20"/>
        </w:rPr>
        <w:t>.</w:t>
      </w:r>
      <w:r w:rsidR="006A0560">
        <w:rPr>
          <w:rFonts w:ascii="Cambria" w:hAnsi="Cambria"/>
          <w:color w:val="222222"/>
          <w:sz w:val="20"/>
          <w:szCs w:val="20"/>
        </w:rPr>
        <w:t xml:space="preserve"> Families may also pay online with a credit card through the parent portal. </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If your student will be riding a Prairie bus, our transportation department or bus driver will contact you the week before school to let you know the pick-up and drop off times.  </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We will do our best to keep you updated throughout the school year on the Prairie School website. Please check </w:t>
      </w:r>
      <w:hyperlink r:id="rId7" w:history="1">
        <w:r>
          <w:rPr>
            <w:rStyle w:val="Hyperlink"/>
            <w:rFonts w:ascii="Cambria" w:hAnsi="Cambria"/>
            <w:sz w:val="20"/>
            <w:szCs w:val="20"/>
          </w:rPr>
          <w:t>www.prairieschool.org</w:t>
        </w:r>
      </w:hyperlink>
      <w:r>
        <w:rPr>
          <w:rFonts w:ascii="Cambria" w:hAnsi="Cambria"/>
          <w:color w:val="222222"/>
          <w:sz w:val="20"/>
          <w:szCs w:val="20"/>
        </w:rPr>
        <w:t> regularly for information and updates. We highly suggest families having the Prairie Mustang app on your phone to help with commu</w:t>
      </w:r>
      <w:r w:rsidR="006A0560">
        <w:rPr>
          <w:rFonts w:ascii="Cambria" w:hAnsi="Cambria"/>
          <w:color w:val="222222"/>
          <w:sz w:val="20"/>
          <w:szCs w:val="20"/>
        </w:rPr>
        <w:t>nication. We will be using the</w:t>
      </w:r>
      <w:r>
        <w:rPr>
          <w:rFonts w:ascii="Cambria" w:hAnsi="Cambria"/>
          <w:color w:val="222222"/>
          <w:sz w:val="20"/>
          <w:szCs w:val="20"/>
        </w:rPr>
        <w:t xml:space="preserve"> r</w:t>
      </w:r>
      <w:r w:rsidR="006A0560">
        <w:rPr>
          <w:rFonts w:ascii="Cambria" w:hAnsi="Cambria"/>
          <w:color w:val="222222"/>
          <w:sz w:val="20"/>
          <w:szCs w:val="20"/>
        </w:rPr>
        <w:t>everse calling systems through the app as well</w:t>
      </w:r>
      <w:r>
        <w:rPr>
          <w:rFonts w:ascii="Cambria" w:hAnsi="Cambria"/>
          <w:color w:val="222222"/>
          <w:sz w:val="20"/>
          <w:szCs w:val="20"/>
        </w:rPr>
        <w:t>. We will conduct a test run before school begins. The website will be full of our student pictures. On the enrollment form, we must have a parent’s signature to be able to put student’s pictures on the website.</w:t>
      </w:r>
    </w:p>
    <w:p w:rsidR="00827706" w:rsidRDefault="00827706" w:rsidP="00827706">
      <w:pPr>
        <w:pStyle w:val="NormalWeb"/>
        <w:spacing w:line="300" w:lineRule="atLeast"/>
        <w:jc w:val="both"/>
        <w:rPr>
          <w:color w:val="222222"/>
        </w:rPr>
      </w:pPr>
      <w:r>
        <w:rPr>
          <w:rFonts w:ascii="Cambria" w:hAnsi="Cambria"/>
          <w:color w:val="222222"/>
          <w:sz w:val="20"/>
          <w:szCs w:val="20"/>
        </w:rPr>
        <w:t>For your information, School Board meetings are held on the 3</w:t>
      </w:r>
      <w:r>
        <w:rPr>
          <w:rFonts w:ascii="Cambria" w:hAnsi="Cambria"/>
          <w:color w:val="222222"/>
          <w:sz w:val="20"/>
          <w:szCs w:val="20"/>
          <w:vertAlign w:val="superscript"/>
        </w:rPr>
        <w:t>rd</w:t>
      </w:r>
      <w:r>
        <w:rPr>
          <w:rFonts w:ascii="Cambria" w:hAnsi="Cambria"/>
          <w:color w:val="222222"/>
          <w:sz w:val="20"/>
          <w:szCs w:val="20"/>
        </w:rPr>
        <w:t> Monday of the month. The Prairie Pride Committee continues to seek willing volunteers.  This organization is striving to support and engage the community, students, parents, and staff in all aspects of</w:t>
      </w:r>
      <w:r>
        <w:rPr>
          <w:rStyle w:val="gmail-apple-converted-space"/>
          <w:rFonts w:ascii="Cambria" w:hAnsi="Cambria"/>
          <w:color w:val="222222"/>
          <w:sz w:val="20"/>
          <w:szCs w:val="20"/>
        </w:rPr>
        <w:t> </w:t>
      </w:r>
      <w:r>
        <w:rPr>
          <w:rStyle w:val="gmail-il"/>
          <w:rFonts w:ascii="Cambria" w:hAnsi="Cambria"/>
          <w:color w:val="222222"/>
          <w:sz w:val="20"/>
          <w:szCs w:val="20"/>
        </w:rPr>
        <w:t>Prairie</w:t>
      </w:r>
      <w:r>
        <w:rPr>
          <w:rStyle w:val="gmail-apple-converted-space"/>
          <w:rFonts w:ascii="Cambria" w:hAnsi="Cambria"/>
          <w:color w:val="222222"/>
          <w:sz w:val="20"/>
          <w:szCs w:val="20"/>
        </w:rPr>
        <w:t> </w:t>
      </w:r>
      <w:r>
        <w:rPr>
          <w:rFonts w:ascii="Cambria" w:hAnsi="Cambria"/>
          <w:color w:val="222222"/>
          <w:sz w:val="20"/>
          <w:szCs w:val="20"/>
        </w:rPr>
        <w:t>School. Our Prairie Pride committee also welcomes new participates to help with Elementary, Junior High, High School, or with our Athletic subcommittees. Please contact Mrs. Piel for the proper contact if you are interested in being a part of one of these committees.</w:t>
      </w:r>
    </w:p>
    <w:p w:rsidR="00827706" w:rsidRDefault="00827706" w:rsidP="00827706">
      <w:pPr>
        <w:spacing w:after="225" w:line="279" w:lineRule="atLeast"/>
        <w:jc w:val="both"/>
        <w:rPr>
          <w:rFonts w:ascii="Calibri" w:hAnsi="Calibri"/>
          <w:color w:val="222222"/>
        </w:rPr>
      </w:pPr>
      <w:r>
        <w:rPr>
          <w:rFonts w:ascii="Cambria" w:hAnsi="Cambria"/>
          <w:color w:val="222222"/>
          <w:sz w:val="20"/>
          <w:szCs w:val="20"/>
        </w:rPr>
        <w:t>We, and the excellent Prairie Staff, feel privileged to be a part of this school family. We thank you for your support and look forward to working with you in the upcoming year. Go Mustangs.</w:t>
      </w:r>
    </w:p>
    <w:p w:rsidR="006A0560" w:rsidRDefault="00827706" w:rsidP="00827706">
      <w:pPr>
        <w:spacing w:after="225" w:line="279" w:lineRule="atLeast"/>
        <w:jc w:val="both"/>
        <w:rPr>
          <w:rFonts w:ascii="Calibri" w:hAnsi="Calibri"/>
          <w:color w:val="222222"/>
        </w:rPr>
      </w:pPr>
      <w:r>
        <w:rPr>
          <w:rFonts w:ascii="Cambria" w:hAnsi="Cambria"/>
          <w:color w:val="222222"/>
          <w:sz w:val="20"/>
          <w:szCs w:val="20"/>
        </w:rPr>
        <w:t>Sincerely,     </w:t>
      </w:r>
    </w:p>
    <w:p w:rsidR="00827706" w:rsidRDefault="00827706" w:rsidP="00827706">
      <w:pPr>
        <w:spacing w:after="225" w:line="279" w:lineRule="atLeast"/>
        <w:jc w:val="both"/>
        <w:rPr>
          <w:rFonts w:ascii="Cambria" w:hAnsi="Cambria"/>
          <w:color w:val="222222"/>
          <w:sz w:val="20"/>
          <w:szCs w:val="20"/>
        </w:rPr>
      </w:pPr>
      <w:r>
        <w:rPr>
          <w:rFonts w:ascii="Cambria" w:hAnsi="Cambria"/>
          <w:color w:val="222222"/>
          <w:sz w:val="20"/>
          <w:szCs w:val="20"/>
        </w:rPr>
        <w:t xml:space="preserve">Tabitha Piel </w:t>
      </w:r>
    </w:p>
    <w:p w:rsidR="00950CD3" w:rsidRDefault="00950CD3" w:rsidP="00827706">
      <w:pPr>
        <w:spacing w:after="225" w:line="279" w:lineRule="atLeast"/>
        <w:jc w:val="both"/>
        <w:rPr>
          <w:rFonts w:ascii="Calibri" w:hAnsi="Calibri"/>
          <w:color w:val="222222"/>
        </w:rPr>
      </w:pPr>
    </w:p>
    <w:p w:rsidR="00827706" w:rsidRDefault="00827706" w:rsidP="00827706">
      <w:pPr>
        <w:rPr>
          <w:rFonts w:ascii="Arial" w:hAnsi="Arial" w:cs="Arial"/>
          <w:color w:val="222222"/>
          <w:sz w:val="24"/>
          <w:szCs w:val="24"/>
        </w:rPr>
      </w:pPr>
      <w:r>
        <w:rPr>
          <w:rFonts w:ascii="Arial" w:hAnsi="Arial" w:cs="Arial"/>
          <w:b/>
          <w:bCs/>
          <w:color w:val="222222"/>
        </w:rPr>
        <w:lastRenderedPageBreak/>
        <w:t>Items that need to be returned:</w:t>
      </w:r>
    </w:p>
    <w:p w:rsidR="00827706" w:rsidRDefault="00827706" w:rsidP="00827706">
      <w:pPr>
        <w:rPr>
          <w:rFonts w:ascii="Arial" w:hAnsi="Arial" w:cs="Arial"/>
          <w:color w:val="222222"/>
        </w:rPr>
      </w:pPr>
      <w:r>
        <w:rPr>
          <w:rFonts w:ascii="Arial" w:hAnsi="Arial" w:cs="Arial"/>
          <w:color w:val="222222"/>
        </w:rPr>
        <w:t>Enrollment sheet</w:t>
      </w:r>
    </w:p>
    <w:p w:rsidR="00827706" w:rsidRDefault="00827706" w:rsidP="00827706">
      <w:pPr>
        <w:rPr>
          <w:rFonts w:ascii="Arial" w:hAnsi="Arial" w:cs="Arial"/>
          <w:color w:val="222222"/>
        </w:rPr>
      </w:pPr>
      <w:r>
        <w:rPr>
          <w:rFonts w:ascii="Arial" w:hAnsi="Arial" w:cs="Arial"/>
          <w:color w:val="222222"/>
        </w:rPr>
        <w:t>Medical information if needed</w:t>
      </w:r>
    </w:p>
    <w:p w:rsidR="00827706" w:rsidRDefault="00827706" w:rsidP="00827706">
      <w:pPr>
        <w:rPr>
          <w:rFonts w:ascii="Arial" w:hAnsi="Arial" w:cs="Arial"/>
          <w:color w:val="222222"/>
        </w:rPr>
      </w:pPr>
      <w:r>
        <w:rPr>
          <w:rFonts w:ascii="Arial" w:hAnsi="Arial" w:cs="Arial"/>
          <w:color w:val="222222"/>
        </w:rPr>
        <w:t>Chromebook Policy signature</w:t>
      </w:r>
    </w:p>
    <w:p w:rsidR="00827706" w:rsidRDefault="00827706" w:rsidP="00827706">
      <w:pPr>
        <w:rPr>
          <w:rFonts w:ascii="Arial" w:hAnsi="Arial" w:cs="Arial"/>
          <w:color w:val="222222"/>
        </w:rPr>
      </w:pPr>
      <w:r>
        <w:rPr>
          <w:rFonts w:ascii="Arial" w:hAnsi="Arial" w:cs="Arial"/>
          <w:color w:val="222222"/>
        </w:rPr>
        <w:t>Internet agreement policy signature. </w:t>
      </w:r>
    </w:p>
    <w:p w:rsidR="00827706" w:rsidRDefault="00827706" w:rsidP="00827706">
      <w:pPr>
        <w:rPr>
          <w:rFonts w:ascii="Arial" w:hAnsi="Arial" w:cs="Arial"/>
          <w:color w:val="222222"/>
        </w:rPr>
      </w:pPr>
      <w:r>
        <w:rPr>
          <w:rFonts w:ascii="Arial" w:hAnsi="Arial" w:cs="Arial"/>
          <w:color w:val="222222"/>
        </w:rPr>
        <w:t>Physicals if needed</w:t>
      </w:r>
    </w:p>
    <w:p w:rsidR="00827706" w:rsidRDefault="00827706" w:rsidP="00827706">
      <w:pPr>
        <w:rPr>
          <w:rFonts w:ascii="Arial" w:hAnsi="Arial" w:cs="Arial"/>
          <w:color w:val="222222"/>
        </w:rPr>
      </w:pPr>
      <w:r>
        <w:rPr>
          <w:rFonts w:ascii="Arial" w:hAnsi="Arial" w:cs="Arial"/>
          <w:color w:val="222222"/>
        </w:rPr>
        <w:t>(Supply list will be on teacher pages soon). </w:t>
      </w:r>
      <w:bookmarkEnd w:id="0"/>
    </w:p>
    <w:p w:rsidR="006C3543" w:rsidRPr="000B1AFB" w:rsidRDefault="00E55A96" w:rsidP="000B1AFB">
      <w:pPr>
        <w:shd w:val="clear" w:color="auto" w:fill="FFFFFF" w:themeFill="background1"/>
        <w:spacing w:after="225" w:line="279" w:lineRule="atLeast"/>
        <w:jc w:val="both"/>
        <w:rPr>
          <w:rFonts w:asciiTheme="majorHAnsi" w:eastAsia="Times New Roman" w:hAnsiTheme="majorHAnsi" w:cs="Arial"/>
          <w:sz w:val="20"/>
          <w:szCs w:val="20"/>
        </w:rPr>
      </w:pPr>
      <w:r w:rsidRPr="00D63A66">
        <w:rPr>
          <w:rFonts w:asciiTheme="majorHAnsi" w:eastAsia="Times New Roman" w:hAnsiTheme="majorHAnsi" w:cs="Arial"/>
          <w:color w:val="494949"/>
          <w:sz w:val="20"/>
          <w:szCs w:val="20"/>
        </w:rPr>
        <w:tab/>
      </w:r>
      <w:r w:rsidRPr="00D63A66">
        <w:rPr>
          <w:rFonts w:asciiTheme="majorHAnsi" w:eastAsia="Times New Roman" w:hAnsiTheme="majorHAnsi" w:cs="Arial"/>
          <w:color w:val="494949"/>
          <w:sz w:val="20"/>
          <w:szCs w:val="20"/>
        </w:rPr>
        <w:tab/>
      </w:r>
      <w:r w:rsidRPr="00D63A66">
        <w:rPr>
          <w:rFonts w:asciiTheme="majorHAnsi" w:eastAsia="Times New Roman" w:hAnsiTheme="majorHAnsi" w:cs="Arial"/>
          <w:color w:val="494949"/>
          <w:sz w:val="20"/>
          <w:szCs w:val="20"/>
        </w:rPr>
        <w:tab/>
      </w:r>
      <w:r w:rsidRPr="00D63A66">
        <w:rPr>
          <w:rFonts w:asciiTheme="majorHAnsi" w:eastAsia="Times New Roman" w:hAnsiTheme="majorHAnsi" w:cs="Arial"/>
          <w:color w:val="494949"/>
          <w:sz w:val="20"/>
          <w:szCs w:val="20"/>
        </w:rPr>
        <w:tab/>
      </w:r>
    </w:p>
    <w:sectPr w:rsidR="006C3543" w:rsidRPr="000B1AFB" w:rsidSect="003B59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0D" w:rsidRDefault="0067230D" w:rsidP="00D63A66">
      <w:pPr>
        <w:spacing w:after="0" w:line="240" w:lineRule="auto"/>
      </w:pPr>
      <w:r>
        <w:separator/>
      </w:r>
    </w:p>
  </w:endnote>
  <w:endnote w:type="continuationSeparator" w:id="0">
    <w:p w:rsidR="0067230D" w:rsidRDefault="0067230D" w:rsidP="00D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0D" w:rsidRDefault="0067230D" w:rsidP="00D63A66">
      <w:pPr>
        <w:spacing w:after="0" w:line="240" w:lineRule="auto"/>
      </w:pPr>
      <w:r>
        <w:separator/>
      </w:r>
    </w:p>
  </w:footnote>
  <w:footnote w:type="continuationSeparator" w:id="0">
    <w:p w:rsidR="0067230D" w:rsidRDefault="0067230D" w:rsidP="00D6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66" w:rsidRDefault="00D63A66" w:rsidP="00D63A66"/>
  <w:p w:rsidR="00D63A66" w:rsidRDefault="00D63A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6B2"/>
    <w:multiLevelType w:val="hybridMultilevel"/>
    <w:tmpl w:val="54CC9FFE"/>
    <w:lvl w:ilvl="0" w:tplc="1F2AF234">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E5AAC"/>
    <w:multiLevelType w:val="hybridMultilevel"/>
    <w:tmpl w:val="1550F350"/>
    <w:lvl w:ilvl="0" w:tplc="6F4427E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35013683"/>
    <w:multiLevelType w:val="multilevel"/>
    <w:tmpl w:val="8BF2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C"/>
    <w:rsid w:val="000207CC"/>
    <w:rsid w:val="00025CC0"/>
    <w:rsid w:val="000B1AFB"/>
    <w:rsid w:val="000B5718"/>
    <w:rsid w:val="00132C8E"/>
    <w:rsid w:val="00146CA0"/>
    <w:rsid w:val="001F365F"/>
    <w:rsid w:val="001F3BF6"/>
    <w:rsid w:val="002528E7"/>
    <w:rsid w:val="002B7249"/>
    <w:rsid w:val="002E3878"/>
    <w:rsid w:val="0030218A"/>
    <w:rsid w:val="00310933"/>
    <w:rsid w:val="00326942"/>
    <w:rsid w:val="00397AE4"/>
    <w:rsid w:val="003B5934"/>
    <w:rsid w:val="003C0DFD"/>
    <w:rsid w:val="0042763A"/>
    <w:rsid w:val="00495DB4"/>
    <w:rsid w:val="004B20B8"/>
    <w:rsid w:val="00580535"/>
    <w:rsid w:val="00596688"/>
    <w:rsid w:val="005A73E2"/>
    <w:rsid w:val="005C4E4F"/>
    <w:rsid w:val="00630F60"/>
    <w:rsid w:val="0067230D"/>
    <w:rsid w:val="006A0560"/>
    <w:rsid w:val="006C3543"/>
    <w:rsid w:val="006D0E85"/>
    <w:rsid w:val="0075730B"/>
    <w:rsid w:val="00767833"/>
    <w:rsid w:val="007712BC"/>
    <w:rsid w:val="007A3C1E"/>
    <w:rsid w:val="007B7D31"/>
    <w:rsid w:val="007C707E"/>
    <w:rsid w:val="00827706"/>
    <w:rsid w:val="00905653"/>
    <w:rsid w:val="00916DE5"/>
    <w:rsid w:val="00950CD3"/>
    <w:rsid w:val="009B2B7F"/>
    <w:rsid w:val="00A5663E"/>
    <w:rsid w:val="00B7395C"/>
    <w:rsid w:val="00BC2E62"/>
    <w:rsid w:val="00C26F13"/>
    <w:rsid w:val="00C61858"/>
    <w:rsid w:val="00D50DB2"/>
    <w:rsid w:val="00D63A66"/>
    <w:rsid w:val="00DB284E"/>
    <w:rsid w:val="00DD0E92"/>
    <w:rsid w:val="00E17956"/>
    <w:rsid w:val="00E20EAD"/>
    <w:rsid w:val="00E51CA6"/>
    <w:rsid w:val="00E55A96"/>
    <w:rsid w:val="00E61EFC"/>
    <w:rsid w:val="00F17C34"/>
    <w:rsid w:val="00F44816"/>
    <w:rsid w:val="00F60093"/>
    <w:rsid w:val="00F94C9D"/>
    <w:rsid w:val="00FC37E2"/>
    <w:rsid w:val="00FD1E30"/>
    <w:rsid w:val="00F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8A8C"/>
  <w15:docId w15:val="{28E90471-4045-4310-9CBB-129EC923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395C"/>
  </w:style>
  <w:style w:type="character" w:styleId="Strong">
    <w:name w:val="Strong"/>
    <w:basedOn w:val="DefaultParagraphFont"/>
    <w:uiPriority w:val="22"/>
    <w:qFormat/>
    <w:rsid w:val="00B7395C"/>
    <w:rPr>
      <w:b/>
      <w:bCs/>
    </w:rPr>
  </w:style>
  <w:style w:type="character" w:styleId="Hyperlink">
    <w:name w:val="Hyperlink"/>
    <w:basedOn w:val="DefaultParagraphFont"/>
    <w:uiPriority w:val="99"/>
    <w:unhideWhenUsed/>
    <w:rsid w:val="00B7395C"/>
    <w:rPr>
      <w:color w:val="0000FF"/>
      <w:u w:val="single"/>
    </w:rPr>
  </w:style>
  <w:style w:type="character" w:customStyle="1" w:styleId="il">
    <w:name w:val="il"/>
    <w:basedOn w:val="DefaultParagraphFont"/>
    <w:rsid w:val="00F44816"/>
  </w:style>
  <w:style w:type="paragraph" w:styleId="NoSpacing">
    <w:name w:val="No Spacing"/>
    <w:uiPriority w:val="1"/>
    <w:qFormat/>
    <w:rsid w:val="00F44816"/>
    <w:pPr>
      <w:spacing w:after="0" w:line="240" w:lineRule="auto"/>
    </w:pPr>
  </w:style>
  <w:style w:type="paragraph" w:styleId="ListParagraph">
    <w:name w:val="List Paragraph"/>
    <w:basedOn w:val="Normal"/>
    <w:uiPriority w:val="34"/>
    <w:qFormat/>
    <w:rsid w:val="00F44816"/>
    <w:pPr>
      <w:ind w:left="720"/>
      <w:contextualSpacing/>
    </w:pPr>
  </w:style>
  <w:style w:type="paragraph" w:styleId="Header">
    <w:name w:val="header"/>
    <w:basedOn w:val="Normal"/>
    <w:link w:val="HeaderChar"/>
    <w:uiPriority w:val="99"/>
    <w:semiHidden/>
    <w:unhideWhenUsed/>
    <w:rsid w:val="00D63A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66"/>
  </w:style>
  <w:style w:type="paragraph" w:styleId="Footer">
    <w:name w:val="footer"/>
    <w:basedOn w:val="Normal"/>
    <w:link w:val="FooterChar"/>
    <w:uiPriority w:val="99"/>
    <w:semiHidden/>
    <w:unhideWhenUsed/>
    <w:rsid w:val="00D63A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A66"/>
  </w:style>
  <w:style w:type="paragraph" w:customStyle="1" w:styleId="gmail-msonospacing">
    <w:name w:val="gmail-msonospacing"/>
    <w:basedOn w:val="Normal"/>
    <w:rsid w:val="000B1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0B1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0B1AFB"/>
  </w:style>
  <w:style w:type="character" w:customStyle="1" w:styleId="gmail-il">
    <w:name w:val="gmail-il"/>
    <w:basedOn w:val="DefaultParagraphFont"/>
    <w:rsid w:val="000B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155">
      <w:bodyDiv w:val="1"/>
      <w:marLeft w:val="0"/>
      <w:marRight w:val="0"/>
      <w:marTop w:val="0"/>
      <w:marBottom w:val="0"/>
      <w:divBdr>
        <w:top w:val="none" w:sz="0" w:space="0" w:color="auto"/>
        <w:left w:val="none" w:sz="0" w:space="0" w:color="auto"/>
        <w:bottom w:val="none" w:sz="0" w:space="0" w:color="auto"/>
        <w:right w:val="none" w:sz="0" w:space="0" w:color="auto"/>
      </w:divBdr>
    </w:div>
    <w:div w:id="714932481">
      <w:bodyDiv w:val="1"/>
      <w:marLeft w:val="0"/>
      <w:marRight w:val="0"/>
      <w:marTop w:val="0"/>
      <w:marBottom w:val="0"/>
      <w:divBdr>
        <w:top w:val="none" w:sz="0" w:space="0" w:color="auto"/>
        <w:left w:val="none" w:sz="0" w:space="0" w:color="auto"/>
        <w:bottom w:val="none" w:sz="0" w:space="0" w:color="auto"/>
        <w:right w:val="none" w:sz="0" w:space="0" w:color="auto"/>
      </w:divBdr>
    </w:div>
    <w:div w:id="954680313">
      <w:bodyDiv w:val="1"/>
      <w:marLeft w:val="0"/>
      <w:marRight w:val="0"/>
      <w:marTop w:val="0"/>
      <w:marBottom w:val="0"/>
      <w:divBdr>
        <w:top w:val="none" w:sz="0" w:space="0" w:color="auto"/>
        <w:left w:val="none" w:sz="0" w:space="0" w:color="auto"/>
        <w:bottom w:val="none" w:sz="0" w:space="0" w:color="auto"/>
        <w:right w:val="none" w:sz="0" w:space="0" w:color="auto"/>
      </w:divBdr>
    </w:div>
    <w:div w:id="1791583084">
      <w:bodyDiv w:val="1"/>
      <w:marLeft w:val="0"/>
      <w:marRight w:val="0"/>
      <w:marTop w:val="0"/>
      <w:marBottom w:val="0"/>
      <w:divBdr>
        <w:top w:val="none" w:sz="0" w:space="0" w:color="auto"/>
        <w:left w:val="none" w:sz="0" w:space="0" w:color="auto"/>
        <w:bottom w:val="none" w:sz="0" w:space="0" w:color="auto"/>
        <w:right w:val="none" w:sz="0" w:space="0" w:color="auto"/>
      </w:divBdr>
      <w:divsChild>
        <w:div w:id="1133331425">
          <w:marLeft w:val="0"/>
          <w:marRight w:val="0"/>
          <w:marTop w:val="0"/>
          <w:marBottom w:val="0"/>
          <w:divBdr>
            <w:top w:val="none" w:sz="0" w:space="0" w:color="auto"/>
            <w:left w:val="none" w:sz="0" w:space="0" w:color="auto"/>
            <w:bottom w:val="none" w:sz="0" w:space="0" w:color="auto"/>
            <w:right w:val="none" w:sz="0" w:space="0" w:color="auto"/>
          </w:divBdr>
        </w:div>
        <w:div w:id="876771675">
          <w:marLeft w:val="0"/>
          <w:marRight w:val="0"/>
          <w:marTop w:val="0"/>
          <w:marBottom w:val="0"/>
          <w:divBdr>
            <w:top w:val="none" w:sz="0" w:space="0" w:color="auto"/>
            <w:left w:val="none" w:sz="0" w:space="0" w:color="auto"/>
            <w:bottom w:val="none" w:sz="0" w:space="0" w:color="auto"/>
            <w:right w:val="none" w:sz="0" w:space="0" w:color="auto"/>
          </w:divBdr>
        </w:div>
        <w:div w:id="1221592454">
          <w:marLeft w:val="0"/>
          <w:marRight w:val="0"/>
          <w:marTop w:val="0"/>
          <w:marBottom w:val="0"/>
          <w:divBdr>
            <w:top w:val="none" w:sz="0" w:space="0" w:color="auto"/>
            <w:left w:val="none" w:sz="0" w:space="0" w:color="auto"/>
            <w:bottom w:val="none" w:sz="0" w:space="0" w:color="auto"/>
            <w:right w:val="none" w:sz="0" w:space="0" w:color="auto"/>
          </w:divBdr>
        </w:div>
        <w:div w:id="1726681788">
          <w:marLeft w:val="0"/>
          <w:marRight w:val="0"/>
          <w:marTop w:val="0"/>
          <w:marBottom w:val="0"/>
          <w:divBdr>
            <w:top w:val="none" w:sz="0" w:space="0" w:color="auto"/>
            <w:left w:val="none" w:sz="0" w:space="0" w:color="auto"/>
            <w:bottom w:val="none" w:sz="0" w:space="0" w:color="auto"/>
            <w:right w:val="none" w:sz="0" w:space="0" w:color="auto"/>
          </w:divBdr>
        </w:div>
        <w:div w:id="1269047166">
          <w:marLeft w:val="0"/>
          <w:marRight w:val="0"/>
          <w:marTop w:val="0"/>
          <w:marBottom w:val="0"/>
          <w:divBdr>
            <w:top w:val="none" w:sz="0" w:space="0" w:color="auto"/>
            <w:left w:val="none" w:sz="0" w:space="0" w:color="auto"/>
            <w:bottom w:val="none" w:sz="0" w:space="0" w:color="auto"/>
            <w:right w:val="none" w:sz="0" w:space="0" w:color="auto"/>
          </w:divBdr>
        </w:div>
        <w:div w:id="1021593636">
          <w:marLeft w:val="0"/>
          <w:marRight w:val="0"/>
          <w:marTop w:val="0"/>
          <w:marBottom w:val="0"/>
          <w:divBdr>
            <w:top w:val="none" w:sz="0" w:space="0" w:color="auto"/>
            <w:left w:val="none" w:sz="0" w:space="0" w:color="auto"/>
            <w:bottom w:val="none" w:sz="0" w:space="0" w:color="auto"/>
            <w:right w:val="none" w:sz="0" w:space="0" w:color="auto"/>
          </w:divBdr>
        </w:div>
        <w:div w:id="68551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iri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tpiel</dc:creator>
  <cp:lastModifiedBy>Tabatha Piel</cp:lastModifiedBy>
  <cp:revision>3</cp:revision>
  <cp:lastPrinted>2019-05-08T19:01:00Z</cp:lastPrinted>
  <dcterms:created xsi:type="dcterms:W3CDTF">2020-05-27T16:57:00Z</dcterms:created>
  <dcterms:modified xsi:type="dcterms:W3CDTF">2020-06-11T15:32:00Z</dcterms:modified>
</cp:coreProperties>
</file>