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4E" w:rsidRDefault="0091444E" w:rsidP="0082380C">
      <w:pPr>
        <w:rPr>
          <w:sz w:val="24"/>
          <w:szCs w:val="24"/>
        </w:rPr>
      </w:pPr>
      <w:r w:rsidRPr="0091444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ABA8C2" wp14:editId="63761223">
            <wp:simplePos x="0" y="0"/>
            <wp:positionH relativeFrom="column">
              <wp:posOffset>2086389</wp:posOffset>
            </wp:positionH>
            <wp:positionV relativeFrom="paragraph">
              <wp:posOffset>23992</wp:posOffset>
            </wp:positionV>
            <wp:extent cx="1649095" cy="1066800"/>
            <wp:effectExtent l="19050" t="0" r="8255" b="0"/>
            <wp:wrapNone/>
            <wp:docPr id="2" name="Picture 0" descr="CHS_C_Logo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_C_Logo[1]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80C" w:rsidRDefault="0082380C" w:rsidP="0082380C">
      <w:pPr>
        <w:rPr>
          <w:sz w:val="24"/>
          <w:szCs w:val="24"/>
        </w:rPr>
      </w:pPr>
    </w:p>
    <w:p w:rsidR="0082380C" w:rsidRDefault="0082380C" w:rsidP="0082380C">
      <w:pPr>
        <w:rPr>
          <w:sz w:val="24"/>
          <w:szCs w:val="24"/>
        </w:rPr>
      </w:pPr>
    </w:p>
    <w:p w:rsidR="00765DEC" w:rsidRDefault="00765DEC" w:rsidP="00765DEC">
      <w:pPr>
        <w:pStyle w:val="NormalWeb"/>
        <w:spacing w:before="0" w:beforeAutospacing="0" w:after="0" w:afterAutospacing="0"/>
        <w:ind w:left="720" w:firstLine="720"/>
      </w:pPr>
      <w:proofErr w:type="gramStart"/>
      <w:r>
        <w:rPr>
          <w:color w:val="000000"/>
          <w:sz w:val="22"/>
          <w:szCs w:val="22"/>
        </w:rPr>
        <w:t>c</w:t>
      </w:r>
      <w:proofErr w:type="gramEnd"/>
      <w:r>
        <w:rPr>
          <w:color w:val="000000"/>
          <w:sz w:val="22"/>
          <w:szCs w:val="22"/>
        </w:rPr>
        <w:t xml:space="preserve">. </w:t>
      </w:r>
      <w:r>
        <w:rPr>
          <w:b/>
          <w:bCs/>
          <w:color w:val="000000"/>
          <w:sz w:val="22"/>
          <w:szCs w:val="22"/>
        </w:rPr>
        <w:t>Honor Choir</w:t>
      </w:r>
      <w:r>
        <w:rPr>
          <w:color w:val="000000"/>
          <w:sz w:val="22"/>
          <w:szCs w:val="22"/>
        </w:rPr>
        <w:t xml:space="preserve"> sight reading  guidelines are as follows ;</w:t>
      </w:r>
    </w:p>
    <w:p w:rsidR="00765DEC" w:rsidRDefault="00765DEC" w:rsidP="00765DEC">
      <w:pPr>
        <w:pStyle w:val="NormalWeb"/>
        <w:numPr>
          <w:ilvl w:val="0"/>
          <w:numId w:val="1"/>
        </w:numPr>
        <w:spacing w:before="0" w:beforeAutospacing="0" w:after="0" w:afterAutospacing="0"/>
        <w:ind w:left="25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Sight reading will count 15% of total score.</w:t>
      </w:r>
    </w:p>
    <w:p w:rsidR="00765DEC" w:rsidRDefault="00765DEC" w:rsidP="00765DEC">
      <w:pPr>
        <w:pStyle w:val="NormalWeb"/>
        <w:numPr>
          <w:ilvl w:val="0"/>
          <w:numId w:val="1"/>
        </w:numPr>
        <w:spacing w:before="0" w:beforeAutospacing="0" w:after="0" w:afterAutospacing="0"/>
        <w:ind w:left="25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Allowable key signatures in F, G or C major only.</w:t>
      </w:r>
    </w:p>
    <w:p w:rsidR="00765DEC" w:rsidRDefault="00765DEC" w:rsidP="00765DEC">
      <w:pPr>
        <w:pStyle w:val="NormalWeb"/>
        <w:numPr>
          <w:ilvl w:val="0"/>
          <w:numId w:val="1"/>
        </w:numPr>
        <w:spacing w:before="0" w:beforeAutospacing="0" w:after="0" w:afterAutospacing="0"/>
        <w:ind w:left="25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 sight reading written in treble clef for Soprano and Alto.   Baritone will be written in treble and bass clef.</w:t>
      </w:r>
    </w:p>
    <w:p w:rsidR="00765DEC" w:rsidRDefault="00765DEC" w:rsidP="00765DEC">
      <w:pPr>
        <w:pStyle w:val="NormalWeb"/>
        <w:numPr>
          <w:ilvl w:val="0"/>
          <w:numId w:val="1"/>
        </w:numPr>
        <w:spacing w:before="0" w:beforeAutospacing="0" w:after="0" w:afterAutospacing="0"/>
        <w:ind w:left="25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longer than 8 measures.</w:t>
      </w:r>
    </w:p>
    <w:p w:rsidR="00765DEC" w:rsidRDefault="00765DEC" w:rsidP="00765DEC">
      <w:pPr>
        <w:pStyle w:val="NormalWeb"/>
        <w:numPr>
          <w:ilvl w:val="0"/>
          <w:numId w:val="1"/>
        </w:numPr>
        <w:spacing w:before="0" w:beforeAutospacing="0" w:after="0" w:afterAutospacing="0"/>
        <w:ind w:left="25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compound meters.</w:t>
      </w:r>
    </w:p>
    <w:p w:rsidR="00765DEC" w:rsidRDefault="00765DEC" w:rsidP="00765DEC">
      <w:pPr>
        <w:pStyle w:val="NormalWeb"/>
        <w:numPr>
          <w:ilvl w:val="0"/>
          <w:numId w:val="1"/>
        </w:numPr>
        <w:spacing w:before="0" w:beforeAutospacing="0" w:after="0" w:afterAutospacing="0"/>
        <w:ind w:left="25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Mostly stepwise with skips within the tonic chord.</w:t>
      </w:r>
    </w:p>
    <w:p w:rsidR="00765DEC" w:rsidRDefault="00765DEC" w:rsidP="00765DEC">
      <w:pPr>
        <w:pStyle w:val="NormalWeb"/>
        <w:numPr>
          <w:ilvl w:val="0"/>
          <w:numId w:val="1"/>
        </w:numPr>
        <w:spacing w:before="0" w:beforeAutospacing="0" w:after="0" w:afterAutospacing="0"/>
        <w:ind w:left="25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rhythms over 8</w:t>
      </w:r>
      <w:r>
        <w:rPr>
          <w:color w:val="000000"/>
          <w:sz w:val="13"/>
          <w:szCs w:val="13"/>
          <w:vertAlign w:val="superscript"/>
        </w:rPr>
        <w:t>th</w:t>
      </w:r>
      <w:r>
        <w:rPr>
          <w:color w:val="000000"/>
          <w:sz w:val="22"/>
          <w:szCs w:val="22"/>
        </w:rPr>
        <w:t xml:space="preserve"> notes.</w:t>
      </w:r>
    </w:p>
    <w:p w:rsidR="00765DEC" w:rsidRDefault="00765DEC" w:rsidP="00765DEC">
      <w:pPr>
        <w:pStyle w:val="NormalWeb"/>
        <w:numPr>
          <w:ilvl w:val="0"/>
          <w:numId w:val="1"/>
        </w:numPr>
        <w:spacing w:before="0" w:beforeAutospacing="0" w:after="0" w:afterAutospacing="0"/>
        <w:ind w:left="25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Total rhythm and pitch points must equal 60.</w:t>
      </w:r>
    </w:p>
    <w:p w:rsidR="00765DEC" w:rsidRDefault="00765DEC" w:rsidP="00765DEC">
      <w:pPr>
        <w:pStyle w:val="NormalWeb"/>
        <w:numPr>
          <w:ilvl w:val="0"/>
          <w:numId w:val="1"/>
        </w:numPr>
        <w:spacing w:before="0" w:beforeAutospacing="0" w:after="0" w:afterAutospacing="0"/>
        <w:ind w:left="25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Verbal prompt will be given on the CD to open SR folder (6.6.a)</w:t>
      </w:r>
    </w:p>
    <w:p w:rsidR="00765DEC" w:rsidRDefault="00765DEC" w:rsidP="00765DEC">
      <w:pPr>
        <w:pStyle w:val="NormalWeb"/>
        <w:numPr>
          <w:ilvl w:val="2"/>
          <w:numId w:val="2"/>
        </w:numPr>
        <w:spacing w:before="0" w:beforeAutospacing="0" w:after="0" w:afterAutospacing="0"/>
        <w:ind w:left="4140" w:hanging="36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Students will begin 30 second practice when tonic chord and starting pitch are played (6.6.c,f)</w:t>
      </w:r>
    </w:p>
    <w:p w:rsidR="00765DEC" w:rsidRDefault="00765DEC" w:rsidP="00765DEC">
      <w:pPr>
        <w:pStyle w:val="NormalWeb"/>
        <w:numPr>
          <w:ilvl w:val="2"/>
          <w:numId w:val="2"/>
        </w:numPr>
        <w:spacing w:before="0" w:beforeAutospacing="0" w:after="0" w:afterAutospacing="0"/>
        <w:ind w:left="4140" w:hanging="36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 the end of 30 seconds, the tonic chord and starting pitch will sound again, and the student will sing the exercise for a score (6.6.d,e)</w:t>
      </w:r>
    </w:p>
    <w:p w:rsidR="00765DEC" w:rsidRDefault="00765DEC" w:rsidP="00765DEC">
      <w:pPr>
        <w:pStyle w:val="NormalWeb"/>
        <w:numPr>
          <w:ilvl w:val="0"/>
          <w:numId w:val="2"/>
        </w:numPr>
        <w:spacing w:before="0" w:beforeAutospacing="0" w:after="0" w:afterAutospacing="0"/>
        <w:ind w:left="25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Students may use their own form of SR during practice and performance (6.6,e,f)</w:t>
      </w:r>
    </w:p>
    <w:p w:rsidR="00A06F81" w:rsidRDefault="00A06F81" w:rsidP="00A06F81">
      <w:pPr>
        <w:rPr>
          <w:sz w:val="24"/>
          <w:szCs w:val="24"/>
        </w:rPr>
      </w:pPr>
    </w:p>
    <w:p w:rsidR="00765DEC" w:rsidRDefault="00765DEC" w:rsidP="00765DEC">
      <w:pPr>
        <w:rPr>
          <w:sz w:val="24"/>
          <w:szCs w:val="24"/>
        </w:rPr>
      </w:pPr>
      <w:r w:rsidRPr="0091444E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6A88B7B" wp14:editId="4AFBB8FC">
            <wp:simplePos x="0" y="0"/>
            <wp:positionH relativeFrom="column">
              <wp:posOffset>2086389</wp:posOffset>
            </wp:positionH>
            <wp:positionV relativeFrom="paragraph">
              <wp:posOffset>23992</wp:posOffset>
            </wp:positionV>
            <wp:extent cx="1649095" cy="1066800"/>
            <wp:effectExtent l="19050" t="0" r="8255" b="0"/>
            <wp:wrapNone/>
            <wp:docPr id="1" name="Picture 0" descr="CHS_C_Logo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_C_Logo[1]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DEC" w:rsidRDefault="00765DEC" w:rsidP="00765DEC">
      <w:pPr>
        <w:rPr>
          <w:sz w:val="24"/>
          <w:szCs w:val="24"/>
        </w:rPr>
      </w:pPr>
    </w:p>
    <w:p w:rsidR="00765DEC" w:rsidRDefault="00765DEC" w:rsidP="00765DEC">
      <w:pPr>
        <w:rPr>
          <w:sz w:val="24"/>
          <w:szCs w:val="24"/>
        </w:rPr>
      </w:pPr>
    </w:p>
    <w:p w:rsidR="00765DEC" w:rsidRDefault="00765DEC" w:rsidP="00765DEC">
      <w:pPr>
        <w:pStyle w:val="NormalWeb"/>
        <w:spacing w:before="0" w:beforeAutospacing="0" w:after="0" w:afterAutospacing="0"/>
        <w:ind w:left="720" w:firstLine="720"/>
      </w:pPr>
      <w:proofErr w:type="gramStart"/>
      <w:r>
        <w:rPr>
          <w:color w:val="000000"/>
          <w:sz w:val="22"/>
          <w:szCs w:val="22"/>
        </w:rPr>
        <w:t>c</w:t>
      </w:r>
      <w:proofErr w:type="gramEnd"/>
      <w:r>
        <w:rPr>
          <w:color w:val="000000"/>
          <w:sz w:val="22"/>
          <w:szCs w:val="22"/>
        </w:rPr>
        <w:t xml:space="preserve">. </w:t>
      </w:r>
      <w:r>
        <w:rPr>
          <w:b/>
          <w:bCs/>
          <w:color w:val="000000"/>
          <w:sz w:val="22"/>
          <w:szCs w:val="22"/>
        </w:rPr>
        <w:t>Honor Choir</w:t>
      </w:r>
      <w:r>
        <w:rPr>
          <w:color w:val="000000"/>
          <w:sz w:val="22"/>
          <w:szCs w:val="22"/>
        </w:rPr>
        <w:t xml:space="preserve"> sight reading  guidelines are as follows ;</w:t>
      </w:r>
    </w:p>
    <w:p w:rsidR="00765DEC" w:rsidRDefault="00765DEC" w:rsidP="00765DEC">
      <w:pPr>
        <w:pStyle w:val="NormalWeb"/>
        <w:numPr>
          <w:ilvl w:val="0"/>
          <w:numId w:val="1"/>
        </w:numPr>
        <w:spacing w:before="0" w:beforeAutospacing="0" w:after="0" w:afterAutospacing="0"/>
        <w:ind w:left="25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Sight reading will count 15% of total score.</w:t>
      </w:r>
    </w:p>
    <w:p w:rsidR="00765DEC" w:rsidRDefault="00765DEC" w:rsidP="00765DEC">
      <w:pPr>
        <w:pStyle w:val="NormalWeb"/>
        <w:numPr>
          <w:ilvl w:val="0"/>
          <w:numId w:val="1"/>
        </w:numPr>
        <w:spacing w:before="0" w:beforeAutospacing="0" w:after="0" w:afterAutospacing="0"/>
        <w:ind w:left="25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Allowable key signatures in F, G or C major only.</w:t>
      </w:r>
    </w:p>
    <w:p w:rsidR="00765DEC" w:rsidRDefault="00765DEC" w:rsidP="00765DEC">
      <w:pPr>
        <w:pStyle w:val="NormalWeb"/>
        <w:numPr>
          <w:ilvl w:val="0"/>
          <w:numId w:val="1"/>
        </w:numPr>
        <w:spacing w:before="0" w:beforeAutospacing="0" w:after="0" w:afterAutospacing="0"/>
        <w:ind w:left="25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 sight reading written in treble clef for Soprano and Alto.   Baritone will be written in treble and bass clef.</w:t>
      </w:r>
    </w:p>
    <w:p w:rsidR="00765DEC" w:rsidRDefault="00765DEC" w:rsidP="00765DEC">
      <w:pPr>
        <w:pStyle w:val="NormalWeb"/>
        <w:numPr>
          <w:ilvl w:val="0"/>
          <w:numId w:val="1"/>
        </w:numPr>
        <w:spacing w:before="0" w:beforeAutospacing="0" w:after="0" w:afterAutospacing="0"/>
        <w:ind w:left="25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longer than 8 measures.</w:t>
      </w:r>
    </w:p>
    <w:p w:rsidR="00765DEC" w:rsidRDefault="00765DEC" w:rsidP="00765DEC">
      <w:pPr>
        <w:pStyle w:val="NormalWeb"/>
        <w:numPr>
          <w:ilvl w:val="0"/>
          <w:numId w:val="1"/>
        </w:numPr>
        <w:spacing w:before="0" w:beforeAutospacing="0" w:after="0" w:afterAutospacing="0"/>
        <w:ind w:left="25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compound meters.</w:t>
      </w:r>
    </w:p>
    <w:p w:rsidR="00765DEC" w:rsidRDefault="00765DEC" w:rsidP="00765DEC">
      <w:pPr>
        <w:pStyle w:val="NormalWeb"/>
        <w:numPr>
          <w:ilvl w:val="0"/>
          <w:numId w:val="1"/>
        </w:numPr>
        <w:spacing w:before="0" w:beforeAutospacing="0" w:after="0" w:afterAutospacing="0"/>
        <w:ind w:left="25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Mostly stepwise with skips within the tonic chord.</w:t>
      </w:r>
    </w:p>
    <w:p w:rsidR="00765DEC" w:rsidRDefault="00765DEC" w:rsidP="00765DEC">
      <w:pPr>
        <w:pStyle w:val="NormalWeb"/>
        <w:numPr>
          <w:ilvl w:val="0"/>
          <w:numId w:val="1"/>
        </w:numPr>
        <w:spacing w:before="0" w:beforeAutospacing="0" w:after="0" w:afterAutospacing="0"/>
        <w:ind w:left="25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rhythms over 8</w:t>
      </w:r>
      <w:r>
        <w:rPr>
          <w:color w:val="000000"/>
          <w:sz w:val="13"/>
          <w:szCs w:val="13"/>
          <w:vertAlign w:val="superscript"/>
        </w:rPr>
        <w:t>th</w:t>
      </w:r>
      <w:r>
        <w:rPr>
          <w:color w:val="000000"/>
          <w:sz w:val="22"/>
          <w:szCs w:val="22"/>
        </w:rPr>
        <w:t xml:space="preserve"> notes.</w:t>
      </w:r>
    </w:p>
    <w:p w:rsidR="00765DEC" w:rsidRDefault="00765DEC" w:rsidP="00765DEC">
      <w:pPr>
        <w:pStyle w:val="NormalWeb"/>
        <w:numPr>
          <w:ilvl w:val="0"/>
          <w:numId w:val="1"/>
        </w:numPr>
        <w:spacing w:before="0" w:beforeAutospacing="0" w:after="0" w:afterAutospacing="0"/>
        <w:ind w:left="25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Total rhythm and pitch points must equal 60.</w:t>
      </w:r>
    </w:p>
    <w:p w:rsidR="00765DEC" w:rsidRDefault="00765DEC" w:rsidP="00765DEC">
      <w:pPr>
        <w:pStyle w:val="NormalWeb"/>
        <w:numPr>
          <w:ilvl w:val="0"/>
          <w:numId w:val="1"/>
        </w:numPr>
        <w:spacing w:before="0" w:beforeAutospacing="0" w:after="0" w:afterAutospacing="0"/>
        <w:ind w:left="25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Verbal prompt will be given on the CD to open SR folder (6.6.a)</w:t>
      </w:r>
    </w:p>
    <w:p w:rsidR="00765DEC" w:rsidRDefault="00765DEC" w:rsidP="00765DEC">
      <w:pPr>
        <w:pStyle w:val="NormalWeb"/>
        <w:numPr>
          <w:ilvl w:val="2"/>
          <w:numId w:val="2"/>
        </w:numPr>
        <w:spacing w:before="0" w:beforeAutospacing="0" w:after="0" w:afterAutospacing="0"/>
        <w:ind w:left="4140" w:hanging="36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Students will begin 30 second practice when tonic chord and starting pitch are played (6.6.c,f)</w:t>
      </w:r>
    </w:p>
    <w:p w:rsidR="00765DEC" w:rsidRDefault="00765DEC" w:rsidP="00765DEC">
      <w:pPr>
        <w:pStyle w:val="NormalWeb"/>
        <w:numPr>
          <w:ilvl w:val="2"/>
          <w:numId w:val="2"/>
        </w:numPr>
        <w:spacing w:before="0" w:beforeAutospacing="0" w:after="0" w:afterAutospacing="0"/>
        <w:ind w:left="4140" w:hanging="36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 the end of 30 seconds, the tonic chord and starting pitch will sound again, and the student will sing the exercise for a score (6.6.d,e)</w:t>
      </w:r>
    </w:p>
    <w:p w:rsidR="0082380C" w:rsidRPr="00765DEC" w:rsidRDefault="00765DEC" w:rsidP="0082380C">
      <w:pPr>
        <w:pStyle w:val="NormalWeb"/>
        <w:numPr>
          <w:ilvl w:val="0"/>
          <w:numId w:val="2"/>
        </w:numPr>
        <w:spacing w:before="0" w:beforeAutospacing="0" w:after="0" w:afterAutospacing="0"/>
        <w:ind w:left="252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Students may use their own form of SR during practice and performance (6.6,e,f)</w:t>
      </w:r>
      <w:bookmarkStart w:id="0" w:name="_GoBack"/>
      <w:bookmarkEnd w:id="0"/>
    </w:p>
    <w:sectPr w:rsidR="0082380C" w:rsidRPr="00765DEC" w:rsidSect="00967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34E"/>
    <w:multiLevelType w:val="multilevel"/>
    <w:tmpl w:val="38DCC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2">
      <w:lvl w:ilvl="2">
        <w:numFmt w:val="lowerLetter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D"/>
    <w:rsid w:val="002A4211"/>
    <w:rsid w:val="002C37EA"/>
    <w:rsid w:val="00765DEC"/>
    <w:rsid w:val="007A6DC0"/>
    <w:rsid w:val="007B044D"/>
    <w:rsid w:val="0082380C"/>
    <w:rsid w:val="0091444E"/>
    <w:rsid w:val="009671B7"/>
    <w:rsid w:val="00A06F81"/>
    <w:rsid w:val="00AD47B8"/>
    <w:rsid w:val="00D0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839FB-03EE-4B95-BA3C-9546F766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ISD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tcorley</dc:creator>
  <cp:keywords/>
  <dc:description/>
  <cp:lastModifiedBy>THOMAS CORLEY</cp:lastModifiedBy>
  <cp:revision>2</cp:revision>
  <cp:lastPrinted>2017-10-25T20:15:00Z</cp:lastPrinted>
  <dcterms:created xsi:type="dcterms:W3CDTF">2017-10-25T20:15:00Z</dcterms:created>
  <dcterms:modified xsi:type="dcterms:W3CDTF">2017-10-25T20:15:00Z</dcterms:modified>
</cp:coreProperties>
</file>