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18" w:rsidRPr="00D76418" w:rsidRDefault="00D76418" w:rsidP="00D764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418" w:rsidRPr="00D76418" w:rsidRDefault="00D76418" w:rsidP="00D76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2020-2021 CALENDAR</w:t>
      </w:r>
    </w:p>
    <w:p w:rsidR="00D76418" w:rsidRPr="00D76418" w:rsidRDefault="00D76418" w:rsidP="00D764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August 12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TI-Teachers Institute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August 13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FI-Teachers Institute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August 14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August 17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day Student Attendance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August 20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Open House – GS-6:00-7:30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7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 – Labor Day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18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½ Day School Improvement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October 8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End of 1</w:t>
      </w:r>
      <w:r w:rsidRPr="00D76418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October 9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 – Teachers Institute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12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 – Columbus Day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13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Start of 2</w:t>
      </w:r>
      <w:r w:rsidRPr="00D76418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21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1 hour</w:t>
      </w:r>
      <w:proofErr w:type="gramEnd"/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dismissal (PT Conferences)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22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1 hour</w:t>
      </w:r>
      <w:proofErr w:type="gramEnd"/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dismissal (PT Conferences)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23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 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11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 – Veteran’s Day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25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1 hour</w:t>
      </w:r>
      <w:proofErr w:type="gramEnd"/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dismissal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26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 – Thanksgiving Day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27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11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Homecoming Game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12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Homecoming Dance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18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Semester Exams (1 hr. early dismissal)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21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Semester Exams (1 hr. early dismissal)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21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End of 1</w:t>
      </w:r>
      <w:r w:rsidRPr="00D76418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22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 - Teachers Institute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23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***Proposed Emergency Day***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24 – 31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 – Christmas Break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1 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 – Christmas Break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January 4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School Resumes- Start of Third Quarter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18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 – MLK’s Birthday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12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½ Day Teacher In-Service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15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 – Presidents Day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March 5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End of Third Quarter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March 5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½ Day Teacher In-Service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March 8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Start of Fourth Quarter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April 1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hr. early dismissal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April 2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SCHOOL- Spring Break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5 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SCHOOL- Spring Break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April 16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Play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April 17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Play – Dinner Theatre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April 23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½ Day Teacher In-Service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April 23</w:t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Prom</w:t>
      </w: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418" w:rsidRPr="00D76418" w:rsidRDefault="00D76418" w:rsidP="00D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418">
        <w:rPr>
          <w:rFonts w:ascii="Times New Roman" w:eastAsia="Times New Roman" w:hAnsi="Times New Roman" w:cs="Times New Roman"/>
          <w:color w:val="000000"/>
          <w:sz w:val="24"/>
          <w:szCs w:val="24"/>
        </w:rPr>
        <w:t>***Proposed Emergency Day will only be used if we need to make up a day of missed education prior to Christmas Break***</w:t>
      </w:r>
    </w:p>
    <w:p w:rsidR="001A1BCA" w:rsidRDefault="00D76418">
      <w:bookmarkStart w:id="0" w:name="_GoBack"/>
      <w:bookmarkEnd w:id="0"/>
    </w:p>
    <w:sectPr w:rsidR="001A1BCA" w:rsidSect="00D764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18"/>
    <w:rsid w:val="00AA2B0D"/>
    <w:rsid w:val="00C52DC1"/>
    <w:rsid w:val="00D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EB273-94B3-49DA-9DA0-CABACD61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ssloan</dc:creator>
  <cp:keywords/>
  <dc:description/>
  <cp:lastModifiedBy>ssloan</cp:lastModifiedBy>
  <cp:revision>1</cp:revision>
  <dcterms:created xsi:type="dcterms:W3CDTF">2020-05-06T15:26:00Z</dcterms:created>
  <dcterms:modified xsi:type="dcterms:W3CDTF">2020-05-06T15:27:00Z</dcterms:modified>
</cp:coreProperties>
</file>