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746" w:rsidRPr="00DF1686" w:rsidRDefault="00393746" w:rsidP="00DF1686">
      <w:pPr>
        <w:pStyle w:val="NoSpacing"/>
        <w:jc w:val="center"/>
        <w:rPr>
          <w:b/>
          <w:sz w:val="36"/>
          <w:szCs w:val="36"/>
        </w:rPr>
      </w:pPr>
      <w:r w:rsidRPr="00DF1686">
        <w:rPr>
          <w:b/>
          <w:sz w:val="36"/>
          <w:szCs w:val="36"/>
        </w:rPr>
        <w:t>School City of Whiting</w:t>
      </w:r>
    </w:p>
    <w:p w:rsidR="00393746" w:rsidRPr="00DF1686" w:rsidRDefault="00393746" w:rsidP="00DF1686">
      <w:pPr>
        <w:pStyle w:val="NoSpacing"/>
        <w:jc w:val="center"/>
        <w:rPr>
          <w:b/>
          <w:sz w:val="36"/>
          <w:szCs w:val="36"/>
        </w:rPr>
      </w:pPr>
      <w:r w:rsidRPr="00DF1686">
        <w:rPr>
          <w:b/>
          <w:sz w:val="36"/>
          <w:szCs w:val="36"/>
        </w:rPr>
        <w:t>Office of Health Services</w:t>
      </w:r>
    </w:p>
    <w:p w:rsidR="00393746" w:rsidRDefault="00393746" w:rsidP="00393746">
      <w:pPr>
        <w:jc w:val="center"/>
      </w:pPr>
    </w:p>
    <w:p w:rsidR="00B27C09" w:rsidRDefault="00B27C09" w:rsidP="00B27C09">
      <w:r>
        <w:t>The Nurse’</w:t>
      </w:r>
      <w:r w:rsidR="00F077ED">
        <w:t>s office</w:t>
      </w:r>
      <w:r w:rsidR="00474280">
        <w:t xml:space="preserve"> has</w:t>
      </w:r>
      <w:r>
        <w:t xml:space="preserve"> a supply of the following over the counter medications. Plea</w:t>
      </w:r>
      <w:r w:rsidR="00F077ED">
        <w:t xml:space="preserve">se check below if you give permission for </w:t>
      </w:r>
      <w:r>
        <w:t>your child to receive any of the following</w:t>
      </w:r>
      <w:r w:rsidR="00F077ED">
        <w:t xml:space="preserve"> medications,</w:t>
      </w:r>
      <w:r>
        <w:t xml:space="preserve"> if needed</w:t>
      </w:r>
      <w:r w:rsidR="00F077ED">
        <w:t>,</w:t>
      </w:r>
      <w:r>
        <w:t xml:space="preserve"> during the school day.</w:t>
      </w:r>
      <w:r w:rsidR="00474280">
        <w:t xml:space="preserve"> </w:t>
      </w:r>
      <w:r w:rsidR="00DF1686">
        <w:t>A signed consent is necessary for medications to be given</w:t>
      </w:r>
      <w:r w:rsidR="00474280">
        <w:t>.</w:t>
      </w:r>
    </w:p>
    <w:p w:rsidR="00474280" w:rsidRDefault="00474280" w:rsidP="00B27C09"/>
    <w:p w:rsidR="00B27C09" w:rsidRDefault="00B27C09" w:rsidP="00B27C09">
      <w:r>
        <w:t>___</w:t>
      </w:r>
      <w:r w:rsidR="003F5221">
        <w:t>Tums _</w:t>
      </w:r>
      <w:r>
        <w:t>___1 tablet as needed</w:t>
      </w:r>
      <w:r w:rsidR="00C62E22">
        <w:t xml:space="preserve">   ____2 Tablets as needed</w:t>
      </w:r>
    </w:p>
    <w:p w:rsidR="00B27C09" w:rsidRDefault="00B27C09" w:rsidP="009A0003">
      <w:r>
        <w:t>___ Acetaminophen (non-aspirin</w:t>
      </w:r>
      <w:r w:rsidR="00105731">
        <w:t xml:space="preserve">) </w:t>
      </w:r>
      <w:r w:rsidR="009A0003">
        <w:t xml:space="preserve">160 mg chewable tables </w:t>
      </w:r>
    </w:p>
    <w:p w:rsidR="009A0003" w:rsidRDefault="009A0003" w:rsidP="009A0003">
      <w:r>
        <w:tab/>
      </w:r>
      <w:r>
        <w:tab/>
      </w:r>
      <w:r>
        <w:tab/>
      </w:r>
      <w:r>
        <w:tab/>
      </w:r>
      <w:r>
        <w:tab/>
        <w:t>___ (age4-5) 1 ½ tablets</w:t>
      </w:r>
    </w:p>
    <w:p w:rsidR="009A0003" w:rsidRDefault="009A0003" w:rsidP="009A0003">
      <w:r>
        <w:tab/>
      </w:r>
      <w:r>
        <w:tab/>
      </w:r>
      <w:r>
        <w:tab/>
      </w:r>
      <w:r>
        <w:tab/>
      </w:r>
      <w:r>
        <w:tab/>
        <w:t>__</w:t>
      </w:r>
      <w:proofErr w:type="gramStart"/>
      <w:r>
        <w:t>_(</w:t>
      </w:r>
      <w:proofErr w:type="gramEnd"/>
      <w:r>
        <w:t>age 6-8) 2 tablets</w:t>
      </w:r>
    </w:p>
    <w:p w:rsidR="009A0003" w:rsidRDefault="009A0003" w:rsidP="009A0003">
      <w:r>
        <w:tab/>
      </w:r>
      <w:r>
        <w:tab/>
      </w:r>
      <w:r>
        <w:tab/>
      </w:r>
      <w:r>
        <w:tab/>
      </w:r>
      <w:r>
        <w:tab/>
        <w:t>__</w:t>
      </w:r>
      <w:proofErr w:type="gramStart"/>
      <w:r>
        <w:t>_( ages</w:t>
      </w:r>
      <w:proofErr w:type="gramEnd"/>
      <w:r>
        <w:t xml:space="preserve"> 9-10) 2 ½ tablets</w:t>
      </w:r>
    </w:p>
    <w:p w:rsidR="009A0003" w:rsidRDefault="009A0003" w:rsidP="009A0003">
      <w:r>
        <w:tab/>
      </w:r>
      <w:r>
        <w:tab/>
      </w:r>
      <w:r>
        <w:tab/>
      </w:r>
      <w:r>
        <w:tab/>
      </w:r>
      <w:r>
        <w:tab/>
        <w:t>__</w:t>
      </w:r>
      <w:proofErr w:type="gramStart"/>
      <w:r>
        <w:t>_( age</w:t>
      </w:r>
      <w:proofErr w:type="gramEnd"/>
      <w:r>
        <w:t xml:space="preserve"> 11) 3 tablets</w:t>
      </w:r>
    </w:p>
    <w:p w:rsidR="009A0003" w:rsidRDefault="009A0003" w:rsidP="009A0003"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>___ 325 mg tablet</w:t>
      </w:r>
    </w:p>
    <w:p w:rsidR="00E024F8" w:rsidRDefault="00E024F8" w:rsidP="00E024F8">
      <w:r>
        <w:t>___ Redness relieving eye drops</w:t>
      </w:r>
    </w:p>
    <w:p w:rsidR="009A0003" w:rsidRDefault="009A0003" w:rsidP="00E024F8">
      <w:r>
        <w:t>___ Cough Drops</w:t>
      </w:r>
      <w:bookmarkStart w:id="0" w:name="_GoBack"/>
      <w:bookmarkEnd w:id="0"/>
    </w:p>
    <w:p w:rsidR="00F077ED" w:rsidRDefault="00F077ED" w:rsidP="00F077ED"/>
    <w:p w:rsidR="00B27C09" w:rsidRDefault="00B27C09" w:rsidP="00B27C09"/>
    <w:p w:rsidR="00B27C09" w:rsidRDefault="00B27C09" w:rsidP="00B27C09"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B27C09" w:rsidRDefault="00B27C09" w:rsidP="00B27C09">
      <w:r>
        <w:t>Student’s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Parent</w:t>
      </w:r>
      <w:r w:rsidR="001A072F">
        <w:t>/Guardian</w:t>
      </w:r>
      <w:r>
        <w:t xml:space="preserve"> Name</w:t>
      </w:r>
    </w:p>
    <w:p w:rsidR="00B27C09" w:rsidRDefault="00B27C09" w:rsidP="00B27C09">
      <w:r>
        <w:t>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  <w:r w:rsidR="00C62E22">
        <w:tab/>
      </w:r>
    </w:p>
    <w:p w:rsidR="00C62E22" w:rsidRDefault="00C62E22" w:rsidP="00B27C09">
      <w:r>
        <w:t>Student’s Date of Birth</w:t>
      </w:r>
      <w:r>
        <w:tab/>
      </w:r>
      <w:r>
        <w:tab/>
      </w:r>
      <w:r>
        <w:tab/>
      </w:r>
      <w:r>
        <w:tab/>
      </w:r>
      <w:r>
        <w:tab/>
      </w:r>
      <w:r>
        <w:tab/>
        <w:t>Parent</w:t>
      </w:r>
      <w:r w:rsidR="001A072F">
        <w:t>/Guardian</w:t>
      </w:r>
      <w:r>
        <w:t xml:space="preserve"> Signature</w:t>
      </w:r>
    </w:p>
    <w:sectPr w:rsidR="00C62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09"/>
    <w:rsid w:val="00105731"/>
    <w:rsid w:val="0012552D"/>
    <w:rsid w:val="001A072F"/>
    <w:rsid w:val="00393746"/>
    <w:rsid w:val="003F5221"/>
    <w:rsid w:val="00474280"/>
    <w:rsid w:val="006C34A8"/>
    <w:rsid w:val="009A0003"/>
    <w:rsid w:val="00B27C09"/>
    <w:rsid w:val="00C62E22"/>
    <w:rsid w:val="00DF1686"/>
    <w:rsid w:val="00E024F8"/>
    <w:rsid w:val="00F0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69AD1"/>
  <w15:docId w15:val="{6ADA9B1C-32AF-4B88-BC30-3428D6D5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6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City of Whiting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Gulvas</dc:creator>
  <cp:lastModifiedBy>Tracy Rodriguez</cp:lastModifiedBy>
  <cp:revision>2</cp:revision>
  <dcterms:created xsi:type="dcterms:W3CDTF">2019-07-09T14:57:00Z</dcterms:created>
  <dcterms:modified xsi:type="dcterms:W3CDTF">2019-07-09T14:57:00Z</dcterms:modified>
</cp:coreProperties>
</file>