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80B4A" w:rsidRDefault="00F02782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t>7th Grade Supply List</w:t>
      </w:r>
    </w:p>
    <w:p w14:paraId="00000002" w14:textId="77777777" w:rsidR="00080B4A" w:rsidRDefault="00080B4A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0000003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Student Planner (Will be provided if student did not receive in August)</w:t>
      </w:r>
    </w:p>
    <w:p w14:paraId="00000004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Earbuds/Headphones with mic (</w:t>
      </w:r>
      <w:proofErr w:type="spellStart"/>
      <w:r>
        <w:t>bluetooth</w:t>
      </w:r>
      <w:proofErr w:type="spellEnd"/>
      <w:r>
        <w:t xml:space="preserve"> usually does not work) </w:t>
      </w:r>
    </w:p>
    <w:p w14:paraId="00000005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Mouse (recommended but not required) </w:t>
      </w:r>
    </w:p>
    <w:p w14:paraId="00000006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Colored Pencils</w:t>
      </w:r>
    </w:p>
    <w:p w14:paraId="00000007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Highlighters</w:t>
      </w:r>
    </w:p>
    <w:p w14:paraId="00000008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 pads 3x3 post it notes</w:t>
      </w:r>
    </w:p>
    <w:p w14:paraId="00000009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 pack Pencils</w:t>
      </w:r>
    </w:p>
    <w:p w14:paraId="0000000A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Pens </w:t>
      </w:r>
    </w:p>
    <w:p w14:paraId="0000000B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Calculator - - TI-30XIIS or TI-30XA </w:t>
      </w:r>
    </w:p>
    <w:p w14:paraId="0000000C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2-thin dry erase markers (colors)</w:t>
      </w:r>
    </w:p>
    <w:p w14:paraId="0000000D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2-boxes of tissues</w:t>
      </w:r>
    </w:p>
    <w:p w14:paraId="0000000E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2-erasers</w:t>
      </w:r>
    </w:p>
    <w:p w14:paraId="0000000F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1-backpack without wheels</w:t>
      </w:r>
    </w:p>
    <w:p w14:paraId="00000010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1-pencil bag</w:t>
      </w:r>
    </w:p>
    <w:p w14:paraId="00000011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2-glue sticks</w:t>
      </w:r>
    </w:p>
    <w:p w14:paraId="00000012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 accordion folder (at least 7 slots, one for each class)</w:t>
      </w:r>
    </w:p>
    <w:p w14:paraId="00000013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1-composition</w:t>
      </w:r>
      <w:r>
        <w:t xml:space="preserve"> notebook (science)</w:t>
      </w:r>
    </w:p>
    <w:p w14:paraId="00000014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1-single subject notebook (social studies)</w:t>
      </w:r>
    </w:p>
    <w:p w14:paraId="00000015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1-five subject notebook (math)</w:t>
      </w:r>
    </w:p>
    <w:p w14:paraId="00000016" w14:textId="77777777" w:rsidR="00080B4A" w:rsidRDefault="00F027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1 pack of graph paper (advanced math)</w:t>
      </w:r>
    </w:p>
    <w:p w14:paraId="00000017" w14:textId="77777777" w:rsidR="00080B4A" w:rsidRDefault="00080B4A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080B4A" w:rsidRDefault="00F02782">
      <w:pPr>
        <w:rPr>
          <w:b/>
        </w:rPr>
      </w:pPr>
      <w:r>
        <w:rPr>
          <w:b/>
        </w:rPr>
        <w:t xml:space="preserve">Physical Education Supplies: </w:t>
      </w:r>
    </w:p>
    <w:p w14:paraId="00000019" w14:textId="77777777" w:rsidR="00080B4A" w:rsidRDefault="00F02782">
      <w:r>
        <w:t xml:space="preserve">Physical education uniform offered at UJHS registration (mandatory for all 6-12 students) </w:t>
      </w:r>
    </w:p>
    <w:p w14:paraId="0000001A" w14:textId="77777777" w:rsidR="00080B4A" w:rsidRDefault="00F02782">
      <w:r>
        <w:t>Sw</w:t>
      </w:r>
      <w:r>
        <w:t xml:space="preserve">eatshirt and sweatpants for cooler weather </w:t>
      </w:r>
    </w:p>
    <w:p w14:paraId="0000001B" w14:textId="77777777" w:rsidR="00080B4A" w:rsidRDefault="00F02782">
      <w:r>
        <w:t xml:space="preserve">Tennis shoes with non-marking soles (street shoes will not be allowed) </w:t>
      </w:r>
    </w:p>
    <w:p w14:paraId="0000001C" w14:textId="77777777" w:rsidR="00080B4A" w:rsidRDefault="00F02782">
      <w:r>
        <w:t xml:space="preserve">Towel </w:t>
      </w:r>
    </w:p>
    <w:p w14:paraId="0000001D" w14:textId="77777777" w:rsidR="00080B4A" w:rsidRDefault="00F02782">
      <w:r>
        <w:t xml:space="preserve">Personal hygiene items (unbreakable containers) </w:t>
      </w:r>
    </w:p>
    <w:p w14:paraId="0000001E" w14:textId="77777777" w:rsidR="00080B4A" w:rsidRDefault="00080B4A"/>
    <w:p w14:paraId="0000001F" w14:textId="77777777" w:rsidR="00080B4A" w:rsidRDefault="00F02782">
      <w:pPr>
        <w:rPr>
          <w:b/>
        </w:rPr>
      </w:pPr>
      <w:r>
        <w:rPr>
          <w:b/>
        </w:rPr>
        <w:t xml:space="preserve">Requirements for participation in athletics: </w:t>
      </w:r>
    </w:p>
    <w:p w14:paraId="00000020" w14:textId="77777777" w:rsidR="00080B4A" w:rsidRDefault="00F02782">
      <w:r>
        <w:t>Sports physical (within the year of p</w:t>
      </w:r>
      <w:r>
        <w:t xml:space="preserve">articipation - needed before tryouts) </w:t>
      </w:r>
    </w:p>
    <w:p w14:paraId="00000021" w14:textId="77777777" w:rsidR="00080B4A" w:rsidRDefault="00F02782">
      <w:r>
        <w:t>Insurance Waiver Athletic policy with signature of athlete and parents</w:t>
      </w:r>
    </w:p>
    <w:p w14:paraId="00000022" w14:textId="77777777" w:rsidR="00080B4A" w:rsidRDefault="00080B4A"/>
    <w:p w14:paraId="00000023" w14:textId="77777777" w:rsidR="00080B4A" w:rsidRDefault="00F02782">
      <w:pPr>
        <w:rPr>
          <w:b/>
        </w:rPr>
      </w:pPr>
      <w:r>
        <w:rPr>
          <w:b/>
        </w:rPr>
        <w:t xml:space="preserve">Suggested: </w:t>
      </w:r>
    </w:p>
    <w:p w14:paraId="00000024" w14:textId="77777777" w:rsidR="00080B4A" w:rsidRDefault="00F02782">
      <w:r>
        <w:t xml:space="preserve">Hand sanitizer </w:t>
      </w:r>
    </w:p>
    <w:p w14:paraId="00000025" w14:textId="77777777" w:rsidR="00080B4A" w:rsidRDefault="00F02782">
      <w:r>
        <w:t>Clorox-type wipes</w:t>
      </w:r>
    </w:p>
    <w:p w14:paraId="00000026" w14:textId="77777777" w:rsidR="00080B4A" w:rsidRDefault="00F02782">
      <w:r>
        <w:t>USB computer mouse</w:t>
      </w:r>
    </w:p>
    <w:p w14:paraId="00000027" w14:textId="77777777" w:rsidR="00080B4A" w:rsidRDefault="00080B4A">
      <w:pPr>
        <w:pBdr>
          <w:top w:val="nil"/>
          <w:left w:val="nil"/>
          <w:bottom w:val="nil"/>
          <w:right w:val="nil"/>
          <w:between w:val="nil"/>
        </w:pBdr>
      </w:pPr>
    </w:p>
    <w:p w14:paraId="00000028" w14:textId="77777777" w:rsidR="00080B4A" w:rsidRDefault="00080B4A">
      <w:pPr>
        <w:pBdr>
          <w:top w:val="nil"/>
          <w:left w:val="nil"/>
          <w:bottom w:val="nil"/>
          <w:right w:val="nil"/>
          <w:between w:val="nil"/>
        </w:pBdr>
      </w:pPr>
    </w:p>
    <w:p w14:paraId="00000029" w14:textId="77777777" w:rsidR="00080B4A" w:rsidRDefault="00080B4A">
      <w:pPr>
        <w:pBdr>
          <w:top w:val="nil"/>
          <w:left w:val="nil"/>
          <w:bottom w:val="nil"/>
          <w:right w:val="nil"/>
          <w:between w:val="nil"/>
        </w:pBdr>
      </w:pPr>
    </w:p>
    <w:p w14:paraId="0000002A" w14:textId="77777777" w:rsidR="00080B4A" w:rsidRDefault="00080B4A">
      <w:pPr>
        <w:pBdr>
          <w:top w:val="nil"/>
          <w:left w:val="nil"/>
          <w:bottom w:val="nil"/>
          <w:right w:val="nil"/>
          <w:between w:val="nil"/>
        </w:pBdr>
      </w:pPr>
    </w:p>
    <w:sectPr w:rsidR="00080B4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47372"/>
    <w:multiLevelType w:val="multilevel"/>
    <w:tmpl w:val="62CA4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4A"/>
    <w:rsid w:val="00080B4A"/>
    <w:rsid w:val="00F0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A835F-28F2-4024-B7C5-BEEF1134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Fitzerald</dc:creator>
  <cp:lastModifiedBy>Laura Fitzerald</cp:lastModifiedBy>
  <cp:revision>2</cp:revision>
  <dcterms:created xsi:type="dcterms:W3CDTF">2022-05-31T14:47:00Z</dcterms:created>
  <dcterms:modified xsi:type="dcterms:W3CDTF">2022-05-31T14:47:00Z</dcterms:modified>
</cp:coreProperties>
</file>