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Kranky" w:cs="Kranky" w:eastAsia="Kranky" w:hAnsi="Kranky"/>
          <w:sz w:val="80"/>
          <w:szCs w:val="80"/>
        </w:rPr>
      </w:pPr>
      <w:r w:rsidDel="00000000" w:rsidR="00000000" w:rsidRPr="00000000">
        <w:rPr>
          <w:rFonts w:ascii="Kranky" w:cs="Kranky" w:eastAsia="Kranky" w:hAnsi="Kranky"/>
          <w:sz w:val="80"/>
          <w:szCs w:val="80"/>
          <w:rtl w:val="0"/>
        </w:rPr>
        <w:t xml:space="preserve">8th Grade Math-Non Internet</w:t>
      </w:r>
    </w:p>
    <w:p w:rsidR="00000000" w:rsidDel="00000000" w:rsidP="00000000" w:rsidRDefault="00000000" w:rsidRPr="00000000" w14:paraId="00000002">
      <w:pPr>
        <w:rPr>
          <w:rFonts w:ascii="Love Ya Like A Sister" w:cs="Love Ya Like A Sister" w:eastAsia="Love Ya Like A Sister" w:hAnsi="Love Ya Like A Sister"/>
          <w:i w:val="1"/>
          <w:sz w:val="48"/>
          <w:szCs w:val="48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i w:val="1"/>
          <w:sz w:val="48"/>
          <w:szCs w:val="48"/>
          <w:rtl w:val="0"/>
        </w:rPr>
        <w:t xml:space="preserve">**If you do have internet, please use Mathspace! </w:t>
      </w:r>
    </w:p>
    <w:p w:rsidR="00000000" w:rsidDel="00000000" w:rsidP="00000000" w:rsidRDefault="00000000" w:rsidRPr="00000000" w14:paraId="00000003">
      <w:pPr>
        <w:rPr>
          <w:rFonts w:ascii="Love Ya Like A Sister" w:cs="Love Ya Like A Sister" w:eastAsia="Love Ya Like A Sister" w:hAnsi="Love Ya Like A Sister"/>
          <w:sz w:val="48"/>
          <w:szCs w:val="48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48"/>
          <w:szCs w:val="48"/>
          <w:rtl w:val="0"/>
        </w:rPr>
        <w:t xml:space="preserve">May 6: Lesson 23, pages 233-240</w:t>
      </w:r>
    </w:p>
    <w:p w:rsidR="00000000" w:rsidDel="00000000" w:rsidP="00000000" w:rsidRDefault="00000000" w:rsidRPr="00000000" w14:paraId="00000004">
      <w:pPr>
        <w:rPr>
          <w:rFonts w:ascii="Love Ya Like A Sister" w:cs="Love Ya Like A Sister" w:eastAsia="Love Ya Like A Sister" w:hAnsi="Love Ya Like A Sister"/>
          <w:sz w:val="48"/>
          <w:szCs w:val="48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48"/>
          <w:szCs w:val="48"/>
          <w:rtl w:val="0"/>
        </w:rPr>
        <w:t xml:space="preserve">May 7-8: Lesson 24, pages 241-250</w:t>
      </w:r>
    </w:p>
    <w:p w:rsidR="00000000" w:rsidDel="00000000" w:rsidP="00000000" w:rsidRDefault="00000000" w:rsidRPr="00000000" w14:paraId="00000005">
      <w:pPr>
        <w:rPr>
          <w:rFonts w:ascii="Love Ya Like A Sister" w:cs="Love Ya Like A Sister" w:eastAsia="Love Ya Like A Sister" w:hAnsi="Love Ya Like A Sister"/>
          <w:sz w:val="48"/>
          <w:szCs w:val="48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48"/>
          <w:szCs w:val="48"/>
          <w:rtl w:val="0"/>
        </w:rPr>
        <w:t xml:space="preserve">May 11-12: Lesson 25, pages 251-258</w:t>
      </w:r>
    </w:p>
    <w:p w:rsidR="00000000" w:rsidDel="00000000" w:rsidP="00000000" w:rsidRDefault="00000000" w:rsidRPr="00000000" w14:paraId="00000006">
      <w:pPr>
        <w:rPr>
          <w:rFonts w:ascii="Love Ya Like A Sister" w:cs="Love Ya Like A Sister" w:eastAsia="Love Ya Like A Sister" w:hAnsi="Love Ya Like A Sister"/>
          <w:sz w:val="48"/>
          <w:szCs w:val="48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48"/>
          <w:szCs w:val="48"/>
          <w:rtl w:val="0"/>
        </w:rPr>
        <w:t xml:space="preserve">May 13-14: Lesson 26, pages 259-266</w:t>
      </w:r>
    </w:p>
    <w:p w:rsidR="00000000" w:rsidDel="00000000" w:rsidP="00000000" w:rsidRDefault="00000000" w:rsidRPr="00000000" w14:paraId="00000007">
      <w:pPr>
        <w:rPr>
          <w:rFonts w:ascii="Love Ya Like A Sister" w:cs="Love Ya Like A Sister" w:eastAsia="Love Ya Like A Sister" w:hAnsi="Love Ya Like A Sister"/>
          <w:sz w:val="48"/>
          <w:szCs w:val="48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48"/>
          <w:szCs w:val="48"/>
          <w:rtl w:val="0"/>
        </w:rPr>
        <w:t xml:space="preserve">May 15-18: Lesson 27, pages 267-276</w:t>
      </w:r>
    </w:p>
    <w:p w:rsidR="00000000" w:rsidDel="00000000" w:rsidP="00000000" w:rsidRDefault="00000000" w:rsidRPr="00000000" w14:paraId="00000008">
      <w:pPr>
        <w:rPr>
          <w:rFonts w:ascii="Love Ya Like A Sister" w:cs="Love Ya Like A Sister" w:eastAsia="Love Ya Like A Sister" w:hAnsi="Love Ya Like A Sister"/>
          <w:sz w:val="48"/>
          <w:szCs w:val="48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48"/>
          <w:szCs w:val="48"/>
          <w:rtl w:val="0"/>
        </w:rPr>
        <w:t xml:space="preserve">May 19-20: Lesson 1, pages 1-10</w:t>
      </w:r>
    </w:p>
    <w:p w:rsidR="00000000" w:rsidDel="00000000" w:rsidP="00000000" w:rsidRDefault="00000000" w:rsidRPr="00000000" w14:paraId="00000009">
      <w:pPr>
        <w:rPr>
          <w:rFonts w:ascii="Love Ya Like A Sister" w:cs="Love Ya Like A Sister" w:eastAsia="Love Ya Like A Sister" w:hAnsi="Love Ya Like A Sister"/>
          <w:sz w:val="48"/>
          <w:szCs w:val="48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48"/>
          <w:szCs w:val="48"/>
          <w:rtl w:val="0"/>
        </w:rPr>
        <w:t xml:space="preserve">May 21-22: Lesson 2, pages 11-20</w:t>
      </w:r>
    </w:p>
    <w:p w:rsidR="00000000" w:rsidDel="00000000" w:rsidP="00000000" w:rsidRDefault="00000000" w:rsidRPr="00000000" w14:paraId="0000000A">
      <w:pPr>
        <w:rPr>
          <w:rFonts w:ascii="Love Ya Like A Sister" w:cs="Love Ya Like A Sister" w:eastAsia="Love Ya Like A Sister" w:hAnsi="Love Ya Like A Sister"/>
          <w:sz w:val="48"/>
          <w:szCs w:val="48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48"/>
          <w:szCs w:val="48"/>
          <w:rtl w:val="0"/>
        </w:rPr>
        <w:t xml:space="preserve">May 26-27: Lesson 3, pages 21-28</w:t>
      </w:r>
    </w:p>
    <w:p w:rsidR="00000000" w:rsidDel="00000000" w:rsidP="00000000" w:rsidRDefault="00000000" w:rsidRPr="00000000" w14:paraId="0000000B">
      <w:pPr>
        <w:rPr>
          <w:rFonts w:ascii="Love Ya Like A Sister" w:cs="Love Ya Like A Sister" w:eastAsia="Love Ya Like A Sister" w:hAnsi="Love Ya Like A Sister"/>
          <w:sz w:val="48"/>
          <w:szCs w:val="48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48"/>
          <w:szCs w:val="48"/>
          <w:rtl w:val="0"/>
        </w:rPr>
        <w:t xml:space="preserve">May 28-29: Lesson 4, pages 29-38</w:t>
      </w:r>
    </w:p>
    <w:p w:rsidR="00000000" w:rsidDel="00000000" w:rsidP="00000000" w:rsidRDefault="00000000" w:rsidRPr="00000000" w14:paraId="0000000C">
      <w:pPr>
        <w:rPr>
          <w:rFonts w:ascii="Love Ya Like A Sister" w:cs="Love Ya Like A Sister" w:eastAsia="Love Ya Like A Sister" w:hAnsi="Love Ya Like A Sister"/>
          <w:sz w:val="48"/>
          <w:szCs w:val="48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48"/>
          <w:szCs w:val="48"/>
          <w:rtl w:val="0"/>
        </w:rPr>
        <w:t xml:space="preserve">June 1-3: Lesson 5, pages 39-48</w:t>
      </w:r>
    </w:p>
    <w:p w:rsidR="00000000" w:rsidDel="00000000" w:rsidP="00000000" w:rsidRDefault="00000000" w:rsidRPr="00000000" w14:paraId="0000000D">
      <w:pPr>
        <w:rPr>
          <w:rFonts w:ascii="Love Ya Like A Sister" w:cs="Love Ya Like A Sister" w:eastAsia="Love Ya Like A Sister" w:hAnsi="Love Ya Like A Siste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Love Ya Like A Sister" w:cs="Love Ya Like A Sister" w:eastAsia="Love Ya Like A Sister" w:hAnsi="Love Ya Like A Sister"/>
          <w:sz w:val="48"/>
          <w:szCs w:val="48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48"/>
          <w:szCs w:val="48"/>
          <w:rtl w:val="0"/>
        </w:rPr>
        <w:t xml:space="preserve">Email me at </w:t>
      </w:r>
      <w:hyperlink r:id="rId6">
        <w:r w:rsidDel="00000000" w:rsidR="00000000" w:rsidRPr="00000000">
          <w:rPr>
            <w:rFonts w:ascii="Love Ya Like A Sister" w:cs="Love Ya Like A Sister" w:eastAsia="Love Ya Like A Sister" w:hAnsi="Love Ya Like A Sister"/>
            <w:color w:val="1155cc"/>
            <w:sz w:val="48"/>
            <w:szCs w:val="48"/>
            <w:u w:val="single"/>
            <w:rtl w:val="0"/>
          </w:rPr>
          <w:t xml:space="preserve">jenperry@myleadacademy.com</w:t>
        </w:r>
      </w:hyperlink>
      <w:r w:rsidDel="00000000" w:rsidR="00000000" w:rsidRPr="00000000">
        <w:rPr>
          <w:rFonts w:ascii="Love Ya Like A Sister" w:cs="Love Ya Like A Sister" w:eastAsia="Love Ya Like A Sister" w:hAnsi="Love Ya Like A Sister"/>
          <w:sz w:val="48"/>
          <w:szCs w:val="48"/>
          <w:rtl w:val="0"/>
        </w:rPr>
        <w:t xml:space="preserve"> if you have any questions!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Kranky">
    <w:embedRegular w:fontKey="{00000000-0000-0000-0000-000000000000}" r:id="rId1" w:subsetted="0"/>
  </w:font>
  <w:font w:name="Love Ya Like A Sister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enperry@myleadacademy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ranky-regular.ttf"/><Relationship Id="rId2" Type="http://schemas.openxmlformats.org/officeDocument/2006/relationships/font" Target="fonts/LoveYaLikeASi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