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35B24" w14:textId="77777777" w:rsidR="00042A84" w:rsidRDefault="00042A84" w:rsidP="00042A84">
      <w:r>
        <w:t>Name (first and last) ______________________________________ Grade and section__________</w:t>
      </w:r>
    </w:p>
    <w:p w14:paraId="7FEC5661" w14:textId="0D183D72" w:rsidR="00042A84" w:rsidRDefault="00042A84" w:rsidP="00042A84">
      <w:pPr>
        <w:jc w:val="center"/>
      </w:pPr>
      <w:r>
        <w:t>Grades K-6</w:t>
      </w:r>
      <w:r>
        <w:tab/>
        <w:t>April week 2 art assignment</w:t>
      </w:r>
    </w:p>
    <w:p w14:paraId="48E0BE26" w14:textId="2E53136E" w:rsidR="00FA49DB" w:rsidRDefault="00042A84" w:rsidP="00042A84">
      <w:r>
        <w:t>Go across to fill in the empty squares to draw the other half. These are wonderful drawing exercises to help train your eyes to see the type of line that is being used and the direction th</w:t>
      </w:r>
      <w:r w:rsidR="003470E3">
        <w:t>e line</w:t>
      </w:r>
      <w:r>
        <w:t xml:space="preserve"> goes. Do you remember what I’ve said? “everything starts with a line to create a shape to create an image”.   See </w:t>
      </w:r>
      <w:proofErr w:type="spellStart"/>
      <w:r>
        <w:t>ya</w:t>
      </w:r>
      <w:proofErr w:type="spellEnd"/>
      <w:r>
        <w:t xml:space="preserve"> later doodle heads. I miss you ALL!!!!!!</w:t>
      </w:r>
      <w:bookmarkStart w:id="0" w:name="_GoBack"/>
      <w:bookmarkEnd w:id="0"/>
    </w:p>
    <w:p w14:paraId="240D9FFA" w14:textId="73B2DBB3" w:rsidR="00042A84" w:rsidRDefault="00042A84" w:rsidP="00042A84">
      <w:r>
        <w:rPr>
          <w:noProof/>
        </w:rPr>
        <w:drawing>
          <wp:inline distT="0" distB="0" distL="0" distR="0" wp14:anchorId="02994212" wp14:editId="767BF94F">
            <wp:extent cx="5835983" cy="676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1791" cy="6769481"/>
                    </a:xfrm>
                    <a:prstGeom prst="rect">
                      <a:avLst/>
                    </a:prstGeom>
                    <a:noFill/>
                  </pic:spPr>
                </pic:pic>
              </a:graphicData>
            </a:graphic>
          </wp:inline>
        </w:drawing>
      </w:r>
    </w:p>
    <w:sectPr w:rsidR="00042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84"/>
    <w:rsid w:val="00042A84"/>
    <w:rsid w:val="0020291D"/>
    <w:rsid w:val="003470E3"/>
    <w:rsid w:val="00471831"/>
    <w:rsid w:val="00FA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F006"/>
  <w15:chartTrackingRefBased/>
  <w15:docId w15:val="{B985A882-FEAE-4BC6-B952-4C16B360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cp:revision>
  <dcterms:created xsi:type="dcterms:W3CDTF">2020-04-02T20:16:00Z</dcterms:created>
  <dcterms:modified xsi:type="dcterms:W3CDTF">2020-04-02T20:35:00Z</dcterms:modified>
</cp:coreProperties>
</file>