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7725" w14:textId="77777777" w:rsidR="005F596A" w:rsidRPr="00F610FE" w:rsidRDefault="005F596A" w:rsidP="005F596A">
      <w:pPr>
        <w:pStyle w:val="Default"/>
        <w:jc w:val="center"/>
        <w:rPr>
          <w:sz w:val="19"/>
          <w:szCs w:val="19"/>
        </w:rPr>
      </w:pPr>
    </w:p>
    <w:p w14:paraId="44E37B91" w14:textId="77777777" w:rsidR="000747F4" w:rsidRPr="00F610FE" w:rsidRDefault="00646E12" w:rsidP="002E1341">
      <w:pPr>
        <w:pStyle w:val="Default"/>
        <w:jc w:val="center"/>
        <w:outlineLvl w:val="0"/>
        <w:rPr>
          <w:sz w:val="19"/>
          <w:szCs w:val="19"/>
        </w:rPr>
      </w:pPr>
      <w:r w:rsidRPr="00F610FE">
        <w:rPr>
          <w:sz w:val="19"/>
          <w:szCs w:val="19"/>
        </w:rPr>
        <w:t>Minnewaukan Public School</w:t>
      </w:r>
      <w:r w:rsidR="000747F4" w:rsidRPr="00F610FE">
        <w:rPr>
          <w:sz w:val="19"/>
          <w:szCs w:val="19"/>
        </w:rPr>
        <w:t xml:space="preserve"> District #5 </w:t>
      </w:r>
    </w:p>
    <w:p w14:paraId="66083B32" w14:textId="77777777" w:rsidR="005F596A" w:rsidRPr="00F610FE" w:rsidRDefault="00646E12" w:rsidP="002E1341">
      <w:pPr>
        <w:pStyle w:val="Default"/>
        <w:jc w:val="center"/>
        <w:outlineLvl w:val="0"/>
        <w:rPr>
          <w:sz w:val="19"/>
          <w:szCs w:val="19"/>
        </w:rPr>
      </w:pPr>
      <w:r w:rsidRPr="00F610FE">
        <w:rPr>
          <w:sz w:val="19"/>
          <w:szCs w:val="19"/>
        </w:rPr>
        <w:t>Minnewaukan, North Dakota</w:t>
      </w:r>
      <w:r w:rsidR="000747F4" w:rsidRPr="00F610FE">
        <w:rPr>
          <w:sz w:val="19"/>
          <w:szCs w:val="19"/>
        </w:rPr>
        <w:t xml:space="preserve"> 58351</w:t>
      </w:r>
    </w:p>
    <w:p w14:paraId="64D3ED5D" w14:textId="290A1E1E" w:rsidR="000747F4" w:rsidRPr="00F610FE" w:rsidRDefault="000124E8" w:rsidP="002E1341">
      <w:pPr>
        <w:pStyle w:val="Default"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Regular </w:t>
      </w:r>
      <w:r w:rsidR="000747F4" w:rsidRPr="00F610FE">
        <w:rPr>
          <w:sz w:val="19"/>
          <w:szCs w:val="19"/>
        </w:rPr>
        <w:t>School Board Meeting</w:t>
      </w:r>
    </w:p>
    <w:p w14:paraId="314600D2" w14:textId="091824C2" w:rsidR="005F596A" w:rsidRDefault="00F53C94" w:rsidP="002E1341">
      <w:pPr>
        <w:pStyle w:val="Default"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April</w:t>
      </w:r>
      <w:r w:rsidR="00B07A84">
        <w:rPr>
          <w:sz w:val="19"/>
          <w:szCs w:val="19"/>
        </w:rPr>
        <w:t xml:space="preserve"> </w:t>
      </w:r>
      <w:r>
        <w:rPr>
          <w:sz w:val="19"/>
          <w:szCs w:val="19"/>
        </w:rPr>
        <w:t>20</w:t>
      </w:r>
      <w:r w:rsidR="00443B55">
        <w:rPr>
          <w:sz w:val="19"/>
          <w:szCs w:val="19"/>
        </w:rPr>
        <w:t>, 2</w:t>
      </w:r>
      <w:r w:rsidR="000124E8">
        <w:rPr>
          <w:sz w:val="19"/>
          <w:szCs w:val="19"/>
        </w:rPr>
        <w:t>020</w:t>
      </w:r>
      <w:r w:rsidR="00443B55">
        <w:rPr>
          <w:sz w:val="19"/>
          <w:szCs w:val="19"/>
        </w:rPr>
        <w:t xml:space="preserve"> </w:t>
      </w:r>
      <w:r w:rsidR="00322FBE">
        <w:rPr>
          <w:sz w:val="19"/>
          <w:szCs w:val="19"/>
        </w:rPr>
        <w:t>4:30</w:t>
      </w:r>
      <w:r w:rsidR="005F596A" w:rsidRPr="00F610FE">
        <w:rPr>
          <w:sz w:val="19"/>
          <w:szCs w:val="19"/>
        </w:rPr>
        <w:t xml:space="preserve"> P.M.</w:t>
      </w:r>
    </w:p>
    <w:p w14:paraId="1AB746FE" w14:textId="77777777" w:rsidR="00F53C94" w:rsidRDefault="00F53C94" w:rsidP="00F53C94">
      <w:pPr>
        <w:pStyle w:val="Default"/>
        <w:outlineLvl w:val="0"/>
        <w:rPr>
          <w:sz w:val="19"/>
          <w:szCs w:val="19"/>
        </w:rPr>
      </w:pPr>
    </w:p>
    <w:p w14:paraId="06A8B346" w14:textId="10F22999" w:rsidR="00687EAB" w:rsidRDefault="00687EAB" w:rsidP="002E1341">
      <w:pPr>
        <w:pStyle w:val="Default"/>
        <w:jc w:val="center"/>
        <w:outlineLvl w:val="0"/>
        <w:rPr>
          <w:sz w:val="19"/>
          <w:szCs w:val="19"/>
        </w:rPr>
      </w:pPr>
    </w:p>
    <w:p w14:paraId="6ED7B8E9" w14:textId="77777777" w:rsidR="00687EAB" w:rsidRDefault="00687EAB" w:rsidP="00687EAB">
      <w:pPr>
        <w:pStyle w:val="NoSpacing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Vision Statement – Create a world class school for all students</w:t>
      </w:r>
    </w:p>
    <w:p w14:paraId="64DDBC67" w14:textId="77777777" w:rsidR="00687EAB" w:rsidRDefault="00687EAB" w:rsidP="00687EAB">
      <w:pPr>
        <w:pStyle w:val="NoSpacing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919BB4" w14:textId="77777777" w:rsidR="00687EAB" w:rsidRPr="009C1411" w:rsidRDefault="00687EAB" w:rsidP="00687EAB">
      <w:pPr>
        <w:pStyle w:val="NoSpacing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Mission Statement – To inspire life-long learners to become productive citizens in an ever changing, multi-cultural world</w:t>
      </w:r>
    </w:p>
    <w:p w14:paraId="353289A8" w14:textId="77777777" w:rsidR="00687EAB" w:rsidRDefault="00687EAB" w:rsidP="002E1341">
      <w:pPr>
        <w:pStyle w:val="Default"/>
        <w:jc w:val="center"/>
        <w:outlineLvl w:val="0"/>
        <w:rPr>
          <w:sz w:val="19"/>
          <w:szCs w:val="19"/>
        </w:rPr>
      </w:pPr>
    </w:p>
    <w:p w14:paraId="02D5955D" w14:textId="56CFD378" w:rsidR="005633EA" w:rsidRDefault="005633EA" w:rsidP="002E1341">
      <w:pPr>
        <w:pStyle w:val="Default"/>
        <w:jc w:val="center"/>
        <w:outlineLvl w:val="0"/>
        <w:rPr>
          <w:sz w:val="19"/>
          <w:szCs w:val="19"/>
        </w:rPr>
      </w:pPr>
    </w:p>
    <w:p w14:paraId="7DF095C2" w14:textId="77777777" w:rsidR="005633EA" w:rsidRPr="005633EA" w:rsidRDefault="005633EA" w:rsidP="002E1341">
      <w:pPr>
        <w:pStyle w:val="Default"/>
        <w:jc w:val="center"/>
        <w:outlineLvl w:val="0"/>
        <w:rPr>
          <w:color w:val="FF0000"/>
          <w:sz w:val="19"/>
          <w:szCs w:val="19"/>
        </w:rPr>
      </w:pPr>
    </w:p>
    <w:p w14:paraId="659A51AD" w14:textId="77777777" w:rsidR="005F596A" w:rsidRPr="00F610FE" w:rsidRDefault="005F596A" w:rsidP="005F596A">
      <w:pPr>
        <w:pStyle w:val="Default"/>
        <w:rPr>
          <w:b/>
          <w:bCs/>
          <w:sz w:val="19"/>
          <w:szCs w:val="19"/>
        </w:rPr>
      </w:pPr>
    </w:p>
    <w:p w14:paraId="6C3C4E6F" w14:textId="4C7CC61F" w:rsidR="005F596A" w:rsidRDefault="005F596A" w:rsidP="002E1341">
      <w:pPr>
        <w:pStyle w:val="Default"/>
        <w:jc w:val="center"/>
        <w:outlineLvl w:val="0"/>
        <w:rPr>
          <w:bCs/>
          <w:sz w:val="19"/>
          <w:szCs w:val="19"/>
        </w:rPr>
      </w:pPr>
      <w:r w:rsidRPr="00F610FE">
        <w:rPr>
          <w:bCs/>
          <w:sz w:val="19"/>
          <w:szCs w:val="19"/>
        </w:rPr>
        <w:t>A</w:t>
      </w:r>
      <w:r w:rsidR="00646E12" w:rsidRPr="00F610FE">
        <w:rPr>
          <w:bCs/>
          <w:sz w:val="19"/>
          <w:szCs w:val="19"/>
        </w:rPr>
        <w:t>genda</w:t>
      </w:r>
    </w:p>
    <w:p w14:paraId="69C973C4" w14:textId="77777777" w:rsidR="002C4445" w:rsidRPr="00F610FE" w:rsidRDefault="002C4445" w:rsidP="002E1341">
      <w:pPr>
        <w:pStyle w:val="Default"/>
        <w:jc w:val="center"/>
        <w:outlineLvl w:val="0"/>
        <w:rPr>
          <w:sz w:val="19"/>
          <w:szCs w:val="19"/>
        </w:rPr>
      </w:pPr>
    </w:p>
    <w:p w14:paraId="6099EA70" w14:textId="77777777" w:rsidR="000747F4" w:rsidRPr="00F610FE" w:rsidRDefault="000747F4" w:rsidP="005F596A">
      <w:pPr>
        <w:pStyle w:val="Default"/>
        <w:spacing w:after="30"/>
        <w:rPr>
          <w:sz w:val="19"/>
          <w:szCs w:val="19"/>
        </w:rPr>
      </w:pPr>
    </w:p>
    <w:p w14:paraId="0BC3BD1B" w14:textId="77777777" w:rsidR="005F596A" w:rsidRPr="00F610FE" w:rsidRDefault="00646E12" w:rsidP="005F596A">
      <w:pPr>
        <w:pStyle w:val="Default"/>
        <w:spacing w:after="30"/>
        <w:rPr>
          <w:sz w:val="19"/>
          <w:szCs w:val="19"/>
        </w:rPr>
      </w:pPr>
      <w:r w:rsidRPr="00F610FE">
        <w:rPr>
          <w:sz w:val="19"/>
          <w:szCs w:val="19"/>
        </w:rPr>
        <w:t xml:space="preserve">I. Call to Order </w:t>
      </w:r>
    </w:p>
    <w:p w14:paraId="6F3A764B" w14:textId="77777777" w:rsidR="005F596A" w:rsidRPr="00F610FE" w:rsidRDefault="005F596A" w:rsidP="005F596A">
      <w:pPr>
        <w:pStyle w:val="Default"/>
        <w:spacing w:after="30"/>
        <w:rPr>
          <w:sz w:val="19"/>
          <w:szCs w:val="19"/>
        </w:rPr>
      </w:pPr>
      <w:r w:rsidRPr="00F610FE">
        <w:rPr>
          <w:sz w:val="19"/>
          <w:szCs w:val="19"/>
        </w:rPr>
        <w:t>II. A</w:t>
      </w:r>
      <w:r w:rsidR="00646E12" w:rsidRPr="00F610FE">
        <w:rPr>
          <w:sz w:val="19"/>
          <w:szCs w:val="19"/>
        </w:rPr>
        <w:t>dditional</w:t>
      </w:r>
      <w:r w:rsidRPr="00F610FE">
        <w:rPr>
          <w:sz w:val="19"/>
          <w:szCs w:val="19"/>
        </w:rPr>
        <w:t xml:space="preserve"> &amp; A</w:t>
      </w:r>
      <w:r w:rsidR="00646E12" w:rsidRPr="00F610FE">
        <w:rPr>
          <w:sz w:val="19"/>
          <w:szCs w:val="19"/>
        </w:rPr>
        <w:t>pproval</w:t>
      </w:r>
      <w:r w:rsidRPr="00F610FE">
        <w:rPr>
          <w:sz w:val="19"/>
          <w:szCs w:val="19"/>
        </w:rPr>
        <w:t xml:space="preserve"> </w:t>
      </w:r>
      <w:r w:rsidR="00646E12" w:rsidRPr="00F610FE">
        <w:rPr>
          <w:sz w:val="19"/>
          <w:szCs w:val="19"/>
        </w:rPr>
        <w:t>of Agenda</w:t>
      </w:r>
    </w:p>
    <w:p w14:paraId="30D91202" w14:textId="77777777" w:rsidR="005F596A" w:rsidRPr="00F610FE" w:rsidRDefault="005F596A" w:rsidP="005F596A">
      <w:pPr>
        <w:pStyle w:val="Default"/>
        <w:spacing w:after="30"/>
        <w:rPr>
          <w:sz w:val="19"/>
          <w:szCs w:val="19"/>
        </w:rPr>
      </w:pPr>
      <w:r w:rsidRPr="00F610FE">
        <w:rPr>
          <w:sz w:val="19"/>
          <w:szCs w:val="19"/>
        </w:rPr>
        <w:t>III. D</w:t>
      </w:r>
      <w:r w:rsidR="00646E12" w:rsidRPr="00F610FE">
        <w:rPr>
          <w:sz w:val="19"/>
          <w:szCs w:val="19"/>
        </w:rPr>
        <w:t>elegation</w:t>
      </w:r>
      <w:r w:rsidRPr="00F610FE">
        <w:rPr>
          <w:sz w:val="19"/>
          <w:szCs w:val="19"/>
        </w:rPr>
        <w:t xml:space="preserve"> &amp; C</w:t>
      </w:r>
      <w:r w:rsidR="00646E12" w:rsidRPr="00F610FE">
        <w:rPr>
          <w:sz w:val="19"/>
          <w:szCs w:val="19"/>
        </w:rPr>
        <w:t>ommunications</w:t>
      </w:r>
    </w:p>
    <w:p w14:paraId="1294ACD3" w14:textId="77777777" w:rsidR="005F596A" w:rsidRPr="00F610FE" w:rsidRDefault="005F596A" w:rsidP="005F596A">
      <w:pPr>
        <w:pStyle w:val="Default"/>
        <w:spacing w:after="30"/>
        <w:rPr>
          <w:sz w:val="19"/>
          <w:szCs w:val="19"/>
        </w:rPr>
      </w:pPr>
      <w:r w:rsidRPr="00F610FE">
        <w:rPr>
          <w:sz w:val="19"/>
          <w:szCs w:val="19"/>
        </w:rPr>
        <w:t>IV. R</w:t>
      </w:r>
      <w:r w:rsidR="00646E12" w:rsidRPr="00F610FE">
        <w:rPr>
          <w:sz w:val="19"/>
          <w:szCs w:val="19"/>
        </w:rPr>
        <w:t>eading &amp; Approval of</w:t>
      </w:r>
      <w:r w:rsidRPr="00F610FE">
        <w:rPr>
          <w:sz w:val="19"/>
          <w:szCs w:val="19"/>
        </w:rPr>
        <w:t xml:space="preserve"> </w:t>
      </w:r>
      <w:r w:rsidR="00646E12" w:rsidRPr="00F610FE">
        <w:rPr>
          <w:sz w:val="19"/>
          <w:szCs w:val="19"/>
        </w:rPr>
        <w:t>Minutes</w:t>
      </w:r>
    </w:p>
    <w:p w14:paraId="6CB6C2D0" w14:textId="77777777" w:rsidR="005F596A" w:rsidRPr="00F610FE" w:rsidRDefault="005F596A" w:rsidP="00135503">
      <w:pPr>
        <w:pStyle w:val="Default"/>
        <w:spacing w:after="30"/>
        <w:rPr>
          <w:sz w:val="19"/>
          <w:szCs w:val="19"/>
        </w:rPr>
      </w:pPr>
      <w:r w:rsidRPr="00F610FE">
        <w:rPr>
          <w:sz w:val="19"/>
          <w:szCs w:val="19"/>
        </w:rPr>
        <w:t>V. P</w:t>
      </w:r>
      <w:r w:rsidR="00646E12" w:rsidRPr="00F610FE">
        <w:rPr>
          <w:sz w:val="19"/>
          <w:szCs w:val="19"/>
        </w:rPr>
        <w:t>resentation of Bills</w:t>
      </w:r>
    </w:p>
    <w:p w14:paraId="3A5C8D30" w14:textId="77777777" w:rsidR="005F596A" w:rsidRPr="00F610FE" w:rsidRDefault="005F596A" w:rsidP="005F596A">
      <w:pPr>
        <w:pStyle w:val="Default"/>
        <w:rPr>
          <w:sz w:val="19"/>
          <w:szCs w:val="19"/>
        </w:rPr>
      </w:pPr>
      <w:r w:rsidRPr="00F610FE">
        <w:rPr>
          <w:sz w:val="19"/>
          <w:szCs w:val="19"/>
        </w:rPr>
        <w:t xml:space="preserve">VI. </w:t>
      </w:r>
      <w:r w:rsidR="000747F4" w:rsidRPr="00F610FE">
        <w:rPr>
          <w:sz w:val="19"/>
          <w:szCs w:val="19"/>
        </w:rPr>
        <w:t>Financial Reports</w:t>
      </w:r>
      <w:r w:rsidR="00F610FE">
        <w:rPr>
          <w:sz w:val="19"/>
          <w:szCs w:val="19"/>
        </w:rPr>
        <w:t xml:space="preserve">: General Fund, Special funds, Hot Lunch, Capital </w:t>
      </w:r>
      <w:r w:rsidR="00CB7C48">
        <w:rPr>
          <w:sz w:val="19"/>
          <w:szCs w:val="19"/>
        </w:rPr>
        <w:t xml:space="preserve">Projects </w:t>
      </w:r>
      <w:r w:rsidR="00CB7C48" w:rsidRPr="00F610FE">
        <w:rPr>
          <w:sz w:val="19"/>
          <w:szCs w:val="19"/>
        </w:rPr>
        <w:t>–</w:t>
      </w:r>
      <w:r w:rsidR="00135503" w:rsidRPr="00F610FE">
        <w:rPr>
          <w:sz w:val="19"/>
          <w:szCs w:val="19"/>
        </w:rPr>
        <w:t xml:space="preserve"> </w:t>
      </w:r>
      <w:r w:rsidR="00315AAC">
        <w:rPr>
          <w:sz w:val="19"/>
          <w:szCs w:val="19"/>
        </w:rPr>
        <w:t>Tracie Volk</w:t>
      </w:r>
    </w:p>
    <w:p w14:paraId="0BA14C5F" w14:textId="3AD54D28" w:rsidR="00F85114" w:rsidRDefault="00646E12" w:rsidP="00F85114">
      <w:pPr>
        <w:pStyle w:val="Default"/>
        <w:spacing w:after="22"/>
        <w:rPr>
          <w:bCs/>
          <w:sz w:val="19"/>
          <w:szCs w:val="19"/>
        </w:rPr>
      </w:pPr>
      <w:r w:rsidRPr="00F610FE">
        <w:rPr>
          <w:bCs/>
          <w:sz w:val="19"/>
          <w:szCs w:val="19"/>
        </w:rPr>
        <w:t>VII. Old Business</w:t>
      </w:r>
    </w:p>
    <w:p w14:paraId="23FDC4B6" w14:textId="5970310A" w:rsidR="00501470" w:rsidRDefault="00501470" w:rsidP="00F85114">
      <w:pPr>
        <w:pStyle w:val="Default"/>
        <w:spacing w:after="22"/>
        <w:rPr>
          <w:bCs/>
          <w:sz w:val="19"/>
          <w:szCs w:val="19"/>
        </w:rPr>
      </w:pPr>
    </w:p>
    <w:p w14:paraId="40162BF1" w14:textId="5F84AFA5" w:rsidR="00501470" w:rsidRDefault="00F53C94" w:rsidP="00501470">
      <w:pPr>
        <w:pStyle w:val="Default"/>
        <w:numPr>
          <w:ilvl w:val="0"/>
          <w:numId w:val="10"/>
        </w:numPr>
        <w:spacing w:after="22"/>
        <w:rPr>
          <w:bCs/>
          <w:sz w:val="19"/>
          <w:szCs w:val="19"/>
        </w:rPr>
      </w:pPr>
      <w:r>
        <w:rPr>
          <w:bCs/>
          <w:sz w:val="19"/>
          <w:szCs w:val="19"/>
        </w:rPr>
        <w:t>Stop, Start Continue Review</w:t>
      </w:r>
    </w:p>
    <w:p w14:paraId="4B8D0E98" w14:textId="42AC7CAC" w:rsidR="003808FF" w:rsidRDefault="005633EA" w:rsidP="00501470">
      <w:pPr>
        <w:pStyle w:val="Default"/>
        <w:numPr>
          <w:ilvl w:val="0"/>
          <w:numId w:val="10"/>
        </w:numPr>
        <w:spacing w:after="22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Strategic Plan </w:t>
      </w:r>
    </w:p>
    <w:p w14:paraId="276F79DA" w14:textId="6E37ADD2" w:rsidR="00501470" w:rsidRDefault="003808FF" w:rsidP="00F85114">
      <w:pPr>
        <w:pStyle w:val="Default"/>
        <w:numPr>
          <w:ilvl w:val="0"/>
          <w:numId w:val="10"/>
        </w:numPr>
        <w:spacing w:after="22"/>
        <w:rPr>
          <w:bCs/>
          <w:sz w:val="19"/>
          <w:szCs w:val="19"/>
        </w:rPr>
      </w:pPr>
      <w:proofErr w:type="spellStart"/>
      <w:r w:rsidRPr="00BC180D">
        <w:rPr>
          <w:bCs/>
          <w:sz w:val="19"/>
          <w:szCs w:val="19"/>
        </w:rPr>
        <w:t>AdvancEd</w:t>
      </w:r>
      <w:proofErr w:type="spellEnd"/>
      <w:r w:rsidRPr="00BC180D">
        <w:rPr>
          <w:bCs/>
          <w:sz w:val="19"/>
          <w:szCs w:val="19"/>
        </w:rPr>
        <w:t xml:space="preserve"> Update </w:t>
      </w:r>
    </w:p>
    <w:p w14:paraId="2FFA91E0" w14:textId="77777777" w:rsidR="0044313D" w:rsidRPr="00BC180D" w:rsidRDefault="0044313D" w:rsidP="00A800BC">
      <w:pPr>
        <w:pStyle w:val="Default"/>
        <w:spacing w:after="22"/>
        <w:ind w:left="720"/>
        <w:rPr>
          <w:bCs/>
          <w:sz w:val="19"/>
          <w:szCs w:val="19"/>
        </w:rPr>
      </w:pPr>
    </w:p>
    <w:p w14:paraId="0D4192ED" w14:textId="77777777" w:rsidR="002C4445" w:rsidRDefault="002C4445" w:rsidP="00F85114">
      <w:pPr>
        <w:pStyle w:val="Default"/>
        <w:spacing w:after="22"/>
        <w:rPr>
          <w:bCs/>
          <w:sz w:val="19"/>
          <w:szCs w:val="19"/>
        </w:rPr>
      </w:pPr>
    </w:p>
    <w:p w14:paraId="12ACDAB7" w14:textId="61BB4979" w:rsidR="005F596A" w:rsidRDefault="00646E12" w:rsidP="002C4445">
      <w:pPr>
        <w:pStyle w:val="Default"/>
        <w:spacing w:after="22"/>
        <w:rPr>
          <w:bCs/>
          <w:sz w:val="19"/>
          <w:szCs w:val="19"/>
        </w:rPr>
      </w:pPr>
      <w:r w:rsidRPr="00F610FE">
        <w:rPr>
          <w:bCs/>
          <w:sz w:val="19"/>
          <w:szCs w:val="19"/>
        </w:rPr>
        <w:t>II. New Business</w:t>
      </w:r>
    </w:p>
    <w:p w14:paraId="68FE98EC" w14:textId="0A3D7A24" w:rsidR="001971BD" w:rsidRDefault="001971BD" w:rsidP="002C4445">
      <w:pPr>
        <w:pStyle w:val="Default"/>
        <w:spacing w:after="22"/>
        <w:rPr>
          <w:bCs/>
          <w:sz w:val="19"/>
          <w:szCs w:val="19"/>
        </w:rPr>
      </w:pPr>
    </w:p>
    <w:p w14:paraId="6FEFB084" w14:textId="406EAE67" w:rsidR="001971BD" w:rsidRDefault="00F53C94" w:rsidP="001971BD">
      <w:pPr>
        <w:pStyle w:val="Default"/>
        <w:numPr>
          <w:ilvl w:val="0"/>
          <w:numId w:val="14"/>
        </w:numPr>
        <w:spacing w:after="22"/>
        <w:rPr>
          <w:bCs/>
          <w:sz w:val="19"/>
          <w:szCs w:val="19"/>
        </w:rPr>
      </w:pPr>
      <w:r>
        <w:rPr>
          <w:bCs/>
          <w:sz w:val="19"/>
          <w:szCs w:val="19"/>
        </w:rPr>
        <w:t>Approve Contracts</w:t>
      </w:r>
    </w:p>
    <w:p w14:paraId="71257E35" w14:textId="4493E323" w:rsidR="00F53C94" w:rsidRDefault="00F53C94" w:rsidP="001971BD">
      <w:pPr>
        <w:pStyle w:val="Default"/>
        <w:numPr>
          <w:ilvl w:val="0"/>
          <w:numId w:val="14"/>
        </w:numPr>
        <w:spacing w:after="22"/>
        <w:rPr>
          <w:bCs/>
          <w:sz w:val="19"/>
          <w:szCs w:val="19"/>
        </w:rPr>
      </w:pPr>
      <w:r>
        <w:rPr>
          <w:bCs/>
          <w:sz w:val="19"/>
          <w:szCs w:val="19"/>
        </w:rPr>
        <w:t>Election</w:t>
      </w:r>
    </w:p>
    <w:p w14:paraId="787D9505" w14:textId="11E535D4" w:rsidR="00F53C94" w:rsidRDefault="00F53C94" w:rsidP="001971BD">
      <w:pPr>
        <w:pStyle w:val="Default"/>
        <w:numPr>
          <w:ilvl w:val="0"/>
          <w:numId w:val="14"/>
        </w:numPr>
        <w:spacing w:after="22"/>
        <w:rPr>
          <w:bCs/>
          <w:sz w:val="19"/>
          <w:szCs w:val="19"/>
        </w:rPr>
      </w:pPr>
      <w:r>
        <w:rPr>
          <w:bCs/>
          <w:sz w:val="19"/>
          <w:szCs w:val="19"/>
        </w:rPr>
        <w:t>CARES Act Funding</w:t>
      </w:r>
    </w:p>
    <w:p w14:paraId="3E1B98F2" w14:textId="43C74E8F" w:rsidR="00BC180D" w:rsidRDefault="00BC180D" w:rsidP="002C4445">
      <w:pPr>
        <w:pStyle w:val="Default"/>
        <w:spacing w:after="22"/>
        <w:rPr>
          <w:bCs/>
          <w:sz w:val="19"/>
          <w:szCs w:val="19"/>
        </w:rPr>
      </w:pPr>
    </w:p>
    <w:p w14:paraId="09DFA495" w14:textId="77777777" w:rsidR="0044313D" w:rsidRPr="0044313D" w:rsidRDefault="0044313D" w:rsidP="0044313D">
      <w:pPr>
        <w:pStyle w:val="Default"/>
        <w:spacing w:after="22"/>
        <w:ind w:left="720"/>
        <w:rPr>
          <w:bCs/>
          <w:sz w:val="19"/>
          <w:szCs w:val="19"/>
        </w:rPr>
      </w:pPr>
    </w:p>
    <w:p w14:paraId="41FA94D5" w14:textId="640C00B6" w:rsidR="005F596A" w:rsidRPr="00F610FE" w:rsidRDefault="00135503" w:rsidP="005F596A">
      <w:pPr>
        <w:pStyle w:val="Default"/>
        <w:rPr>
          <w:sz w:val="19"/>
          <w:szCs w:val="19"/>
        </w:rPr>
      </w:pPr>
      <w:r w:rsidRPr="00F610FE">
        <w:rPr>
          <w:bCs/>
          <w:sz w:val="19"/>
          <w:szCs w:val="19"/>
        </w:rPr>
        <w:t xml:space="preserve">III. </w:t>
      </w:r>
      <w:r w:rsidR="00BC7F6B">
        <w:rPr>
          <w:bCs/>
          <w:sz w:val="19"/>
          <w:szCs w:val="19"/>
        </w:rPr>
        <w:t>Superintendent/Principals’ R</w:t>
      </w:r>
      <w:r w:rsidR="00FE424A">
        <w:rPr>
          <w:bCs/>
          <w:sz w:val="19"/>
          <w:szCs w:val="19"/>
        </w:rPr>
        <w:t>eport</w:t>
      </w:r>
      <w:r w:rsidR="00646E12" w:rsidRPr="00F610FE">
        <w:rPr>
          <w:bCs/>
          <w:sz w:val="19"/>
          <w:szCs w:val="19"/>
        </w:rPr>
        <w:t xml:space="preserve"> </w:t>
      </w:r>
    </w:p>
    <w:p w14:paraId="452C9249" w14:textId="77777777" w:rsidR="005F596A" w:rsidRPr="00F610FE" w:rsidRDefault="00135503" w:rsidP="005F596A">
      <w:pPr>
        <w:pStyle w:val="Default"/>
        <w:rPr>
          <w:sz w:val="19"/>
          <w:szCs w:val="19"/>
        </w:rPr>
      </w:pPr>
      <w:r w:rsidRPr="00F610FE">
        <w:rPr>
          <w:bCs/>
          <w:sz w:val="19"/>
          <w:szCs w:val="19"/>
        </w:rPr>
        <w:t xml:space="preserve">IV. </w:t>
      </w:r>
      <w:r w:rsidR="00646E12" w:rsidRPr="00F610FE">
        <w:rPr>
          <w:bCs/>
          <w:sz w:val="19"/>
          <w:szCs w:val="19"/>
        </w:rPr>
        <w:t>Next Meeting Date and Time</w:t>
      </w:r>
    </w:p>
    <w:p w14:paraId="59F4CB5E" w14:textId="6C8BA95D" w:rsidR="00D03319" w:rsidRDefault="00135503" w:rsidP="005F596A">
      <w:pPr>
        <w:rPr>
          <w:bCs/>
          <w:sz w:val="19"/>
          <w:szCs w:val="19"/>
        </w:rPr>
      </w:pPr>
      <w:r w:rsidRPr="00F610FE">
        <w:rPr>
          <w:bCs/>
          <w:sz w:val="19"/>
          <w:szCs w:val="19"/>
        </w:rPr>
        <w:t xml:space="preserve">V. </w:t>
      </w:r>
      <w:r w:rsidR="00BE565F">
        <w:rPr>
          <w:bCs/>
          <w:sz w:val="19"/>
          <w:szCs w:val="19"/>
        </w:rPr>
        <w:t>Adjournment</w:t>
      </w:r>
    </w:p>
    <w:p w14:paraId="44ED415B" w14:textId="5CF1218A" w:rsidR="00F53C94" w:rsidRDefault="00F53C94" w:rsidP="005F596A">
      <w:pPr>
        <w:rPr>
          <w:bCs/>
          <w:sz w:val="19"/>
          <w:szCs w:val="19"/>
        </w:rPr>
      </w:pPr>
    </w:p>
    <w:p w14:paraId="0FE8E150" w14:textId="77777777" w:rsidR="00F53C94" w:rsidRDefault="00F53C94" w:rsidP="00F53C94">
      <w:pPr>
        <w:pStyle w:val="Default"/>
        <w:jc w:val="center"/>
        <w:outlineLvl w:val="0"/>
        <w:rPr>
          <w:sz w:val="19"/>
          <w:szCs w:val="19"/>
        </w:rPr>
      </w:pPr>
    </w:p>
    <w:p w14:paraId="741861C6" w14:textId="77777777" w:rsidR="00F53C94" w:rsidRPr="00F53C94" w:rsidRDefault="00F53C94" w:rsidP="00F53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</w:rPr>
      </w:pPr>
      <w:r w:rsidRPr="00F53C94">
        <w:rPr>
          <w:rFonts w:ascii="Helvetica" w:hAnsi="Helvetica" w:cs="Helvetica"/>
          <w:color w:val="616074"/>
          <w:sz w:val="24"/>
          <w:szCs w:val="24"/>
        </w:rPr>
        <w:t>Join Zoom Meeting</w:t>
      </w:r>
    </w:p>
    <w:p w14:paraId="666BCD1B" w14:textId="77777777" w:rsidR="00F53C94" w:rsidRPr="00F53C94" w:rsidRDefault="00F53C94" w:rsidP="00F53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</w:rPr>
      </w:pPr>
      <w:r w:rsidRPr="00F53C94">
        <w:rPr>
          <w:rFonts w:ascii="Helvetica" w:hAnsi="Helvetica" w:cs="Helvetica"/>
          <w:color w:val="616074"/>
          <w:sz w:val="24"/>
          <w:szCs w:val="24"/>
        </w:rPr>
        <w:t>https://us04web.zoom.us/j/71107465651?pwd=bWIveTZmb2xhZnVpc0VqUHdIK2Qwdz09</w:t>
      </w:r>
    </w:p>
    <w:p w14:paraId="50A87F77" w14:textId="77777777" w:rsidR="00F53C94" w:rsidRPr="00F53C94" w:rsidRDefault="00F53C94" w:rsidP="00F53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</w:rPr>
      </w:pPr>
    </w:p>
    <w:p w14:paraId="6B2EDF54" w14:textId="77777777" w:rsidR="00F53C94" w:rsidRPr="00F53C94" w:rsidRDefault="00F53C94" w:rsidP="00F53C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</w:rPr>
      </w:pPr>
      <w:r w:rsidRPr="00F53C94">
        <w:rPr>
          <w:rFonts w:ascii="Helvetica" w:hAnsi="Helvetica" w:cs="Helvetica"/>
          <w:color w:val="616074"/>
          <w:sz w:val="24"/>
          <w:szCs w:val="24"/>
        </w:rPr>
        <w:t>Meeting ID: 711 0746 5651</w:t>
      </w:r>
    </w:p>
    <w:p w14:paraId="003A9753" w14:textId="77777777" w:rsidR="00F53C94" w:rsidRPr="00F53C94" w:rsidRDefault="00F53C94" w:rsidP="00F53C94">
      <w:pPr>
        <w:spacing w:after="0" w:line="240" w:lineRule="auto"/>
        <w:rPr>
          <w:sz w:val="24"/>
          <w:szCs w:val="24"/>
        </w:rPr>
      </w:pPr>
      <w:r w:rsidRPr="00F53C94">
        <w:rPr>
          <w:rFonts w:ascii="Helvetica" w:hAnsi="Helvetica" w:cs="Helvetica"/>
          <w:color w:val="616074"/>
          <w:sz w:val="24"/>
          <w:szCs w:val="24"/>
        </w:rPr>
        <w:t>Password: 2SdHkH</w:t>
      </w:r>
    </w:p>
    <w:p w14:paraId="29A09109" w14:textId="77777777" w:rsidR="00F53C94" w:rsidRPr="00F610FE" w:rsidRDefault="00F53C94" w:rsidP="005F596A">
      <w:pPr>
        <w:rPr>
          <w:sz w:val="19"/>
          <w:szCs w:val="19"/>
        </w:rPr>
      </w:pPr>
    </w:p>
    <w:sectPr w:rsidR="00F53C94" w:rsidRPr="00F610FE" w:rsidSect="00135503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FCB"/>
    <w:multiLevelType w:val="hybridMultilevel"/>
    <w:tmpl w:val="CBBED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EDF"/>
    <w:multiLevelType w:val="hybridMultilevel"/>
    <w:tmpl w:val="25DA8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B37"/>
    <w:multiLevelType w:val="hybridMultilevel"/>
    <w:tmpl w:val="A210C6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19B5"/>
    <w:multiLevelType w:val="hybridMultilevel"/>
    <w:tmpl w:val="5E60F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7966"/>
    <w:multiLevelType w:val="hybridMultilevel"/>
    <w:tmpl w:val="A8986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299"/>
    <w:multiLevelType w:val="hybridMultilevel"/>
    <w:tmpl w:val="623A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3171"/>
    <w:multiLevelType w:val="hybridMultilevel"/>
    <w:tmpl w:val="FBB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E01C3"/>
    <w:multiLevelType w:val="hybridMultilevel"/>
    <w:tmpl w:val="7BE0D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3D89"/>
    <w:multiLevelType w:val="hybridMultilevel"/>
    <w:tmpl w:val="D6ECA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C786F"/>
    <w:multiLevelType w:val="hybridMultilevel"/>
    <w:tmpl w:val="624C5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201E0"/>
    <w:multiLevelType w:val="hybridMultilevel"/>
    <w:tmpl w:val="15248BD6"/>
    <w:lvl w:ilvl="0" w:tplc="88DA7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D1447"/>
    <w:multiLevelType w:val="hybridMultilevel"/>
    <w:tmpl w:val="FB489ADE"/>
    <w:lvl w:ilvl="0" w:tplc="E1306A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45F7E"/>
    <w:multiLevelType w:val="hybridMultilevel"/>
    <w:tmpl w:val="B8A292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846F06"/>
    <w:multiLevelType w:val="hybridMultilevel"/>
    <w:tmpl w:val="51EC4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6A"/>
    <w:rsid w:val="00004481"/>
    <w:rsid w:val="000124E8"/>
    <w:rsid w:val="0007312E"/>
    <w:rsid w:val="000747F4"/>
    <w:rsid w:val="000D39E7"/>
    <w:rsid w:val="000F486D"/>
    <w:rsid w:val="000F69E6"/>
    <w:rsid w:val="001075AA"/>
    <w:rsid w:val="00135503"/>
    <w:rsid w:val="00177E23"/>
    <w:rsid w:val="001971BD"/>
    <w:rsid w:val="001B67C0"/>
    <w:rsid w:val="001D353A"/>
    <w:rsid w:val="001F6416"/>
    <w:rsid w:val="00246A45"/>
    <w:rsid w:val="0027308E"/>
    <w:rsid w:val="00277760"/>
    <w:rsid w:val="00295F03"/>
    <w:rsid w:val="002B5EEC"/>
    <w:rsid w:val="002C4445"/>
    <w:rsid w:val="002E1341"/>
    <w:rsid w:val="00315AAC"/>
    <w:rsid w:val="00322FBE"/>
    <w:rsid w:val="003320D5"/>
    <w:rsid w:val="003808FF"/>
    <w:rsid w:val="00381484"/>
    <w:rsid w:val="00387D1B"/>
    <w:rsid w:val="003B0CF7"/>
    <w:rsid w:val="003C7997"/>
    <w:rsid w:val="00417AAB"/>
    <w:rsid w:val="004273CB"/>
    <w:rsid w:val="0044313D"/>
    <w:rsid w:val="00443B55"/>
    <w:rsid w:val="00472C7C"/>
    <w:rsid w:val="00486995"/>
    <w:rsid w:val="004E7678"/>
    <w:rsid w:val="004E76DB"/>
    <w:rsid w:val="00501470"/>
    <w:rsid w:val="005204C3"/>
    <w:rsid w:val="005308B3"/>
    <w:rsid w:val="005633EA"/>
    <w:rsid w:val="00566EA8"/>
    <w:rsid w:val="005859AA"/>
    <w:rsid w:val="005A0301"/>
    <w:rsid w:val="005B3F78"/>
    <w:rsid w:val="005B4DE8"/>
    <w:rsid w:val="005E6246"/>
    <w:rsid w:val="005F596A"/>
    <w:rsid w:val="00646E12"/>
    <w:rsid w:val="00670AAC"/>
    <w:rsid w:val="00687EAB"/>
    <w:rsid w:val="006C38FB"/>
    <w:rsid w:val="006E4E46"/>
    <w:rsid w:val="00732344"/>
    <w:rsid w:val="008109F1"/>
    <w:rsid w:val="008F53CA"/>
    <w:rsid w:val="00925A19"/>
    <w:rsid w:val="00930C6E"/>
    <w:rsid w:val="009D3716"/>
    <w:rsid w:val="009D5768"/>
    <w:rsid w:val="009E1250"/>
    <w:rsid w:val="009E6CB5"/>
    <w:rsid w:val="00A0194B"/>
    <w:rsid w:val="00A10AAC"/>
    <w:rsid w:val="00A2715F"/>
    <w:rsid w:val="00A337F5"/>
    <w:rsid w:val="00A609B6"/>
    <w:rsid w:val="00A70CA3"/>
    <w:rsid w:val="00A800BC"/>
    <w:rsid w:val="00AB446B"/>
    <w:rsid w:val="00AB78B6"/>
    <w:rsid w:val="00B07A84"/>
    <w:rsid w:val="00B46664"/>
    <w:rsid w:val="00B50064"/>
    <w:rsid w:val="00B54FEA"/>
    <w:rsid w:val="00B571A0"/>
    <w:rsid w:val="00B81B83"/>
    <w:rsid w:val="00BA3120"/>
    <w:rsid w:val="00BC180D"/>
    <w:rsid w:val="00BC7F6B"/>
    <w:rsid w:val="00BD0189"/>
    <w:rsid w:val="00BE565F"/>
    <w:rsid w:val="00BF5A61"/>
    <w:rsid w:val="00C1166D"/>
    <w:rsid w:val="00C13390"/>
    <w:rsid w:val="00C51DE5"/>
    <w:rsid w:val="00C705D2"/>
    <w:rsid w:val="00CB69C9"/>
    <w:rsid w:val="00CB7C48"/>
    <w:rsid w:val="00CC1048"/>
    <w:rsid w:val="00CF70E5"/>
    <w:rsid w:val="00D83791"/>
    <w:rsid w:val="00DE5F76"/>
    <w:rsid w:val="00DF300C"/>
    <w:rsid w:val="00E27544"/>
    <w:rsid w:val="00E424F7"/>
    <w:rsid w:val="00E65B3F"/>
    <w:rsid w:val="00E70B18"/>
    <w:rsid w:val="00E716CF"/>
    <w:rsid w:val="00E71FD2"/>
    <w:rsid w:val="00EA6C60"/>
    <w:rsid w:val="00EB3010"/>
    <w:rsid w:val="00ED20E8"/>
    <w:rsid w:val="00F53C94"/>
    <w:rsid w:val="00F610FE"/>
    <w:rsid w:val="00F65491"/>
    <w:rsid w:val="00F74274"/>
    <w:rsid w:val="00F85114"/>
    <w:rsid w:val="00F93149"/>
    <w:rsid w:val="00FD20F8"/>
    <w:rsid w:val="00FE37DB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A911"/>
  <w15:docId w15:val="{73804D61-EC0F-44CB-ADF7-4C490DFE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596A"/>
    <w:rPr>
      <w:color w:val="8888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96A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E1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E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1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AAB"/>
  </w:style>
  <w:style w:type="character" w:styleId="PageNumber">
    <w:name w:val="page number"/>
    <w:basedOn w:val="DefaultParagraphFont"/>
    <w:uiPriority w:val="99"/>
    <w:semiHidden/>
    <w:unhideWhenUsed/>
    <w:rsid w:val="00417AAB"/>
  </w:style>
  <w:style w:type="paragraph" w:styleId="NoSpacing">
    <w:name w:val="No Spacing"/>
    <w:uiPriority w:val="1"/>
    <w:qFormat/>
    <w:rsid w:val="0068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Jean1</dc:creator>
  <cp:lastModifiedBy>Jean Callahan</cp:lastModifiedBy>
  <cp:revision>2</cp:revision>
  <cp:lastPrinted>2020-03-06T17:02:00Z</cp:lastPrinted>
  <dcterms:created xsi:type="dcterms:W3CDTF">2020-04-15T19:44:00Z</dcterms:created>
  <dcterms:modified xsi:type="dcterms:W3CDTF">2020-04-15T19:44:00Z</dcterms:modified>
</cp:coreProperties>
</file>