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779D3" w14:textId="218F1FE8" w:rsidR="00351C11" w:rsidRDefault="00351C11" w:rsidP="00351C11">
      <w:pPr>
        <w:rPr>
          <w:rFonts w:ascii="Arial" w:hAnsi="Arial" w:cs="Arial"/>
          <w:b/>
          <w:color w:val="000000" w:themeColor="text1"/>
          <w:u w:val="single"/>
        </w:rPr>
      </w:pPr>
      <w:r>
        <w:rPr>
          <w:rFonts w:ascii="Arial" w:hAnsi="Arial" w:cs="Arial"/>
          <w:b/>
          <w:color w:val="000000" w:themeColor="text1"/>
          <w:u w:val="single"/>
        </w:rPr>
        <w:t>Minutes of</w:t>
      </w:r>
      <w:r w:rsidR="000E7842">
        <w:rPr>
          <w:rFonts w:ascii="Arial" w:hAnsi="Arial" w:cs="Arial"/>
          <w:b/>
          <w:color w:val="000000" w:themeColor="text1"/>
          <w:u w:val="single"/>
        </w:rPr>
        <w:t xml:space="preserve"> </w:t>
      </w:r>
      <w:r w:rsidR="00835FD6">
        <w:rPr>
          <w:rFonts w:ascii="Arial" w:hAnsi="Arial" w:cs="Arial"/>
          <w:b/>
          <w:color w:val="000000" w:themeColor="text1"/>
          <w:u w:val="single"/>
        </w:rPr>
        <w:t>March 10</w:t>
      </w:r>
      <w:r w:rsidR="00835FD6" w:rsidRPr="00835FD6">
        <w:rPr>
          <w:rFonts w:ascii="Arial" w:hAnsi="Arial" w:cs="Arial"/>
          <w:b/>
          <w:color w:val="000000" w:themeColor="text1"/>
          <w:u w:val="single"/>
          <w:vertAlign w:val="superscript"/>
        </w:rPr>
        <w:t>th</w:t>
      </w:r>
      <w:r w:rsidR="00751924">
        <w:rPr>
          <w:rFonts w:ascii="Arial" w:hAnsi="Arial" w:cs="Arial"/>
          <w:b/>
          <w:color w:val="000000" w:themeColor="text1"/>
          <w:u w:val="single"/>
        </w:rPr>
        <w:t>,</w:t>
      </w:r>
      <w:r w:rsidR="00500A8C">
        <w:rPr>
          <w:rFonts w:ascii="Arial" w:hAnsi="Arial" w:cs="Arial"/>
          <w:b/>
          <w:color w:val="000000" w:themeColor="text1"/>
          <w:u w:val="single"/>
        </w:rPr>
        <w:t xml:space="preserve"> 20</w:t>
      </w:r>
      <w:r w:rsidR="00073DB9">
        <w:rPr>
          <w:rFonts w:ascii="Arial" w:hAnsi="Arial" w:cs="Arial"/>
          <w:b/>
          <w:color w:val="000000" w:themeColor="text1"/>
          <w:u w:val="single"/>
        </w:rPr>
        <w:t>20</w:t>
      </w:r>
      <w:r w:rsidRPr="00865E0F">
        <w:rPr>
          <w:rFonts w:ascii="Arial" w:hAnsi="Arial" w:cs="Arial"/>
          <w:b/>
          <w:color w:val="000000" w:themeColor="text1"/>
          <w:u w:val="single"/>
        </w:rPr>
        <w:t xml:space="preserve"> Meeting</w:t>
      </w:r>
    </w:p>
    <w:p w14:paraId="68594E52" w14:textId="77777777" w:rsidR="00351C11" w:rsidRPr="00865E0F" w:rsidRDefault="00351C11" w:rsidP="00351C11">
      <w:pPr>
        <w:rPr>
          <w:rFonts w:ascii="Arial" w:hAnsi="Arial" w:cs="Arial"/>
          <w:b/>
          <w:color w:val="000000" w:themeColor="text1"/>
          <w:u w:val="single"/>
        </w:rPr>
      </w:pPr>
    </w:p>
    <w:p w14:paraId="451E823F" w14:textId="381E1724" w:rsidR="00351C11" w:rsidRDefault="00351C11" w:rsidP="00351C11">
      <w:pPr>
        <w:rPr>
          <w:rFonts w:ascii="Arial" w:hAnsi="Arial" w:cs="Arial"/>
        </w:rPr>
      </w:pPr>
      <w:r w:rsidRPr="00A77386">
        <w:rPr>
          <w:rFonts w:ascii="Arial" w:hAnsi="Arial" w:cs="Arial"/>
        </w:rPr>
        <w:t>The Meadows Union School Board of Trustees met</w:t>
      </w:r>
      <w:r>
        <w:rPr>
          <w:rFonts w:ascii="Arial" w:hAnsi="Arial" w:cs="Arial"/>
        </w:rPr>
        <w:t xml:space="preserve"> in a </w:t>
      </w:r>
      <w:r w:rsidR="000E7842">
        <w:rPr>
          <w:rFonts w:ascii="Arial" w:hAnsi="Arial" w:cs="Arial"/>
        </w:rPr>
        <w:t>Regular Called</w:t>
      </w:r>
      <w:r>
        <w:rPr>
          <w:rFonts w:ascii="Arial" w:hAnsi="Arial" w:cs="Arial"/>
        </w:rPr>
        <w:t xml:space="preserve"> Session on </w:t>
      </w:r>
      <w:r w:rsidR="00D22A52">
        <w:rPr>
          <w:rFonts w:ascii="Arial" w:hAnsi="Arial" w:cs="Arial"/>
        </w:rPr>
        <w:t>March 10</w:t>
      </w:r>
      <w:r w:rsidR="00D22A52" w:rsidRPr="00D22A52">
        <w:rPr>
          <w:rFonts w:ascii="Arial" w:hAnsi="Arial" w:cs="Arial"/>
          <w:vertAlign w:val="superscript"/>
        </w:rPr>
        <w:t>th</w:t>
      </w:r>
      <w:r w:rsidR="00751924">
        <w:rPr>
          <w:rFonts w:ascii="Arial" w:hAnsi="Arial" w:cs="Arial"/>
        </w:rPr>
        <w:t xml:space="preserve">, </w:t>
      </w:r>
      <w:r w:rsidR="00CC326A">
        <w:rPr>
          <w:rFonts w:ascii="Arial" w:hAnsi="Arial" w:cs="Arial"/>
        </w:rPr>
        <w:t>2</w:t>
      </w:r>
      <w:r w:rsidR="00073DB9">
        <w:rPr>
          <w:rFonts w:ascii="Arial" w:hAnsi="Arial" w:cs="Arial"/>
        </w:rPr>
        <w:t xml:space="preserve">020 </w:t>
      </w:r>
      <w:r>
        <w:rPr>
          <w:rFonts w:ascii="Arial" w:hAnsi="Arial" w:cs="Arial"/>
        </w:rPr>
        <w:t>in Room 25 on Meadows Union Campus.</w:t>
      </w:r>
    </w:p>
    <w:p w14:paraId="3E7783C1" w14:textId="77777777" w:rsidR="00386AF4" w:rsidRDefault="00386AF4" w:rsidP="00BE4305">
      <w:pPr>
        <w:rPr>
          <w:rFonts w:ascii="Arial" w:hAnsi="Arial" w:cs="Arial"/>
        </w:rPr>
      </w:pPr>
    </w:p>
    <w:p w14:paraId="0A0646ED" w14:textId="77777777" w:rsidR="00342200" w:rsidRPr="00A77386" w:rsidRDefault="00342200" w:rsidP="00BE4305">
      <w:pPr>
        <w:rPr>
          <w:rFonts w:ascii="Arial" w:hAnsi="Arial" w:cs="Arial"/>
        </w:rPr>
      </w:pPr>
    </w:p>
    <w:tbl>
      <w:tblPr>
        <w:tblW w:w="9378" w:type="dxa"/>
        <w:tblLayout w:type="fixed"/>
        <w:tblLook w:val="0000" w:firstRow="0" w:lastRow="0" w:firstColumn="0" w:lastColumn="0" w:noHBand="0" w:noVBand="0"/>
      </w:tblPr>
      <w:tblGrid>
        <w:gridCol w:w="3240"/>
        <w:gridCol w:w="6138"/>
      </w:tblGrid>
      <w:tr w:rsidR="00650910" w:rsidRPr="00A77386" w14:paraId="4DEA5C67" w14:textId="77777777" w:rsidTr="00852B3E">
        <w:trPr>
          <w:trHeight w:val="27"/>
        </w:trPr>
        <w:tc>
          <w:tcPr>
            <w:tcW w:w="3240" w:type="dxa"/>
          </w:tcPr>
          <w:p w14:paraId="2DDBB456" w14:textId="77777777" w:rsidR="00650910" w:rsidRPr="00A77386" w:rsidRDefault="00650910" w:rsidP="00BE4305">
            <w:pPr>
              <w:rPr>
                <w:rFonts w:ascii="Arial" w:hAnsi="Arial" w:cs="Arial"/>
                <w:b/>
              </w:rPr>
            </w:pPr>
            <w:r w:rsidRPr="00A77386">
              <w:rPr>
                <w:rFonts w:ascii="Arial" w:hAnsi="Arial" w:cs="Arial"/>
                <w:b/>
              </w:rPr>
              <w:t>CALL TO ORDER:</w:t>
            </w:r>
          </w:p>
        </w:tc>
        <w:tc>
          <w:tcPr>
            <w:tcW w:w="6138" w:type="dxa"/>
          </w:tcPr>
          <w:p w14:paraId="60A21098" w14:textId="248C165D" w:rsidR="009519ED" w:rsidRDefault="00C506F1" w:rsidP="000D60DF">
            <w:pPr>
              <w:rPr>
                <w:rFonts w:ascii="Arial" w:hAnsi="Arial" w:cs="Arial"/>
              </w:rPr>
            </w:pPr>
            <w:r>
              <w:rPr>
                <w:rFonts w:ascii="Arial" w:hAnsi="Arial" w:cs="Arial"/>
              </w:rPr>
              <w:t xml:space="preserve">Trustee </w:t>
            </w:r>
            <w:r w:rsidR="00D22A52">
              <w:rPr>
                <w:rFonts w:ascii="Arial" w:hAnsi="Arial" w:cs="Arial"/>
              </w:rPr>
              <w:t>Garcia</w:t>
            </w:r>
            <w:r w:rsidR="00A61A09">
              <w:rPr>
                <w:rFonts w:ascii="Arial" w:hAnsi="Arial" w:cs="Arial"/>
              </w:rPr>
              <w:t xml:space="preserve"> </w:t>
            </w:r>
            <w:r w:rsidR="00650910" w:rsidRPr="0058789A">
              <w:rPr>
                <w:rFonts w:ascii="Arial" w:hAnsi="Arial" w:cs="Arial"/>
              </w:rPr>
              <w:t xml:space="preserve">called the meeting to order at </w:t>
            </w:r>
          </w:p>
          <w:p w14:paraId="446390C1" w14:textId="69FFAB01" w:rsidR="00650910" w:rsidRDefault="001F0D75" w:rsidP="000D60DF">
            <w:pPr>
              <w:rPr>
                <w:rFonts w:ascii="Arial" w:hAnsi="Arial" w:cs="Arial"/>
              </w:rPr>
            </w:pPr>
            <w:r>
              <w:rPr>
                <w:rFonts w:ascii="Arial" w:hAnsi="Arial" w:cs="Arial"/>
              </w:rPr>
              <w:t>5:</w:t>
            </w:r>
            <w:r w:rsidR="00D22A52">
              <w:rPr>
                <w:rFonts w:ascii="Arial" w:hAnsi="Arial" w:cs="Arial"/>
              </w:rPr>
              <w:t>05</w:t>
            </w:r>
            <w:r w:rsidR="000B091F">
              <w:rPr>
                <w:rFonts w:ascii="Arial" w:hAnsi="Arial" w:cs="Arial"/>
              </w:rPr>
              <w:t xml:space="preserve"> p</w:t>
            </w:r>
            <w:r w:rsidR="006A294F">
              <w:rPr>
                <w:rFonts w:ascii="Arial" w:hAnsi="Arial" w:cs="Arial"/>
              </w:rPr>
              <w:t>.m</w:t>
            </w:r>
            <w:r w:rsidR="00650910" w:rsidRPr="0058789A">
              <w:rPr>
                <w:rFonts w:ascii="Arial" w:hAnsi="Arial" w:cs="Arial"/>
              </w:rPr>
              <w:t>.</w:t>
            </w:r>
            <w:r w:rsidR="002002DA">
              <w:rPr>
                <w:rFonts w:ascii="Arial" w:hAnsi="Arial" w:cs="Arial"/>
              </w:rPr>
              <w:t xml:space="preserve">  </w:t>
            </w:r>
          </w:p>
          <w:p w14:paraId="3AB5076B" w14:textId="77777777" w:rsidR="000D60DF" w:rsidRPr="0058789A" w:rsidRDefault="000D60DF" w:rsidP="000D60DF">
            <w:pPr>
              <w:rPr>
                <w:rFonts w:ascii="Arial" w:hAnsi="Arial" w:cs="Arial"/>
              </w:rPr>
            </w:pPr>
          </w:p>
        </w:tc>
      </w:tr>
      <w:tr w:rsidR="00650910" w:rsidRPr="00075ABF" w14:paraId="17CD2FF6" w14:textId="77777777" w:rsidTr="00852B3E">
        <w:trPr>
          <w:trHeight w:val="822"/>
        </w:trPr>
        <w:tc>
          <w:tcPr>
            <w:tcW w:w="3240" w:type="dxa"/>
          </w:tcPr>
          <w:p w14:paraId="32E7AEAA" w14:textId="77777777" w:rsidR="00650910" w:rsidRPr="008460C0" w:rsidRDefault="00650910" w:rsidP="00BE4305">
            <w:pPr>
              <w:rPr>
                <w:rFonts w:ascii="Arial" w:hAnsi="Arial" w:cs="Arial"/>
                <w:b/>
              </w:rPr>
            </w:pPr>
            <w:r w:rsidRPr="008460C0">
              <w:rPr>
                <w:rFonts w:ascii="Arial" w:hAnsi="Arial" w:cs="Arial"/>
                <w:b/>
              </w:rPr>
              <w:t>ROLL CALL:</w:t>
            </w:r>
          </w:p>
          <w:p w14:paraId="7D248207" w14:textId="77777777" w:rsidR="00847D36" w:rsidRPr="008460C0" w:rsidRDefault="00847D36" w:rsidP="00BE4305">
            <w:pPr>
              <w:rPr>
                <w:rFonts w:ascii="Arial" w:hAnsi="Arial" w:cs="Arial"/>
                <w:b/>
              </w:rPr>
            </w:pPr>
          </w:p>
          <w:p w14:paraId="7C9D3150" w14:textId="77777777" w:rsidR="006C72AD" w:rsidRPr="008460C0" w:rsidRDefault="006C72AD" w:rsidP="00BE4305">
            <w:pPr>
              <w:rPr>
                <w:rFonts w:ascii="Arial" w:hAnsi="Arial" w:cs="Arial"/>
                <w:b/>
              </w:rPr>
            </w:pPr>
          </w:p>
          <w:p w14:paraId="3579C41F" w14:textId="77777777" w:rsidR="00913B1A" w:rsidRPr="008460C0" w:rsidRDefault="00913B1A" w:rsidP="00BE4305">
            <w:pPr>
              <w:rPr>
                <w:rFonts w:ascii="Arial" w:hAnsi="Arial" w:cs="Arial"/>
                <w:b/>
              </w:rPr>
            </w:pPr>
          </w:p>
          <w:p w14:paraId="1B65AF0F" w14:textId="77777777" w:rsidR="002E5672" w:rsidRDefault="002E5672" w:rsidP="002E5672">
            <w:pPr>
              <w:pStyle w:val="BodyText2"/>
              <w:rPr>
                <w:bCs w:val="0"/>
              </w:rPr>
            </w:pPr>
          </w:p>
          <w:p w14:paraId="26F9851A" w14:textId="77777777" w:rsidR="002E5672" w:rsidRDefault="002E5672" w:rsidP="002E5672">
            <w:pPr>
              <w:pStyle w:val="BodyText2"/>
              <w:rPr>
                <w:bCs w:val="0"/>
              </w:rPr>
            </w:pPr>
          </w:p>
          <w:p w14:paraId="4D740831" w14:textId="77777777" w:rsidR="001F0D75" w:rsidRDefault="001F0D75" w:rsidP="002E5672">
            <w:pPr>
              <w:pStyle w:val="BodyText2"/>
              <w:rPr>
                <w:bCs w:val="0"/>
              </w:rPr>
            </w:pPr>
          </w:p>
          <w:p w14:paraId="776B2028" w14:textId="77777777" w:rsidR="00D4113E" w:rsidRDefault="00D4113E" w:rsidP="00D4113E">
            <w:pPr>
              <w:rPr>
                <w:rFonts w:ascii="Arial" w:hAnsi="Arial" w:cs="Arial"/>
                <w:b/>
              </w:rPr>
            </w:pPr>
            <w:r>
              <w:rPr>
                <w:rFonts w:ascii="Arial" w:hAnsi="Arial" w:cs="Arial"/>
                <w:b/>
              </w:rPr>
              <w:t>VISITORS:</w:t>
            </w:r>
          </w:p>
          <w:p w14:paraId="63BD8EFF" w14:textId="77777777" w:rsidR="00D4113E" w:rsidRDefault="00D4113E" w:rsidP="00D4113E">
            <w:pPr>
              <w:pStyle w:val="BodyText2"/>
            </w:pPr>
          </w:p>
          <w:p w14:paraId="7A23BF33" w14:textId="77777777" w:rsidR="00D4113E" w:rsidRDefault="00D4113E" w:rsidP="00D4113E">
            <w:pPr>
              <w:pStyle w:val="BodyText2"/>
            </w:pPr>
          </w:p>
          <w:p w14:paraId="486AFD50" w14:textId="77777777" w:rsidR="00D4113E" w:rsidRDefault="00D4113E" w:rsidP="00D4113E">
            <w:pPr>
              <w:pStyle w:val="BodyText2"/>
            </w:pPr>
            <w:r>
              <w:t>PLEDGE OF:</w:t>
            </w:r>
          </w:p>
          <w:p w14:paraId="4B84D495" w14:textId="77777777" w:rsidR="00D4113E" w:rsidRDefault="00D4113E" w:rsidP="00D4113E">
            <w:pPr>
              <w:pStyle w:val="BodyText2"/>
              <w:rPr>
                <w:bCs w:val="0"/>
              </w:rPr>
            </w:pPr>
          </w:p>
          <w:p w14:paraId="41DC2EE5" w14:textId="77777777" w:rsidR="003B40A1" w:rsidRDefault="003B40A1" w:rsidP="002E5672">
            <w:pPr>
              <w:pStyle w:val="BodyText2"/>
              <w:rPr>
                <w:bCs w:val="0"/>
              </w:rPr>
            </w:pPr>
          </w:p>
          <w:p w14:paraId="36FFEE12" w14:textId="77777777" w:rsidR="000E7842" w:rsidRDefault="002E5672" w:rsidP="002E5672">
            <w:pPr>
              <w:pStyle w:val="BodyText2"/>
              <w:rPr>
                <w:bCs w:val="0"/>
              </w:rPr>
            </w:pPr>
            <w:r>
              <w:rPr>
                <w:bCs w:val="0"/>
              </w:rPr>
              <w:t>MODIFICATIONS TO THE OPEN AND/OR CLOSED SESSION AGENDA, IF ANY</w:t>
            </w:r>
          </w:p>
          <w:p w14:paraId="135CEB14" w14:textId="77777777" w:rsidR="00906E1C" w:rsidRDefault="00906E1C" w:rsidP="002E5672">
            <w:pPr>
              <w:pStyle w:val="BodyText2"/>
              <w:rPr>
                <w:bCs w:val="0"/>
              </w:rPr>
            </w:pPr>
          </w:p>
          <w:p w14:paraId="6EB31D21" w14:textId="696D277D" w:rsidR="000E7842" w:rsidRDefault="000E7842" w:rsidP="002E5672">
            <w:pPr>
              <w:pStyle w:val="BodyText2"/>
              <w:rPr>
                <w:bCs w:val="0"/>
              </w:rPr>
            </w:pPr>
          </w:p>
          <w:p w14:paraId="1B90E6EA" w14:textId="77777777" w:rsidR="00751924" w:rsidRDefault="00751924" w:rsidP="002E5672">
            <w:pPr>
              <w:pStyle w:val="BodyText2"/>
              <w:rPr>
                <w:bCs w:val="0"/>
              </w:rPr>
            </w:pPr>
          </w:p>
          <w:p w14:paraId="68716409" w14:textId="77777777" w:rsidR="00906E1C" w:rsidRPr="008460C0" w:rsidRDefault="00906E1C" w:rsidP="002E5672">
            <w:pPr>
              <w:pStyle w:val="BodyText2"/>
              <w:rPr>
                <w:bCs w:val="0"/>
              </w:rPr>
            </w:pPr>
          </w:p>
          <w:p w14:paraId="6117A095" w14:textId="77777777" w:rsidR="00052FB4" w:rsidRPr="00726471" w:rsidRDefault="002E5672" w:rsidP="002E5672">
            <w:pPr>
              <w:pStyle w:val="BodyText2"/>
              <w:rPr>
                <w:bCs w:val="0"/>
              </w:rPr>
            </w:pPr>
            <w:r w:rsidRPr="008460C0">
              <w:rPr>
                <w:bCs w:val="0"/>
              </w:rPr>
              <w:t>PUBLIC FORUM:</w:t>
            </w:r>
          </w:p>
          <w:p w14:paraId="627862DF" w14:textId="77777777" w:rsidR="00052FB4" w:rsidRDefault="00052FB4" w:rsidP="002E5672">
            <w:pPr>
              <w:pStyle w:val="BodyText2"/>
            </w:pPr>
          </w:p>
          <w:p w14:paraId="3F75F0AF" w14:textId="42AC4C97" w:rsidR="00052FB4" w:rsidRDefault="00052FB4" w:rsidP="002E5672">
            <w:pPr>
              <w:pStyle w:val="BodyText2"/>
            </w:pPr>
          </w:p>
          <w:p w14:paraId="670319FD" w14:textId="7D08F6A4" w:rsidR="00153BCE" w:rsidRDefault="00153BCE" w:rsidP="002E5672">
            <w:pPr>
              <w:pStyle w:val="BodyText2"/>
            </w:pPr>
          </w:p>
          <w:p w14:paraId="5BEAFBD2" w14:textId="60CB8612" w:rsidR="00153BCE" w:rsidRDefault="00153BCE" w:rsidP="002E5672">
            <w:pPr>
              <w:pStyle w:val="BodyText2"/>
            </w:pPr>
          </w:p>
          <w:p w14:paraId="7AE3581F" w14:textId="7EB89990" w:rsidR="00153BCE" w:rsidRDefault="00153BCE" w:rsidP="002E5672">
            <w:pPr>
              <w:pStyle w:val="BodyText2"/>
            </w:pPr>
          </w:p>
          <w:p w14:paraId="0AE836B5" w14:textId="098767F1" w:rsidR="00153BCE" w:rsidRDefault="00153BCE" w:rsidP="002E5672">
            <w:pPr>
              <w:pStyle w:val="BodyText2"/>
            </w:pPr>
          </w:p>
          <w:p w14:paraId="2AAB4625" w14:textId="07AEB8C2" w:rsidR="00153BCE" w:rsidRDefault="00153BCE" w:rsidP="002E5672">
            <w:pPr>
              <w:pStyle w:val="BodyText2"/>
            </w:pPr>
          </w:p>
          <w:p w14:paraId="54F2B09C" w14:textId="7D6E2B1B" w:rsidR="00153BCE" w:rsidRDefault="00153BCE" w:rsidP="002E5672">
            <w:pPr>
              <w:pStyle w:val="BodyText2"/>
            </w:pPr>
          </w:p>
          <w:p w14:paraId="0678B43B" w14:textId="5FA6F401" w:rsidR="00153BCE" w:rsidRDefault="00153BCE" w:rsidP="002E5672">
            <w:pPr>
              <w:pStyle w:val="BodyText2"/>
            </w:pPr>
          </w:p>
          <w:p w14:paraId="22EBA986" w14:textId="45D34761" w:rsidR="00153BCE" w:rsidRDefault="00153BCE" w:rsidP="002E5672">
            <w:pPr>
              <w:pStyle w:val="BodyText2"/>
            </w:pPr>
          </w:p>
          <w:p w14:paraId="55663BF0" w14:textId="4E164F03" w:rsidR="00153BCE" w:rsidRDefault="00153BCE" w:rsidP="002E5672">
            <w:pPr>
              <w:pStyle w:val="BodyText2"/>
            </w:pPr>
          </w:p>
          <w:p w14:paraId="48E20459" w14:textId="21CDB781" w:rsidR="00153BCE" w:rsidRDefault="00153BCE" w:rsidP="002E5672">
            <w:pPr>
              <w:pStyle w:val="BodyText2"/>
            </w:pPr>
          </w:p>
          <w:p w14:paraId="6C059C4A" w14:textId="2E49A737" w:rsidR="00153BCE" w:rsidRDefault="00153BCE" w:rsidP="002E5672">
            <w:pPr>
              <w:pStyle w:val="BodyText2"/>
            </w:pPr>
          </w:p>
          <w:p w14:paraId="5AA0A4D9" w14:textId="5FE0F7B1" w:rsidR="00153BCE" w:rsidRDefault="00153BCE" w:rsidP="002E5672">
            <w:pPr>
              <w:pStyle w:val="BodyText2"/>
            </w:pPr>
          </w:p>
          <w:p w14:paraId="548B197E" w14:textId="775DC898" w:rsidR="00153BCE" w:rsidRDefault="00153BCE" w:rsidP="002E5672">
            <w:pPr>
              <w:pStyle w:val="BodyText2"/>
            </w:pPr>
          </w:p>
          <w:p w14:paraId="63E5568B" w14:textId="7035FEEA" w:rsidR="00153BCE" w:rsidRDefault="00153BCE" w:rsidP="002E5672">
            <w:pPr>
              <w:pStyle w:val="BodyText2"/>
            </w:pPr>
          </w:p>
          <w:p w14:paraId="628150D7" w14:textId="16072F6F" w:rsidR="00153BCE" w:rsidRDefault="00153BCE" w:rsidP="002E5672">
            <w:pPr>
              <w:pStyle w:val="BodyText2"/>
            </w:pPr>
          </w:p>
          <w:p w14:paraId="2CB37B4F" w14:textId="7C8E5233" w:rsidR="00153BCE" w:rsidRDefault="00153BCE" w:rsidP="002E5672">
            <w:pPr>
              <w:pStyle w:val="BodyText2"/>
            </w:pPr>
          </w:p>
          <w:p w14:paraId="7AF459D2" w14:textId="0B26D1B1" w:rsidR="00153BCE" w:rsidRDefault="00153BCE" w:rsidP="002E5672">
            <w:pPr>
              <w:pStyle w:val="BodyText2"/>
            </w:pPr>
          </w:p>
          <w:p w14:paraId="6B472547" w14:textId="236DF48E" w:rsidR="00153BCE" w:rsidRDefault="00153BCE" w:rsidP="002E5672">
            <w:pPr>
              <w:pStyle w:val="BodyText2"/>
            </w:pPr>
          </w:p>
          <w:p w14:paraId="4C4BA475" w14:textId="0CF0F12D" w:rsidR="00153BCE" w:rsidRDefault="00153BCE" w:rsidP="002E5672">
            <w:pPr>
              <w:pStyle w:val="BodyText2"/>
            </w:pPr>
          </w:p>
          <w:p w14:paraId="12610891" w14:textId="2F926583" w:rsidR="00153BCE" w:rsidRDefault="00153BCE" w:rsidP="002E5672">
            <w:pPr>
              <w:pStyle w:val="BodyText2"/>
            </w:pPr>
          </w:p>
          <w:p w14:paraId="1E4D2D55" w14:textId="11D0C816" w:rsidR="00153BCE" w:rsidRDefault="00153BCE" w:rsidP="002E5672">
            <w:pPr>
              <w:pStyle w:val="BodyText2"/>
            </w:pPr>
          </w:p>
          <w:p w14:paraId="11989BEF" w14:textId="26A2CC2F" w:rsidR="00153BCE" w:rsidRDefault="00153BCE" w:rsidP="002E5672">
            <w:pPr>
              <w:pStyle w:val="BodyText2"/>
            </w:pPr>
          </w:p>
          <w:p w14:paraId="4E7FEEEE" w14:textId="1CFE01B8" w:rsidR="00153BCE" w:rsidRDefault="00153BCE" w:rsidP="002E5672">
            <w:pPr>
              <w:pStyle w:val="BodyText2"/>
            </w:pPr>
          </w:p>
          <w:p w14:paraId="5794C0D7" w14:textId="00B6DF83" w:rsidR="00153BCE" w:rsidRDefault="00153BCE" w:rsidP="002E5672">
            <w:pPr>
              <w:pStyle w:val="BodyText2"/>
            </w:pPr>
          </w:p>
          <w:p w14:paraId="02A94B2F" w14:textId="33B5EC18" w:rsidR="00153BCE" w:rsidRDefault="00153BCE" w:rsidP="002E5672">
            <w:pPr>
              <w:pStyle w:val="BodyText2"/>
            </w:pPr>
          </w:p>
          <w:p w14:paraId="652F2586" w14:textId="5CBF7E33" w:rsidR="00153BCE" w:rsidRDefault="00153BCE" w:rsidP="002E5672">
            <w:pPr>
              <w:pStyle w:val="BodyText2"/>
            </w:pPr>
          </w:p>
          <w:p w14:paraId="39595E11" w14:textId="347A8F76" w:rsidR="00153BCE" w:rsidRDefault="00153BCE" w:rsidP="002E5672">
            <w:pPr>
              <w:pStyle w:val="BodyText2"/>
            </w:pPr>
          </w:p>
          <w:p w14:paraId="5CDE812D" w14:textId="3F6882C3" w:rsidR="00153BCE" w:rsidRDefault="00153BCE" w:rsidP="002E5672">
            <w:pPr>
              <w:pStyle w:val="BodyText2"/>
            </w:pPr>
          </w:p>
          <w:p w14:paraId="276D389A" w14:textId="2421238B" w:rsidR="00153BCE" w:rsidRDefault="00153BCE" w:rsidP="002E5672">
            <w:pPr>
              <w:pStyle w:val="BodyText2"/>
            </w:pPr>
          </w:p>
          <w:p w14:paraId="265D5CCC" w14:textId="66BDB4A8" w:rsidR="00153BCE" w:rsidRDefault="00153BCE" w:rsidP="002E5672">
            <w:pPr>
              <w:pStyle w:val="BodyText2"/>
            </w:pPr>
          </w:p>
          <w:p w14:paraId="16C873DD" w14:textId="2311AF2B" w:rsidR="00153BCE" w:rsidRDefault="00153BCE" w:rsidP="002E5672">
            <w:pPr>
              <w:pStyle w:val="BodyText2"/>
            </w:pPr>
          </w:p>
          <w:p w14:paraId="7879BBD7" w14:textId="77777777" w:rsidR="00153BCE" w:rsidRDefault="00153BCE" w:rsidP="002E5672">
            <w:pPr>
              <w:pStyle w:val="BodyText2"/>
            </w:pPr>
          </w:p>
          <w:p w14:paraId="48F78101" w14:textId="5A1CECF0" w:rsidR="00153BCE" w:rsidRDefault="00153BCE" w:rsidP="002E5672">
            <w:pPr>
              <w:pStyle w:val="BodyText2"/>
            </w:pPr>
          </w:p>
          <w:p w14:paraId="22BA8A68" w14:textId="55E4064D" w:rsidR="00153BCE" w:rsidRDefault="00153BCE" w:rsidP="002E5672">
            <w:pPr>
              <w:pStyle w:val="BodyText2"/>
            </w:pPr>
          </w:p>
          <w:p w14:paraId="27D29A6E" w14:textId="557B3B5C" w:rsidR="00153BCE" w:rsidRDefault="00153BCE" w:rsidP="002E5672">
            <w:pPr>
              <w:pStyle w:val="BodyText2"/>
            </w:pPr>
          </w:p>
          <w:p w14:paraId="73A12A9C" w14:textId="08EC9BFC" w:rsidR="00153BCE" w:rsidRDefault="00153BCE" w:rsidP="002E5672">
            <w:pPr>
              <w:pStyle w:val="BodyText2"/>
            </w:pPr>
          </w:p>
          <w:p w14:paraId="7828C904" w14:textId="4FB4A0AE" w:rsidR="00153BCE" w:rsidRDefault="00153BCE" w:rsidP="002E5672">
            <w:pPr>
              <w:pStyle w:val="BodyText2"/>
            </w:pPr>
          </w:p>
          <w:p w14:paraId="5F85015C" w14:textId="0C921193" w:rsidR="00153BCE" w:rsidRDefault="00153BCE" w:rsidP="002E5672">
            <w:pPr>
              <w:pStyle w:val="BodyText2"/>
            </w:pPr>
          </w:p>
          <w:p w14:paraId="5AB8DE23" w14:textId="012EC53A" w:rsidR="00153BCE" w:rsidRDefault="00153BCE" w:rsidP="002E5672">
            <w:pPr>
              <w:pStyle w:val="BodyText2"/>
            </w:pPr>
          </w:p>
          <w:p w14:paraId="7A50F3BF" w14:textId="0EA3D0A4" w:rsidR="00153BCE" w:rsidRDefault="00153BCE" w:rsidP="002E5672">
            <w:pPr>
              <w:pStyle w:val="BodyText2"/>
            </w:pPr>
          </w:p>
          <w:p w14:paraId="3D87D1F6" w14:textId="1E8E8E8E" w:rsidR="00153BCE" w:rsidRDefault="00153BCE" w:rsidP="002E5672">
            <w:pPr>
              <w:pStyle w:val="BodyText2"/>
            </w:pPr>
          </w:p>
          <w:p w14:paraId="5DFF9C4D" w14:textId="321C1116" w:rsidR="00153BCE" w:rsidRDefault="00153BCE" w:rsidP="002E5672">
            <w:pPr>
              <w:pStyle w:val="BodyText2"/>
            </w:pPr>
          </w:p>
          <w:p w14:paraId="79C84E08" w14:textId="14668F55" w:rsidR="00153BCE" w:rsidRDefault="00153BCE" w:rsidP="002E5672">
            <w:pPr>
              <w:pStyle w:val="BodyText2"/>
            </w:pPr>
          </w:p>
          <w:p w14:paraId="3D955E43" w14:textId="264DF487" w:rsidR="00153BCE" w:rsidRDefault="00153BCE" w:rsidP="002E5672">
            <w:pPr>
              <w:pStyle w:val="BodyText2"/>
            </w:pPr>
          </w:p>
          <w:p w14:paraId="17AA9DC3" w14:textId="0772F698" w:rsidR="00153BCE" w:rsidRDefault="00153BCE" w:rsidP="002E5672">
            <w:pPr>
              <w:pStyle w:val="BodyText2"/>
            </w:pPr>
          </w:p>
          <w:p w14:paraId="606AD3E6" w14:textId="7D4FFE9C" w:rsidR="00153BCE" w:rsidRDefault="00153BCE" w:rsidP="002E5672">
            <w:pPr>
              <w:pStyle w:val="BodyText2"/>
            </w:pPr>
          </w:p>
          <w:p w14:paraId="00E7A1A2" w14:textId="51307A2D" w:rsidR="00153BCE" w:rsidRDefault="00153BCE" w:rsidP="002E5672">
            <w:pPr>
              <w:pStyle w:val="BodyText2"/>
            </w:pPr>
          </w:p>
          <w:p w14:paraId="4BCBDE46" w14:textId="671B0522" w:rsidR="00153BCE" w:rsidRDefault="00153BCE" w:rsidP="002E5672">
            <w:pPr>
              <w:pStyle w:val="BodyText2"/>
            </w:pPr>
          </w:p>
          <w:p w14:paraId="12A0E42A" w14:textId="415DC792" w:rsidR="00153BCE" w:rsidRDefault="00153BCE" w:rsidP="002E5672">
            <w:pPr>
              <w:pStyle w:val="BodyText2"/>
            </w:pPr>
          </w:p>
          <w:p w14:paraId="45BDFB3D" w14:textId="77777777" w:rsidR="00153BCE" w:rsidRDefault="00153BCE" w:rsidP="002E5672">
            <w:pPr>
              <w:pStyle w:val="BodyText2"/>
            </w:pPr>
          </w:p>
          <w:p w14:paraId="6DC1D07F" w14:textId="77777777" w:rsidR="00153BCE" w:rsidRDefault="00153BCE" w:rsidP="002E5672">
            <w:pPr>
              <w:pStyle w:val="BodyText2"/>
            </w:pPr>
          </w:p>
          <w:p w14:paraId="78579F33" w14:textId="6DF039B9" w:rsidR="006F43BA" w:rsidRDefault="006F43BA" w:rsidP="006F43BA">
            <w:pPr>
              <w:rPr>
                <w:rFonts w:ascii="Arial" w:hAnsi="Arial" w:cs="Arial"/>
                <w:b/>
              </w:rPr>
            </w:pPr>
            <w:r>
              <w:rPr>
                <w:rFonts w:ascii="Arial" w:hAnsi="Arial" w:cs="Arial"/>
                <w:b/>
              </w:rPr>
              <w:t>CLOSED SESSION:</w:t>
            </w:r>
          </w:p>
          <w:p w14:paraId="33E365DE" w14:textId="35C7D2A3" w:rsidR="006F43BA" w:rsidRDefault="006F43BA" w:rsidP="006F43BA">
            <w:pPr>
              <w:rPr>
                <w:rFonts w:ascii="Arial" w:hAnsi="Arial" w:cs="Arial"/>
                <w:b/>
              </w:rPr>
            </w:pPr>
          </w:p>
          <w:p w14:paraId="4DE87AA6" w14:textId="274E21FB" w:rsidR="006F43BA" w:rsidRDefault="006F43BA" w:rsidP="006F43BA">
            <w:pPr>
              <w:rPr>
                <w:rFonts w:ascii="Arial" w:hAnsi="Arial" w:cs="Arial"/>
                <w:b/>
              </w:rPr>
            </w:pPr>
          </w:p>
          <w:p w14:paraId="7B7A70B9" w14:textId="2343618B" w:rsidR="006F43BA" w:rsidRDefault="006F43BA" w:rsidP="006F43BA">
            <w:pPr>
              <w:rPr>
                <w:rFonts w:ascii="Arial" w:hAnsi="Arial" w:cs="Arial"/>
                <w:b/>
              </w:rPr>
            </w:pPr>
          </w:p>
          <w:p w14:paraId="6B01E08B" w14:textId="4210268A" w:rsidR="006F43BA" w:rsidRDefault="006F43BA" w:rsidP="006F43BA">
            <w:pPr>
              <w:rPr>
                <w:rFonts w:ascii="Arial" w:hAnsi="Arial" w:cs="Arial"/>
                <w:b/>
              </w:rPr>
            </w:pPr>
          </w:p>
          <w:p w14:paraId="00A3414C" w14:textId="120CA6D3" w:rsidR="006F43BA" w:rsidRDefault="006F43BA" w:rsidP="006F43BA">
            <w:pPr>
              <w:rPr>
                <w:rFonts w:ascii="Arial" w:hAnsi="Arial" w:cs="Arial"/>
                <w:b/>
              </w:rPr>
            </w:pPr>
          </w:p>
          <w:p w14:paraId="2303FC17" w14:textId="6AEAC9E2" w:rsidR="006F43BA" w:rsidRDefault="006F43BA" w:rsidP="006F43BA">
            <w:pPr>
              <w:rPr>
                <w:rFonts w:ascii="Arial" w:hAnsi="Arial" w:cs="Arial"/>
                <w:b/>
              </w:rPr>
            </w:pPr>
          </w:p>
          <w:p w14:paraId="42DCE81C" w14:textId="77777777" w:rsidR="006F43BA" w:rsidRDefault="006F43BA" w:rsidP="006F43BA">
            <w:pPr>
              <w:rPr>
                <w:rFonts w:ascii="Arial" w:hAnsi="Arial" w:cs="Arial"/>
                <w:b/>
              </w:rPr>
            </w:pPr>
            <w:r>
              <w:rPr>
                <w:rFonts w:ascii="Arial" w:hAnsi="Arial" w:cs="Arial"/>
                <w:b/>
              </w:rPr>
              <w:t xml:space="preserve">RECOVENE TO\ OPEN </w:t>
            </w:r>
          </w:p>
          <w:p w14:paraId="2FC1580F" w14:textId="77777777" w:rsidR="006F43BA" w:rsidRDefault="006F43BA" w:rsidP="006F43BA">
            <w:pPr>
              <w:rPr>
                <w:rFonts w:ascii="Arial" w:hAnsi="Arial" w:cs="Arial"/>
                <w:b/>
              </w:rPr>
            </w:pPr>
            <w:r>
              <w:rPr>
                <w:rFonts w:ascii="Arial" w:hAnsi="Arial" w:cs="Arial"/>
                <w:b/>
              </w:rPr>
              <w:t xml:space="preserve">SESSION/CALL TO </w:t>
            </w:r>
          </w:p>
          <w:p w14:paraId="275C01C8" w14:textId="77777777" w:rsidR="006F43BA" w:rsidRDefault="006F43BA" w:rsidP="006F43BA">
            <w:pPr>
              <w:rPr>
                <w:rFonts w:ascii="Arial" w:hAnsi="Arial" w:cs="Arial"/>
                <w:b/>
              </w:rPr>
            </w:pPr>
            <w:r>
              <w:rPr>
                <w:rFonts w:ascii="Arial" w:hAnsi="Arial" w:cs="Arial"/>
                <w:b/>
              </w:rPr>
              <w:t>ORDER:</w:t>
            </w:r>
          </w:p>
          <w:p w14:paraId="4C4FC089" w14:textId="25FB29DC" w:rsidR="006F43BA" w:rsidRDefault="006F43BA" w:rsidP="006F43BA">
            <w:pPr>
              <w:rPr>
                <w:rFonts w:ascii="Arial" w:hAnsi="Arial" w:cs="Arial"/>
                <w:b/>
              </w:rPr>
            </w:pPr>
          </w:p>
          <w:p w14:paraId="410C8D8B" w14:textId="77777777" w:rsidR="00627F0F" w:rsidRDefault="00627F0F" w:rsidP="006F43BA">
            <w:pPr>
              <w:rPr>
                <w:rFonts w:ascii="Arial" w:hAnsi="Arial" w:cs="Arial"/>
                <w:b/>
              </w:rPr>
            </w:pPr>
          </w:p>
          <w:p w14:paraId="78F38DB7" w14:textId="3290A7EF" w:rsidR="006F43BA" w:rsidRDefault="006F43BA" w:rsidP="006F43BA">
            <w:pPr>
              <w:rPr>
                <w:rFonts w:ascii="Arial" w:hAnsi="Arial" w:cs="Arial"/>
                <w:b/>
              </w:rPr>
            </w:pPr>
          </w:p>
          <w:p w14:paraId="3467639B" w14:textId="77777777" w:rsidR="000E3F42" w:rsidRDefault="000E3F42" w:rsidP="000E3F42">
            <w:pPr>
              <w:rPr>
                <w:rFonts w:ascii="Arial" w:hAnsi="Arial" w:cs="Arial"/>
                <w:b/>
              </w:rPr>
            </w:pPr>
            <w:r>
              <w:rPr>
                <w:rFonts w:ascii="Arial" w:hAnsi="Arial" w:cs="Arial"/>
                <w:b/>
              </w:rPr>
              <w:t xml:space="preserve">ANNOUNCEMENT OF </w:t>
            </w:r>
          </w:p>
          <w:p w14:paraId="7D64F903" w14:textId="77777777" w:rsidR="000E3F42" w:rsidRDefault="000E3F42" w:rsidP="000E3F42">
            <w:pPr>
              <w:rPr>
                <w:rFonts w:ascii="Arial" w:hAnsi="Arial" w:cs="Arial"/>
                <w:b/>
              </w:rPr>
            </w:pPr>
            <w:r>
              <w:rPr>
                <w:rFonts w:ascii="Arial" w:hAnsi="Arial" w:cs="Arial"/>
                <w:b/>
              </w:rPr>
              <w:t xml:space="preserve">ACTION(S) TAKEN IN </w:t>
            </w:r>
          </w:p>
          <w:p w14:paraId="25B1E1C6" w14:textId="77777777" w:rsidR="000E3F42" w:rsidRDefault="000E3F42" w:rsidP="000E3F42">
            <w:pPr>
              <w:rPr>
                <w:rFonts w:ascii="Arial" w:hAnsi="Arial" w:cs="Arial"/>
                <w:b/>
              </w:rPr>
            </w:pPr>
            <w:r>
              <w:rPr>
                <w:rFonts w:ascii="Arial" w:hAnsi="Arial" w:cs="Arial"/>
                <w:b/>
              </w:rPr>
              <w:t>CLOSED SESSION, IF</w:t>
            </w:r>
          </w:p>
          <w:p w14:paraId="342F422C" w14:textId="77777777" w:rsidR="000E3F42" w:rsidRDefault="000E3F42" w:rsidP="000E3F42">
            <w:pPr>
              <w:rPr>
                <w:rFonts w:ascii="Arial" w:hAnsi="Arial" w:cs="Arial"/>
                <w:b/>
              </w:rPr>
            </w:pPr>
            <w:r>
              <w:rPr>
                <w:rFonts w:ascii="Arial" w:hAnsi="Arial" w:cs="Arial"/>
                <w:b/>
              </w:rPr>
              <w:t>ANY:</w:t>
            </w:r>
          </w:p>
          <w:p w14:paraId="68E5FFFD" w14:textId="5A9A88D7" w:rsidR="006F43BA" w:rsidRDefault="006F43BA" w:rsidP="006F43BA">
            <w:pPr>
              <w:rPr>
                <w:rFonts w:ascii="Arial" w:hAnsi="Arial" w:cs="Arial"/>
                <w:b/>
              </w:rPr>
            </w:pPr>
          </w:p>
          <w:p w14:paraId="6328229B" w14:textId="199EEA2F" w:rsidR="006F43BA" w:rsidRDefault="006F43BA" w:rsidP="002E5672">
            <w:pPr>
              <w:pStyle w:val="BodyText2"/>
              <w:rPr>
                <w:bCs w:val="0"/>
              </w:rPr>
            </w:pPr>
          </w:p>
          <w:p w14:paraId="008ADB01" w14:textId="6A00653D" w:rsidR="00627F0F" w:rsidRDefault="00627F0F" w:rsidP="002E5672">
            <w:pPr>
              <w:pStyle w:val="BodyText2"/>
              <w:rPr>
                <w:bCs w:val="0"/>
              </w:rPr>
            </w:pPr>
          </w:p>
          <w:p w14:paraId="2C38D7FD" w14:textId="1BC2C966" w:rsidR="00627F0F" w:rsidRDefault="00627F0F" w:rsidP="002E5672">
            <w:pPr>
              <w:pStyle w:val="BodyText2"/>
              <w:rPr>
                <w:bCs w:val="0"/>
              </w:rPr>
            </w:pPr>
          </w:p>
          <w:p w14:paraId="1AB50248" w14:textId="345F55B4" w:rsidR="00627F0F" w:rsidRDefault="00627F0F" w:rsidP="002E5672">
            <w:pPr>
              <w:pStyle w:val="BodyText2"/>
              <w:rPr>
                <w:bCs w:val="0"/>
              </w:rPr>
            </w:pPr>
          </w:p>
          <w:p w14:paraId="4867ACF6" w14:textId="4C6339A6" w:rsidR="00153BCE" w:rsidRDefault="00153BCE" w:rsidP="002E5672">
            <w:pPr>
              <w:pStyle w:val="BodyText2"/>
              <w:rPr>
                <w:bCs w:val="0"/>
              </w:rPr>
            </w:pPr>
          </w:p>
          <w:p w14:paraId="15A77ECE" w14:textId="55B87515" w:rsidR="00153BCE" w:rsidRDefault="00153BCE" w:rsidP="002E5672">
            <w:pPr>
              <w:pStyle w:val="BodyText2"/>
              <w:rPr>
                <w:bCs w:val="0"/>
              </w:rPr>
            </w:pPr>
          </w:p>
          <w:p w14:paraId="20709513" w14:textId="1A13C9B4" w:rsidR="00153BCE" w:rsidRDefault="00153BCE" w:rsidP="002E5672">
            <w:pPr>
              <w:pStyle w:val="BodyText2"/>
              <w:rPr>
                <w:bCs w:val="0"/>
              </w:rPr>
            </w:pPr>
          </w:p>
          <w:p w14:paraId="042DC307" w14:textId="6A9FA5B4" w:rsidR="00153BCE" w:rsidRDefault="00153BCE" w:rsidP="002E5672">
            <w:pPr>
              <w:pStyle w:val="BodyText2"/>
              <w:rPr>
                <w:bCs w:val="0"/>
              </w:rPr>
            </w:pPr>
          </w:p>
          <w:p w14:paraId="09A4D325" w14:textId="1344E35F" w:rsidR="00153BCE" w:rsidRDefault="00153BCE" w:rsidP="002E5672">
            <w:pPr>
              <w:pStyle w:val="BodyText2"/>
              <w:rPr>
                <w:bCs w:val="0"/>
              </w:rPr>
            </w:pPr>
          </w:p>
          <w:p w14:paraId="54D37E70" w14:textId="50A6811A" w:rsidR="00153BCE" w:rsidRDefault="00153BCE" w:rsidP="002E5672">
            <w:pPr>
              <w:pStyle w:val="BodyText2"/>
              <w:rPr>
                <w:bCs w:val="0"/>
              </w:rPr>
            </w:pPr>
          </w:p>
          <w:p w14:paraId="1EB3AA4C" w14:textId="6D98F601" w:rsidR="00153BCE" w:rsidRDefault="00153BCE" w:rsidP="002E5672">
            <w:pPr>
              <w:pStyle w:val="BodyText2"/>
              <w:rPr>
                <w:bCs w:val="0"/>
              </w:rPr>
            </w:pPr>
          </w:p>
          <w:p w14:paraId="202280BF" w14:textId="77777777" w:rsidR="00153BCE" w:rsidRDefault="00153BCE" w:rsidP="002E5672">
            <w:pPr>
              <w:pStyle w:val="BodyText2"/>
              <w:rPr>
                <w:bCs w:val="0"/>
              </w:rPr>
            </w:pPr>
          </w:p>
          <w:p w14:paraId="353FE6AE" w14:textId="0FBD1054" w:rsidR="00E32C98" w:rsidRPr="009E5CA0" w:rsidRDefault="00BB10A6" w:rsidP="002E5672">
            <w:pPr>
              <w:pStyle w:val="BodyText2"/>
              <w:rPr>
                <w:bCs w:val="0"/>
              </w:rPr>
            </w:pPr>
            <w:r>
              <w:rPr>
                <w:bCs w:val="0"/>
              </w:rPr>
              <w:t>BOARD COMMUNICATION</w:t>
            </w:r>
            <w:r w:rsidRPr="008460C0">
              <w:rPr>
                <w:bCs w:val="0"/>
              </w:rPr>
              <w:t>:</w:t>
            </w:r>
          </w:p>
          <w:p w14:paraId="6F8182C4" w14:textId="05003401" w:rsidR="00E32C98" w:rsidRDefault="00E32C98" w:rsidP="002E5672">
            <w:pPr>
              <w:pStyle w:val="BodyText2"/>
              <w:rPr>
                <w:b w:val="0"/>
              </w:rPr>
            </w:pPr>
          </w:p>
          <w:p w14:paraId="73D7C40E" w14:textId="3789480B" w:rsidR="00153BCE" w:rsidRDefault="00153BCE" w:rsidP="002E5672">
            <w:pPr>
              <w:pStyle w:val="BodyText2"/>
              <w:rPr>
                <w:b w:val="0"/>
              </w:rPr>
            </w:pPr>
          </w:p>
          <w:p w14:paraId="289DAAAF" w14:textId="43A9C980" w:rsidR="00153BCE" w:rsidRDefault="00153BCE" w:rsidP="002E5672">
            <w:pPr>
              <w:pStyle w:val="BodyText2"/>
              <w:rPr>
                <w:b w:val="0"/>
              </w:rPr>
            </w:pPr>
          </w:p>
          <w:p w14:paraId="63A409BE" w14:textId="27169A7D" w:rsidR="00153BCE" w:rsidRDefault="00153BCE" w:rsidP="002E5672">
            <w:pPr>
              <w:pStyle w:val="BodyText2"/>
              <w:rPr>
                <w:b w:val="0"/>
              </w:rPr>
            </w:pPr>
          </w:p>
          <w:p w14:paraId="2931666F" w14:textId="67336C91" w:rsidR="00153BCE" w:rsidRDefault="00153BCE" w:rsidP="002E5672">
            <w:pPr>
              <w:pStyle w:val="BodyText2"/>
              <w:rPr>
                <w:b w:val="0"/>
              </w:rPr>
            </w:pPr>
          </w:p>
          <w:p w14:paraId="3AD8D204" w14:textId="2AFDA70A" w:rsidR="00153BCE" w:rsidRDefault="00153BCE" w:rsidP="002E5672">
            <w:pPr>
              <w:pStyle w:val="BodyText2"/>
              <w:rPr>
                <w:b w:val="0"/>
              </w:rPr>
            </w:pPr>
          </w:p>
          <w:p w14:paraId="5FFDFE53" w14:textId="2E12B23C" w:rsidR="00153BCE" w:rsidRDefault="00153BCE" w:rsidP="002E5672">
            <w:pPr>
              <w:pStyle w:val="BodyText2"/>
              <w:rPr>
                <w:b w:val="0"/>
              </w:rPr>
            </w:pPr>
          </w:p>
          <w:p w14:paraId="1E4C79D9" w14:textId="76EB2955" w:rsidR="00153BCE" w:rsidRDefault="00153BCE" w:rsidP="002E5672">
            <w:pPr>
              <w:pStyle w:val="BodyText2"/>
              <w:rPr>
                <w:b w:val="0"/>
              </w:rPr>
            </w:pPr>
          </w:p>
          <w:p w14:paraId="369DA83A" w14:textId="594B86C5" w:rsidR="00153BCE" w:rsidRDefault="00153BCE" w:rsidP="002E5672">
            <w:pPr>
              <w:pStyle w:val="BodyText2"/>
              <w:rPr>
                <w:b w:val="0"/>
              </w:rPr>
            </w:pPr>
          </w:p>
          <w:p w14:paraId="417E1B44" w14:textId="1DE8E888" w:rsidR="00153BCE" w:rsidRDefault="00153BCE" w:rsidP="002E5672">
            <w:pPr>
              <w:pStyle w:val="BodyText2"/>
              <w:rPr>
                <w:b w:val="0"/>
              </w:rPr>
            </w:pPr>
          </w:p>
          <w:p w14:paraId="0B2D614E" w14:textId="66FAB424" w:rsidR="00153BCE" w:rsidRDefault="00153BCE" w:rsidP="002E5672">
            <w:pPr>
              <w:pStyle w:val="BodyText2"/>
              <w:rPr>
                <w:b w:val="0"/>
              </w:rPr>
            </w:pPr>
          </w:p>
          <w:p w14:paraId="3ADDBBDE" w14:textId="677D17FA" w:rsidR="00153BCE" w:rsidRDefault="00153BCE" w:rsidP="002E5672">
            <w:pPr>
              <w:pStyle w:val="BodyText2"/>
              <w:rPr>
                <w:b w:val="0"/>
              </w:rPr>
            </w:pPr>
          </w:p>
          <w:p w14:paraId="450DB3FA" w14:textId="39BE55B6" w:rsidR="00153BCE" w:rsidRDefault="00153BCE" w:rsidP="002E5672">
            <w:pPr>
              <w:pStyle w:val="BodyText2"/>
              <w:rPr>
                <w:b w:val="0"/>
              </w:rPr>
            </w:pPr>
          </w:p>
          <w:p w14:paraId="55EB036E" w14:textId="33EF6469" w:rsidR="00153BCE" w:rsidRDefault="00153BCE" w:rsidP="002E5672">
            <w:pPr>
              <w:pStyle w:val="BodyText2"/>
              <w:rPr>
                <w:b w:val="0"/>
              </w:rPr>
            </w:pPr>
          </w:p>
          <w:p w14:paraId="01EBD4A2" w14:textId="4F48FF13" w:rsidR="00153BCE" w:rsidRDefault="00153BCE" w:rsidP="002E5672">
            <w:pPr>
              <w:pStyle w:val="BodyText2"/>
              <w:rPr>
                <w:b w:val="0"/>
              </w:rPr>
            </w:pPr>
          </w:p>
          <w:p w14:paraId="3E6E6CE6" w14:textId="2D547ABD" w:rsidR="00153BCE" w:rsidRDefault="00153BCE" w:rsidP="002E5672">
            <w:pPr>
              <w:pStyle w:val="BodyText2"/>
              <w:rPr>
                <w:b w:val="0"/>
              </w:rPr>
            </w:pPr>
          </w:p>
          <w:p w14:paraId="1CF56D91" w14:textId="0E792367" w:rsidR="00153BCE" w:rsidRDefault="00153BCE" w:rsidP="002E5672">
            <w:pPr>
              <w:pStyle w:val="BodyText2"/>
              <w:rPr>
                <w:b w:val="0"/>
              </w:rPr>
            </w:pPr>
          </w:p>
          <w:p w14:paraId="584FE415" w14:textId="0BEDE647" w:rsidR="00153BCE" w:rsidRDefault="00153BCE" w:rsidP="002E5672">
            <w:pPr>
              <w:pStyle w:val="BodyText2"/>
              <w:rPr>
                <w:b w:val="0"/>
              </w:rPr>
            </w:pPr>
          </w:p>
          <w:p w14:paraId="40A7F3CE" w14:textId="064100A7" w:rsidR="00153BCE" w:rsidRDefault="00153BCE" w:rsidP="002E5672">
            <w:pPr>
              <w:pStyle w:val="BodyText2"/>
              <w:rPr>
                <w:b w:val="0"/>
              </w:rPr>
            </w:pPr>
          </w:p>
          <w:p w14:paraId="06C2BFD8" w14:textId="78466548" w:rsidR="00153BCE" w:rsidRDefault="00153BCE" w:rsidP="002E5672">
            <w:pPr>
              <w:pStyle w:val="BodyText2"/>
              <w:rPr>
                <w:b w:val="0"/>
              </w:rPr>
            </w:pPr>
          </w:p>
          <w:p w14:paraId="3FA8749E" w14:textId="3C8E95CF" w:rsidR="00153BCE" w:rsidRDefault="00153BCE" w:rsidP="002E5672">
            <w:pPr>
              <w:pStyle w:val="BodyText2"/>
              <w:rPr>
                <w:b w:val="0"/>
              </w:rPr>
            </w:pPr>
          </w:p>
          <w:p w14:paraId="4515F9D2" w14:textId="771DBC09" w:rsidR="00153BCE" w:rsidRDefault="00153BCE" w:rsidP="002E5672">
            <w:pPr>
              <w:pStyle w:val="BodyText2"/>
              <w:rPr>
                <w:b w:val="0"/>
              </w:rPr>
            </w:pPr>
          </w:p>
          <w:p w14:paraId="4AC3A1CD" w14:textId="4E230B1D" w:rsidR="00153BCE" w:rsidRDefault="00153BCE" w:rsidP="002E5672">
            <w:pPr>
              <w:pStyle w:val="BodyText2"/>
              <w:rPr>
                <w:b w:val="0"/>
              </w:rPr>
            </w:pPr>
          </w:p>
          <w:p w14:paraId="316E48FA" w14:textId="6EF278CF" w:rsidR="00153BCE" w:rsidRDefault="00153BCE" w:rsidP="002E5672">
            <w:pPr>
              <w:pStyle w:val="BodyText2"/>
              <w:rPr>
                <w:b w:val="0"/>
              </w:rPr>
            </w:pPr>
          </w:p>
          <w:p w14:paraId="67117CCE" w14:textId="24EDE259" w:rsidR="00153BCE" w:rsidRDefault="00153BCE" w:rsidP="002E5672">
            <w:pPr>
              <w:pStyle w:val="BodyText2"/>
              <w:rPr>
                <w:b w:val="0"/>
              </w:rPr>
            </w:pPr>
          </w:p>
          <w:p w14:paraId="55113F4E" w14:textId="11B67E69" w:rsidR="00153BCE" w:rsidRDefault="00153BCE" w:rsidP="002E5672">
            <w:pPr>
              <w:pStyle w:val="BodyText2"/>
              <w:rPr>
                <w:b w:val="0"/>
              </w:rPr>
            </w:pPr>
          </w:p>
          <w:p w14:paraId="211C4B47" w14:textId="5580A10F" w:rsidR="00153BCE" w:rsidRDefault="00153BCE" w:rsidP="002E5672">
            <w:pPr>
              <w:pStyle w:val="BodyText2"/>
              <w:rPr>
                <w:b w:val="0"/>
              </w:rPr>
            </w:pPr>
          </w:p>
          <w:p w14:paraId="42AF941E" w14:textId="77777777" w:rsidR="00153BCE" w:rsidRDefault="00153BCE" w:rsidP="002E5672">
            <w:pPr>
              <w:pStyle w:val="BodyText2"/>
              <w:rPr>
                <w:b w:val="0"/>
              </w:rPr>
            </w:pPr>
          </w:p>
          <w:p w14:paraId="1204D462" w14:textId="77777777" w:rsidR="00DC35B1" w:rsidRDefault="00DC35B1" w:rsidP="002E5672">
            <w:pPr>
              <w:pStyle w:val="BodyText2"/>
              <w:rPr>
                <w:bCs w:val="0"/>
              </w:rPr>
            </w:pPr>
          </w:p>
          <w:p w14:paraId="46618340" w14:textId="74C57E6D" w:rsidR="00D4113E" w:rsidRPr="00627F0F" w:rsidRDefault="00DC0DE8" w:rsidP="002E5672">
            <w:pPr>
              <w:pStyle w:val="BodyText2"/>
              <w:rPr>
                <w:bCs w:val="0"/>
              </w:rPr>
            </w:pPr>
            <w:r>
              <w:rPr>
                <w:bCs w:val="0"/>
              </w:rPr>
              <w:t>STAFF COMMUNICATION:</w:t>
            </w:r>
          </w:p>
          <w:p w14:paraId="0CCDFA18" w14:textId="55003126" w:rsidR="00410BED" w:rsidRDefault="00410BED" w:rsidP="002E5672">
            <w:pPr>
              <w:pStyle w:val="BodyText2"/>
              <w:rPr>
                <w:b w:val="0"/>
              </w:rPr>
            </w:pPr>
          </w:p>
          <w:p w14:paraId="036A751F" w14:textId="261BD279" w:rsidR="00410BED" w:rsidRDefault="00410BED" w:rsidP="002E5672">
            <w:pPr>
              <w:pStyle w:val="BodyText2"/>
              <w:rPr>
                <w:b w:val="0"/>
              </w:rPr>
            </w:pPr>
          </w:p>
          <w:p w14:paraId="146625E1" w14:textId="77777777" w:rsidR="00410BED" w:rsidRDefault="00410BED" w:rsidP="002E5672">
            <w:pPr>
              <w:pStyle w:val="BodyText2"/>
              <w:rPr>
                <w:b w:val="0"/>
              </w:rPr>
            </w:pPr>
          </w:p>
          <w:p w14:paraId="553D0D90" w14:textId="77777777" w:rsidR="00316BC0" w:rsidRDefault="00316BC0" w:rsidP="002E5672">
            <w:pPr>
              <w:pStyle w:val="BodyText2"/>
              <w:rPr>
                <w:b w:val="0"/>
              </w:rPr>
            </w:pPr>
          </w:p>
          <w:p w14:paraId="48A1301C" w14:textId="77777777" w:rsidR="00D4113E" w:rsidRDefault="00D4113E" w:rsidP="00D4113E">
            <w:pPr>
              <w:pStyle w:val="BodyText2"/>
            </w:pPr>
            <w:r>
              <w:t>CONSENT AGENDA:</w:t>
            </w:r>
          </w:p>
          <w:p w14:paraId="11A1E356" w14:textId="77777777" w:rsidR="00D4113E" w:rsidRDefault="00D4113E" w:rsidP="002E5672">
            <w:pPr>
              <w:pStyle w:val="BodyText2"/>
              <w:rPr>
                <w:b w:val="0"/>
              </w:rPr>
            </w:pPr>
          </w:p>
          <w:p w14:paraId="2445D29C" w14:textId="3FC819E6" w:rsidR="00264C5F" w:rsidRDefault="00264C5F" w:rsidP="002E5672">
            <w:pPr>
              <w:pStyle w:val="BodyText2"/>
              <w:rPr>
                <w:b w:val="0"/>
              </w:rPr>
            </w:pPr>
          </w:p>
          <w:p w14:paraId="7A9663D8" w14:textId="768146C2" w:rsidR="00410BED" w:rsidRDefault="00410BED" w:rsidP="002E5672">
            <w:pPr>
              <w:pStyle w:val="BodyText2"/>
              <w:rPr>
                <w:b w:val="0"/>
              </w:rPr>
            </w:pPr>
          </w:p>
          <w:p w14:paraId="588472E4" w14:textId="6C387CC0" w:rsidR="00410BED" w:rsidRDefault="00410BED" w:rsidP="002E5672">
            <w:pPr>
              <w:pStyle w:val="BodyText2"/>
              <w:rPr>
                <w:b w:val="0"/>
              </w:rPr>
            </w:pPr>
          </w:p>
          <w:p w14:paraId="4E16CF7B" w14:textId="77777777" w:rsidR="00410BED" w:rsidRDefault="00410BED" w:rsidP="002E5672">
            <w:pPr>
              <w:pStyle w:val="BodyText2"/>
              <w:rPr>
                <w:b w:val="0"/>
              </w:rPr>
            </w:pPr>
          </w:p>
          <w:p w14:paraId="44C83A89" w14:textId="3698FDCA" w:rsidR="009E5CA0" w:rsidRDefault="009E5CA0" w:rsidP="009E5CA0">
            <w:pPr>
              <w:pStyle w:val="BodyText2"/>
              <w:rPr>
                <w:b w:val="0"/>
              </w:rPr>
            </w:pPr>
            <w:r>
              <w:rPr>
                <w:b w:val="0"/>
              </w:rPr>
              <w:t>APPROVAL OF THE MINUTES</w:t>
            </w:r>
          </w:p>
          <w:p w14:paraId="046CFC74" w14:textId="77777777" w:rsidR="00906E1C" w:rsidRDefault="00906E1C" w:rsidP="00906E1C">
            <w:pPr>
              <w:pStyle w:val="BodyText2"/>
              <w:rPr>
                <w:b w:val="0"/>
              </w:rPr>
            </w:pPr>
          </w:p>
          <w:p w14:paraId="641D90FB" w14:textId="77777777" w:rsidR="00906E1C" w:rsidRDefault="00906E1C" w:rsidP="00906E1C">
            <w:pPr>
              <w:pStyle w:val="BodyText2"/>
              <w:rPr>
                <w:b w:val="0"/>
              </w:rPr>
            </w:pPr>
          </w:p>
          <w:p w14:paraId="5D4FD8C7" w14:textId="77777777" w:rsidR="00906E1C" w:rsidRDefault="00906E1C" w:rsidP="00906E1C">
            <w:pPr>
              <w:pStyle w:val="BodyText2"/>
              <w:rPr>
                <w:b w:val="0"/>
              </w:rPr>
            </w:pPr>
            <w:r>
              <w:rPr>
                <w:b w:val="0"/>
              </w:rPr>
              <w:t>APPROVAL FOR PAYROLL STATEMENTS:</w:t>
            </w:r>
          </w:p>
          <w:p w14:paraId="5B3C4433" w14:textId="77777777" w:rsidR="00906E1C" w:rsidRDefault="00906E1C" w:rsidP="00906E1C">
            <w:pPr>
              <w:pStyle w:val="BodyText2"/>
              <w:rPr>
                <w:b w:val="0"/>
              </w:rPr>
            </w:pPr>
          </w:p>
          <w:p w14:paraId="321146AC" w14:textId="77777777" w:rsidR="00906E1C" w:rsidRDefault="00906E1C" w:rsidP="00906E1C">
            <w:pPr>
              <w:pStyle w:val="BodyText2"/>
              <w:rPr>
                <w:b w:val="0"/>
              </w:rPr>
            </w:pPr>
          </w:p>
          <w:p w14:paraId="5BD10EC6" w14:textId="77777777" w:rsidR="00906E1C" w:rsidRDefault="00906E1C" w:rsidP="00906E1C">
            <w:pPr>
              <w:pStyle w:val="BodyText2"/>
              <w:rPr>
                <w:b w:val="0"/>
              </w:rPr>
            </w:pPr>
          </w:p>
          <w:p w14:paraId="7E30970B" w14:textId="77777777" w:rsidR="00906E1C" w:rsidRDefault="00906E1C" w:rsidP="00906E1C">
            <w:pPr>
              <w:pStyle w:val="BodyText2"/>
              <w:rPr>
                <w:b w:val="0"/>
              </w:rPr>
            </w:pPr>
            <w:r>
              <w:rPr>
                <w:b w:val="0"/>
              </w:rPr>
              <w:t xml:space="preserve">APPROVAL FOR EXPENDITURE </w:t>
            </w:r>
          </w:p>
          <w:p w14:paraId="291F8E63" w14:textId="77777777" w:rsidR="00906E1C" w:rsidRDefault="00906E1C" w:rsidP="00906E1C">
            <w:pPr>
              <w:pStyle w:val="BodyText2"/>
              <w:rPr>
                <w:b w:val="0"/>
              </w:rPr>
            </w:pPr>
            <w:r>
              <w:rPr>
                <w:b w:val="0"/>
              </w:rPr>
              <w:t xml:space="preserve">STATEMENTS: </w:t>
            </w:r>
          </w:p>
          <w:p w14:paraId="3AA63C83" w14:textId="77777777" w:rsidR="00906E1C" w:rsidRDefault="00906E1C" w:rsidP="002E5672">
            <w:pPr>
              <w:pStyle w:val="BodyText2"/>
              <w:rPr>
                <w:b w:val="0"/>
              </w:rPr>
            </w:pPr>
          </w:p>
          <w:p w14:paraId="166C518C" w14:textId="77777777" w:rsidR="006B6F76" w:rsidRDefault="006B6F76" w:rsidP="002E5672">
            <w:pPr>
              <w:pStyle w:val="BodyText2"/>
              <w:rPr>
                <w:b w:val="0"/>
              </w:rPr>
            </w:pPr>
          </w:p>
          <w:p w14:paraId="5481272C" w14:textId="77777777" w:rsidR="00DC0DE8" w:rsidRPr="003D21FB" w:rsidRDefault="00DC0DE8" w:rsidP="00DC0DE8">
            <w:pPr>
              <w:pStyle w:val="BodyText2"/>
              <w:rPr>
                <w:bCs w:val="0"/>
              </w:rPr>
            </w:pPr>
            <w:r>
              <w:rPr>
                <w:bCs w:val="0"/>
              </w:rPr>
              <w:t>INFORMATIONAL ITEMS:</w:t>
            </w:r>
          </w:p>
          <w:p w14:paraId="79C8AF7A" w14:textId="77777777" w:rsidR="00DC0DE8" w:rsidRPr="003D21FB" w:rsidRDefault="00DC0DE8" w:rsidP="00DC0DE8">
            <w:pPr>
              <w:pStyle w:val="BodyText2"/>
              <w:rPr>
                <w:bCs w:val="0"/>
              </w:rPr>
            </w:pPr>
          </w:p>
          <w:p w14:paraId="2300DC20" w14:textId="77777777" w:rsidR="00DC0DE8" w:rsidRDefault="00DC0DE8" w:rsidP="002E5672">
            <w:pPr>
              <w:pStyle w:val="BodyText2"/>
              <w:rPr>
                <w:b w:val="0"/>
              </w:rPr>
            </w:pPr>
          </w:p>
          <w:p w14:paraId="73097464" w14:textId="77777777" w:rsidR="00DC0DE8" w:rsidRDefault="00DC0DE8" w:rsidP="002E5672">
            <w:pPr>
              <w:pStyle w:val="BodyText2"/>
              <w:rPr>
                <w:b w:val="0"/>
              </w:rPr>
            </w:pPr>
          </w:p>
          <w:p w14:paraId="4CC30615" w14:textId="77777777" w:rsidR="00DC0DE8" w:rsidRDefault="00DC0DE8" w:rsidP="002E5672">
            <w:pPr>
              <w:pStyle w:val="BodyText2"/>
              <w:rPr>
                <w:b w:val="0"/>
              </w:rPr>
            </w:pPr>
          </w:p>
          <w:p w14:paraId="70CD20E1" w14:textId="77777777" w:rsidR="00E32C98" w:rsidRDefault="00E32C98" w:rsidP="002E5672">
            <w:pPr>
              <w:pStyle w:val="BodyText2"/>
              <w:rPr>
                <w:b w:val="0"/>
              </w:rPr>
            </w:pPr>
          </w:p>
          <w:p w14:paraId="08733BFF" w14:textId="77777777" w:rsidR="00E32C98" w:rsidRDefault="00E32C98" w:rsidP="002E5672">
            <w:pPr>
              <w:pStyle w:val="BodyText2"/>
              <w:rPr>
                <w:b w:val="0"/>
              </w:rPr>
            </w:pPr>
          </w:p>
          <w:p w14:paraId="47D15A9C" w14:textId="77777777" w:rsidR="009E6F01" w:rsidRDefault="009E6F01" w:rsidP="002E5672">
            <w:pPr>
              <w:pStyle w:val="BodyText2"/>
              <w:rPr>
                <w:b w:val="0"/>
              </w:rPr>
            </w:pPr>
          </w:p>
          <w:p w14:paraId="458DFC9F" w14:textId="77777777" w:rsidR="00D20225" w:rsidRDefault="00D20225" w:rsidP="002E5672">
            <w:pPr>
              <w:pStyle w:val="BodyText2"/>
            </w:pPr>
          </w:p>
          <w:p w14:paraId="73213374" w14:textId="77777777" w:rsidR="00D20225" w:rsidRDefault="00D20225" w:rsidP="002E5672">
            <w:pPr>
              <w:pStyle w:val="BodyText2"/>
            </w:pPr>
          </w:p>
          <w:p w14:paraId="5BBFE538" w14:textId="77777777" w:rsidR="00D20225" w:rsidRDefault="00D20225" w:rsidP="002E5672">
            <w:pPr>
              <w:pStyle w:val="BodyText2"/>
            </w:pPr>
          </w:p>
          <w:p w14:paraId="6BC98DC0" w14:textId="3D0BAAFB" w:rsidR="00D20225" w:rsidRDefault="00D20225" w:rsidP="002E5672">
            <w:pPr>
              <w:pStyle w:val="BodyText2"/>
            </w:pPr>
          </w:p>
          <w:p w14:paraId="03AB2BFD" w14:textId="58C3435A" w:rsidR="00271267" w:rsidRDefault="00271267" w:rsidP="002E5672">
            <w:pPr>
              <w:pStyle w:val="BodyText2"/>
            </w:pPr>
          </w:p>
          <w:p w14:paraId="55FBC79C" w14:textId="37258570" w:rsidR="00271267" w:rsidRDefault="00271267" w:rsidP="002E5672">
            <w:pPr>
              <w:pStyle w:val="BodyText2"/>
            </w:pPr>
          </w:p>
          <w:p w14:paraId="357CE464" w14:textId="1352ADD7" w:rsidR="00271267" w:rsidRDefault="00271267" w:rsidP="002E5672">
            <w:pPr>
              <w:pStyle w:val="BodyText2"/>
            </w:pPr>
          </w:p>
          <w:p w14:paraId="65E3DEF4" w14:textId="77777777" w:rsidR="00271267" w:rsidRDefault="00271267" w:rsidP="002E5672">
            <w:pPr>
              <w:pStyle w:val="BodyText2"/>
            </w:pPr>
          </w:p>
          <w:p w14:paraId="2E4FFAFC" w14:textId="77777777" w:rsidR="00852B3E" w:rsidRDefault="00852B3E" w:rsidP="002E5672">
            <w:pPr>
              <w:pStyle w:val="BodyText2"/>
              <w:rPr>
                <w:b w:val="0"/>
              </w:rPr>
            </w:pPr>
            <w:r>
              <w:t>DISCUSSION/</w:t>
            </w:r>
            <w:r w:rsidR="002E5672" w:rsidRPr="008460C0">
              <w:t>ACTION ITEMS:</w:t>
            </w:r>
          </w:p>
          <w:p w14:paraId="1207EECB" w14:textId="5DCE0E5E" w:rsidR="00FB7E13" w:rsidRDefault="00FB7E13" w:rsidP="002E5672">
            <w:pPr>
              <w:pStyle w:val="BodyText2"/>
            </w:pPr>
          </w:p>
          <w:p w14:paraId="6B68B59A" w14:textId="4CFA1985" w:rsidR="00DA380C" w:rsidRDefault="00271267" w:rsidP="002E5672">
            <w:pPr>
              <w:pStyle w:val="BodyText2"/>
              <w:rPr>
                <w:b w:val="0"/>
                <w:bCs w:val="0"/>
              </w:rPr>
            </w:pPr>
            <w:r>
              <w:rPr>
                <w:b w:val="0"/>
                <w:bCs w:val="0"/>
              </w:rPr>
              <w:t>APPROVAL TO OPEN PRINCIPAL POSTION FY 20-21</w:t>
            </w:r>
          </w:p>
          <w:p w14:paraId="31B1ED31" w14:textId="11E53D88" w:rsidR="00F22930" w:rsidRDefault="00F22930" w:rsidP="002E5672">
            <w:pPr>
              <w:pStyle w:val="BodyText2"/>
              <w:rPr>
                <w:b w:val="0"/>
                <w:bCs w:val="0"/>
              </w:rPr>
            </w:pPr>
          </w:p>
          <w:p w14:paraId="22763DE2" w14:textId="3062FE85" w:rsidR="00F22930" w:rsidRDefault="00F22930" w:rsidP="002E5672">
            <w:pPr>
              <w:pStyle w:val="BodyText2"/>
              <w:rPr>
                <w:b w:val="0"/>
                <w:bCs w:val="0"/>
              </w:rPr>
            </w:pPr>
          </w:p>
          <w:p w14:paraId="47AD3762" w14:textId="10A0FDC2" w:rsidR="00271267" w:rsidRDefault="00271267" w:rsidP="002E5672">
            <w:pPr>
              <w:pStyle w:val="BodyText2"/>
              <w:rPr>
                <w:b w:val="0"/>
                <w:bCs w:val="0"/>
              </w:rPr>
            </w:pPr>
          </w:p>
          <w:p w14:paraId="0B33C609" w14:textId="77777777" w:rsidR="00337C97" w:rsidRDefault="00337C97" w:rsidP="002E5672">
            <w:pPr>
              <w:pStyle w:val="BodyText2"/>
              <w:rPr>
                <w:b w:val="0"/>
                <w:bCs w:val="0"/>
              </w:rPr>
            </w:pPr>
          </w:p>
          <w:p w14:paraId="3DA5027D" w14:textId="2D30D8C6" w:rsidR="00271267" w:rsidRDefault="00271267" w:rsidP="002E5672">
            <w:pPr>
              <w:pStyle w:val="BodyText2"/>
              <w:rPr>
                <w:b w:val="0"/>
                <w:bCs w:val="0"/>
              </w:rPr>
            </w:pPr>
            <w:r>
              <w:rPr>
                <w:b w:val="0"/>
                <w:bCs w:val="0"/>
              </w:rPr>
              <w:lastRenderedPageBreak/>
              <w:t>DISCUSSION/APPROVAL OF SCHOOL CALENDAR 2020-21</w:t>
            </w:r>
          </w:p>
          <w:p w14:paraId="45F8FD52" w14:textId="7C1B0103" w:rsidR="00F22930" w:rsidRDefault="00F22930" w:rsidP="002E5672">
            <w:pPr>
              <w:pStyle w:val="BodyText2"/>
              <w:rPr>
                <w:b w:val="0"/>
                <w:bCs w:val="0"/>
              </w:rPr>
            </w:pPr>
          </w:p>
          <w:p w14:paraId="3302C235" w14:textId="77777777" w:rsidR="00F22930" w:rsidRDefault="00F22930" w:rsidP="002E5672">
            <w:pPr>
              <w:pStyle w:val="BodyText2"/>
              <w:rPr>
                <w:b w:val="0"/>
                <w:bCs w:val="0"/>
              </w:rPr>
            </w:pPr>
          </w:p>
          <w:p w14:paraId="3363BC62" w14:textId="20D46B51" w:rsidR="00271267" w:rsidRDefault="00271267" w:rsidP="002E5672">
            <w:pPr>
              <w:pStyle w:val="BodyText2"/>
              <w:rPr>
                <w:b w:val="0"/>
                <w:bCs w:val="0"/>
              </w:rPr>
            </w:pPr>
          </w:p>
          <w:p w14:paraId="1025CDBB" w14:textId="77777777" w:rsidR="00FE679C" w:rsidRDefault="00FE679C" w:rsidP="002E5672">
            <w:pPr>
              <w:pStyle w:val="BodyText2"/>
              <w:rPr>
                <w:b w:val="0"/>
                <w:bCs w:val="0"/>
              </w:rPr>
            </w:pPr>
          </w:p>
          <w:p w14:paraId="4A5B388A" w14:textId="0BE1374F" w:rsidR="00271267" w:rsidRDefault="00271267" w:rsidP="002E5672">
            <w:pPr>
              <w:pStyle w:val="BodyText2"/>
              <w:rPr>
                <w:b w:val="0"/>
                <w:bCs w:val="0"/>
              </w:rPr>
            </w:pPr>
            <w:r>
              <w:rPr>
                <w:b w:val="0"/>
                <w:bCs w:val="0"/>
              </w:rPr>
              <w:t xml:space="preserve">APPROVAL OF 19-20 SECOND INTERIM </w:t>
            </w:r>
          </w:p>
          <w:p w14:paraId="5A13932F" w14:textId="3C0268D6" w:rsidR="00F22930" w:rsidRDefault="00F22930" w:rsidP="002E5672">
            <w:pPr>
              <w:pStyle w:val="BodyText2"/>
              <w:rPr>
                <w:b w:val="0"/>
                <w:bCs w:val="0"/>
              </w:rPr>
            </w:pPr>
          </w:p>
          <w:p w14:paraId="437CAFC3" w14:textId="7736E197" w:rsidR="00F22930" w:rsidRDefault="00F22930" w:rsidP="002E5672">
            <w:pPr>
              <w:pStyle w:val="BodyText2"/>
              <w:rPr>
                <w:b w:val="0"/>
                <w:bCs w:val="0"/>
              </w:rPr>
            </w:pPr>
          </w:p>
          <w:p w14:paraId="5C1A0CCA" w14:textId="77777777" w:rsidR="00FE679C" w:rsidRPr="009E0237" w:rsidRDefault="00FE679C" w:rsidP="002E5672">
            <w:pPr>
              <w:pStyle w:val="BodyText2"/>
              <w:rPr>
                <w:b w:val="0"/>
                <w:bCs w:val="0"/>
              </w:rPr>
            </w:pPr>
          </w:p>
          <w:p w14:paraId="7449A8E3" w14:textId="4E914ABA" w:rsidR="00FB7E13" w:rsidRDefault="00FB7E13" w:rsidP="002E5672">
            <w:pPr>
              <w:pStyle w:val="BodyText2"/>
            </w:pPr>
          </w:p>
          <w:p w14:paraId="36EC999D" w14:textId="144CB55E" w:rsidR="00271267" w:rsidRDefault="00271267" w:rsidP="002E5672">
            <w:pPr>
              <w:pStyle w:val="BodyText2"/>
              <w:rPr>
                <w:b w:val="0"/>
                <w:bCs w:val="0"/>
              </w:rPr>
            </w:pPr>
            <w:r w:rsidRPr="00271267">
              <w:rPr>
                <w:b w:val="0"/>
                <w:bCs w:val="0"/>
              </w:rPr>
              <w:t>A</w:t>
            </w:r>
            <w:r>
              <w:rPr>
                <w:b w:val="0"/>
                <w:bCs w:val="0"/>
              </w:rPr>
              <w:t>PPROVAL TO OPEN/RECRUIT (4) MIGRANT SUMMER TEACHERS</w:t>
            </w:r>
          </w:p>
          <w:p w14:paraId="5DD6A107" w14:textId="216F9366" w:rsidR="00271267" w:rsidRDefault="00271267" w:rsidP="002E5672">
            <w:pPr>
              <w:pStyle w:val="BodyText2"/>
              <w:rPr>
                <w:b w:val="0"/>
                <w:bCs w:val="0"/>
              </w:rPr>
            </w:pPr>
          </w:p>
          <w:p w14:paraId="50767570" w14:textId="6B842B2B" w:rsidR="00F22930" w:rsidRDefault="00F22930" w:rsidP="002E5672">
            <w:pPr>
              <w:pStyle w:val="BodyText2"/>
              <w:rPr>
                <w:b w:val="0"/>
                <w:bCs w:val="0"/>
              </w:rPr>
            </w:pPr>
          </w:p>
          <w:p w14:paraId="4878F686" w14:textId="77777777" w:rsidR="00F22930" w:rsidRDefault="00F22930" w:rsidP="002E5672">
            <w:pPr>
              <w:pStyle w:val="BodyText2"/>
              <w:rPr>
                <w:b w:val="0"/>
                <w:bCs w:val="0"/>
              </w:rPr>
            </w:pPr>
          </w:p>
          <w:p w14:paraId="413D31CF" w14:textId="63964DB7" w:rsidR="00271267" w:rsidRDefault="00271267" w:rsidP="002E5672">
            <w:pPr>
              <w:pStyle w:val="BodyText2"/>
              <w:rPr>
                <w:b w:val="0"/>
                <w:bCs w:val="0"/>
              </w:rPr>
            </w:pPr>
            <w:r>
              <w:rPr>
                <w:b w:val="0"/>
                <w:bCs w:val="0"/>
              </w:rPr>
              <w:t xml:space="preserve">APPROVAL TO OPEN/RECRUIT (1) MIGRANT PUPIL SUPERVISOR </w:t>
            </w:r>
          </w:p>
          <w:p w14:paraId="6C1413FD" w14:textId="4A9692B8" w:rsidR="00271267" w:rsidRDefault="00271267" w:rsidP="002E5672">
            <w:pPr>
              <w:pStyle w:val="BodyText2"/>
              <w:rPr>
                <w:b w:val="0"/>
                <w:bCs w:val="0"/>
              </w:rPr>
            </w:pPr>
          </w:p>
          <w:p w14:paraId="0D8789CB" w14:textId="77777777" w:rsidR="007853CB" w:rsidRDefault="007853CB" w:rsidP="002E5672">
            <w:pPr>
              <w:pStyle w:val="BodyText2"/>
              <w:rPr>
                <w:b w:val="0"/>
                <w:bCs w:val="0"/>
              </w:rPr>
            </w:pPr>
          </w:p>
          <w:p w14:paraId="67E57F68" w14:textId="77777777" w:rsidR="00271267" w:rsidRDefault="00271267" w:rsidP="002E5672">
            <w:pPr>
              <w:pStyle w:val="BodyText2"/>
              <w:rPr>
                <w:b w:val="0"/>
                <w:bCs w:val="0"/>
              </w:rPr>
            </w:pPr>
            <w:r>
              <w:rPr>
                <w:b w:val="0"/>
                <w:bCs w:val="0"/>
              </w:rPr>
              <w:t xml:space="preserve">APPROVAL TO OPEN/RECRUIT (1) MIGRANT SUMMER CUSTODIAN </w:t>
            </w:r>
          </w:p>
          <w:p w14:paraId="74339DE6" w14:textId="1BFFC030" w:rsidR="00271267" w:rsidRDefault="00271267" w:rsidP="002E5672">
            <w:pPr>
              <w:pStyle w:val="BodyText2"/>
              <w:rPr>
                <w:b w:val="0"/>
                <w:bCs w:val="0"/>
              </w:rPr>
            </w:pPr>
          </w:p>
          <w:p w14:paraId="3D7CA6A3" w14:textId="721193B4" w:rsidR="00F22930" w:rsidRDefault="00F22930" w:rsidP="002E5672">
            <w:pPr>
              <w:pStyle w:val="BodyText2"/>
              <w:rPr>
                <w:b w:val="0"/>
                <w:bCs w:val="0"/>
              </w:rPr>
            </w:pPr>
          </w:p>
          <w:p w14:paraId="275C4E16" w14:textId="77777777" w:rsidR="00F22930" w:rsidRDefault="00F22930" w:rsidP="002E5672">
            <w:pPr>
              <w:pStyle w:val="BodyText2"/>
              <w:rPr>
                <w:b w:val="0"/>
                <w:bCs w:val="0"/>
              </w:rPr>
            </w:pPr>
          </w:p>
          <w:p w14:paraId="62EE5BB2" w14:textId="6D74D293" w:rsidR="00271267" w:rsidRPr="00271267" w:rsidRDefault="00271267" w:rsidP="002E5672">
            <w:pPr>
              <w:pStyle w:val="BodyText2"/>
              <w:rPr>
                <w:b w:val="0"/>
                <w:bCs w:val="0"/>
              </w:rPr>
            </w:pPr>
            <w:r>
              <w:rPr>
                <w:b w:val="0"/>
                <w:bCs w:val="0"/>
              </w:rPr>
              <w:t xml:space="preserve">APPROVAL TO HIRE LIBRARY RESOURCE TECHNICIAN </w:t>
            </w:r>
          </w:p>
          <w:p w14:paraId="7F03A9BF" w14:textId="1B2C78D6" w:rsidR="00316BC0" w:rsidRDefault="00316BC0" w:rsidP="002E5672">
            <w:pPr>
              <w:pStyle w:val="BodyText2"/>
            </w:pPr>
          </w:p>
          <w:p w14:paraId="1424713A" w14:textId="55187C7C" w:rsidR="00F22930" w:rsidRDefault="00F22930" w:rsidP="002E5672">
            <w:pPr>
              <w:pStyle w:val="BodyText2"/>
            </w:pPr>
          </w:p>
          <w:p w14:paraId="276C86A7" w14:textId="097673D6" w:rsidR="00F22930" w:rsidRDefault="00F22930" w:rsidP="002E5672">
            <w:pPr>
              <w:pStyle w:val="BodyText2"/>
            </w:pPr>
          </w:p>
          <w:p w14:paraId="204690F1" w14:textId="593E5F30" w:rsidR="00F22930" w:rsidRDefault="00F22930" w:rsidP="002E5672">
            <w:pPr>
              <w:pStyle w:val="BodyText2"/>
            </w:pPr>
          </w:p>
          <w:p w14:paraId="48D6A5F4" w14:textId="77777777" w:rsidR="00DC2BD6" w:rsidRDefault="00DC2BD6" w:rsidP="002E5672">
            <w:pPr>
              <w:pStyle w:val="BodyText2"/>
            </w:pPr>
          </w:p>
          <w:p w14:paraId="7366869B" w14:textId="4E3329DE" w:rsidR="00271267" w:rsidRDefault="00271267" w:rsidP="002E5672">
            <w:pPr>
              <w:pStyle w:val="BodyText2"/>
              <w:rPr>
                <w:b w:val="0"/>
                <w:bCs w:val="0"/>
              </w:rPr>
            </w:pPr>
            <w:r>
              <w:rPr>
                <w:b w:val="0"/>
                <w:bCs w:val="0"/>
              </w:rPr>
              <w:t>APPROVAL TO HIRE INSTRUCTIONAL AIDE 3.75 HRS</w:t>
            </w:r>
          </w:p>
          <w:p w14:paraId="1BDA0BF5" w14:textId="0C3D7B24" w:rsidR="00F22930" w:rsidRDefault="00F22930" w:rsidP="002E5672">
            <w:pPr>
              <w:pStyle w:val="BodyText2"/>
              <w:rPr>
                <w:b w:val="0"/>
                <w:bCs w:val="0"/>
              </w:rPr>
            </w:pPr>
          </w:p>
          <w:p w14:paraId="2DA9C023" w14:textId="643CD10F" w:rsidR="00DC2BD6" w:rsidRDefault="00DC2BD6" w:rsidP="002E5672">
            <w:pPr>
              <w:pStyle w:val="BodyText2"/>
              <w:rPr>
                <w:b w:val="0"/>
                <w:bCs w:val="0"/>
              </w:rPr>
            </w:pPr>
          </w:p>
          <w:p w14:paraId="0C2D1E32" w14:textId="39EC0D4D" w:rsidR="00DC2BD6" w:rsidRDefault="00DC2BD6" w:rsidP="002E5672">
            <w:pPr>
              <w:pStyle w:val="BodyText2"/>
              <w:rPr>
                <w:b w:val="0"/>
                <w:bCs w:val="0"/>
              </w:rPr>
            </w:pPr>
          </w:p>
          <w:p w14:paraId="2FC71219" w14:textId="77777777" w:rsidR="00DC2BD6" w:rsidRDefault="00DC2BD6" w:rsidP="002E5672">
            <w:pPr>
              <w:pStyle w:val="BodyText2"/>
              <w:rPr>
                <w:b w:val="0"/>
                <w:bCs w:val="0"/>
              </w:rPr>
            </w:pPr>
          </w:p>
          <w:p w14:paraId="60EC50A9" w14:textId="77777777" w:rsidR="00F22930" w:rsidRDefault="00F22930" w:rsidP="002E5672">
            <w:pPr>
              <w:pStyle w:val="BodyText2"/>
              <w:rPr>
                <w:b w:val="0"/>
                <w:bCs w:val="0"/>
              </w:rPr>
            </w:pPr>
          </w:p>
          <w:p w14:paraId="30AF0664" w14:textId="77777777" w:rsidR="007859C4" w:rsidRDefault="007859C4" w:rsidP="002E5672">
            <w:pPr>
              <w:pStyle w:val="BodyText2"/>
              <w:rPr>
                <w:b w:val="0"/>
                <w:bCs w:val="0"/>
              </w:rPr>
            </w:pPr>
            <w:r>
              <w:rPr>
                <w:b w:val="0"/>
                <w:bCs w:val="0"/>
              </w:rPr>
              <w:t>DISCUSSION/APPROVAL TO EARMARK $300 FOR ASES DRUMLINE</w:t>
            </w:r>
          </w:p>
          <w:p w14:paraId="01A54D99" w14:textId="64DF5BF4" w:rsidR="007859C4" w:rsidRDefault="007859C4" w:rsidP="002E5672">
            <w:pPr>
              <w:pStyle w:val="BodyText2"/>
              <w:rPr>
                <w:b w:val="0"/>
                <w:bCs w:val="0"/>
              </w:rPr>
            </w:pPr>
          </w:p>
          <w:p w14:paraId="67D78371" w14:textId="6E9E59E3" w:rsidR="00F22930" w:rsidRDefault="00F22930" w:rsidP="002E5672">
            <w:pPr>
              <w:pStyle w:val="BodyText2"/>
              <w:rPr>
                <w:b w:val="0"/>
                <w:bCs w:val="0"/>
              </w:rPr>
            </w:pPr>
          </w:p>
          <w:p w14:paraId="4BEB3BEC" w14:textId="1A669A4A" w:rsidR="006C1AC3" w:rsidRDefault="006C1AC3" w:rsidP="002E5672">
            <w:pPr>
              <w:pStyle w:val="BodyText2"/>
              <w:rPr>
                <w:b w:val="0"/>
                <w:bCs w:val="0"/>
              </w:rPr>
            </w:pPr>
          </w:p>
          <w:p w14:paraId="6D39BC48" w14:textId="77777777" w:rsidR="006C1AC3" w:rsidRDefault="006C1AC3" w:rsidP="002E5672">
            <w:pPr>
              <w:pStyle w:val="BodyText2"/>
              <w:rPr>
                <w:b w:val="0"/>
                <w:bCs w:val="0"/>
              </w:rPr>
            </w:pPr>
          </w:p>
          <w:p w14:paraId="470CC0E8" w14:textId="77777777" w:rsidR="00F22930" w:rsidRDefault="00F22930" w:rsidP="002E5672">
            <w:pPr>
              <w:pStyle w:val="BodyText2"/>
              <w:rPr>
                <w:b w:val="0"/>
                <w:bCs w:val="0"/>
              </w:rPr>
            </w:pPr>
          </w:p>
          <w:p w14:paraId="3CEC4278" w14:textId="37B2D0F1" w:rsidR="007859C4" w:rsidRDefault="007859C4" w:rsidP="002E5672">
            <w:pPr>
              <w:pStyle w:val="BodyText2"/>
              <w:rPr>
                <w:b w:val="0"/>
                <w:bCs w:val="0"/>
              </w:rPr>
            </w:pPr>
            <w:r>
              <w:rPr>
                <w:b w:val="0"/>
                <w:bCs w:val="0"/>
              </w:rPr>
              <w:t xml:space="preserve">DISCUSSION/APPROVAL TO HIRE A TEMPORARY VP FOR REMAINING FY2019-20 </w:t>
            </w:r>
          </w:p>
          <w:p w14:paraId="05A7CF5A" w14:textId="4F515DF8" w:rsidR="007859C4" w:rsidRDefault="007859C4" w:rsidP="002E5672">
            <w:pPr>
              <w:pStyle w:val="BodyText2"/>
              <w:rPr>
                <w:b w:val="0"/>
                <w:bCs w:val="0"/>
              </w:rPr>
            </w:pPr>
          </w:p>
          <w:p w14:paraId="7F8EDD30" w14:textId="26C8826F" w:rsidR="00F22930" w:rsidRDefault="00F22930" w:rsidP="002E5672">
            <w:pPr>
              <w:pStyle w:val="BodyText2"/>
              <w:rPr>
                <w:b w:val="0"/>
                <w:bCs w:val="0"/>
              </w:rPr>
            </w:pPr>
          </w:p>
          <w:p w14:paraId="7540A9DF" w14:textId="4CC1D023" w:rsidR="00F22930" w:rsidRDefault="00F22930" w:rsidP="002E5672">
            <w:pPr>
              <w:pStyle w:val="BodyText2"/>
              <w:rPr>
                <w:b w:val="0"/>
                <w:bCs w:val="0"/>
              </w:rPr>
            </w:pPr>
          </w:p>
          <w:p w14:paraId="425ABFEF" w14:textId="77777777" w:rsidR="00F22930" w:rsidRDefault="00F22930" w:rsidP="002E5672">
            <w:pPr>
              <w:pStyle w:val="BodyText2"/>
              <w:rPr>
                <w:b w:val="0"/>
                <w:bCs w:val="0"/>
              </w:rPr>
            </w:pPr>
          </w:p>
          <w:p w14:paraId="4927573D" w14:textId="5D9A4713" w:rsidR="00F22930" w:rsidRPr="00271267" w:rsidRDefault="00F22930" w:rsidP="002E5672">
            <w:pPr>
              <w:pStyle w:val="BodyText2"/>
              <w:rPr>
                <w:b w:val="0"/>
                <w:bCs w:val="0"/>
              </w:rPr>
            </w:pPr>
            <w:r>
              <w:rPr>
                <w:b w:val="0"/>
                <w:bCs w:val="0"/>
              </w:rPr>
              <w:lastRenderedPageBreak/>
              <w:t>DISCUSSION/APPROVAL TO CHANGE APRIL BOARD MEETING</w:t>
            </w:r>
            <w:r w:rsidR="006C1AC3">
              <w:rPr>
                <w:b w:val="0"/>
                <w:bCs w:val="0"/>
              </w:rPr>
              <w:t xml:space="preserve"> (APRIL 7 OR APRIL 21)</w:t>
            </w:r>
            <w:r>
              <w:rPr>
                <w:b w:val="0"/>
                <w:bCs w:val="0"/>
              </w:rPr>
              <w:t xml:space="preserve"> </w:t>
            </w:r>
          </w:p>
          <w:p w14:paraId="01058734" w14:textId="2E81F8E9" w:rsidR="009E0237" w:rsidRDefault="009E0237" w:rsidP="002E5672">
            <w:pPr>
              <w:pStyle w:val="BodyText2"/>
            </w:pPr>
          </w:p>
          <w:p w14:paraId="274F1EF3" w14:textId="29909C15" w:rsidR="00F22930" w:rsidRDefault="00F22930" w:rsidP="002E5672">
            <w:pPr>
              <w:pStyle w:val="BodyText2"/>
            </w:pPr>
          </w:p>
          <w:p w14:paraId="2BC08DA6" w14:textId="1506DFBD" w:rsidR="00337C97" w:rsidRDefault="00337C97" w:rsidP="002E5672">
            <w:pPr>
              <w:pStyle w:val="BodyText2"/>
            </w:pPr>
          </w:p>
          <w:p w14:paraId="43C2259C" w14:textId="77777777" w:rsidR="00337C97" w:rsidRDefault="00337C97" w:rsidP="002E5672">
            <w:pPr>
              <w:pStyle w:val="BodyText2"/>
            </w:pPr>
          </w:p>
          <w:p w14:paraId="2D93EAC0" w14:textId="77777777" w:rsidR="00F55870" w:rsidRDefault="00F55870" w:rsidP="002E5672">
            <w:pPr>
              <w:pStyle w:val="BodyText2"/>
            </w:pPr>
            <w:r>
              <w:t xml:space="preserve">ITEMS PULLED FOR DISCUSSION, IF ANY: </w:t>
            </w:r>
          </w:p>
          <w:p w14:paraId="37D565A5" w14:textId="77777777" w:rsidR="00F55870" w:rsidRDefault="00F55870" w:rsidP="002E5672">
            <w:pPr>
              <w:pStyle w:val="BodyText2"/>
            </w:pPr>
          </w:p>
          <w:p w14:paraId="450EC8E0" w14:textId="77777777" w:rsidR="00F55870" w:rsidRDefault="00F55870" w:rsidP="002E5672">
            <w:pPr>
              <w:pStyle w:val="BodyText2"/>
            </w:pPr>
          </w:p>
          <w:p w14:paraId="54302F70" w14:textId="77777777" w:rsidR="00C722E3" w:rsidRDefault="00C722E3" w:rsidP="002E5672">
            <w:pPr>
              <w:pStyle w:val="BodyText2"/>
            </w:pPr>
          </w:p>
          <w:p w14:paraId="35762C55" w14:textId="0742D6C7" w:rsidR="00316BC0" w:rsidRDefault="009E0237" w:rsidP="002E5672">
            <w:pPr>
              <w:pStyle w:val="BodyText2"/>
            </w:pPr>
            <w:r>
              <w:t xml:space="preserve">SECOND </w:t>
            </w:r>
            <w:r w:rsidR="00316BC0">
              <w:t xml:space="preserve">PUBLIC FORUM: </w:t>
            </w:r>
          </w:p>
          <w:p w14:paraId="480B7BE9" w14:textId="77777777" w:rsidR="00315987" w:rsidRDefault="00315987" w:rsidP="002E5672">
            <w:pPr>
              <w:pStyle w:val="BodyText2"/>
            </w:pPr>
          </w:p>
          <w:p w14:paraId="3BE30D0F" w14:textId="77777777" w:rsidR="00315987" w:rsidRDefault="00315987" w:rsidP="002E5672">
            <w:pPr>
              <w:pStyle w:val="BodyText2"/>
            </w:pPr>
          </w:p>
          <w:p w14:paraId="39B8D74E" w14:textId="77777777" w:rsidR="00316BC0" w:rsidRDefault="00316BC0" w:rsidP="002E5672">
            <w:pPr>
              <w:pStyle w:val="BodyText2"/>
            </w:pPr>
          </w:p>
          <w:p w14:paraId="44DF22A3" w14:textId="77777777" w:rsidR="00D90F7C" w:rsidRDefault="00D90F7C" w:rsidP="002E5672">
            <w:pPr>
              <w:pStyle w:val="BodyText2"/>
            </w:pPr>
          </w:p>
          <w:p w14:paraId="3F40B343" w14:textId="688BF6E8" w:rsidR="00B46BAF" w:rsidRDefault="00B46BAF" w:rsidP="002E5672">
            <w:pPr>
              <w:pStyle w:val="BodyText2"/>
            </w:pPr>
          </w:p>
          <w:p w14:paraId="5C8C0ABB" w14:textId="038489B8" w:rsidR="00153BCE" w:rsidRDefault="00153BCE" w:rsidP="002E5672">
            <w:pPr>
              <w:pStyle w:val="BodyText2"/>
            </w:pPr>
          </w:p>
          <w:p w14:paraId="0EA40CE5" w14:textId="468F77BF" w:rsidR="00153BCE" w:rsidRDefault="00153BCE" w:rsidP="002E5672">
            <w:pPr>
              <w:pStyle w:val="BodyText2"/>
            </w:pPr>
          </w:p>
          <w:p w14:paraId="08F1A9F7" w14:textId="3A121876" w:rsidR="00153BCE" w:rsidRDefault="00153BCE" w:rsidP="002E5672">
            <w:pPr>
              <w:pStyle w:val="BodyText2"/>
            </w:pPr>
          </w:p>
          <w:p w14:paraId="63413564" w14:textId="57AA24F4" w:rsidR="00153BCE" w:rsidRDefault="00153BCE" w:rsidP="002E5672">
            <w:pPr>
              <w:pStyle w:val="BodyText2"/>
            </w:pPr>
          </w:p>
          <w:p w14:paraId="3558867F" w14:textId="202C9885" w:rsidR="00153BCE" w:rsidRDefault="00153BCE" w:rsidP="002E5672">
            <w:pPr>
              <w:pStyle w:val="BodyText2"/>
            </w:pPr>
          </w:p>
          <w:p w14:paraId="69E3ECBF" w14:textId="67FE51B2" w:rsidR="00153BCE" w:rsidRDefault="00153BCE" w:rsidP="002E5672">
            <w:pPr>
              <w:pStyle w:val="BodyText2"/>
            </w:pPr>
          </w:p>
          <w:p w14:paraId="2291129A" w14:textId="328357DE" w:rsidR="00153BCE" w:rsidRDefault="00153BCE" w:rsidP="002E5672">
            <w:pPr>
              <w:pStyle w:val="BodyText2"/>
            </w:pPr>
          </w:p>
          <w:p w14:paraId="73CEA2C8" w14:textId="5947C944" w:rsidR="00153BCE" w:rsidRDefault="00153BCE" w:rsidP="002E5672">
            <w:pPr>
              <w:pStyle w:val="BodyText2"/>
            </w:pPr>
          </w:p>
          <w:p w14:paraId="32012439" w14:textId="70D77579" w:rsidR="00153BCE" w:rsidRDefault="00153BCE" w:rsidP="002E5672">
            <w:pPr>
              <w:pStyle w:val="BodyText2"/>
            </w:pPr>
          </w:p>
          <w:p w14:paraId="14C289D6" w14:textId="062E995B" w:rsidR="00153BCE" w:rsidRDefault="00153BCE" w:rsidP="002E5672">
            <w:pPr>
              <w:pStyle w:val="BodyText2"/>
            </w:pPr>
          </w:p>
          <w:p w14:paraId="44BDFDE4" w14:textId="47C1F8C2" w:rsidR="00153BCE" w:rsidRDefault="00153BCE" w:rsidP="002E5672">
            <w:pPr>
              <w:pStyle w:val="BodyText2"/>
            </w:pPr>
          </w:p>
          <w:p w14:paraId="7770F7A6" w14:textId="43D99EF4" w:rsidR="00153BCE" w:rsidRDefault="00153BCE" w:rsidP="002E5672">
            <w:pPr>
              <w:pStyle w:val="BodyText2"/>
            </w:pPr>
          </w:p>
          <w:p w14:paraId="0EB3D607" w14:textId="242686CA" w:rsidR="00153BCE" w:rsidRDefault="00153BCE" w:rsidP="002E5672">
            <w:pPr>
              <w:pStyle w:val="BodyText2"/>
            </w:pPr>
          </w:p>
          <w:p w14:paraId="750DA85B" w14:textId="28009502" w:rsidR="00153BCE" w:rsidRDefault="00153BCE" w:rsidP="002E5672">
            <w:pPr>
              <w:pStyle w:val="BodyText2"/>
            </w:pPr>
          </w:p>
          <w:p w14:paraId="39614192" w14:textId="631D61B1" w:rsidR="00153BCE" w:rsidRDefault="00153BCE" w:rsidP="002E5672">
            <w:pPr>
              <w:pStyle w:val="BodyText2"/>
            </w:pPr>
          </w:p>
          <w:p w14:paraId="7939B377" w14:textId="77777777" w:rsidR="00153BCE" w:rsidRDefault="00153BCE" w:rsidP="002E5672">
            <w:pPr>
              <w:pStyle w:val="BodyText2"/>
            </w:pPr>
          </w:p>
          <w:p w14:paraId="210CD93C" w14:textId="77777777" w:rsidR="00B46BAF" w:rsidRDefault="00B46BAF" w:rsidP="002E5672">
            <w:pPr>
              <w:pStyle w:val="BodyText2"/>
            </w:pPr>
          </w:p>
          <w:p w14:paraId="6506E368" w14:textId="77777777" w:rsidR="001C76CC" w:rsidRDefault="001C76CC" w:rsidP="001C76CC">
            <w:pPr>
              <w:rPr>
                <w:rFonts w:ascii="Arial" w:hAnsi="Arial" w:cs="Arial"/>
                <w:b/>
              </w:rPr>
            </w:pPr>
            <w:r>
              <w:rPr>
                <w:rFonts w:ascii="Arial" w:hAnsi="Arial" w:cs="Arial"/>
                <w:b/>
              </w:rPr>
              <w:t>CLOSED SESSION:</w:t>
            </w:r>
          </w:p>
          <w:p w14:paraId="76B4FC99" w14:textId="5798CB68" w:rsidR="001C76CC" w:rsidRPr="00282AEE" w:rsidRDefault="001C76CC" w:rsidP="001C76CC">
            <w:pPr>
              <w:pStyle w:val="BodyText2"/>
              <w:rPr>
                <w:b w:val="0"/>
                <w:bCs w:val="0"/>
                <w:sz w:val="22"/>
              </w:rPr>
            </w:pPr>
            <w:r w:rsidRPr="00282AEE">
              <w:rPr>
                <w:b w:val="0"/>
                <w:bCs w:val="0"/>
                <w:sz w:val="22"/>
              </w:rPr>
              <w:t>TO CONSIDER THE APPOINTMENT, EMPLOYMENT, EVALUATION OF PERFORMANCE, DISCIPLINE, OR DISMISSAL OF A PUBLIC EMPLOYEE- PURSUANT TO PROVISIONS OF GOVERNMENT CODE SECTION §54957:</w:t>
            </w:r>
          </w:p>
          <w:p w14:paraId="35C986F2" w14:textId="77777777" w:rsidR="00C722E3" w:rsidRDefault="00C722E3" w:rsidP="001C76CC">
            <w:pPr>
              <w:pStyle w:val="BodyText2"/>
              <w:rPr>
                <w:b w:val="0"/>
                <w:bCs w:val="0"/>
                <w:sz w:val="22"/>
              </w:rPr>
            </w:pPr>
          </w:p>
          <w:p w14:paraId="184B645C" w14:textId="2A364A37" w:rsidR="001C76CC" w:rsidRDefault="001C76CC" w:rsidP="001C76CC">
            <w:pPr>
              <w:pStyle w:val="BodyText2"/>
              <w:rPr>
                <w:b w:val="0"/>
                <w:bCs w:val="0"/>
                <w:sz w:val="22"/>
              </w:rPr>
            </w:pPr>
            <w:r w:rsidRPr="00282AEE">
              <w:rPr>
                <w:b w:val="0"/>
                <w:bCs w:val="0"/>
                <w:sz w:val="22"/>
              </w:rPr>
              <w:t>NEGOTIATIONS-GOV. CODE SECTION §54957.6:</w:t>
            </w:r>
          </w:p>
          <w:p w14:paraId="413067F6" w14:textId="79111F35" w:rsidR="00FE679C" w:rsidRDefault="00FE679C" w:rsidP="001C76CC">
            <w:pPr>
              <w:pStyle w:val="BodyText2"/>
              <w:rPr>
                <w:b w:val="0"/>
                <w:bCs w:val="0"/>
                <w:sz w:val="22"/>
              </w:rPr>
            </w:pPr>
          </w:p>
          <w:p w14:paraId="20E7221A" w14:textId="77777777" w:rsidR="00FE679C" w:rsidRPr="00282AEE" w:rsidRDefault="00FE679C" w:rsidP="001C76CC">
            <w:pPr>
              <w:pStyle w:val="BodyText2"/>
              <w:rPr>
                <w:b w:val="0"/>
                <w:bCs w:val="0"/>
                <w:sz w:val="22"/>
              </w:rPr>
            </w:pPr>
          </w:p>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5"/>
            </w:tblGrid>
            <w:tr w:rsidR="003B40A1" w14:paraId="2D482A94" w14:textId="77777777" w:rsidTr="00282AEE">
              <w:tc>
                <w:tcPr>
                  <w:tcW w:w="9375" w:type="dxa"/>
                </w:tcPr>
                <w:p w14:paraId="395023D5" w14:textId="77777777" w:rsidR="003B40A1" w:rsidRDefault="003B40A1" w:rsidP="003B40A1">
                  <w:pPr>
                    <w:rPr>
                      <w:rFonts w:ascii="Arial" w:hAnsi="Arial" w:cs="Arial"/>
                      <w:b/>
                    </w:rPr>
                  </w:pPr>
                  <w:r>
                    <w:rPr>
                      <w:rFonts w:ascii="Arial" w:hAnsi="Arial" w:cs="Arial"/>
                      <w:b/>
                    </w:rPr>
                    <w:t xml:space="preserve">RECOVENE TO\ OPEN </w:t>
                  </w:r>
                </w:p>
                <w:p w14:paraId="527B746D" w14:textId="77777777" w:rsidR="003B40A1" w:rsidRDefault="003B40A1" w:rsidP="003B40A1">
                  <w:pPr>
                    <w:rPr>
                      <w:rFonts w:ascii="Arial" w:hAnsi="Arial" w:cs="Arial"/>
                      <w:b/>
                    </w:rPr>
                  </w:pPr>
                  <w:r>
                    <w:rPr>
                      <w:rFonts w:ascii="Arial" w:hAnsi="Arial" w:cs="Arial"/>
                      <w:b/>
                    </w:rPr>
                    <w:t xml:space="preserve">SESSION/CALL TO </w:t>
                  </w:r>
                </w:p>
                <w:p w14:paraId="16C9D39C" w14:textId="4FC01DC6" w:rsidR="003B40A1" w:rsidRDefault="003B40A1" w:rsidP="003B40A1">
                  <w:pPr>
                    <w:rPr>
                      <w:rFonts w:ascii="Arial" w:hAnsi="Arial" w:cs="Arial"/>
                      <w:b/>
                    </w:rPr>
                  </w:pPr>
                  <w:r>
                    <w:rPr>
                      <w:rFonts w:ascii="Arial" w:hAnsi="Arial" w:cs="Arial"/>
                      <w:b/>
                    </w:rPr>
                    <w:t>ORDER:</w:t>
                  </w:r>
                </w:p>
                <w:p w14:paraId="3B22357A" w14:textId="2A6A5779" w:rsidR="00627F0F" w:rsidRDefault="00627F0F" w:rsidP="003B40A1">
                  <w:pPr>
                    <w:rPr>
                      <w:rFonts w:ascii="Arial" w:hAnsi="Arial" w:cs="Arial"/>
                      <w:b/>
                    </w:rPr>
                  </w:pPr>
                </w:p>
                <w:p w14:paraId="733918A1" w14:textId="77777777" w:rsidR="00627F0F" w:rsidRDefault="00627F0F" w:rsidP="003B40A1">
                  <w:pPr>
                    <w:rPr>
                      <w:rFonts w:ascii="Arial" w:hAnsi="Arial" w:cs="Arial"/>
                      <w:b/>
                    </w:rPr>
                  </w:pPr>
                </w:p>
                <w:p w14:paraId="256BE695" w14:textId="146C4F70" w:rsidR="009546A5" w:rsidRDefault="000E3F42" w:rsidP="003B40A1">
                  <w:pPr>
                    <w:rPr>
                      <w:rFonts w:ascii="Arial" w:hAnsi="Arial" w:cs="Arial"/>
                      <w:b/>
                    </w:rPr>
                  </w:pPr>
                  <w:r>
                    <w:rPr>
                      <w:rFonts w:ascii="Arial" w:hAnsi="Arial" w:cs="Arial"/>
                      <w:b/>
                    </w:rPr>
                    <w:t xml:space="preserve">ANNOUNCEMENT OF </w:t>
                  </w:r>
                </w:p>
                <w:p w14:paraId="1A3040ED" w14:textId="46566E32" w:rsidR="000E3F42" w:rsidRDefault="000E3F42" w:rsidP="003B40A1">
                  <w:pPr>
                    <w:rPr>
                      <w:rFonts w:ascii="Arial" w:hAnsi="Arial" w:cs="Arial"/>
                      <w:b/>
                    </w:rPr>
                  </w:pPr>
                  <w:r>
                    <w:rPr>
                      <w:rFonts w:ascii="Arial" w:hAnsi="Arial" w:cs="Arial"/>
                      <w:b/>
                    </w:rPr>
                    <w:t xml:space="preserve">ACTION(S) TAKEN IN </w:t>
                  </w:r>
                </w:p>
                <w:p w14:paraId="7CCE5053" w14:textId="1FAF9181" w:rsidR="000E3F42" w:rsidRDefault="000E3F42" w:rsidP="003B40A1">
                  <w:pPr>
                    <w:rPr>
                      <w:rFonts w:ascii="Arial" w:hAnsi="Arial" w:cs="Arial"/>
                      <w:b/>
                    </w:rPr>
                  </w:pPr>
                  <w:r>
                    <w:rPr>
                      <w:rFonts w:ascii="Arial" w:hAnsi="Arial" w:cs="Arial"/>
                      <w:b/>
                    </w:rPr>
                    <w:t>CLOSED SESSION, IF</w:t>
                  </w:r>
                </w:p>
                <w:p w14:paraId="2D6DB5B7" w14:textId="7A5F9091" w:rsidR="000E3F42" w:rsidRDefault="000E3F42" w:rsidP="003B40A1">
                  <w:pPr>
                    <w:rPr>
                      <w:rFonts w:ascii="Arial" w:hAnsi="Arial" w:cs="Arial"/>
                      <w:b/>
                    </w:rPr>
                  </w:pPr>
                  <w:r>
                    <w:rPr>
                      <w:rFonts w:ascii="Arial" w:hAnsi="Arial" w:cs="Arial"/>
                      <w:b/>
                    </w:rPr>
                    <w:t>ANY:</w:t>
                  </w:r>
                </w:p>
                <w:p w14:paraId="04EF73F1" w14:textId="713F8C56" w:rsidR="00445A65" w:rsidRDefault="00445A65" w:rsidP="003B40A1">
                  <w:pPr>
                    <w:rPr>
                      <w:rFonts w:ascii="Arial" w:hAnsi="Arial" w:cs="Arial"/>
                      <w:b/>
                    </w:rPr>
                  </w:pPr>
                </w:p>
                <w:p w14:paraId="2DF7AA64" w14:textId="11508E94" w:rsidR="00445A65" w:rsidRDefault="00445A65" w:rsidP="003B40A1">
                  <w:pPr>
                    <w:rPr>
                      <w:rFonts w:ascii="Arial" w:hAnsi="Arial" w:cs="Arial"/>
                      <w:b/>
                    </w:rPr>
                  </w:pPr>
                </w:p>
                <w:p w14:paraId="6CEAB27C" w14:textId="51F9DBB6" w:rsidR="00445A65" w:rsidRDefault="00445A65" w:rsidP="003B40A1">
                  <w:pPr>
                    <w:rPr>
                      <w:rFonts w:ascii="Arial" w:hAnsi="Arial" w:cs="Arial"/>
                      <w:b/>
                    </w:rPr>
                  </w:pPr>
                </w:p>
                <w:p w14:paraId="74EAA4C4" w14:textId="77777777" w:rsidR="00153BCE" w:rsidRDefault="00153BCE" w:rsidP="003B40A1">
                  <w:pPr>
                    <w:rPr>
                      <w:rFonts w:ascii="Arial" w:hAnsi="Arial" w:cs="Arial"/>
                      <w:b/>
                    </w:rPr>
                  </w:pPr>
                </w:p>
                <w:p w14:paraId="23ADD3C7" w14:textId="77777777" w:rsidR="00153BCE" w:rsidRDefault="00153BCE" w:rsidP="003B40A1">
                  <w:pPr>
                    <w:rPr>
                      <w:rFonts w:ascii="Arial" w:hAnsi="Arial" w:cs="Arial"/>
                      <w:b/>
                    </w:rPr>
                  </w:pPr>
                </w:p>
                <w:p w14:paraId="0F3A6C21" w14:textId="77777777" w:rsidR="00153BCE" w:rsidRDefault="00153BCE" w:rsidP="003B40A1">
                  <w:pPr>
                    <w:rPr>
                      <w:rFonts w:ascii="Arial" w:hAnsi="Arial" w:cs="Arial"/>
                      <w:b/>
                    </w:rPr>
                  </w:pPr>
                </w:p>
                <w:p w14:paraId="3A163E9A" w14:textId="28AE4549" w:rsidR="00153BCE" w:rsidRDefault="00153BCE" w:rsidP="003B40A1">
                  <w:pPr>
                    <w:rPr>
                      <w:rFonts w:ascii="Arial" w:hAnsi="Arial" w:cs="Arial"/>
                      <w:b/>
                    </w:rPr>
                  </w:pPr>
                </w:p>
                <w:p w14:paraId="40A4C122" w14:textId="77777777" w:rsidR="00153BCE" w:rsidRDefault="00153BCE" w:rsidP="003B40A1">
                  <w:pPr>
                    <w:rPr>
                      <w:rFonts w:ascii="Arial" w:hAnsi="Arial" w:cs="Arial"/>
                      <w:b/>
                    </w:rPr>
                  </w:pPr>
                </w:p>
                <w:p w14:paraId="796EA570" w14:textId="026C63D4" w:rsidR="004C08D1" w:rsidRDefault="004C08D1" w:rsidP="003B40A1">
                  <w:pPr>
                    <w:rPr>
                      <w:rFonts w:ascii="Arial" w:hAnsi="Arial" w:cs="Arial"/>
                      <w:b/>
                    </w:rPr>
                  </w:pPr>
                  <w:r>
                    <w:rPr>
                      <w:rFonts w:ascii="Arial" w:hAnsi="Arial" w:cs="Arial"/>
                      <w:b/>
                    </w:rPr>
                    <w:t>ACTION ITEMS:</w:t>
                  </w:r>
                </w:p>
                <w:p w14:paraId="414CA49A" w14:textId="34538D2D" w:rsidR="004C08D1" w:rsidRDefault="004C08D1" w:rsidP="003B40A1">
                  <w:pPr>
                    <w:rPr>
                      <w:rFonts w:ascii="Arial" w:hAnsi="Arial" w:cs="Arial"/>
                      <w:b/>
                    </w:rPr>
                  </w:pPr>
                </w:p>
                <w:p w14:paraId="0107340B" w14:textId="77777777" w:rsidR="004C08D1" w:rsidRPr="001043E6" w:rsidRDefault="004C08D1" w:rsidP="004C08D1">
                  <w:pPr>
                    <w:jc w:val="both"/>
                    <w:rPr>
                      <w:rFonts w:ascii="Arial" w:hAnsi="Arial" w:cs="Arial"/>
                      <w:bCs/>
                      <w:sz w:val="22"/>
                      <w:szCs w:val="22"/>
                    </w:rPr>
                  </w:pPr>
                  <w:r w:rsidRPr="001043E6">
                    <w:rPr>
                      <w:rFonts w:ascii="Arial" w:hAnsi="Arial" w:cs="Arial"/>
                      <w:bCs/>
                      <w:sz w:val="22"/>
                      <w:szCs w:val="22"/>
                    </w:rPr>
                    <w:t xml:space="preserve">APPROVAL OF ORAL </w:t>
                  </w:r>
                </w:p>
                <w:p w14:paraId="76A4924E" w14:textId="77777777" w:rsidR="004C08D1" w:rsidRPr="001043E6" w:rsidRDefault="004C08D1" w:rsidP="004C08D1">
                  <w:pPr>
                    <w:jc w:val="both"/>
                    <w:rPr>
                      <w:rFonts w:ascii="Arial" w:hAnsi="Arial" w:cs="Arial"/>
                      <w:bCs/>
                      <w:sz w:val="22"/>
                      <w:szCs w:val="22"/>
                    </w:rPr>
                  </w:pPr>
                  <w:r w:rsidRPr="001043E6">
                    <w:rPr>
                      <w:rFonts w:ascii="Arial" w:hAnsi="Arial" w:cs="Arial"/>
                      <w:bCs/>
                      <w:sz w:val="22"/>
                      <w:szCs w:val="22"/>
                    </w:rPr>
                    <w:t xml:space="preserve">RECOMMENDATION </w:t>
                  </w:r>
                </w:p>
                <w:p w14:paraId="2FC4A70E" w14:textId="3B318ABF" w:rsidR="004C08D1" w:rsidRPr="001043E6" w:rsidRDefault="004C08D1" w:rsidP="004C08D1">
                  <w:pPr>
                    <w:jc w:val="both"/>
                    <w:rPr>
                      <w:rFonts w:ascii="Arial" w:hAnsi="Arial" w:cs="Arial"/>
                      <w:bCs/>
                      <w:sz w:val="22"/>
                      <w:szCs w:val="22"/>
                    </w:rPr>
                  </w:pPr>
                  <w:r w:rsidRPr="001043E6">
                    <w:rPr>
                      <w:rFonts w:ascii="Arial" w:hAnsi="Arial" w:cs="Arial"/>
                      <w:bCs/>
                      <w:sz w:val="22"/>
                      <w:szCs w:val="22"/>
                    </w:rPr>
                    <w:t xml:space="preserve">REGARDING </w:t>
                  </w:r>
                </w:p>
                <w:p w14:paraId="33370680" w14:textId="77777777" w:rsidR="004C08D1" w:rsidRPr="001043E6" w:rsidRDefault="004C08D1" w:rsidP="004C08D1">
                  <w:pPr>
                    <w:jc w:val="both"/>
                    <w:rPr>
                      <w:rFonts w:ascii="Arial" w:hAnsi="Arial" w:cs="Arial"/>
                      <w:bCs/>
                      <w:sz w:val="22"/>
                      <w:szCs w:val="22"/>
                    </w:rPr>
                  </w:pPr>
                  <w:r w:rsidRPr="001043E6">
                    <w:rPr>
                      <w:rFonts w:ascii="Arial" w:hAnsi="Arial" w:cs="Arial"/>
                      <w:bCs/>
                      <w:sz w:val="22"/>
                      <w:szCs w:val="22"/>
                    </w:rPr>
                    <w:t xml:space="preserve">SUPERINTENDENT </w:t>
                  </w:r>
                </w:p>
                <w:p w14:paraId="3073D63D" w14:textId="228DC122" w:rsidR="004C08D1" w:rsidRPr="001043E6" w:rsidRDefault="004C08D1" w:rsidP="004C08D1">
                  <w:pPr>
                    <w:jc w:val="both"/>
                    <w:rPr>
                      <w:rFonts w:ascii="Arial" w:hAnsi="Arial" w:cs="Arial"/>
                      <w:bCs/>
                      <w:sz w:val="22"/>
                      <w:szCs w:val="22"/>
                    </w:rPr>
                  </w:pPr>
                  <w:r w:rsidRPr="001043E6">
                    <w:rPr>
                      <w:rFonts w:ascii="Arial" w:hAnsi="Arial" w:cs="Arial"/>
                      <w:bCs/>
                      <w:sz w:val="22"/>
                      <w:szCs w:val="22"/>
                    </w:rPr>
                    <w:t>SALARY</w:t>
                  </w:r>
                </w:p>
                <w:p w14:paraId="241321D8" w14:textId="03C610F5" w:rsidR="004C08D1" w:rsidRPr="001043E6" w:rsidRDefault="004C08D1" w:rsidP="004C08D1">
                  <w:pPr>
                    <w:jc w:val="both"/>
                    <w:rPr>
                      <w:rFonts w:ascii="Arial" w:hAnsi="Arial" w:cs="Arial"/>
                      <w:bCs/>
                      <w:sz w:val="22"/>
                      <w:szCs w:val="22"/>
                    </w:rPr>
                  </w:pPr>
                  <w:r w:rsidRPr="001043E6">
                    <w:rPr>
                      <w:rFonts w:ascii="Arial" w:hAnsi="Arial" w:cs="Arial"/>
                      <w:bCs/>
                      <w:sz w:val="22"/>
                      <w:szCs w:val="22"/>
                    </w:rPr>
                    <w:t>AND/OR BENEFITS</w:t>
                  </w:r>
                </w:p>
                <w:p w14:paraId="60854AD0" w14:textId="7493F629" w:rsidR="004C08D1" w:rsidRPr="001043E6" w:rsidRDefault="004C08D1" w:rsidP="004C08D1">
                  <w:pPr>
                    <w:jc w:val="both"/>
                    <w:rPr>
                      <w:rFonts w:ascii="Arial" w:hAnsi="Arial" w:cs="Arial"/>
                      <w:bCs/>
                      <w:sz w:val="22"/>
                      <w:szCs w:val="22"/>
                    </w:rPr>
                  </w:pPr>
                </w:p>
                <w:p w14:paraId="54767F57" w14:textId="3E8A1CA6" w:rsidR="004C08D1" w:rsidRDefault="004C08D1" w:rsidP="004C08D1">
                  <w:pPr>
                    <w:jc w:val="both"/>
                    <w:rPr>
                      <w:rFonts w:ascii="Arial" w:hAnsi="Arial" w:cs="Arial"/>
                      <w:bCs/>
                      <w:sz w:val="22"/>
                      <w:szCs w:val="22"/>
                    </w:rPr>
                  </w:pPr>
                </w:p>
                <w:p w14:paraId="5379DD4D" w14:textId="77777777" w:rsidR="001043E6" w:rsidRPr="001043E6" w:rsidRDefault="001043E6" w:rsidP="004C08D1">
                  <w:pPr>
                    <w:jc w:val="both"/>
                    <w:rPr>
                      <w:rFonts w:ascii="Arial" w:hAnsi="Arial" w:cs="Arial"/>
                      <w:bCs/>
                      <w:sz w:val="22"/>
                      <w:szCs w:val="22"/>
                    </w:rPr>
                  </w:pPr>
                </w:p>
                <w:p w14:paraId="16D3B878" w14:textId="77777777" w:rsidR="001043E6" w:rsidRDefault="001043E6" w:rsidP="004C08D1">
                  <w:pPr>
                    <w:jc w:val="both"/>
                    <w:rPr>
                      <w:rFonts w:ascii="Arial" w:hAnsi="Arial" w:cs="Arial"/>
                      <w:bCs/>
                      <w:sz w:val="22"/>
                      <w:szCs w:val="22"/>
                    </w:rPr>
                  </w:pPr>
                  <w:r w:rsidRPr="001043E6">
                    <w:rPr>
                      <w:rFonts w:ascii="Arial" w:hAnsi="Arial" w:cs="Arial"/>
                      <w:bCs/>
                      <w:sz w:val="22"/>
                      <w:szCs w:val="22"/>
                    </w:rPr>
                    <w:t xml:space="preserve">APPROVAL OF </w:t>
                  </w:r>
                </w:p>
                <w:p w14:paraId="04FEB298" w14:textId="1E3949DF" w:rsidR="001043E6" w:rsidRPr="001043E6" w:rsidRDefault="001043E6" w:rsidP="004C08D1">
                  <w:pPr>
                    <w:jc w:val="both"/>
                    <w:rPr>
                      <w:rFonts w:ascii="Arial" w:hAnsi="Arial" w:cs="Arial"/>
                      <w:bCs/>
                      <w:sz w:val="22"/>
                      <w:szCs w:val="22"/>
                    </w:rPr>
                  </w:pPr>
                  <w:r w:rsidRPr="001043E6">
                    <w:rPr>
                      <w:rFonts w:ascii="Arial" w:hAnsi="Arial" w:cs="Arial"/>
                      <w:bCs/>
                      <w:sz w:val="22"/>
                      <w:szCs w:val="22"/>
                    </w:rPr>
                    <w:t>RATIFICATION</w:t>
                  </w:r>
                </w:p>
                <w:p w14:paraId="4EAC0CBB" w14:textId="15FA31E4" w:rsidR="001043E6" w:rsidRPr="001043E6" w:rsidRDefault="001043E6" w:rsidP="004C08D1">
                  <w:pPr>
                    <w:jc w:val="both"/>
                    <w:rPr>
                      <w:rFonts w:ascii="Arial" w:hAnsi="Arial" w:cs="Arial"/>
                      <w:bCs/>
                      <w:sz w:val="22"/>
                      <w:szCs w:val="22"/>
                    </w:rPr>
                  </w:pPr>
                  <w:r w:rsidRPr="001043E6">
                    <w:rPr>
                      <w:rFonts w:ascii="Arial" w:hAnsi="Arial" w:cs="Arial"/>
                      <w:bCs/>
                      <w:sz w:val="22"/>
                      <w:szCs w:val="22"/>
                    </w:rPr>
                    <w:t xml:space="preserve">OF SUPERINTENDENT’S </w:t>
                  </w:r>
                </w:p>
                <w:p w14:paraId="3A58B173" w14:textId="6CF56BE6" w:rsidR="001043E6" w:rsidRPr="001043E6" w:rsidRDefault="001043E6" w:rsidP="004C08D1">
                  <w:pPr>
                    <w:jc w:val="both"/>
                    <w:rPr>
                      <w:rFonts w:ascii="Arial" w:hAnsi="Arial" w:cs="Arial"/>
                      <w:bCs/>
                      <w:sz w:val="22"/>
                      <w:szCs w:val="22"/>
                    </w:rPr>
                  </w:pPr>
                  <w:r w:rsidRPr="001043E6">
                    <w:rPr>
                      <w:rFonts w:ascii="Arial" w:hAnsi="Arial" w:cs="Arial"/>
                      <w:bCs/>
                      <w:sz w:val="22"/>
                      <w:szCs w:val="22"/>
                    </w:rPr>
                    <w:t>EMPLOYMENT AGREEMENT</w:t>
                  </w:r>
                </w:p>
                <w:p w14:paraId="732E6B58" w14:textId="56D902E2" w:rsidR="004C08D1" w:rsidRDefault="004C08D1" w:rsidP="003B40A1">
                  <w:pPr>
                    <w:rPr>
                      <w:rFonts w:ascii="Arial" w:hAnsi="Arial" w:cs="Arial"/>
                      <w:b/>
                    </w:rPr>
                  </w:pPr>
                </w:p>
                <w:p w14:paraId="5E5071F0" w14:textId="4F2FFC39" w:rsidR="004C08D1" w:rsidRDefault="004C08D1" w:rsidP="003B40A1">
                  <w:pPr>
                    <w:rPr>
                      <w:rFonts w:ascii="Arial" w:hAnsi="Arial" w:cs="Arial"/>
                      <w:b/>
                    </w:rPr>
                  </w:pPr>
                </w:p>
                <w:p w14:paraId="7EEBF018" w14:textId="77777777" w:rsidR="004C08D1" w:rsidRDefault="004C08D1" w:rsidP="003B40A1">
                  <w:pPr>
                    <w:rPr>
                      <w:rFonts w:ascii="Arial" w:hAnsi="Arial" w:cs="Arial"/>
                      <w:b/>
                    </w:rPr>
                  </w:pPr>
                </w:p>
                <w:p w14:paraId="7999C1D3" w14:textId="77777777" w:rsidR="006F43BA" w:rsidRDefault="006F43BA" w:rsidP="003B40A1">
                  <w:pPr>
                    <w:rPr>
                      <w:rFonts w:ascii="Arial" w:hAnsi="Arial" w:cs="Arial"/>
                      <w:b/>
                    </w:rPr>
                  </w:pPr>
                </w:p>
                <w:p w14:paraId="103DC8AC" w14:textId="052BBA61" w:rsidR="001043E6" w:rsidRDefault="001043E6" w:rsidP="003B40A1">
                  <w:pPr>
                    <w:rPr>
                      <w:rFonts w:ascii="Arial" w:hAnsi="Arial" w:cs="Arial"/>
                      <w:b/>
                    </w:rPr>
                  </w:pPr>
                </w:p>
              </w:tc>
            </w:tr>
            <w:tr w:rsidR="003B40A1" w14:paraId="186EB953" w14:textId="77777777" w:rsidTr="00282AEE">
              <w:tc>
                <w:tcPr>
                  <w:tcW w:w="9375" w:type="dxa"/>
                </w:tcPr>
                <w:p w14:paraId="44963D2B" w14:textId="77777777" w:rsidR="003B40A1" w:rsidRDefault="003B40A1" w:rsidP="003B40A1">
                  <w:pPr>
                    <w:rPr>
                      <w:rFonts w:ascii="Arial" w:hAnsi="Arial" w:cs="Arial"/>
                      <w:b/>
                    </w:rPr>
                  </w:pPr>
                  <w:r>
                    <w:rPr>
                      <w:rFonts w:ascii="Arial" w:hAnsi="Arial" w:cs="Arial"/>
                      <w:b/>
                    </w:rPr>
                    <w:lastRenderedPageBreak/>
                    <w:t>ADVANCED PLANNING:</w:t>
                  </w:r>
                </w:p>
                <w:p w14:paraId="52B56673" w14:textId="77777777" w:rsidR="003B40A1" w:rsidRDefault="003B40A1" w:rsidP="003B40A1">
                  <w:pPr>
                    <w:rPr>
                      <w:rFonts w:ascii="Arial" w:hAnsi="Arial" w:cs="Arial"/>
                      <w:b/>
                    </w:rPr>
                  </w:pPr>
                </w:p>
                <w:p w14:paraId="14281CBA" w14:textId="77777777" w:rsidR="003B40A1" w:rsidRDefault="003B40A1" w:rsidP="003B40A1">
                  <w:pPr>
                    <w:rPr>
                      <w:rFonts w:ascii="Arial" w:hAnsi="Arial" w:cs="Arial"/>
                      <w:b/>
                    </w:rPr>
                  </w:pPr>
                </w:p>
                <w:p w14:paraId="61E2C1F7" w14:textId="77777777" w:rsidR="0019493A" w:rsidRDefault="0019493A" w:rsidP="003B40A1">
                  <w:pPr>
                    <w:rPr>
                      <w:rFonts w:ascii="Arial" w:hAnsi="Arial" w:cs="Arial"/>
                      <w:b/>
                    </w:rPr>
                  </w:pPr>
                </w:p>
                <w:p w14:paraId="53381BFD" w14:textId="77777777" w:rsidR="0019493A" w:rsidRDefault="0019493A" w:rsidP="003B40A1">
                  <w:pPr>
                    <w:rPr>
                      <w:rFonts w:ascii="Arial" w:hAnsi="Arial" w:cs="Arial"/>
                      <w:b/>
                    </w:rPr>
                  </w:pPr>
                </w:p>
                <w:p w14:paraId="2A968B08" w14:textId="77777777" w:rsidR="0019493A" w:rsidRDefault="0019493A" w:rsidP="003B40A1">
                  <w:pPr>
                    <w:rPr>
                      <w:rFonts w:ascii="Arial" w:hAnsi="Arial" w:cs="Arial"/>
                      <w:b/>
                    </w:rPr>
                  </w:pPr>
                </w:p>
                <w:p w14:paraId="6E4FD49D" w14:textId="77777777" w:rsidR="007D71B2" w:rsidRDefault="007D71B2" w:rsidP="003B40A1">
                  <w:pPr>
                    <w:rPr>
                      <w:rFonts w:ascii="Arial" w:hAnsi="Arial" w:cs="Arial"/>
                      <w:b/>
                    </w:rPr>
                  </w:pPr>
                </w:p>
                <w:p w14:paraId="57562AFC" w14:textId="77777777" w:rsidR="007D71B2" w:rsidRDefault="007D71B2" w:rsidP="003B40A1">
                  <w:pPr>
                    <w:rPr>
                      <w:rFonts w:ascii="Arial" w:hAnsi="Arial" w:cs="Arial"/>
                      <w:b/>
                    </w:rPr>
                  </w:pPr>
                </w:p>
                <w:p w14:paraId="0575AAA4" w14:textId="77777777" w:rsidR="00153BCE" w:rsidRDefault="00153BCE" w:rsidP="003B40A1">
                  <w:pPr>
                    <w:rPr>
                      <w:rFonts w:ascii="Arial" w:hAnsi="Arial" w:cs="Arial"/>
                      <w:b/>
                    </w:rPr>
                  </w:pPr>
                </w:p>
                <w:p w14:paraId="079C7630" w14:textId="1FBBDF63" w:rsidR="00153BCE" w:rsidRDefault="00153BCE" w:rsidP="003B40A1">
                  <w:pPr>
                    <w:rPr>
                      <w:rFonts w:ascii="Arial" w:hAnsi="Arial" w:cs="Arial"/>
                      <w:b/>
                    </w:rPr>
                  </w:pPr>
                </w:p>
              </w:tc>
            </w:tr>
            <w:tr w:rsidR="003B40A1" w14:paraId="5153C04A" w14:textId="77777777" w:rsidTr="00C722E3">
              <w:trPr>
                <w:trHeight w:val="4824"/>
              </w:trPr>
              <w:tc>
                <w:tcPr>
                  <w:tcW w:w="9375" w:type="dxa"/>
                </w:tcPr>
                <w:p w14:paraId="6AC86D3B" w14:textId="2EA077BC" w:rsidR="003B40A1" w:rsidRDefault="00153BCE" w:rsidP="003B40A1">
                  <w:pPr>
                    <w:rPr>
                      <w:rFonts w:ascii="Arial" w:hAnsi="Arial" w:cs="Arial"/>
                      <w:b/>
                    </w:rPr>
                  </w:pPr>
                  <w:r>
                    <w:rPr>
                      <w:rFonts w:ascii="Arial" w:hAnsi="Arial" w:cs="Arial"/>
                      <w:b/>
                    </w:rPr>
                    <w:t>A</w:t>
                  </w:r>
                  <w:r w:rsidR="003B40A1">
                    <w:rPr>
                      <w:rFonts w:ascii="Arial" w:hAnsi="Arial" w:cs="Arial"/>
                      <w:b/>
                    </w:rPr>
                    <w:t>DJOURNMENT:</w:t>
                  </w:r>
                </w:p>
                <w:p w14:paraId="26136699" w14:textId="77777777" w:rsidR="003B40A1" w:rsidRDefault="003B40A1" w:rsidP="003B40A1">
                  <w:pPr>
                    <w:rPr>
                      <w:rFonts w:ascii="Arial" w:hAnsi="Arial" w:cs="Arial"/>
                      <w:b/>
                    </w:rPr>
                  </w:pPr>
                </w:p>
              </w:tc>
            </w:tr>
          </w:tbl>
          <w:p w14:paraId="3E06E72C" w14:textId="77777777" w:rsidR="009E459A" w:rsidRPr="002914B7" w:rsidRDefault="009E459A" w:rsidP="003B40A1">
            <w:pPr>
              <w:rPr>
                <w:b/>
              </w:rPr>
            </w:pPr>
          </w:p>
        </w:tc>
        <w:tc>
          <w:tcPr>
            <w:tcW w:w="6138" w:type="dxa"/>
          </w:tcPr>
          <w:p w14:paraId="29DF5CD3" w14:textId="2EDF8EA4" w:rsidR="00B9092C" w:rsidRPr="002914B7" w:rsidRDefault="00E659AF" w:rsidP="004566F4">
            <w:pPr>
              <w:contextualSpacing/>
              <w:rPr>
                <w:rFonts w:ascii="Arial" w:hAnsi="Arial" w:cs="Arial"/>
              </w:rPr>
            </w:pPr>
            <w:r w:rsidRPr="002914B7">
              <w:rPr>
                <w:rFonts w:ascii="Arial" w:hAnsi="Arial" w:cs="Arial"/>
              </w:rPr>
              <w:lastRenderedPageBreak/>
              <w:t>Board Members:</w:t>
            </w:r>
            <w:r w:rsidR="0041375C" w:rsidRPr="002914B7">
              <w:rPr>
                <w:rFonts w:ascii="Arial" w:hAnsi="Arial" w:cs="Arial"/>
              </w:rPr>
              <w:t xml:space="preserve"> </w:t>
            </w:r>
            <w:r w:rsidR="003B40A1">
              <w:rPr>
                <w:rFonts w:ascii="Arial" w:hAnsi="Arial" w:cs="Arial"/>
              </w:rPr>
              <w:t xml:space="preserve">Ernesto Pinedo, </w:t>
            </w:r>
            <w:r w:rsidR="003B40A1" w:rsidRPr="002914B7">
              <w:rPr>
                <w:rFonts w:ascii="Arial" w:hAnsi="Arial" w:cs="Arial"/>
              </w:rPr>
              <w:t>Enrique Cervantes</w:t>
            </w:r>
            <w:r w:rsidR="003B40A1">
              <w:rPr>
                <w:rFonts w:ascii="Arial" w:hAnsi="Arial" w:cs="Arial"/>
              </w:rPr>
              <w:t>,</w:t>
            </w:r>
            <w:r w:rsidR="003B40A1" w:rsidRPr="002914B7">
              <w:rPr>
                <w:rFonts w:ascii="Arial" w:hAnsi="Arial" w:cs="Arial"/>
              </w:rPr>
              <w:t xml:space="preserve"> </w:t>
            </w:r>
            <w:r w:rsidR="006F6260">
              <w:rPr>
                <w:rFonts w:ascii="Arial" w:hAnsi="Arial" w:cs="Arial"/>
              </w:rPr>
              <w:t>Margo Lamoreaux,</w:t>
            </w:r>
            <w:r w:rsidR="00D22A52">
              <w:rPr>
                <w:rFonts w:ascii="Arial" w:hAnsi="Arial" w:cs="Arial"/>
              </w:rPr>
              <w:t xml:space="preserve"> </w:t>
            </w:r>
            <w:r w:rsidR="006F6260">
              <w:rPr>
                <w:rFonts w:ascii="Arial" w:hAnsi="Arial" w:cs="Arial"/>
              </w:rPr>
              <w:t>Roberto Garcia</w:t>
            </w:r>
            <w:r w:rsidR="00D22A52">
              <w:rPr>
                <w:rFonts w:ascii="Arial" w:hAnsi="Arial" w:cs="Arial"/>
              </w:rPr>
              <w:t xml:space="preserve">, </w:t>
            </w:r>
            <w:r w:rsidR="00D22A52" w:rsidRPr="002914B7">
              <w:rPr>
                <w:rFonts w:ascii="Arial" w:hAnsi="Arial" w:cs="Arial"/>
              </w:rPr>
              <w:t>Rochelle Rolfe</w:t>
            </w:r>
            <w:r w:rsidR="00D22A52">
              <w:rPr>
                <w:rFonts w:ascii="Arial" w:hAnsi="Arial" w:cs="Arial"/>
              </w:rPr>
              <w:t xml:space="preserve"> (Arrived 5:08 p.m.)</w:t>
            </w:r>
          </w:p>
          <w:p w14:paraId="78F8DC52" w14:textId="77777777" w:rsidR="00422784" w:rsidRPr="002914B7" w:rsidRDefault="00422784" w:rsidP="004566F4">
            <w:pPr>
              <w:contextualSpacing/>
              <w:rPr>
                <w:rFonts w:ascii="Arial" w:hAnsi="Arial" w:cs="Arial"/>
              </w:rPr>
            </w:pPr>
            <w:r w:rsidRPr="002914B7">
              <w:rPr>
                <w:rFonts w:ascii="Arial" w:hAnsi="Arial" w:cs="Arial"/>
              </w:rPr>
              <w:t xml:space="preserve">Absent: </w:t>
            </w:r>
            <w:r w:rsidR="003B40A1">
              <w:rPr>
                <w:rFonts w:ascii="Arial" w:hAnsi="Arial" w:cs="Arial"/>
              </w:rPr>
              <w:t>None</w:t>
            </w:r>
          </w:p>
          <w:p w14:paraId="7E29358A" w14:textId="77777777" w:rsidR="00650910" w:rsidRPr="002914B7" w:rsidRDefault="00E659AF" w:rsidP="004566F4">
            <w:pPr>
              <w:contextualSpacing/>
              <w:rPr>
                <w:rFonts w:ascii="Arial" w:hAnsi="Arial" w:cs="Arial"/>
              </w:rPr>
            </w:pPr>
            <w:r w:rsidRPr="002914B7">
              <w:rPr>
                <w:rFonts w:ascii="Arial" w:hAnsi="Arial" w:cs="Arial"/>
              </w:rPr>
              <w:t>Staff Members</w:t>
            </w:r>
            <w:r w:rsidR="00CC326A">
              <w:rPr>
                <w:rFonts w:ascii="Arial" w:hAnsi="Arial" w:cs="Arial"/>
              </w:rPr>
              <w:t>:</w:t>
            </w:r>
            <w:r w:rsidR="00351C11">
              <w:rPr>
                <w:rFonts w:ascii="Arial" w:hAnsi="Arial" w:cs="Arial"/>
              </w:rPr>
              <w:t xml:space="preserve"> Daniela Tabarez</w:t>
            </w:r>
            <w:r w:rsidR="00E01689">
              <w:rPr>
                <w:rFonts w:ascii="Arial" w:hAnsi="Arial" w:cs="Arial"/>
              </w:rPr>
              <w:t>, Keila Rodriguez</w:t>
            </w:r>
          </w:p>
          <w:p w14:paraId="0DF7E3CD" w14:textId="77777777" w:rsidR="001E207B" w:rsidRDefault="001E207B" w:rsidP="004566F4">
            <w:pPr>
              <w:contextualSpacing/>
              <w:rPr>
                <w:rFonts w:ascii="Arial" w:hAnsi="Arial" w:cs="Arial"/>
              </w:rPr>
            </w:pPr>
          </w:p>
          <w:p w14:paraId="79EADBE7" w14:textId="77777777" w:rsidR="001F0D75" w:rsidRPr="002914B7" w:rsidRDefault="001F0D75" w:rsidP="004566F4">
            <w:pPr>
              <w:contextualSpacing/>
              <w:rPr>
                <w:rFonts w:ascii="Arial" w:hAnsi="Arial" w:cs="Arial"/>
              </w:rPr>
            </w:pPr>
          </w:p>
          <w:p w14:paraId="4203221B" w14:textId="77777777" w:rsidR="00D4113E" w:rsidRDefault="00D4113E" w:rsidP="00D4113E">
            <w:pPr>
              <w:rPr>
                <w:rFonts w:ascii="Arial" w:hAnsi="Arial" w:cs="Arial"/>
              </w:rPr>
            </w:pPr>
            <w:r>
              <w:rPr>
                <w:rFonts w:ascii="Arial" w:hAnsi="Arial" w:cs="Arial"/>
              </w:rPr>
              <w:t>Staff and Members of the Public.</w:t>
            </w:r>
          </w:p>
          <w:p w14:paraId="0D4042F3" w14:textId="77777777" w:rsidR="00D4113E" w:rsidRDefault="00D4113E" w:rsidP="00D4113E">
            <w:pPr>
              <w:rPr>
                <w:rFonts w:ascii="Arial" w:hAnsi="Arial" w:cs="Arial"/>
              </w:rPr>
            </w:pPr>
          </w:p>
          <w:p w14:paraId="75550F49" w14:textId="77777777" w:rsidR="00D4113E" w:rsidRDefault="00D4113E" w:rsidP="00D4113E">
            <w:pPr>
              <w:rPr>
                <w:rFonts w:ascii="Arial" w:hAnsi="Arial" w:cs="Arial"/>
              </w:rPr>
            </w:pPr>
          </w:p>
          <w:p w14:paraId="5B384766" w14:textId="77777777" w:rsidR="00D4113E" w:rsidRDefault="00D4113E" w:rsidP="00D4113E">
            <w:pPr>
              <w:rPr>
                <w:rFonts w:ascii="Arial" w:hAnsi="Arial" w:cs="Arial"/>
              </w:rPr>
            </w:pPr>
            <w:r>
              <w:rPr>
                <w:rFonts w:ascii="Arial" w:hAnsi="Arial" w:cs="Arial"/>
              </w:rPr>
              <w:t>ALLEGIANCE</w:t>
            </w:r>
          </w:p>
          <w:p w14:paraId="1917F2D7" w14:textId="77777777" w:rsidR="00D4113E" w:rsidRDefault="00D4113E" w:rsidP="000E7842">
            <w:pPr>
              <w:contextualSpacing/>
              <w:rPr>
                <w:rFonts w:ascii="Arial" w:hAnsi="Arial" w:cs="Arial"/>
              </w:rPr>
            </w:pPr>
          </w:p>
          <w:p w14:paraId="46CBF354" w14:textId="77777777" w:rsidR="00D4113E" w:rsidRDefault="00D4113E" w:rsidP="000E7842">
            <w:pPr>
              <w:contextualSpacing/>
              <w:rPr>
                <w:rFonts w:ascii="Arial" w:hAnsi="Arial" w:cs="Arial"/>
              </w:rPr>
            </w:pPr>
          </w:p>
          <w:p w14:paraId="1942B376" w14:textId="416F1427" w:rsidR="000E7842" w:rsidRPr="00B95244" w:rsidRDefault="000E7842" w:rsidP="000E7842">
            <w:pPr>
              <w:contextualSpacing/>
              <w:rPr>
                <w:rFonts w:ascii="Arial" w:hAnsi="Arial" w:cs="Arial"/>
              </w:rPr>
            </w:pPr>
            <w:r w:rsidRPr="00B95244">
              <w:rPr>
                <w:rFonts w:ascii="Arial" w:hAnsi="Arial" w:cs="Arial"/>
              </w:rPr>
              <w:t>M/</w:t>
            </w:r>
            <w:r w:rsidR="008D27BC">
              <w:rPr>
                <w:rFonts w:ascii="Arial" w:hAnsi="Arial" w:cs="Arial"/>
              </w:rPr>
              <w:t xml:space="preserve">S </w:t>
            </w:r>
            <w:r w:rsidR="00557BC6">
              <w:rPr>
                <w:rFonts w:ascii="Arial" w:hAnsi="Arial" w:cs="Arial"/>
              </w:rPr>
              <w:t>Cervantes/</w:t>
            </w:r>
            <w:r w:rsidR="001F0D75">
              <w:rPr>
                <w:rFonts w:ascii="Arial" w:hAnsi="Arial" w:cs="Arial"/>
              </w:rPr>
              <w:t>Pinedo</w:t>
            </w:r>
            <w:r w:rsidRPr="00B95244">
              <w:rPr>
                <w:rFonts w:ascii="Arial" w:hAnsi="Arial" w:cs="Arial"/>
              </w:rPr>
              <w:t xml:space="preserve"> </w:t>
            </w:r>
            <w:r w:rsidR="00D22A52">
              <w:rPr>
                <w:rFonts w:ascii="Arial" w:hAnsi="Arial" w:cs="Arial"/>
              </w:rPr>
              <w:t xml:space="preserve">to </w:t>
            </w:r>
            <w:r w:rsidR="00264C5F">
              <w:rPr>
                <w:rFonts w:ascii="Arial" w:hAnsi="Arial" w:cs="Arial"/>
              </w:rPr>
              <w:t>move</w:t>
            </w:r>
            <w:r w:rsidR="00D22A52">
              <w:rPr>
                <w:rFonts w:ascii="Arial" w:hAnsi="Arial" w:cs="Arial"/>
              </w:rPr>
              <w:t xml:space="preserve"> agenda items 11A </w:t>
            </w:r>
            <w:r w:rsidR="00264C5F">
              <w:rPr>
                <w:rFonts w:ascii="Arial" w:hAnsi="Arial" w:cs="Arial"/>
              </w:rPr>
              <w:t>&amp;</w:t>
            </w:r>
            <w:r w:rsidR="00D22A52">
              <w:rPr>
                <w:rFonts w:ascii="Arial" w:hAnsi="Arial" w:cs="Arial"/>
              </w:rPr>
              <w:t>11J</w:t>
            </w:r>
            <w:r w:rsidR="00264C5F">
              <w:rPr>
                <w:rFonts w:ascii="Arial" w:hAnsi="Arial" w:cs="Arial"/>
              </w:rPr>
              <w:t xml:space="preserve"> for discussion.</w:t>
            </w:r>
          </w:p>
          <w:p w14:paraId="2EEB7675" w14:textId="02F136EA" w:rsidR="000E7842" w:rsidRPr="00B95244" w:rsidRDefault="000E7842" w:rsidP="000E7842">
            <w:pPr>
              <w:contextualSpacing/>
              <w:rPr>
                <w:rFonts w:ascii="Arial" w:hAnsi="Arial" w:cs="Arial"/>
              </w:rPr>
            </w:pPr>
            <w:r w:rsidRPr="00B95244">
              <w:rPr>
                <w:rFonts w:ascii="Arial" w:hAnsi="Arial" w:cs="Arial"/>
              </w:rPr>
              <w:t xml:space="preserve">Motion carried 5-0 by the following roll call vote: </w:t>
            </w:r>
            <w:r w:rsidRPr="00B95244">
              <w:rPr>
                <w:rFonts w:ascii="Arial" w:hAnsi="Arial" w:cs="Arial"/>
                <w:i/>
                <w:lang w:val="es-MX"/>
              </w:rPr>
              <w:t>Ayes</w:t>
            </w:r>
            <w:r w:rsidRPr="00B95244">
              <w:rPr>
                <w:rFonts w:ascii="Arial" w:hAnsi="Arial" w:cs="Arial"/>
                <w:lang w:val="es-MX"/>
              </w:rPr>
              <w:t xml:space="preserve">: Pinedo, </w:t>
            </w:r>
            <w:r w:rsidR="006F6260">
              <w:rPr>
                <w:rFonts w:ascii="Arial" w:hAnsi="Arial" w:cs="Arial"/>
                <w:lang w:val="es-MX"/>
              </w:rPr>
              <w:t xml:space="preserve">Lamoreaux, </w:t>
            </w:r>
            <w:r w:rsidRPr="00B95244">
              <w:rPr>
                <w:rFonts w:ascii="Arial" w:hAnsi="Arial" w:cs="Arial"/>
                <w:lang w:val="es-MX"/>
              </w:rPr>
              <w:t xml:space="preserve">Cervantes, </w:t>
            </w:r>
            <w:r w:rsidR="006F6260">
              <w:rPr>
                <w:rFonts w:ascii="Arial" w:hAnsi="Arial" w:cs="Arial"/>
              </w:rPr>
              <w:t>Garcia</w:t>
            </w:r>
            <w:r w:rsidRPr="00B95244">
              <w:rPr>
                <w:rFonts w:ascii="Arial" w:hAnsi="Arial" w:cs="Arial"/>
              </w:rPr>
              <w:t xml:space="preserve"> and Rolfe.</w:t>
            </w:r>
          </w:p>
          <w:p w14:paraId="1A2C3003" w14:textId="77777777" w:rsidR="000E7842" w:rsidRPr="002914B7" w:rsidRDefault="000E7842" w:rsidP="000E7842">
            <w:pPr>
              <w:tabs>
                <w:tab w:val="left" w:pos="5565"/>
              </w:tabs>
              <w:contextualSpacing/>
              <w:rPr>
                <w:rFonts w:ascii="Arial" w:hAnsi="Arial" w:cs="Arial"/>
              </w:rPr>
            </w:pPr>
            <w:proofErr w:type="spellStart"/>
            <w:r w:rsidRPr="00B95244">
              <w:rPr>
                <w:rFonts w:ascii="Arial" w:hAnsi="Arial" w:cs="Arial"/>
                <w:i/>
              </w:rPr>
              <w:t>Noes</w:t>
            </w:r>
            <w:proofErr w:type="spellEnd"/>
            <w:r w:rsidRPr="00B95244">
              <w:rPr>
                <w:rFonts w:ascii="Arial" w:hAnsi="Arial" w:cs="Arial"/>
                <w:i/>
              </w:rPr>
              <w:t xml:space="preserve">: </w:t>
            </w:r>
            <w:r w:rsidRPr="00B95244">
              <w:rPr>
                <w:rFonts w:ascii="Arial" w:hAnsi="Arial" w:cs="Arial"/>
              </w:rPr>
              <w:t xml:space="preserve">None </w:t>
            </w:r>
            <w:r w:rsidRPr="00B95244">
              <w:rPr>
                <w:rFonts w:ascii="Arial" w:hAnsi="Arial" w:cs="Arial"/>
                <w:i/>
              </w:rPr>
              <w:t>Absent:</w:t>
            </w:r>
            <w:r w:rsidRPr="00B95244">
              <w:rPr>
                <w:rFonts w:ascii="Arial" w:hAnsi="Arial" w:cs="Arial"/>
              </w:rPr>
              <w:t xml:space="preserve"> None</w:t>
            </w:r>
            <w:r w:rsidRPr="00B95244">
              <w:rPr>
                <w:rFonts w:ascii="Arial" w:hAnsi="Arial" w:cs="Arial"/>
                <w:i/>
              </w:rPr>
              <w:t xml:space="preserve"> Abstaining</w:t>
            </w:r>
            <w:r w:rsidRPr="00B95244">
              <w:rPr>
                <w:rFonts w:ascii="Arial" w:hAnsi="Arial" w:cs="Arial"/>
              </w:rPr>
              <w:t>: None</w:t>
            </w:r>
          </w:p>
          <w:p w14:paraId="2C3A9DD6" w14:textId="77777777" w:rsidR="002E5672" w:rsidRPr="002914B7" w:rsidRDefault="002E5672" w:rsidP="002E5672">
            <w:pPr>
              <w:rPr>
                <w:rFonts w:ascii="Arial" w:hAnsi="Arial" w:cs="Arial"/>
              </w:rPr>
            </w:pPr>
            <w:r>
              <w:rPr>
                <w:rFonts w:ascii="Arial" w:hAnsi="Arial" w:cs="Arial"/>
              </w:rPr>
              <w:t xml:space="preserve"> </w:t>
            </w:r>
          </w:p>
          <w:p w14:paraId="5FC5DDCD" w14:textId="77777777" w:rsidR="00D4113E" w:rsidRDefault="00D4113E" w:rsidP="002E5672">
            <w:pPr>
              <w:tabs>
                <w:tab w:val="left" w:pos="702"/>
              </w:tabs>
              <w:contextualSpacing/>
              <w:rPr>
                <w:rFonts w:ascii="Arial" w:hAnsi="Arial" w:cs="Arial"/>
              </w:rPr>
            </w:pPr>
          </w:p>
          <w:p w14:paraId="44DAF11E" w14:textId="77777777" w:rsidR="00052FB4" w:rsidRDefault="00052FB4" w:rsidP="002E5672">
            <w:pPr>
              <w:contextualSpacing/>
              <w:rPr>
                <w:rFonts w:ascii="Arial" w:hAnsi="Arial" w:cs="Arial"/>
              </w:rPr>
            </w:pPr>
          </w:p>
          <w:p w14:paraId="7BCF6F2F" w14:textId="77777777" w:rsidR="00153BCE" w:rsidRPr="00153BCE" w:rsidRDefault="00153BCE" w:rsidP="00153BCE">
            <w:pPr>
              <w:contextualSpacing/>
              <w:rPr>
                <w:rFonts w:ascii="Arial" w:hAnsi="Arial" w:cs="Arial"/>
              </w:rPr>
            </w:pPr>
            <w:r w:rsidRPr="00153BCE">
              <w:rPr>
                <w:rFonts w:ascii="Arial" w:hAnsi="Arial" w:cs="Arial"/>
              </w:rPr>
              <w:t xml:space="preserve">C. Rodriguez, teacher at Meadows representing MUTA, read letter asking board to hire a qualified Superintendent, too many things are being delegated to unqualified staff. </w:t>
            </w:r>
          </w:p>
          <w:p w14:paraId="5FE95462" w14:textId="77777777" w:rsidR="00153BCE" w:rsidRPr="00153BCE" w:rsidRDefault="00153BCE" w:rsidP="00153BCE">
            <w:pPr>
              <w:contextualSpacing/>
              <w:rPr>
                <w:rFonts w:ascii="Arial" w:hAnsi="Arial" w:cs="Arial"/>
              </w:rPr>
            </w:pPr>
            <w:r w:rsidRPr="00153BCE">
              <w:rPr>
                <w:rFonts w:ascii="Arial" w:hAnsi="Arial" w:cs="Arial"/>
              </w:rPr>
              <w:t>C. Rodriguez, speaking for self, stated a Superintendent should be hired to help mentor the Principal, she also stated that all positions should be a process, of applying, hiring and interviewing.</w:t>
            </w:r>
          </w:p>
          <w:p w14:paraId="15572C9D" w14:textId="77777777" w:rsidR="00153BCE" w:rsidRPr="00153BCE" w:rsidRDefault="00153BCE" w:rsidP="00153BCE">
            <w:pPr>
              <w:contextualSpacing/>
              <w:rPr>
                <w:rFonts w:ascii="Arial" w:hAnsi="Arial" w:cs="Arial"/>
              </w:rPr>
            </w:pPr>
            <w:r w:rsidRPr="00153BCE">
              <w:rPr>
                <w:rFonts w:ascii="Arial" w:hAnsi="Arial" w:cs="Arial"/>
              </w:rPr>
              <w:t xml:space="preserve">Cunningham-parent, I provided a letter to the board in English regarding my request to the board to open the Superintendent position. </w:t>
            </w:r>
          </w:p>
          <w:p w14:paraId="4C5743EC" w14:textId="245C2CC7" w:rsidR="00153BCE" w:rsidRPr="00153BCE" w:rsidRDefault="00153BCE" w:rsidP="00153BCE">
            <w:pPr>
              <w:contextualSpacing/>
              <w:rPr>
                <w:rFonts w:ascii="Arial" w:hAnsi="Arial" w:cs="Arial"/>
              </w:rPr>
            </w:pPr>
            <w:r w:rsidRPr="00153BCE">
              <w:rPr>
                <w:rFonts w:ascii="Arial" w:hAnsi="Arial" w:cs="Arial"/>
              </w:rPr>
              <w:t xml:space="preserve">C. Price-6th grade teacher speaking for self, she stated that she was happy with our Principal, everything she does she does for students.  I know that lately things have been slipping thru the cracks, but it’s because she’s performing 3 roles.  </w:t>
            </w:r>
          </w:p>
          <w:p w14:paraId="4AD59A1D" w14:textId="77777777" w:rsidR="00153BCE" w:rsidRPr="00153BCE" w:rsidRDefault="00153BCE" w:rsidP="00153BCE">
            <w:pPr>
              <w:contextualSpacing/>
              <w:rPr>
                <w:rFonts w:ascii="Arial" w:hAnsi="Arial" w:cs="Arial"/>
              </w:rPr>
            </w:pPr>
            <w:r w:rsidRPr="00153BCE">
              <w:rPr>
                <w:rFonts w:ascii="Arial" w:hAnsi="Arial" w:cs="Arial"/>
              </w:rPr>
              <w:t>Sara Bueno-parent of 2nd grader, I would like to say I am very happy with our Principal and school, in my opinion she is doing an excellent job.</w:t>
            </w:r>
          </w:p>
          <w:p w14:paraId="7F861B28" w14:textId="7F2E8B0E" w:rsidR="00153BCE" w:rsidRPr="00153BCE" w:rsidRDefault="00153BCE" w:rsidP="00153BCE">
            <w:pPr>
              <w:contextualSpacing/>
              <w:rPr>
                <w:rFonts w:ascii="Arial" w:hAnsi="Arial" w:cs="Arial"/>
              </w:rPr>
            </w:pPr>
            <w:r w:rsidRPr="00153BCE">
              <w:rPr>
                <w:rFonts w:ascii="Arial" w:hAnsi="Arial" w:cs="Arial"/>
              </w:rPr>
              <w:t>Denise Ortega-</w:t>
            </w:r>
            <w:r>
              <w:rPr>
                <w:rFonts w:ascii="Arial" w:hAnsi="Arial" w:cs="Arial"/>
              </w:rPr>
              <w:t xml:space="preserve"> </w:t>
            </w:r>
            <w:r w:rsidRPr="00153BCE">
              <w:rPr>
                <w:rFonts w:ascii="Arial" w:hAnsi="Arial" w:cs="Arial"/>
              </w:rPr>
              <w:t>mother, stated she doesn’t have a problem with the Principal but felt the district needed a Superintendent.</w:t>
            </w:r>
          </w:p>
          <w:p w14:paraId="56CCB874" w14:textId="3799A434" w:rsidR="00153BCE" w:rsidRPr="00153BCE" w:rsidRDefault="00153BCE" w:rsidP="00153BCE">
            <w:pPr>
              <w:contextualSpacing/>
              <w:rPr>
                <w:rFonts w:ascii="Arial" w:hAnsi="Arial" w:cs="Arial"/>
              </w:rPr>
            </w:pPr>
            <w:r w:rsidRPr="00153BCE">
              <w:rPr>
                <w:rFonts w:ascii="Arial" w:hAnsi="Arial" w:cs="Arial"/>
              </w:rPr>
              <w:t>G. Cervantes-</w:t>
            </w:r>
            <w:r>
              <w:rPr>
                <w:rFonts w:ascii="Arial" w:hAnsi="Arial" w:cs="Arial"/>
              </w:rPr>
              <w:t xml:space="preserve"> </w:t>
            </w:r>
            <w:r w:rsidRPr="00153BCE">
              <w:rPr>
                <w:rFonts w:ascii="Arial" w:hAnsi="Arial" w:cs="Arial"/>
              </w:rPr>
              <w:t>community member, stated that parents from last year’s drumline are here to ensure that monies from our band booster are returned.  She also stated that prior ASES coordinator was released for no valid reasons.  She is requesting reimbursement to her band booster.</w:t>
            </w:r>
          </w:p>
          <w:p w14:paraId="06CD1BC7" w14:textId="77777777" w:rsidR="00153BCE" w:rsidRPr="00153BCE" w:rsidRDefault="00153BCE" w:rsidP="00153BCE">
            <w:pPr>
              <w:contextualSpacing/>
              <w:rPr>
                <w:rFonts w:ascii="Arial" w:hAnsi="Arial" w:cs="Arial"/>
              </w:rPr>
            </w:pPr>
            <w:r w:rsidRPr="00153BCE">
              <w:rPr>
                <w:rFonts w:ascii="Arial" w:hAnsi="Arial" w:cs="Arial"/>
              </w:rPr>
              <w:t xml:space="preserve">S. Lockas, employee speaking for self, she stated she did not know Mrs. Rodriguez prior to employment, she applied at Meadows because she saw a good opportunity for growth. She stated that she noticed a division between management, classified and certificated staff.  She stated that in her opinion some teachers have lost the passion in teaching, that we are all part of our school, schools are meant to teach kids </w:t>
            </w:r>
            <w:r w:rsidRPr="00153BCE">
              <w:rPr>
                <w:rFonts w:ascii="Arial" w:hAnsi="Arial" w:cs="Arial"/>
              </w:rPr>
              <w:lastRenderedPageBreak/>
              <w:t xml:space="preserve">to be good citizens.  We need to work together in helping students succeed.  </w:t>
            </w:r>
          </w:p>
          <w:p w14:paraId="05AF4869" w14:textId="77777777" w:rsidR="00153BCE" w:rsidRPr="00153BCE" w:rsidRDefault="00153BCE" w:rsidP="00153BCE">
            <w:pPr>
              <w:contextualSpacing/>
              <w:rPr>
                <w:rFonts w:ascii="Arial" w:hAnsi="Arial" w:cs="Arial"/>
              </w:rPr>
            </w:pPr>
            <w:r w:rsidRPr="00153BCE">
              <w:rPr>
                <w:rFonts w:ascii="Arial" w:hAnsi="Arial" w:cs="Arial"/>
              </w:rPr>
              <w:t>L. Aguiar, employee from Meadows for past 5 years, read a letter regarding changes.  Stated that there should be no division between certificated or classified.  Our mission should be consistent.  She stated that Mrs. Rodriguez has made positive changes and inspire staff.</w:t>
            </w:r>
          </w:p>
          <w:p w14:paraId="470C7A4E" w14:textId="30799094" w:rsidR="00DC35B1" w:rsidRDefault="00153BCE" w:rsidP="00153BCE">
            <w:pPr>
              <w:contextualSpacing/>
              <w:rPr>
                <w:rFonts w:ascii="Arial" w:hAnsi="Arial" w:cs="Arial"/>
              </w:rPr>
            </w:pPr>
            <w:r w:rsidRPr="00153BCE">
              <w:rPr>
                <w:rFonts w:ascii="Arial" w:hAnsi="Arial" w:cs="Arial"/>
              </w:rPr>
              <w:t xml:space="preserve">B. Barrett, parent and member of gym construction committee, stated that focus needs to be on students.  Staff here is for the kids, I was happy to see a contested position for board members.  The previous school board didn’t hire more administrators, there has been too much turnover, we should work with the administration we have.  Remember at the end of the day you don’t have to be best friends with the person you are working next too.  </w:t>
            </w:r>
          </w:p>
          <w:p w14:paraId="3300C368" w14:textId="3F552F9E" w:rsidR="00BF7EAF" w:rsidRDefault="00BF7EAF" w:rsidP="002E5672">
            <w:pPr>
              <w:contextualSpacing/>
              <w:rPr>
                <w:rFonts w:ascii="Arial" w:hAnsi="Arial" w:cs="Arial"/>
              </w:rPr>
            </w:pPr>
          </w:p>
          <w:p w14:paraId="006E246F" w14:textId="13F828AB" w:rsidR="006F43BA" w:rsidRDefault="002B7C56" w:rsidP="006F43BA">
            <w:pPr>
              <w:tabs>
                <w:tab w:val="left" w:pos="956"/>
              </w:tabs>
              <w:contextualSpacing/>
              <w:rPr>
                <w:rFonts w:cs="Arial"/>
                <w:b/>
              </w:rPr>
            </w:pPr>
            <w:r>
              <w:rPr>
                <w:rFonts w:ascii="Arial" w:hAnsi="Arial" w:cs="Arial"/>
              </w:rPr>
              <w:br/>
            </w:r>
            <w:r w:rsidR="006F43BA">
              <w:rPr>
                <w:rFonts w:ascii="Arial" w:hAnsi="Arial" w:cs="Arial"/>
                <w:b/>
              </w:rPr>
              <w:t>Adjourned to Closed Session at 5:42 p.m.</w:t>
            </w:r>
          </w:p>
          <w:p w14:paraId="717D4897" w14:textId="7EDD50F1" w:rsidR="006F43BA" w:rsidRDefault="006F43BA" w:rsidP="002E5672">
            <w:pPr>
              <w:contextualSpacing/>
              <w:rPr>
                <w:rFonts w:ascii="Arial" w:hAnsi="Arial" w:cs="Arial"/>
              </w:rPr>
            </w:pPr>
            <w:r>
              <w:rPr>
                <w:rFonts w:ascii="Arial" w:hAnsi="Arial" w:cs="Arial"/>
              </w:rPr>
              <w:t>Public Employee Appointment/Employment- Government Code Section §54957</w:t>
            </w:r>
          </w:p>
          <w:p w14:paraId="0B7718DA" w14:textId="4CD4B407" w:rsidR="006F43BA" w:rsidRDefault="006F43BA" w:rsidP="002E5672">
            <w:pPr>
              <w:contextualSpacing/>
              <w:rPr>
                <w:rFonts w:ascii="Arial" w:hAnsi="Arial" w:cs="Arial"/>
              </w:rPr>
            </w:pPr>
            <w:r>
              <w:rPr>
                <w:rFonts w:ascii="Arial" w:hAnsi="Arial" w:cs="Arial"/>
              </w:rPr>
              <w:t>Title: Superintendent</w:t>
            </w:r>
          </w:p>
          <w:p w14:paraId="170B4B22" w14:textId="77777777" w:rsidR="006F43BA" w:rsidRDefault="006F43BA" w:rsidP="002E5672">
            <w:pPr>
              <w:contextualSpacing/>
              <w:rPr>
                <w:rFonts w:ascii="Arial" w:hAnsi="Arial" w:cs="Arial"/>
              </w:rPr>
            </w:pPr>
          </w:p>
          <w:p w14:paraId="42109B23" w14:textId="466ED22B" w:rsidR="00BF7EAF" w:rsidRDefault="002B7C56" w:rsidP="002E5672">
            <w:pPr>
              <w:contextualSpacing/>
              <w:rPr>
                <w:rFonts w:ascii="Arial" w:hAnsi="Arial" w:cs="Arial"/>
              </w:rPr>
            </w:pPr>
            <w:r>
              <w:rPr>
                <w:rFonts w:ascii="Arial" w:hAnsi="Arial" w:cs="Arial"/>
              </w:rPr>
              <w:t xml:space="preserve"> </w:t>
            </w:r>
          </w:p>
          <w:p w14:paraId="668CA674" w14:textId="3CDAA93A" w:rsidR="00BF7EAF" w:rsidRDefault="00BF7EAF" w:rsidP="002E5672">
            <w:pPr>
              <w:contextualSpacing/>
              <w:rPr>
                <w:rFonts w:ascii="Arial" w:hAnsi="Arial" w:cs="Arial"/>
              </w:rPr>
            </w:pPr>
          </w:p>
          <w:p w14:paraId="0FCB05AF" w14:textId="77777777" w:rsidR="006F43BA" w:rsidRDefault="006F43BA" w:rsidP="006F43BA">
            <w:pPr>
              <w:tabs>
                <w:tab w:val="left" w:pos="956"/>
              </w:tabs>
              <w:rPr>
                <w:rFonts w:ascii="Arial" w:hAnsi="Arial" w:cs="Arial"/>
                <w:b/>
              </w:rPr>
            </w:pPr>
            <w:r>
              <w:rPr>
                <w:rFonts w:ascii="Arial" w:hAnsi="Arial" w:cs="Arial"/>
                <w:b/>
              </w:rPr>
              <w:t>Reconvened to Open Session at 10:05 p.m.</w:t>
            </w:r>
          </w:p>
          <w:p w14:paraId="7AA5CA2F" w14:textId="77777777" w:rsidR="006F43BA" w:rsidRDefault="006F43BA" w:rsidP="006F43BA">
            <w:pPr>
              <w:tabs>
                <w:tab w:val="left" w:pos="956"/>
              </w:tabs>
              <w:rPr>
                <w:rFonts w:ascii="Arial" w:hAnsi="Arial" w:cs="Arial"/>
              </w:rPr>
            </w:pPr>
            <w:r>
              <w:rPr>
                <w:rFonts w:ascii="Arial" w:hAnsi="Arial" w:cs="Arial"/>
              </w:rPr>
              <w:t xml:space="preserve">Public Report of any action in closed session taken by </w:t>
            </w:r>
          </w:p>
          <w:p w14:paraId="454A7572" w14:textId="77777777" w:rsidR="006F43BA" w:rsidRDefault="006F43BA" w:rsidP="006F43BA">
            <w:pPr>
              <w:tabs>
                <w:tab w:val="left" w:pos="956"/>
              </w:tabs>
              <w:rPr>
                <w:rFonts w:ascii="Arial" w:hAnsi="Arial" w:cs="Arial"/>
              </w:rPr>
            </w:pPr>
            <w:r>
              <w:rPr>
                <w:rFonts w:ascii="Arial" w:hAnsi="Arial" w:cs="Arial"/>
              </w:rPr>
              <w:t>the Governing Board which must be reported out-</w:t>
            </w:r>
          </w:p>
          <w:p w14:paraId="5488605E" w14:textId="77777777" w:rsidR="006F43BA" w:rsidRDefault="006F43BA" w:rsidP="006F43BA">
            <w:pPr>
              <w:tabs>
                <w:tab w:val="left" w:pos="956"/>
              </w:tabs>
              <w:rPr>
                <w:rFonts w:ascii="Arial" w:hAnsi="Arial" w:cs="Arial"/>
              </w:rPr>
            </w:pPr>
            <w:r>
              <w:rPr>
                <w:rFonts w:ascii="Arial" w:hAnsi="Arial" w:cs="Arial"/>
              </w:rPr>
              <w:t>Government Code Section §54957.1</w:t>
            </w:r>
          </w:p>
          <w:p w14:paraId="2B9ADDEE" w14:textId="6F40AE5A" w:rsidR="00BF7EAF" w:rsidRDefault="00BF7EAF" w:rsidP="002E5672">
            <w:pPr>
              <w:contextualSpacing/>
              <w:rPr>
                <w:rFonts w:ascii="Arial" w:hAnsi="Arial" w:cs="Arial"/>
              </w:rPr>
            </w:pPr>
          </w:p>
          <w:p w14:paraId="1F6DAA0F" w14:textId="4D21C290" w:rsidR="00BF7EAF" w:rsidRDefault="00BF7EAF" w:rsidP="002E5672">
            <w:pPr>
              <w:contextualSpacing/>
              <w:rPr>
                <w:rFonts w:ascii="Arial" w:hAnsi="Arial" w:cs="Arial"/>
              </w:rPr>
            </w:pPr>
          </w:p>
          <w:p w14:paraId="7330489E" w14:textId="77777777" w:rsidR="00153BCE" w:rsidRPr="00153BCE" w:rsidRDefault="00153BCE" w:rsidP="00153BCE">
            <w:pPr>
              <w:contextualSpacing/>
              <w:rPr>
                <w:rFonts w:ascii="Arial" w:hAnsi="Arial" w:cs="Arial"/>
              </w:rPr>
            </w:pPr>
            <w:r w:rsidRPr="00153BCE">
              <w:rPr>
                <w:rFonts w:ascii="Arial" w:hAnsi="Arial" w:cs="Arial"/>
              </w:rPr>
              <w:t>We the board of trustees for the Meadows Union School District have made the decision to appoint Keila Rodriguez as Superintendent.</w:t>
            </w:r>
          </w:p>
          <w:p w14:paraId="1E5ECA4A" w14:textId="77777777" w:rsidR="00153BCE" w:rsidRPr="00153BCE" w:rsidRDefault="00153BCE" w:rsidP="00153BCE">
            <w:pPr>
              <w:contextualSpacing/>
              <w:rPr>
                <w:rFonts w:ascii="Arial" w:hAnsi="Arial" w:cs="Arial"/>
              </w:rPr>
            </w:pPr>
            <w:r w:rsidRPr="00153BCE">
              <w:rPr>
                <w:rFonts w:ascii="Arial" w:hAnsi="Arial" w:cs="Arial"/>
              </w:rPr>
              <w:t>Ayes: Pinedo, Rolfe, Lamoreaux, Garcia</w:t>
            </w:r>
          </w:p>
          <w:p w14:paraId="35833A25" w14:textId="77777777" w:rsidR="00153BCE" w:rsidRPr="00153BCE" w:rsidRDefault="00153BCE" w:rsidP="00153BCE">
            <w:pPr>
              <w:contextualSpacing/>
              <w:rPr>
                <w:rFonts w:ascii="Arial" w:hAnsi="Arial" w:cs="Arial"/>
              </w:rPr>
            </w:pPr>
            <w:proofErr w:type="spellStart"/>
            <w:r w:rsidRPr="00153BCE">
              <w:rPr>
                <w:rFonts w:ascii="Arial" w:hAnsi="Arial" w:cs="Arial"/>
              </w:rPr>
              <w:t>Noes</w:t>
            </w:r>
            <w:proofErr w:type="spellEnd"/>
            <w:r w:rsidRPr="00153BCE">
              <w:rPr>
                <w:rFonts w:ascii="Arial" w:hAnsi="Arial" w:cs="Arial"/>
              </w:rPr>
              <w:t>: Cervantes</w:t>
            </w:r>
          </w:p>
          <w:p w14:paraId="065A7F4D" w14:textId="77777777" w:rsidR="00153BCE" w:rsidRPr="00153BCE" w:rsidRDefault="00153BCE" w:rsidP="00153BCE">
            <w:pPr>
              <w:contextualSpacing/>
              <w:rPr>
                <w:rFonts w:ascii="Arial" w:hAnsi="Arial" w:cs="Arial"/>
              </w:rPr>
            </w:pPr>
            <w:r w:rsidRPr="00153BCE">
              <w:rPr>
                <w:rFonts w:ascii="Arial" w:hAnsi="Arial" w:cs="Arial"/>
              </w:rPr>
              <w:t>Abstaining:</w:t>
            </w:r>
          </w:p>
          <w:p w14:paraId="58D268FD" w14:textId="77777777" w:rsidR="00153BCE" w:rsidRPr="00153BCE" w:rsidRDefault="00153BCE" w:rsidP="00153BCE">
            <w:pPr>
              <w:contextualSpacing/>
              <w:rPr>
                <w:rFonts w:ascii="Arial" w:hAnsi="Arial" w:cs="Arial"/>
              </w:rPr>
            </w:pPr>
            <w:r w:rsidRPr="00153BCE">
              <w:rPr>
                <w:rFonts w:ascii="Arial" w:hAnsi="Arial" w:cs="Arial"/>
              </w:rPr>
              <w:t xml:space="preserve">Absent: </w:t>
            </w:r>
          </w:p>
          <w:p w14:paraId="5D2E17DA" w14:textId="36259220" w:rsidR="00BF7EAF" w:rsidRDefault="00153BCE" w:rsidP="00153BCE">
            <w:pPr>
              <w:contextualSpacing/>
              <w:rPr>
                <w:rFonts w:ascii="Arial" w:hAnsi="Arial" w:cs="Arial"/>
              </w:rPr>
            </w:pPr>
            <w:r w:rsidRPr="00153BCE">
              <w:rPr>
                <w:rFonts w:ascii="Arial" w:hAnsi="Arial" w:cs="Arial"/>
              </w:rPr>
              <w:t>Board member Cervantes asked to speak and stated that he officially resigned. He stated he cannot work in</w:t>
            </w:r>
            <w:r w:rsidR="00F53CD6">
              <w:rPr>
                <w:rFonts w:ascii="Arial" w:hAnsi="Arial" w:cs="Arial"/>
              </w:rPr>
              <w:t xml:space="preserve"> an environment with </w:t>
            </w:r>
            <w:r w:rsidRPr="00153BCE">
              <w:rPr>
                <w:rFonts w:ascii="Arial" w:hAnsi="Arial" w:cs="Arial"/>
              </w:rPr>
              <w:t xml:space="preserve">nepotism, that he has to be in a situation where he can look at things honestly, four board members cannot see his view, so therefore he excused himself and stated he  will not be coming back.  </w:t>
            </w:r>
            <w:r w:rsidR="00F53CD6">
              <w:rPr>
                <w:rFonts w:ascii="Arial" w:hAnsi="Arial" w:cs="Arial"/>
              </w:rPr>
              <w:t xml:space="preserve">Board member Cervantes left room. </w:t>
            </w:r>
            <w:bookmarkStart w:id="0" w:name="_GoBack"/>
            <w:bookmarkEnd w:id="0"/>
          </w:p>
          <w:p w14:paraId="163882AB" w14:textId="10F991F2" w:rsidR="00BF7EAF" w:rsidRDefault="00BF7EAF" w:rsidP="002E5672">
            <w:pPr>
              <w:contextualSpacing/>
              <w:rPr>
                <w:rFonts w:ascii="Arial" w:hAnsi="Arial" w:cs="Arial"/>
              </w:rPr>
            </w:pPr>
          </w:p>
          <w:p w14:paraId="5160B0C1" w14:textId="15C48813" w:rsidR="00BF7EAF" w:rsidRDefault="00BF7EAF" w:rsidP="002E5672">
            <w:pPr>
              <w:contextualSpacing/>
              <w:rPr>
                <w:rFonts w:ascii="Arial" w:hAnsi="Arial" w:cs="Arial"/>
              </w:rPr>
            </w:pPr>
          </w:p>
          <w:p w14:paraId="2FA50CBB" w14:textId="69E634E1" w:rsidR="006F43BA" w:rsidRDefault="006F43BA" w:rsidP="002E5672">
            <w:pPr>
              <w:contextualSpacing/>
              <w:rPr>
                <w:rFonts w:ascii="Arial" w:hAnsi="Arial" w:cs="Arial"/>
              </w:rPr>
            </w:pPr>
          </w:p>
          <w:p w14:paraId="3F877880" w14:textId="4B269B65" w:rsidR="006F43BA" w:rsidRDefault="006F43BA" w:rsidP="002E5672">
            <w:pPr>
              <w:contextualSpacing/>
              <w:rPr>
                <w:rFonts w:ascii="Arial" w:hAnsi="Arial" w:cs="Arial"/>
              </w:rPr>
            </w:pPr>
          </w:p>
          <w:p w14:paraId="3DF4DC5A" w14:textId="77777777" w:rsidR="00153BCE" w:rsidRPr="00153BCE" w:rsidRDefault="00153BCE" w:rsidP="00153BCE">
            <w:pPr>
              <w:contextualSpacing/>
              <w:rPr>
                <w:rFonts w:ascii="Arial" w:hAnsi="Arial" w:cs="Arial"/>
              </w:rPr>
            </w:pPr>
            <w:r w:rsidRPr="00153BCE">
              <w:rPr>
                <w:rFonts w:ascii="Arial" w:hAnsi="Arial" w:cs="Arial"/>
              </w:rPr>
              <w:t xml:space="preserve">Lamoreaux: thank you all for being here, stated that there is a lot of information available regarding job roles, that she had looked them up and encouraged other to do the same. </w:t>
            </w:r>
          </w:p>
          <w:p w14:paraId="75B643E1" w14:textId="77777777" w:rsidR="00153BCE" w:rsidRPr="00153BCE" w:rsidRDefault="00153BCE" w:rsidP="00153BCE">
            <w:pPr>
              <w:contextualSpacing/>
              <w:rPr>
                <w:rFonts w:ascii="Arial" w:hAnsi="Arial" w:cs="Arial"/>
              </w:rPr>
            </w:pPr>
            <w:r w:rsidRPr="00153BCE">
              <w:rPr>
                <w:rFonts w:ascii="Arial" w:hAnsi="Arial" w:cs="Arial"/>
              </w:rPr>
              <w:t xml:space="preserve">Garcia: Stated he wished things could have been done differently, we are a board, whatever happens in close session we do it with the kids in mind.  Mrs. Rodriguez was setup to failure by not giving her proper support.  We are trying to fix our problem, we need a Superintendent and we need a Principal.  </w:t>
            </w:r>
          </w:p>
          <w:p w14:paraId="6C57111C" w14:textId="77777777" w:rsidR="00153BCE" w:rsidRPr="00153BCE" w:rsidRDefault="00153BCE" w:rsidP="00153BCE">
            <w:pPr>
              <w:contextualSpacing/>
              <w:rPr>
                <w:rFonts w:ascii="Arial" w:hAnsi="Arial" w:cs="Arial"/>
              </w:rPr>
            </w:pPr>
            <w:r w:rsidRPr="00153BCE">
              <w:rPr>
                <w:rFonts w:ascii="Arial" w:hAnsi="Arial" w:cs="Arial"/>
              </w:rPr>
              <w:t xml:space="preserve">Pinedo: Stated that making a decision of this magnitude is not easy, but I want you to know that when making my decision I went with my heart.  Decisions we make is in the best interest of students, if we lead, we must lead my example.  I need you to see that the decisions we make are not based on only what we hear or say.  The decisions we made today, was </w:t>
            </w:r>
            <w:r w:rsidRPr="00153BCE">
              <w:rPr>
                <w:rFonts w:ascii="Arial" w:hAnsi="Arial" w:cs="Arial"/>
              </w:rPr>
              <w:lastRenderedPageBreak/>
              <w:t>thinking on the best end result as a whole.  Mrs. Rodriguez has put herself in a position where she is everywhere, but she is everywhere because she needs to be everywhere.  We need to give her the opportunity to grow in her position.</w:t>
            </w:r>
          </w:p>
          <w:p w14:paraId="300B989E" w14:textId="63386178" w:rsidR="006F43BA" w:rsidRDefault="00153BCE" w:rsidP="00153BCE">
            <w:pPr>
              <w:contextualSpacing/>
              <w:rPr>
                <w:rFonts w:ascii="Arial" w:hAnsi="Arial" w:cs="Arial"/>
              </w:rPr>
            </w:pPr>
            <w:r w:rsidRPr="00153BCE">
              <w:rPr>
                <w:rFonts w:ascii="Arial" w:hAnsi="Arial" w:cs="Arial"/>
              </w:rPr>
              <w:t>Rolfe, stated that it hasn’t been easy and that we will not make everyone happy.  At the end of the day we need to do what’s best.  As a board we have to work together and support each other.  I want to thank all of you here for being here, and I hope we can all work together as a team.</w:t>
            </w:r>
          </w:p>
          <w:p w14:paraId="14808FC8" w14:textId="2318B11E" w:rsidR="006F43BA" w:rsidRDefault="006F43BA" w:rsidP="002E5672">
            <w:pPr>
              <w:contextualSpacing/>
              <w:rPr>
                <w:rFonts w:ascii="Arial" w:hAnsi="Arial" w:cs="Arial"/>
              </w:rPr>
            </w:pPr>
          </w:p>
          <w:p w14:paraId="054F8DFD" w14:textId="5806DE54" w:rsidR="006F43BA" w:rsidRDefault="006F43BA" w:rsidP="002E5672">
            <w:pPr>
              <w:contextualSpacing/>
              <w:rPr>
                <w:rFonts w:ascii="Arial" w:hAnsi="Arial" w:cs="Arial"/>
              </w:rPr>
            </w:pPr>
          </w:p>
          <w:p w14:paraId="1A8C17EE" w14:textId="77777777" w:rsidR="006F43BA" w:rsidRDefault="006F43BA" w:rsidP="002E5672">
            <w:pPr>
              <w:contextualSpacing/>
              <w:rPr>
                <w:rFonts w:ascii="Arial" w:hAnsi="Arial" w:cs="Arial"/>
              </w:rPr>
            </w:pPr>
          </w:p>
          <w:p w14:paraId="4211B359" w14:textId="15E15CF8" w:rsidR="00BF7EAF" w:rsidRDefault="00153BCE" w:rsidP="002E5672">
            <w:pPr>
              <w:contextualSpacing/>
              <w:rPr>
                <w:rFonts w:ascii="Arial" w:hAnsi="Arial" w:cs="Arial"/>
              </w:rPr>
            </w:pPr>
            <w:r>
              <w:rPr>
                <w:rFonts w:ascii="Arial" w:hAnsi="Arial" w:cs="Arial"/>
              </w:rPr>
              <w:t>None.</w:t>
            </w:r>
          </w:p>
          <w:p w14:paraId="69B0C09F" w14:textId="3CDA8235" w:rsidR="00410BED" w:rsidRDefault="00410BED" w:rsidP="002E5672">
            <w:pPr>
              <w:contextualSpacing/>
              <w:rPr>
                <w:rFonts w:ascii="Arial" w:hAnsi="Arial" w:cs="Arial"/>
              </w:rPr>
            </w:pPr>
          </w:p>
          <w:p w14:paraId="25C1FB0E" w14:textId="1DC90CB9" w:rsidR="00410BED" w:rsidRDefault="00410BED" w:rsidP="002E5672">
            <w:pPr>
              <w:contextualSpacing/>
              <w:rPr>
                <w:rFonts w:ascii="Arial" w:hAnsi="Arial" w:cs="Arial"/>
              </w:rPr>
            </w:pPr>
          </w:p>
          <w:p w14:paraId="44F9D75E" w14:textId="77777777" w:rsidR="00410BED" w:rsidRDefault="00410BED" w:rsidP="002E5672">
            <w:pPr>
              <w:contextualSpacing/>
              <w:rPr>
                <w:rFonts w:ascii="Arial" w:hAnsi="Arial" w:cs="Arial"/>
              </w:rPr>
            </w:pPr>
          </w:p>
          <w:p w14:paraId="23D2C770" w14:textId="77777777" w:rsidR="00410BED" w:rsidRDefault="00410BED" w:rsidP="002E5672">
            <w:pPr>
              <w:contextualSpacing/>
              <w:rPr>
                <w:rFonts w:ascii="Arial" w:hAnsi="Arial" w:cs="Arial"/>
              </w:rPr>
            </w:pPr>
          </w:p>
          <w:p w14:paraId="35357D2C" w14:textId="2136951A" w:rsidR="00D4113E" w:rsidRDefault="00D4113E" w:rsidP="00D4113E">
            <w:pPr>
              <w:rPr>
                <w:rFonts w:ascii="Arial" w:hAnsi="Arial" w:cs="Arial"/>
              </w:rPr>
            </w:pPr>
            <w:r>
              <w:rPr>
                <w:rFonts w:ascii="Arial" w:hAnsi="Arial" w:cs="Arial"/>
              </w:rPr>
              <w:t>M</w:t>
            </w:r>
            <w:r w:rsidR="001F0D75">
              <w:rPr>
                <w:rFonts w:ascii="Arial" w:hAnsi="Arial" w:cs="Arial"/>
              </w:rPr>
              <w:t xml:space="preserve">/S </w:t>
            </w:r>
            <w:r w:rsidR="002B7C56">
              <w:rPr>
                <w:rFonts w:ascii="Arial" w:hAnsi="Arial" w:cs="Arial"/>
              </w:rPr>
              <w:t>Pinedo/Lamoreaux</w:t>
            </w:r>
            <w:r w:rsidR="001F0D75">
              <w:rPr>
                <w:rFonts w:ascii="Arial" w:hAnsi="Arial" w:cs="Arial"/>
              </w:rPr>
              <w:t xml:space="preserve"> to </w:t>
            </w:r>
            <w:r w:rsidR="00F22930">
              <w:rPr>
                <w:rFonts w:ascii="Arial" w:hAnsi="Arial" w:cs="Arial"/>
              </w:rPr>
              <w:t>consent agenda</w:t>
            </w:r>
            <w:r w:rsidR="002B7C56">
              <w:rPr>
                <w:rFonts w:ascii="Arial" w:hAnsi="Arial" w:cs="Arial"/>
              </w:rPr>
              <w:t>.</w:t>
            </w:r>
            <w:r w:rsidR="001F0D75">
              <w:rPr>
                <w:rFonts w:ascii="Arial" w:hAnsi="Arial" w:cs="Arial"/>
              </w:rPr>
              <w:t xml:space="preserve"> </w:t>
            </w:r>
            <w:r>
              <w:rPr>
                <w:rFonts w:ascii="Arial" w:hAnsi="Arial" w:cs="Arial"/>
              </w:rPr>
              <w:t xml:space="preserve">Motion carried </w:t>
            </w:r>
            <w:r w:rsidR="00F22930">
              <w:rPr>
                <w:rFonts w:ascii="Arial" w:hAnsi="Arial" w:cs="Arial"/>
              </w:rPr>
              <w:t>4</w:t>
            </w:r>
            <w:r>
              <w:rPr>
                <w:rFonts w:ascii="Arial" w:hAnsi="Arial" w:cs="Arial"/>
              </w:rPr>
              <w:t xml:space="preserve">-0 by the following roll call vote: </w:t>
            </w:r>
            <w:r>
              <w:rPr>
                <w:rFonts w:ascii="Arial" w:hAnsi="Arial" w:cs="Arial"/>
                <w:i/>
                <w:lang w:val="es-MX"/>
              </w:rPr>
              <w:t>Ayes</w:t>
            </w:r>
            <w:r>
              <w:rPr>
                <w:rFonts w:ascii="Arial" w:hAnsi="Arial" w:cs="Arial"/>
                <w:lang w:val="es-MX"/>
              </w:rPr>
              <w:t xml:space="preserve">: </w:t>
            </w:r>
            <w:r>
              <w:rPr>
                <w:rFonts w:ascii="Arial" w:hAnsi="Arial" w:cs="Arial"/>
              </w:rPr>
              <w:t>Rolfe, Pinedo</w:t>
            </w:r>
            <w:r w:rsidR="008B01CA">
              <w:rPr>
                <w:rFonts w:ascii="Arial" w:hAnsi="Arial" w:cs="Arial"/>
              </w:rPr>
              <w:t>, Lamoreaux,</w:t>
            </w:r>
            <w:r w:rsidR="007859C4">
              <w:rPr>
                <w:rFonts w:ascii="Arial" w:hAnsi="Arial" w:cs="Arial"/>
              </w:rPr>
              <w:t xml:space="preserve"> and</w:t>
            </w:r>
            <w:r w:rsidR="008B01CA">
              <w:rPr>
                <w:rFonts w:ascii="Arial" w:hAnsi="Arial" w:cs="Arial"/>
              </w:rPr>
              <w:t xml:space="preserve"> Garcia</w:t>
            </w:r>
            <w:r w:rsidR="007859C4">
              <w:rPr>
                <w:rFonts w:ascii="Arial" w:hAnsi="Arial" w:cs="Arial"/>
              </w:rPr>
              <w:t xml:space="preserve">. </w:t>
            </w:r>
            <w:r>
              <w:rPr>
                <w:rFonts w:ascii="Arial" w:hAnsi="Arial" w:cs="Arial"/>
              </w:rPr>
              <w:t xml:space="preserve"> </w:t>
            </w:r>
          </w:p>
          <w:p w14:paraId="600FCF22" w14:textId="09AF6C9E" w:rsidR="00D4113E" w:rsidRDefault="00D4113E" w:rsidP="00D4113E">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w:t>
            </w:r>
            <w:r w:rsidR="007859C4">
              <w:rPr>
                <w:rFonts w:ascii="Arial" w:hAnsi="Arial" w:cs="Arial"/>
              </w:rPr>
              <w:t>Cervantes</w:t>
            </w:r>
            <w:r>
              <w:rPr>
                <w:rFonts w:ascii="Arial" w:hAnsi="Arial" w:cs="Arial"/>
              </w:rPr>
              <w:t xml:space="preserve"> </w:t>
            </w:r>
            <w:r>
              <w:rPr>
                <w:rFonts w:ascii="Arial" w:hAnsi="Arial" w:cs="Arial"/>
                <w:i/>
              </w:rPr>
              <w:t>Abstaining</w:t>
            </w:r>
            <w:r>
              <w:rPr>
                <w:rFonts w:ascii="Arial" w:hAnsi="Arial" w:cs="Arial"/>
              </w:rPr>
              <w:t xml:space="preserve">: None </w:t>
            </w:r>
          </w:p>
          <w:p w14:paraId="598A367F" w14:textId="77777777" w:rsidR="00D4113E" w:rsidRDefault="00D4113E" w:rsidP="002E5672">
            <w:pPr>
              <w:contextualSpacing/>
              <w:rPr>
                <w:rFonts w:ascii="Arial" w:hAnsi="Arial" w:cs="Arial"/>
              </w:rPr>
            </w:pPr>
          </w:p>
          <w:p w14:paraId="26599C9A" w14:textId="77777777" w:rsidR="00906E1C" w:rsidRDefault="00906E1C" w:rsidP="00906E1C">
            <w:pPr>
              <w:rPr>
                <w:rFonts w:ascii="Arial" w:hAnsi="Arial" w:cs="Arial"/>
              </w:rPr>
            </w:pPr>
          </w:p>
          <w:p w14:paraId="56D97A17" w14:textId="2188E2CE" w:rsidR="009E5CA0" w:rsidRDefault="009E5CA0" w:rsidP="009E5CA0">
            <w:pPr>
              <w:rPr>
                <w:rFonts w:ascii="Arial" w:hAnsi="Arial" w:cs="Arial"/>
              </w:rPr>
            </w:pPr>
            <w:r>
              <w:rPr>
                <w:rFonts w:ascii="Arial" w:hAnsi="Arial" w:cs="Arial"/>
              </w:rPr>
              <w:t xml:space="preserve">Approval of the Minutes of meeting </w:t>
            </w:r>
            <w:r w:rsidR="002B7C56">
              <w:rPr>
                <w:rFonts w:ascii="Arial" w:hAnsi="Arial" w:cs="Arial"/>
              </w:rPr>
              <w:t xml:space="preserve">of </w:t>
            </w:r>
            <w:r w:rsidR="00627F0F">
              <w:rPr>
                <w:rFonts w:ascii="Arial" w:hAnsi="Arial" w:cs="Arial"/>
              </w:rPr>
              <w:t>February 11</w:t>
            </w:r>
            <w:r w:rsidR="00627F0F" w:rsidRPr="00627F0F">
              <w:rPr>
                <w:rFonts w:ascii="Arial" w:hAnsi="Arial" w:cs="Arial"/>
                <w:vertAlign w:val="superscript"/>
              </w:rPr>
              <w:t>th</w:t>
            </w:r>
            <w:r w:rsidR="00FB22A0">
              <w:rPr>
                <w:rFonts w:ascii="Arial" w:hAnsi="Arial" w:cs="Arial"/>
              </w:rPr>
              <w:t>,</w:t>
            </w:r>
            <w:r w:rsidR="002B7C56">
              <w:rPr>
                <w:rFonts w:ascii="Arial" w:hAnsi="Arial" w:cs="Arial"/>
              </w:rPr>
              <w:t xml:space="preserve"> </w:t>
            </w:r>
            <w:r w:rsidR="00FB22A0">
              <w:rPr>
                <w:rFonts w:ascii="Arial" w:hAnsi="Arial" w:cs="Arial"/>
              </w:rPr>
              <w:t>2020.</w:t>
            </w:r>
          </w:p>
          <w:p w14:paraId="702D9C65" w14:textId="77777777" w:rsidR="009E5CA0" w:rsidRDefault="009E5CA0" w:rsidP="00906E1C">
            <w:pPr>
              <w:rPr>
                <w:rFonts w:ascii="Arial" w:hAnsi="Arial" w:cs="Arial"/>
              </w:rPr>
            </w:pPr>
          </w:p>
          <w:p w14:paraId="20D5B8F1" w14:textId="77777777" w:rsidR="009E5CA0" w:rsidRDefault="009E5CA0" w:rsidP="00906E1C">
            <w:pPr>
              <w:rPr>
                <w:rFonts w:ascii="Arial" w:hAnsi="Arial" w:cs="Arial"/>
              </w:rPr>
            </w:pPr>
          </w:p>
          <w:p w14:paraId="16BC9D74" w14:textId="1B71CC62" w:rsidR="00906E1C" w:rsidRDefault="00906E1C" w:rsidP="00906E1C">
            <w:pPr>
              <w:rPr>
                <w:rFonts w:ascii="Arial" w:hAnsi="Arial" w:cs="Arial"/>
              </w:rPr>
            </w:pPr>
            <w:r>
              <w:rPr>
                <w:rFonts w:ascii="Arial" w:hAnsi="Arial" w:cs="Arial"/>
              </w:rPr>
              <w:t>Approval of payroll statement(s) #20-</w:t>
            </w:r>
            <w:r w:rsidR="002B7C56">
              <w:rPr>
                <w:rFonts w:ascii="Arial" w:hAnsi="Arial" w:cs="Arial"/>
              </w:rPr>
              <w:t>1</w:t>
            </w:r>
            <w:r w:rsidR="00627F0F">
              <w:rPr>
                <w:rFonts w:ascii="Arial" w:hAnsi="Arial" w:cs="Arial"/>
              </w:rPr>
              <w:t xml:space="preserve">3 </w:t>
            </w:r>
            <w:r>
              <w:rPr>
                <w:rFonts w:ascii="Arial" w:hAnsi="Arial" w:cs="Arial"/>
              </w:rPr>
              <w:t>in the amount of $</w:t>
            </w:r>
            <w:r w:rsidR="002B7C56">
              <w:rPr>
                <w:rFonts w:ascii="Arial" w:hAnsi="Arial" w:cs="Arial"/>
              </w:rPr>
              <w:t xml:space="preserve">232.93 (Supplemental) </w:t>
            </w:r>
            <w:r>
              <w:rPr>
                <w:rFonts w:ascii="Arial" w:hAnsi="Arial" w:cs="Arial"/>
              </w:rPr>
              <w:t>and #20-</w:t>
            </w:r>
            <w:r w:rsidR="002B7C56">
              <w:rPr>
                <w:rFonts w:ascii="Arial" w:hAnsi="Arial" w:cs="Arial"/>
              </w:rPr>
              <w:t>1</w:t>
            </w:r>
            <w:r w:rsidR="00627F0F">
              <w:rPr>
                <w:rFonts w:ascii="Arial" w:hAnsi="Arial" w:cs="Arial"/>
              </w:rPr>
              <w:t>4</w:t>
            </w:r>
            <w:r>
              <w:rPr>
                <w:rFonts w:ascii="Arial" w:hAnsi="Arial" w:cs="Arial"/>
              </w:rPr>
              <w:t xml:space="preserve"> in the amount of $</w:t>
            </w:r>
            <w:r w:rsidR="002B7C56">
              <w:rPr>
                <w:rFonts w:ascii="Arial" w:hAnsi="Arial" w:cs="Arial"/>
              </w:rPr>
              <w:t>396,895.72</w:t>
            </w:r>
            <w:r w:rsidR="009E5CA0">
              <w:rPr>
                <w:rFonts w:ascii="Arial" w:hAnsi="Arial" w:cs="Arial"/>
              </w:rPr>
              <w:t xml:space="preserve"> </w:t>
            </w:r>
            <w:r w:rsidR="002B7C56">
              <w:rPr>
                <w:rFonts w:ascii="Arial" w:hAnsi="Arial" w:cs="Arial"/>
              </w:rPr>
              <w:t>(Regular)</w:t>
            </w:r>
          </w:p>
          <w:p w14:paraId="5CF13671" w14:textId="77777777" w:rsidR="00906E1C" w:rsidRDefault="00906E1C" w:rsidP="00906E1C">
            <w:pPr>
              <w:rPr>
                <w:rFonts w:ascii="Arial" w:hAnsi="Arial" w:cs="Arial"/>
              </w:rPr>
            </w:pPr>
          </w:p>
          <w:p w14:paraId="2CC27BF2" w14:textId="77777777" w:rsidR="00906E1C" w:rsidRDefault="00906E1C" w:rsidP="00906E1C">
            <w:pPr>
              <w:rPr>
                <w:rFonts w:ascii="Arial" w:hAnsi="Arial" w:cs="Arial"/>
              </w:rPr>
            </w:pPr>
          </w:p>
          <w:p w14:paraId="3C19C629" w14:textId="2EE7DFCD" w:rsidR="00906E1C" w:rsidRDefault="00601AE7" w:rsidP="002E5672">
            <w:pPr>
              <w:rPr>
                <w:rFonts w:ascii="Arial" w:hAnsi="Arial" w:cs="Arial"/>
              </w:rPr>
            </w:pPr>
            <w:r>
              <w:rPr>
                <w:rFonts w:ascii="Arial" w:hAnsi="Arial" w:cs="Arial"/>
              </w:rPr>
              <w:t>Approval of expenditure statement(s) #20-</w:t>
            </w:r>
            <w:r w:rsidR="002B7C56">
              <w:rPr>
                <w:rFonts w:ascii="Arial" w:hAnsi="Arial" w:cs="Arial"/>
              </w:rPr>
              <w:t>0</w:t>
            </w:r>
            <w:r w:rsidR="00627F0F">
              <w:rPr>
                <w:rFonts w:ascii="Arial" w:hAnsi="Arial" w:cs="Arial"/>
              </w:rPr>
              <w:t xml:space="preserve">8 </w:t>
            </w:r>
            <w:r>
              <w:rPr>
                <w:rFonts w:ascii="Arial" w:hAnsi="Arial" w:cs="Arial"/>
              </w:rPr>
              <w:t>in the amount of $</w:t>
            </w:r>
            <w:r w:rsidR="00627F0F">
              <w:rPr>
                <w:rFonts w:ascii="Arial" w:hAnsi="Arial" w:cs="Arial"/>
              </w:rPr>
              <w:t>110,885.00</w:t>
            </w:r>
            <w:r w:rsidR="002B7C56">
              <w:rPr>
                <w:rFonts w:ascii="Arial" w:hAnsi="Arial" w:cs="Arial"/>
              </w:rPr>
              <w:t>.</w:t>
            </w:r>
          </w:p>
          <w:p w14:paraId="43D3E52A" w14:textId="77777777" w:rsidR="00906E1C" w:rsidRDefault="00906E1C" w:rsidP="002E5672">
            <w:pPr>
              <w:contextualSpacing/>
              <w:rPr>
                <w:rFonts w:ascii="Arial" w:hAnsi="Arial" w:cs="Arial"/>
              </w:rPr>
            </w:pPr>
          </w:p>
          <w:p w14:paraId="330B6708" w14:textId="77777777" w:rsidR="008306F5" w:rsidRDefault="008306F5" w:rsidP="002E5672">
            <w:pPr>
              <w:contextualSpacing/>
              <w:rPr>
                <w:rFonts w:ascii="Arial" w:hAnsi="Arial" w:cs="Arial"/>
              </w:rPr>
            </w:pPr>
          </w:p>
          <w:p w14:paraId="577C7186" w14:textId="77777777" w:rsidR="008306F5" w:rsidRDefault="008306F5" w:rsidP="002E5672">
            <w:pPr>
              <w:contextualSpacing/>
              <w:rPr>
                <w:rFonts w:ascii="Arial" w:hAnsi="Arial" w:cs="Arial"/>
              </w:rPr>
            </w:pPr>
          </w:p>
          <w:p w14:paraId="5C1C16CB" w14:textId="77777777" w:rsidR="00BB10A6" w:rsidRDefault="00BB10A6" w:rsidP="002E5672">
            <w:pPr>
              <w:contextualSpacing/>
              <w:rPr>
                <w:rFonts w:ascii="Arial" w:hAnsi="Arial" w:cs="Arial"/>
              </w:rPr>
            </w:pPr>
          </w:p>
          <w:p w14:paraId="5DD7C980" w14:textId="7818CFFD" w:rsidR="009E5CA0" w:rsidRDefault="00627F0F" w:rsidP="009E5CA0">
            <w:pPr>
              <w:pStyle w:val="ListParagraph"/>
              <w:numPr>
                <w:ilvl w:val="0"/>
                <w:numId w:val="7"/>
              </w:numPr>
              <w:contextualSpacing/>
              <w:rPr>
                <w:rFonts w:ascii="Arial" w:hAnsi="Arial" w:cs="Arial"/>
              </w:rPr>
            </w:pPr>
            <w:r>
              <w:rPr>
                <w:rFonts w:ascii="Arial" w:hAnsi="Arial" w:cs="Arial"/>
              </w:rPr>
              <w:t>Student Recognitions: Softball, Track, Speech/Debate, &amp; Spelling Bee</w:t>
            </w:r>
          </w:p>
          <w:p w14:paraId="3A5A1701" w14:textId="0D460189" w:rsidR="006B6F76" w:rsidRDefault="006B6F76" w:rsidP="009E5CA0">
            <w:pPr>
              <w:pStyle w:val="ListParagraph"/>
              <w:numPr>
                <w:ilvl w:val="0"/>
                <w:numId w:val="7"/>
              </w:numPr>
              <w:contextualSpacing/>
              <w:rPr>
                <w:rFonts w:ascii="Arial" w:hAnsi="Arial" w:cs="Arial"/>
              </w:rPr>
            </w:pPr>
            <w:r>
              <w:rPr>
                <w:rFonts w:ascii="Arial" w:hAnsi="Arial" w:cs="Arial"/>
              </w:rPr>
              <w:t xml:space="preserve">2019-20 Attendance Report Month </w:t>
            </w:r>
            <w:r w:rsidR="00627F0F">
              <w:rPr>
                <w:rFonts w:ascii="Arial" w:hAnsi="Arial" w:cs="Arial"/>
              </w:rPr>
              <w:t>6 (01/20/20-02/14</w:t>
            </w:r>
            <w:r w:rsidR="00445A65">
              <w:rPr>
                <w:rFonts w:ascii="Arial" w:hAnsi="Arial" w:cs="Arial"/>
              </w:rPr>
              <w:t>)</w:t>
            </w:r>
            <w:r>
              <w:rPr>
                <w:rFonts w:ascii="Arial" w:hAnsi="Arial" w:cs="Arial"/>
              </w:rPr>
              <w:t>: Enrollment 4</w:t>
            </w:r>
            <w:r w:rsidR="00445A65">
              <w:rPr>
                <w:rFonts w:ascii="Arial" w:hAnsi="Arial" w:cs="Arial"/>
              </w:rPr>
              <w:t>64</w:t>
            </w:r>
            <w:r>
              <w:rPr>
                <w:rFonts w:ascii="Arial" w:hAnsi="Arial" w:cs="Arial"/>
              </w:rPr>
              <w:t>/ ADA 95.</w:t>
            </w:r>
            <w:r w:rsidR="00DA380C">
              <w:rPr>
                <w:rFonts w:ascii="Arial" w:hAnsi="Arial" w:cs="Arial"/>
              </w:rPr>
              <w:t>27% Enrolled: 0 students/ Dropped: 5 students</w:t>
            </w:r>
          </w:p>
          <w:p w14:paraId="2D316399" w14:textId="32F4718F" w:rsidR="006B6F76" w:rsidRDefault="006B6F76" w:rsidP="009E5CA0">
            <w:pPr>
              <w:pStyle w:val="ListParagraph"/>
              <w:numPr>
                <w:ilvl w:val="0"/>
                <w:numId w:val="7"/>
              </w:numPr>
              <w:contextualSpacing/>
              <w:rPr>
                <w:rFonts w:ascii="Arial" w:hAnsi="Arial" w:cs="Arial"/>
              </w:rPr>
            </w:pPr>
            <w:r>
              <w:rPr>
                <w:rFonts w:ascii="Arial" w:hAnsi="Arial" w:cs="Arial"/>
              </w:rPr>
              <w:t>Maintenance/ Transportation Update</w:t>
            </w:r>
            <w:r w:rsidR="00DA380C">
              <w:rPr>
                <w:rFonts w:ascii="Arial" w:hAnsi="Arial" w:cs="Arial"/>
              </w:rPr>
              <w:t xml:space="preserve">- </w:t>
            </w:r>
            <w:r w:rsidR="00445A65">
              <w:rPr>
                <w:rFonts w:ascii="Arial" w:hAnsi="Arial" w:cs="Arial"/>
              </w:rPr>
              <w:t>Report by Mr. Topete</w:t>
            </w:r>
          </w:p>
          <w:p w14:paraId="5AC69D14" w14:textId="1BD0C439" w:rsidR="006B6F76" w:rsidRDefault="00FB7E13" w:rsidP="009E5CA0">
            <w:pPr>
              <w:pStyle w:val="ListParagraph"/>
              <w:numPr>
                <w:ilvl w:val="0"/>
                <w:numId w:val="7"/>
              </w:numPr>
              <w:contextualSpacing/>
              <w:rPr>
                <w:rFonts w:ascii="Arial" w:hAnsi="Arial" w:cs="Arial"/>
              </w:rPr>
            </w:pPr>
            <w:r>
              <w:rPr>
                <w:rFonts w:ascii="Arial" w:hAnsi="Arial" w:cs="Arial"/>
              </w:rPr>
              <w:t>Food Services Update</w:t>
            </w:r>
            <w:r w:rsidR="00DA380C">
              <w:rPr>
                <w:rFonts w:ascii="Arial" w:hAnsi="Arial" w:cs="Arial"/>
              </w:rPr>
              <w:t>- Claim/Expense Report</w:t>
            </w:r>
          </w:p>
          <w:p w14:paraId="1084E076" w14:textId="52BF0202" w:rsidR="006B6F76" w:rsidRDefault="00FB7E13" w:rsidP="009E5CA0">
            <w:pPr>
              <w:pStyle w:val="ListParagraph"/>
              <w:numPr>
                <w:ilvl w:val="0"/>
                <w:numId w:val="7"/>
              </w:numPr>
              <w:contextualSpacing/>
              <w:rPr>
                <w:rFonts w:ascii="Arial" w:hAnsi="Arial" w:cs="Arial"/>
              </w:rPr>
            </w:pPr>
            <w:r>
              <w:rPr>
                <w:rFonts w:ascii="Arial" w:hAnsi="Arial" w:cs="Arial"/>
              </w:rPr>
              <w:t xml:space="preserve">Technology Update </w:t>
            </w:r>
            <w:r w:rsidR="00DA380C">
              <w:rPr>
                <w:rFonts w:ascii="Arial" w:hAnsi="Arial" w:cs="Arial"/>
              </w:rPr>
              <w:t xml:space="preserve">– </w:t>
            </w:r>
            <w:r w:rsidR="00445A65">
              <w:rPr>
                <w:rFonts w:ascii="Arial" w:hAnsi="Arial" w:cs="Arial"/>
              </w:rPr>
              <w:t>Report by Mr. Vaca</w:t>
            </w:r>
          </w:p>
          <w:p w14:paraId="54A3BA53" w14:textId="413147F6" w:rsidR="00FB7E13" w:rsidRDefault="00445A65" w:rsidP="009E5CA0">
            <w:pPr>
              <w:pStyle w:val="ListParagraph"/>
              <w:numPr>
                <w:ilvl w:val="0"/>
                <w:numId w:val="7"/>
              </w:numPr>
              <w:contextualSpacing/>
              <w:rPr>
                <w:rFonts w:ascii="Arial" w:hAnsi="Arial" w:cs="Arial"/>
              </w:rPr>
            </w:pPr>
            <w:r>
              <w:rPr>
                <w:rFonts w:ascii="Arial" w:hAnsi="Arial" w:cs="Arial"/>
              </w:rPr>
              <w:t xml:space="preserve">Monthly </w:t>
            </w:r>
            <w:r w:rsidR="00FB7E13">
              <w:rPr>
                <w:rFonts w:ascii="Arial" w:hAnsi="Arial" w:cs="Arial"/>
              </w:rPr>
              <w:t>Construction Update</w:t>
            </w:r>
            <w:r>
              <w:rPr>
                <w:rFonts w:ascii="Arial" w:hAnsi="Arial" w:cs="Arial"/>
              </w:rPr>
              <w:t>- Water tank was approved by DSA, March 31</w:t>
            </w:r>
            <w:r w:rsidRPr="00445A65">
              <w:rPr>
                <w:rFonts w:ascii="Arial" w:hAnsi="Arial" w:cs="Arial"/>
                <w:vertAlign w:val="superscript"/>
              </w:rPr>
              <w:t>st</w:t>
            </w:r>
            <w:r>
              <w:rPr>
                <w:rFonts w:ascii="Arial" w:hAnsi="Arial" w:cs="Arial"/>
              </w:rPr>
              <w:t xml:space="preserve"> we should have written approval</w:t>
            </w:r>
          </w:p>
          <w:p w14:paraId="282FE97B" w14:textId="77777777" w:rsidR="00FB7E13" w:rsidRDefault="00FB7E13" w:rsidP="009E5CA0">
            <w:pPr>
              <w:pStyle w:val="ListParagraph"/>
              <w:numPr>
                <w:ilvl w:val="0"/>
                <w:numId w:val="7"/>
              </w:numPr>
              <w:contextualSpacing/>
              <w:rPr>
                <w:rFonts w:ascii="Arial" w:hAnsi="Arial" w:cs="Arial"/>
              </w:rPr>
            </w:pPr>
            <w:r>
              <w:rPr>
                <w:rFonts w:ascii="Arial" w:hAnsi="Arial" w:cs="Arial"/>
              </w:rPr>
              <w:t>Interim Superintendent Report</w:t>
            </w:r>
          </w:p>
          <w:p w14:paraId="511CD9AA" w14:textId="77777777" w:rsidR="00FB7E13" w:rsidRPr="00FB7E13" w:rsidRDefault="00FB7E13" w:rsidP="00FB7E13">
            <w:pPr>
              <w:contextualSpacing/>
              <w:rPr>
                <w:rFonts w:ascii="Arial" w:hAnsi="Arial" w:cs="Arial"/>
              </w:rPr>
            </w:pPr>
          </w:p>
          <w:p w14:paraId="5AD7419F" w14:textId="77777777" w:rsidR="001C259E" w:rsidRDefault="001C259E" w:rsidP="009E5CA0">
            <w:pPr>
              <w:contextualSpacing/>
              <w:rPr>
                <w:rFonts w:ascii="Arial" w:hAnsi="Arial" w:cs="Arial"/>
              </w:rPr>
            </w:pPr>
          </w:p>
          <w:p w14:paraId="0EFD5C10" w14:textId="77777777" w:rsidR="00852B3E" w:rsidRDefault="00852B3E" w:rsidP="008D5793">
            <w:pPr>
              <w:contextualSpacing/>
              <w:rPr>
                <w:rFonts w:ascii="Arial" w:hAnsi="Arial" w:cs="Arial"/>
              </w:rPr>
            </w:pPr>
          </w:p>
          <w:p w14:paraId="238AA042" w14:textId="1AA283A2" w:rsidR="00DC35B1" w:rsidRDefault="00DC35B1" w:rsidP="00313D69">
            <w:pPr>
              <w:tabs>
                <w:tab w:val="left" w:pos="956"/>
              </w:tabs>
              <w:contextualSpacing/>
              <w:rPr>
                <w:rFonts w:ascii="Arial" w:hAnsi="Arial" w:cs="Arial"/>
              </w:rPr>
            </w:pPr>
          </w:p>
          <w:p w14:paraId="104F812D" w14:textId="77777777" w:rsidR="000E3F42" w:rsidRDefault="000E3F42" w:rsidP="00313D69">
            <w:pPr>
              <w:tabs>
                <w:tab w:val="left" w:pos="956"/>
              </w:tabs>
              <w:contextualSpacing/>
              <w:rPr>
                <w:rFonts w:ascii="Arial" w:hAnsi="Arial" w:cs="Arial"/>
              </w:rPr>
            </w:pPr>
          </w:p>
          <w:p w14:paraId="3E6A12FC" w14:textId="3CB39C3D" w:rsidR="00FE679C" w:rsidRDefault="00FE679C" w:rsidP="00FE679C">
            <w:pPr>
              <w:rPr>
                <w:rFonts w:ascii="Arial" w:hAnsi="Arial" w:cs="Arial"/>
              </w:rPr>
            </w:pPr>
            <w:r>
              <w:rPr>
                <w:rFonts w:ascii="Arial" w:hAnsi="Arial" w:cs="Arial"/>
              </w:rPr>
              <w:t>M/S Lamoreaux/ Garcia for approval to open Principal position for FY 20-21. Motion carried 4-</w:t>
            </w:r>
            <w:r w:rsidR="00AC6EC8">
              <w:rPr>
                <w:rFonts w:ascii="Arial" w:hAnsi="Arial" w:cs="Arial"/>
              </w:rPr>
              <w:t>1</w:t>
            </w:r>
            <w:r>
              <w:rPr>
                <w:rFonts w:ascii="Arial" w:hAnsi="Arial" w:cs="Arial"/>
              </w:rPr>
              <w:t xml:space="preserve">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0667327B" w14:textId="77777777" w:rsidR="00FE679C" w:rsidRDefault="00FE679C" w:rsidP="00FE679C">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5D6C227D" w14:textId="1873EAFB" w:rsidR="00445A65" w:rsidRDefault="00445A65" w:rsidP="00313D69">
            <w:pPr>
              <w:tabs>
                <w:tab w:val="left" w:pos="956"/>
              </w:tabs>
              <w:contextualSpacing/>
              <w:rPr>
                <w:rFonts w:ascii="Arial" w:hAnsi="Arial" w:cs="Arial"/>
              </w:rPr>
            </w:pPr>
          </w:p>
          <w:p w14:paraId="320A634B" w14:textId="5C40F07B" w:rsidR="00445A65" w:rsidRDefault="00445A65" w:rsidP="00313D69">
            <w:pPr>
              <w:tabs>
                <w:tab w:val="left" w:pos="956"/>
              </w:tabs>
              <w:contextualSpacing/>
              <w:rPr>
                <w:rFonts w:ascii="Arial" w:hAnsi="Arial" w:cs="Arial"/>
              </w:rPr>
            </w:pPr>
          </w:p>
          <w:p w14:paraId="425674C7" w14:textId="09CAC4D2" w:rsidR="00337C97" w:rsidRDefault="00337C97" w:rsidP="00313D69">
            <w:pPr>
              <w:tabs>
                <w:tab w:val="left" w:pos="956"/>
              </w:tabs>
              <w:contextualSpacing/>
              <w:rPr>
                <w:rFonts w:ascii="Arial" w:hAnsi="Arial" w:cs="Arial"/>
              </w:rPr>
            </w:pPr>
          </w:p>
          <w:p w14:paraId="42ED6D8D" w14:textId="77777777" w:rsidR="00337C97" w:rsidRDefault="00337C97" w:rsidP="00313D69">
            <w:pPr>
              <w:tabs>
                <w:tab w:val="left" w:pos="956"/>
              </w:tabs>
              <w:contextualSpacing/>
              <w:rPr>
                <w:rFonts w:ascii="Arial" w:hAnsi="Arial" w:cs="Arial"/>
              </w:rPr>
            </w:pPr>
          </w:p>
          <w:p w14:paraId="646A72EF" w14:textId="6D18CA09" w:rsidR="00FE679C" w:rsidRDefault="00FE679C" w:rsidP="00FE679C">
            <w:pPr>
              <w:rPr>
                <w:rFonts w:ascii="Arial" w:hAnsi="Arial" w:cs="Arial"/>
              </w:rPr>
            </w:pPr>
            <w:r>
              <w:rPr>
                <w:rFonts w:ascii="Arial" w:hAnsi="Arial" w:cs="Arial"/>
              </w:rPr>
              <w:t>M/S Lamoreaux/ Garcia for approval of School Calendar 2020-21. Motion carried 4-</w:t>
            </w:r>
            <w:r w:rsidR="00AC6EC8">
              <w:rPr>
                <w:rFonts w:ascii="Arial" w:hAnsi="Arial" w:cs="Arial"/>
              </w:rPr>
              <w:t>1</w:t>
            </w:r>
            <w:r>
              <w:rPr>
                <w:rFonts w:ascii="Arial" w:hAnsi="Arial" w:cs="Arial"/>
              </w:rPr>
              <w:t xml:space="preserve">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62C81902" w14:textId="77777777" w:rsidR="00FE679C" w:rsidRDefault="00FE679C" w:rsidP="00FE679C">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591D0C4B" w14:textId="4A6D6DEA" w:rsidR="00445A65" w:rsidRDefault="00445A65" w:rsidP="00313D69">
            <w:pPr>
              <w:tabs>
                <w:tab w:val="left" w:pos="956"/>
              </w:tabs>
              <w:contextualSpacing/>
              <w:rPr>
                <w:rFonts w:ascii="Arial" w:hAnsi="Arial" w:cs="Arial"/>
              </w:rPr>
            </w:pPr>
          </w:p>
          <w:p w14:paraId="631E8D96" w14:textId="262A9CB2" w:rsidR="00445A65" w:rsidRDefault="00445A65" w:rsidP="00313D69">
            <w:pPr>
              <w:tabs>
                <w:tab w:val="left" w:pos="956"/>
              </w:tabs>
              <w:contextualSpacing/>
              <w:rPr>
                <w:rFonts w:ascii="Arial" w:hAnsi="Arial" w:cs="Arial"/>
              </w:rPr>
            </w:pPr>
          </w:p>
          <w:p w14:paraId="15524778" w14:textId="4B9FE888" w:rsidR="00FE679C" w:rsidRDefault="00FE679C" w:rsidP="00FE679C">
            <w:pPr>
              <w:rPr>
                <w:rFonts w:ascii="Arial" w:hAnsi="Arial" w:cs="Arial"/>
              </w:rPr>
            </w:pPr>
            <w:r>
              <w:rPr>
                <w:rFonts w:ascii="Arial" w:hAnsi="Arial" w:cs="Arial"/>
              </w:rPr>
              <w:t>M/S</w:t>
            </w:r>
            <w:r w:rsidR="006C1AC3">
              <w:rPr>
                <w:rFonts w:ascii="Arial" w:hAnsi="Arial" w:cs="Arial"/>
              </w:rPr>
              <w:t xml:space="preserve"> Pinedo/</w:t>
            </w:r>
            <w:r>
              <w:rPr>
                <w:rFonts w:ascii="Arial" w:hAnsi="Arial" w:cs="Arial"/>
              </w:rPr>
              <w:t xml:space="preserve"> Lamoreaux for approval of 19-20 Second Interim. Motion carried 4-</w:t>
            </w:r>
            <w:r w:rsidR="00AC6EC8">
              <w:rPr>
                <w:rFonts w:ascii="Arial" w:hAnsi="Arial" w:cs="Arial"/>
              </w:rPr>
              <w:t>1</w:t>
            </w:r>
            <w:r>
              <w:rPr>
                <w:rFonts w:ascii="Arial" w:hAnsi="Arial" w:cs="Arial"/>
              </w:rPr>
              <w:t xml:space="preserve">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108C737B" w14:textId="77777777" w:rsidR="00FE679C" w:rsidRDefault="00FE679C" w:rsidP="00FE679C">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70979FD3" w14:textId="16A301FE" w:rsidR="00445A65" w:rsidRDefault="00445A65" w:rsidP="00313D69">
            <w:pPr>
              <w:tabs>
                <w:tab w:val="left" w:pos="956"/>
              </w:tabs>
              <w:contextualSpacing/>
              <w:rPr>
                <w:rFonts w:ascii="Arial" w:hAnsi="Arial" w:cs="Arial"/>
              </w:rPr>
            </w:pPr>
          </w:p>
          <w:p w14:paraId="06902087" w14:textId="77777777" w:rsidR="00FE679C" w:rsidRDefault="00FE679C" w:rsidP="00313D69">
            <w:pPr>
              <w:tabs>
                <w:tab w:val="left" w:pos="956"/>
              </w:tabs>
              <w:contextualSpacing/>
              <w:rPr>
                <w:rFonts w:ascii="Arial" w:hAnsi="Arial" w:cs="Arial"/>
              </w:rPr>
            </w:pPr>
          </w:p>
          <w:p w14:paraId="609A14E8" w14:textId="0ED70D7F" w:rsidR="00FE679C" w:rsidRDefault="00FE679C" w:rsidP="00FE679C">
            <w:pPr>
              <w:rPr>
                <w:rFonts w:ascii="Arial" w:hAnsi="Arial" w:cs="Arial"/>
              </w:rPr>
            </w:pPr>
            <w:r>
              <w:rPr>
                <w:rFonts w:ascii="Arial" w:hAnsi="Arial" w:cs="Arial"/>
              </w:rPr>
              <w:t>M/S Pinedo/ Lamoreaux for approval to open/recruit (4) Migrant Summer Teachers. Motion carried 4-</w:t>
            </w:r>
            <w:r w:rsidR="00AC6EC8">
              <w:rPr>
                <w:rFonts w:ascii="Arial" w:hAnsi="Arial" w:cs="Arial"/>
              </w:rPr>
              <w:t>1</w:t>
            </w:r>
            <w:r>
              <w:rPr>
                <w:rFonts w:ascii="Arial" w:hAnsi="Arial" w:cs="Arial"/>
              </w:rPr>
              <w:t xml:space="preserve">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1220FD53" w14:textId="77777777" w:rsidR="00FE679C" w:rsidRDefault="00FE679C" w:rsidP="00FE679C">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1134CC85" w14:textId="3196C536" w:rsidR="00445A65" w:rsidRDefault="00445A65" w:rsidP="00313D69">
            <w:pPr>
              <w:tabs>
                <w:tab w:val="left" w:pos="956"/>
              </w:tabs>
              <w:contextualSpacing/>
              <w:rPr>
                <w:rFonts w:ascii="Arial" w:hAnsi="Arial" w:cs="Arial"/>
              </w:rPr>
            </w:pPr>
          </w:p>
          <w:p w14:paraId="0018799E" w14:textId="45FE6370" w:rsidR="00445A65" w:rsidRDefault="00445A65" w:rsidP="00313D69">
            <w:pPr>
              <w:tabs>
                <w:tab w:val="left" w:pos="956"/>
              </w:tabs>
              <w:contextualSpacing/>
              <w:rPr>
                <w:rFonts w:ascii="Arial" w:hAnsi="Arial" w:cs="Arial"/>
              </w:rPr>
            </w:pPr>
          </w:p>
          <w:p w14:paraId="021FF39B" w14:textId="43BD4D51" w:rsidR="00FE679C" w:rsidRDefault="00FE679C" w:rsidP="00FE679C">
            <w:pPr>
              <w:rPr>
                <w:rFonts w:ascii="Arial" w:hAnsi="Arial" w:cs="Arial"/>
              </w:rPr>
            </w:pPr>
            <w:r>
              <w:rPr>
                <w:rFonts w:ascii="Arial" w:hAnsi="Arial" w:cs="Arial"/>
              </w:rPr>
              <w:t>M/S Pinedo/ Lamoreaux for approval to open/recruit (1) Migrant Pupil Supervisor</w:t>
            </w:r>
            <w:r w:rsidR="00DC2BD6">
              <w:rPr>
                <w:rFonts w:ascii="Arial" w:hAnsi="Arial" w:cs="Arial"/>
              </w:rPr>
              <w:t xml:space="preserve"> (20 hrs.)</w:t>
            </w:r>
            <w:r>
              <w:rPr>
                <w:rFonts w:ascii="Arial" w:hAnsi="Arial" w:cs="Arial"/>
              </w:rPr>
              <w:t>. Motion carried 4-</w:t>
            </w:r>
            <w:r w:rsidR="00AC6EC8">
              <w:rPr>
                <w:rFonts w:ascii="Arial" w:hAnsi="Arial" w:cs="Arial"/>
              </w:rPr>
              <w:t>1</w:t>
            </w:r>
            <w:r>
              <w:rPr>
                <w:rFonts w:ascii="Arial" w:hAnsi="Arial" w:cs="Arial"/>
              </w:rPr>
              <w:t xml:space="preserve">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4B398CA4" w14:textId="5C1F9A85" w:rsidR="00445A65" w:rsidRDefault="00FE679C" w:rsidP="00DC2BD6">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05DBC624" w14:textId="5B4D1889" w:rsidR="00445A65" w:rsidRDefault="00445A65" w:rsidP="00313D69">
            <w:pPr>
              <w:tabs>
                <w:tab w:val="left" w:pos="956"/>
              </w:tabs>
              <w:contextualSpacing/>
              <w:rPr>
                <w:rFonts w:ascii="Arial" w:hAnsi="Arial" w:cs="Arial"/>
              </w:rPr>
            </w:pPr>
          </w:p>
          <w:p w14:paraId="656C4856" w14:textId="13F2756F" w:rsidR="00DC2BD6" w:rsidRDefault="00DC2BD6" w:rsidP="00DC2BD6">
            <w:pPr>
              <w:rPr>
                <w:rFonts w:ascii="Arial" w:hAnsi="Arial" w:cs="Arial"/>
              </w:rPr>
            </w:pPr>
            <w:r>
              <w:rPr>
                <w:rFonts w:ascii="Arial" w:hAnsi="Arial" w:cs="Arial"/>
              </w:rPr>
              <w:t>M/S Pinedo/ Lamoreaux for approval to open/recruit (1) Migrant Summer Custodian (20 hrs.). Motion carried 4-</w:t>
            </w:r>
            <w:r w:rsidR="00AC6EC8">
              <w:rPr>
                <w:rFonts w:ascii="Arial" w:hAnsi="Arial" w:cs="Arial"/>
              </w:rPr>
              <w:t>1</w:t>
            </w:r>
            <w:r>
              <w:rPr>
                <w:rFonts w:ascii="Arial" w:hAnsi="Arial" w:cs="Arial"/>
              </w:rPr>
              <w:t xml:space="preserve">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061FF86B" w14:textId="77777777" w:rsidR="00DC2BD6" w:rsidRDefault="00DC2BD6" w:rsidP="00DC2BD6">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37B32838" w14:textId="4377C924" w:rsidR="00445A65" w:rsidRDefault="00445A65" w:rsidP="00313D69">
            <w:pPr>
              <w:tabs>
                <w:tab w:val="left" w:pos="956"/>
              </w:tabs>
              <w:contextualSpacing/>
              <w:rPr>
                <w:rFonts w:ascii="Arial" w:hAnsi="Arial" w:cs="Arial"/>
              </w:rPr>
            </w:pPr>
          </w:p>
          <w:p w14:paraId="56DE0816" w14:textId="566A45BE" w:rsidR="00445A65" w:rsidRDefault="00445A65" w:rsidP="00313D69">
            <w:pPr>
              <w:tabs>
                <w:tab w:val="left" w:pos="956"/>
              </w:tabs>
              <w:contextualSpacing/>
              <w:rPr>
                <w:rFonts w:ascii="Arial" w:hAnsi="Arial" w:cs="Arial"/>
              </w:rPr>
            </w:pPr>
          </w:p>
          <w:p w14:paraId="7435BA8C" w14:textId="63AA5F3A" w:rsidR="00DC2BD6" w:rsidRDefault="00DC2BD6" w:rsidP="00DC2BD6">
            <w:pPr>
              <w:rPr>
                <w:rFonts w:ascii="Arial" w:hAnsi="Arial" w:cs="Arial"/>
              </w:rPr>
            </w:pPr>
            <w:r>
              <w:rPr>
                <w:rFonts w:ascii="Arial" w:hAnsi="Arial" w:cs="Arial"/>
              </w:rPr>
              <w:t>M/S Lamoreaux/ Garcia for approval to hire Library Resource Technician, Samantha Carmona 7hrs/10month (Step2/D+</w:t>
            </w:r>
            <w:r w:rsidR="00953B4E">
              <w:rPr>
                <w:rFonts w:ascii="Arial" w:hAnsi="Arial" w:cs="Arial"/>
              </w:rPr>
              <w:t xml:space="preserve"> </w:t>
            </w:r>
            <w:r>
              <w:rPr>
                <w:rFonts w:ascii="Arial" w:hAnsi="Arial" w:cs="Arial"/>
              </w:rPr>
              <w:t>Benefits). Motion carried 4-</w:t>
            </w:r>
            <w:r w:rsidR="00AC6EC8">
              <w:rPr>
                <w:rFonts w:ascii="Arial" w:hAnsi="Arial" w:cs="Arial"/>
              </w:rPr>
              <w:t>1</w:t>
            </w:r>
            <w:r>
              <w:rPr>
                <w:rFonts w:ascii="Arial" w:hAnsi="Arial" w:cs="Arial"/>
              </w:rPr>
              <w:t xml:space="preserve">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4C426F9D" w14:textId="77777777" w:rsidR="00DC2BD6" w:rsidRDefault="00DC2BD6" w:rsidP="00DC2BD6">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6E40107D" w14:textId="1D174F26" w:rsidR="00445A65" w:rsidRDefault="00445A65" w:rsidP="00313D69">
            <w:pPr>
              <w:tabs>
                <w:tab w:val="left" w:pos="956"/>
              </w:tabs>
              <w:contextualSpacing/>
              <w:rPr>
                <w:rFonts w:ascii="Arial" w:hAnsi="Arial" w:cs="Arial"/>
              </w:rPr>
            </w:pPr>
          </w:p>
          <w:p w14:paraId="73E9617A" w14:textId="5B4D7975" w:rsidR="00445A65" w:rsidRDefault="00445A65" w:rsidP="00313D69">
            <w:pPr>
              <w:tabs>
                <w:tab w:val="left" w:pos="956"/>
              </w:tabs>
              <w:contextualSpacing/>
              <w:rPr>
                <w:rFonts w:ascii="Arial" w:hAnsi="Arial" w:cs="Arial"/>
              </w:rPr>
            </w:pPr>
          </w:p>
          <w:p w14:paraId="6DA96298" w14:textId="4F810549" w:rsidR="00DC2BD6" w:rsidRDefault="00DC2BD6" w:rsidP="00DC2BD6">
            <w:pPr>
              <w:rPr>
                <w:rFonts w:ascii="Arial" w:hAnsi="Arial" w:cs="Arial"/>
              </w:rPr>
            </w:pPr>
            <w:r>
              <w:rPr>
                <w:rFonts w:ascii="Arial" w:hAnsi="Arial" w:cs="Arial"/>
              </w:rPr>
              <w:t>M/S Lamoreaux/ Garcia for approval to hire Instructional Aide Roman Lopez 3.75 hrs. (Hourly/ Step2/A Motion carried 4-</w:t>
            </w:r>
            <w:r w:rsidR="00AC6EC8">
              <w:rPr>
                <w:rFonts w:ascii="Arial" w:hAnsi="Arial" w:cs="Arial"/>
              </w:rPr>
              <w:t>1</w:t>
            </w:r>
            <w:r>
              <w:rPr>
                <w:rFonts w:ascii="Arial" w:hAnsi="Arial" w:cs="Arial"/>
              </w:rPr>
              <w:t xml:space="preserve">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16386313" w14:textId="77777777" w:rsidR="00DC2BD6" w:rsidRDefault="00DC2BD6" w:rsidP="00DC2BD6">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46396C53" w14:textId="23FD786E" w:rsidR="00445A65" w:rsidRDefault="00445A65" w:rsidP="00313D69">
            <w:pPr>
              <w:tabs>
                <w:tab w:val="left" w:pos="956"/>
              </w:tabs>
              <w:contextualSpacing/>
              <w:rPr>
                <w:rFonts w:ascii="Arial" w:hAnsi="Arial" w:cs="Arial"/>
              </w:rPr>
            </w:pPr>
          </w:p>
          <w:p w14:paraId="4E01EA5A" w14:textId="3A886918" w:rsidR="00445A65" w:rsidRDefault="00445A65" w:rsidP="00313D69">
            <w:pPr>
              <w:tabs>
                <w:tab w:val="left" w:pos="956"/>
              </w:tabs>
              <w:contextualSpacing/>
              <w:rPr>
                <w:rFonts w:ascii="Arial" w:hAnsi="Arial" w:cs="Arial"/>
              </w:rPr>
            </w:pPr>
          </w:p>
          <w:p w14:paraId="1E3494DD" w14:textId="623F9F46" w:rsidR="00445A65" w:rsidRDefault="00445A65" w:rsidP="00313D69">
            <w:pPr>
              <w:tabs>
                <w:tab w:val="left" w:pos="956"/>
              </w:tabs>
              <w:contextualSpacing/>
              <w:rPr>
                <w:rFonts w:ascii="Arial" w:hAnsi="Arial" w:cs="Arial"/>
              </w:rPr>
            </w:pPr>
          </w:p>
          <w:p w14:paraId="20ADDD1F" w14:textId="2020C704" w:rsidR="006C1AC3" w:rsidRDefault="006C1AC3" w:rsidP="006C1AC3">
            <w:pPr>
              <w:rPr>
                <w:rFonts w:ascii="Arial" w:hAnsi="Arial" w:cs="Arial"/>
              </w:rPr>
            </w:pPr>
            <w:r>
              <w:rPr>
                <w:rFonts w:ascii="Arial" w:hAnsi="Arial" w:cs="Arial"/>
              </w:rPr>
              <w:t>M/S Lamoreaux/ Garcia for approval to earmark $300 for ASES Drumline. Motion carried 4-</w:t>
            </w:r>
            <w:r w:rsidR="00AC6EC8">
              <w:rPr>
                <w:rFonts w:ascii="Arial" w:hAnsi="Arial" w:cs="Arial"/>
              </w:rPr>
              <w:t>1</w:t>
            </w:r>
            <w:r>
              <w:rPr>
                <w:rFonts w:ascii="Arial" w:hAnsi="Arial" w:cs="Arial"/>
              </w:rPr>
              <w:t xml:space="preserve">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4908B897" w14:textId="77777777" w:rsidR="006C1AC3" w:rsidRDefault="006C1AC3" w:rsidP="006C1AC3">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3DCE3B16" w14:textId="2BBDA218" w:rsidR="00445A65" w:rsidRDefault="00445A65" w:rsidP="00313D69">
            <w:pPr>
              <w:tabs>
                <w:tab w:val="left" w:pos="956"/>
              </w:tabs>
              <w:contextualSpacing/>
              <w:rPr>
                <w:rFonts w:ascii="Arial" w:hAnsi="Arial" w:cs="Arial"/>
              </w:rPr>
            </w:pPr>
          </w:p>
          <w:p w14:paraId="25004A29" w14:textId="1729DFC3" w:rsidR="00445A65" w:rsidRDefault="00445A65" w:rsidP="00313D69">
            <w:pPr>
              <w:tabs>
                <w:tab w:val="left" w:pos="956"/>
              </w:tabs>
              <w:contextualSpacing/>
              <w:rPr>
                <w:rFonts w:ascii="Arial" w:hAnsi="Arial" w:cs="Arial"/>
              </w:rPr>
            </w:pPr>
          </w:p>
          <w:p w14:paraId="3C79FFA7" w14:textId="2F516BE8" w:rsidR="00445A65" w:rsidRDefault="00445A65" w:rsidP="00313D69">
            <w:pPr>
              <w:tabs>
                <w:tab w:val="left" w:pos="956"/>
              </w:tabs>
              <w:contextualSpacing/>
              <w:rPr>
                <w:rFonts w:ascii="Arial" w:hAnsi="Arial" w:cs="Arial"/>
              </w:rPr>
            </w:pPr>
          </w:p>
          <w:p w14:paraId="5AF90739" w14:textId="6A1EA6DD" w:rsidR="006C1AC3" w:rsidRDefault="006C1AC3" w:rsidP="006C1AC3">
            <w:pPr>
              <w:rPr>
                <w:rFonts w:ascii="Arial" w:hAnsi="Arial" w:cs="Arial"/>
              </w:rPr>
            </w:pPr>
            <w:r>
              <w:rPr>
                <w:rFonts w:ascii="Arial" w:hAnsi="Arial" w:cs="Arial"/>
              </w:rPr>
              <w:t>M/S Lamoreaux/ Garcia for approval to hire a temporary Vice-Principal for the remaining of FY 2019-2020. Motion carried 4-</w:t>
            </w:r>
            <w:r w:rsidR="00AC6EC8">
              <w:rPr>
                <w:rFonts w:ascii="Arial" w:hAnsi="Arial" w:cs="Arial"/>
              </w:rPr>
              <w:t>1</w:t>
            </w:r>
            <w:r>
              <w:rPr>
                <w:rFonts w:ascii="Arial" w:hAnsi="Arial" w:cs="Arial"/>
              </w:rPr>
              <w:t xml:space="preserve">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1E96F34B" w14:textId="77777777" w:rsidR="006C1AC3" w:rsidRDefault="006C1AC3" w:rsidP="006C1AC3">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61A56CA2" w14:textId="22457C63" w:rsidR="00445A65" w:rsidRDefault="00445A65" w:rsidP="00313D69">
            <w:pPr>
              <w:tabs>
                <w:tab w:val="left" w:pos="956"/>
              </w:tabs>
              <w:contextualSpacing/>
              <w:rPr>
                <w:rFonts w:ascii="Arial" w:hAnsi="Arial" w:cs="Arial"/>
              </w:rPr>
            </w:pPr>
          </w:p>
          <w:p w14:paraId="5EC1AD44" w14:textId="4720F899" w:rsidR="00445A65" w:rsidRDefault="00445A65" w:rsidP="00313D69">
            <w:pPr>
              <w:tabs>
                <w:tab w:val="left" w:pos="956"/>
              </w:tabs>
              <w:contextualSpacing/>
              <w:rPr>
                <w:rFonts w:ascii="Arial" w:hAnsi="Arial" w:cs="Arial"/>
              </w:rPr>
            </w:pPr>
          </w:p>
          <w:p w14:paraId="56EDD8D4" w14:textId="7DA40F49" w:rsidR="00445A65" w:rsidRDefault="00445A65" w:rsidP="00313D69">
            <w:pPr>
              <w:tabs>
                <w:tab w:val="left" w:pos="956"/>
              </w:tabs>
              <w:contextualSpacing/>
              <w:rPr>
                <w:rFonts w:ascii="Arial" w:hAnsi="Arial" w:cs="Arial"/>
              </w:rPr>
            </w:pPr>
          </w:p>
          <w:p w14:paraId="2F947258" w14:textId="4747EF08" w:rsidR="006C1AC3" w:rsidRDefault="006C1AC3" w:rsidP="006C1AC3">
            <w:pPr>
              <w:rPr>
                <w:rFonts w:ascii="Arial" w:hAnsi="Arial" w:cs="Arial"/>
              </w:rPr>
            </w:pPr>
            <w:r>
              <w:rPr>
                <w:rFonts w:ascii="Arial" w:hAnsi="Arial" w:cs="Arial"/>
              </w:rPr>
              <w:lastRenderedPageBreak/>
              <w:t>M/S Lamoreaux/ Garcia for approval to change April board meeting to April 7</w:t>
            </w:r>
            <w:r w:rsidRPr="006C1AC3">
              <w:rPr>
                <w:rFonts w:ascii="Arial" w:hAnsi="Arial" w:cs="Arial"/>
                <w:vertAlign w:val="superscript"/>
              </w:rPr>
              <w:t>th</w:t>
            </w:r>
            <w:r>
              <w:rPr>
                <w:rFonts w:ascii="Arial" w:hAnsi="Arial" w:cs="Arial"/>
              </w:rPr>
              <w:t>, 2020. Motion carried 4-</w:t>
            </w:r>
            <w:r w:rsidR="00AC6EC8">
              <w:rPr>
                <w:rFonts w:ascii="Arial" w:hAnsi="Arial" w:cs="Arial"/>
              </w:rPr>
              <w:t>1</w:t>
            </w:r>
            <w:r>
              <w:rPr>
                <w:rFonts w:ascii="Arial" w:hAnsi="Arial" w:cs="Arial"/>
              </w:rPr>
              <w:t xml:space="preserve"> by the following 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6CF35B61" w14:textId="77777777" w:rsidR="006C1AC3" w:rsidRDefault="006C1AC3" w:rsidP="006C1AC3">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19EB4E4C" w14:textId="732766F0" w:rsidR="00445A65" w:rsidRDefault="00445A65" w:rsidP="00313D69">
            <w:pPr>
              <w:tabs>
                <w:tab w:val="left" w:pos="956"/>
              </w:tabs>
              <w:contextualSpacing/>
              <w:rPr>
                <w:rFonts w:ascii="Arial" w:hAnsi="Arial" w:cs="Arial"/>
              </w:rPr>
            </w:pPr>
          </w:p>
          <w:p w14:paraId="772AAC0A" w14:textId="43FF0857" w:rsidR="00445A65" w:rsidRDefault="00445A65" w:rsidP="00313D69">
            <w:pPr>
              <w:tabs>
                <w:tab w:val="left" w:pos="956"/>
              </w:tabs>
              <w:contextualSpacing/>
              <w:rPr>
                <w:rFonts w:ascii="Arial" w:hAnsi="Arial" w:cs="Arial"/>
              </w:rPr>
            </w:pPr>
          </w:p>
          <w:p w14:paraId="2C052912" w14:textId="5D0568D6" w:rsidR="007859C4" w:rsidRDefault="007859C4" w:rsidP="001C76CC">
            <w:pPr>
              <w:tabs>
                <w:tab w:val="left" w:pos="956"/>
              </w:tabs>
              <w:rPr>
                <w:rFonts w:ascii="Arial" w:hAnsi="Arial" w:cs="Arial"/>
                <w:b/>
              </w:rPr>
            </w:pPr>
          </w:p>
          <w:p w14:paraId="3393B6A8" w14:textId="3057BD09" w:rsidR="007859C4" w:rsidRDefault="000E3F42" w:rsidP="001C76CC">
            <w:pPr>
              <w:tabs>
                <w:tab w:val="left" w:pos="956"/>
              </w:tabs>
              <w:rPr>
                <w:rFonts w:ascii="Arial" w:hAnsi="Arial" w:cs="Arial"/>
                <w:b/>
              </w:rPr>
            </w:pPr>
            <w:r>
              <w:rPr>
                <w:rFonts w:ascii="Arial" w:hAnsi="Arial" w:cs="Arial"/>
                <w:b/>
              </w:rPr>
              <w:t>11A</w:t>
            </w:r>
            <w:r w:rsidR="004C08D1">
              <w:rPr>
                <w:rFonts w:ascii="Arial" w:hAnsi="Arial" w:cs="Arial"/>
                <w:b/>
              </w:rPr>
              <w:t>&amp; 11J</w:t>
            </w:r>
          </w:p>
          <w:p w14:paraId="6ED38360" w14:textId="4363FDD3" w:rsidR="007859C4" w:rsidRDefault="007859C4" w:rsidP="001C76CC">
            <w:pPr>
              <w:tabs>
                <w:tab w:val="left" w:pos="956"/>
              </w:tabs>
              <w:rPr>
                <w:rFonts w:ascii="Arial" w:hAnsi="Arial" w:cs="Arial"/>
                <w:b/>
              </w:rPr>
            </w:pPr>
          </w:p>
          <w:p w14:paraId="6E0D5C8B" w14:textId="11A438FC" w:rsidR="007859C4" w:rsidRDefault="007859C4" w:rsidP="001C76CC">
            <w:pPr>
              <w:tabs>
                <w:tab w:val="left" w:pos="956"/>
              </w:tabs>
              <w:rPr>
                <w:rFonts w:ascii="Arial" w:hAnsi="Arial" w:cs="Arial"/>
                <w:b/>
              </w:rPr>
            </w:pPr>
          </w:p>
          <w:p w14:paraId="642AD205" w14:textId="59C7E5AD" w:rsidR="007859C4" w:rsidRDefault="007859C4" w:rsidP="001C76CC">
            <w:pPr>
              <w:tabs>
                <w:tab w:val="left" w:pos="956"/>
              </w:tabs>
              <w:rPr>
                <w:rFonts w:ascii="Arial" w:hAnsi="Arial" w:cs="Arial"/>
                <w:b/>
              </w:rPr>
            </w:pPr>
          </w:p>
          <w:p w14:paraId="4D922602" w14:textId="30FBD1D8" w:rsidR="007859C4" w:rsidRDefault="007859C4" w:rsidP="001C76CC">
            <w:pPr>
              <w:tabs>
                <w:tab w:val="left" w:pos="956"/>
              </w:tabs>
              <w:rPr>
                <w:rFonts w:ascii="Arial" w:hAnsi="Arial" w:cs="Arial"/>
                <w:b/>
              </w:rPr>
            </w:pPr>
          </w:p>
          <w:p w14:paraId="05267500" w14:textId="77777777" w:rsidR="00153BCE" w:rsidRPr="00153BCE" w:rsidRDefault="00153BCE" w:rsidP="00153BCE">
            <w:pPr>
              <w:tabs>
                <w:tab w:val="left" w:pos="956"/>
              </w:tabs>
              <w:rPr>
                <w:rFonts w:ascii="Arial" w:hAnsi="Arial" w:cs="Arial"/>
                <w:bCs/>
              </w:rPr>
            </w:pPr>
            <w:r w:rsidRPr="00153BCE">
              <w:rPr>
                <w:rFonts w:ascii="Arial" w:hAnsi="Arial" w:cs="Arial"/>
                <w:bCs/>
              </w:rPr>
              <w:t xml:space="preserve">Cunningham mother stated to board that they are here to protect the rights of employees.  It is very sad that we can see the nepotism, you are not doing tonight.  As a mother I am very disappointed, I am very sad that you cannot see what Mr. Cervantes sees.  </w:t>
            </w:r>
          </w:p>
          <w:p w14:paraId="2F632BA3" w14:textId="77777777" w:rsidR="00153BCE" w:rsidRPr="00153BCE" w:rsidRDefault="00153BCE" w:rsidP="00153BCE">
            <w:pPr>
              <w:tabs>
                <w:tab w:val="left" w:pos="956"/>
              </w:tabs>
              <w:rPr>
                <w:rFonts w:ascii="Arial" w:hAnsi="Arial" w:cs="Arial"/>
                <w:bCs/>
              </w:rPr>
            </w:pPr>
          </w:p>
          <w:p w14:paraId="0A8DCD42" w14:textId="77777777" w:rsidR="00153BCE" w:rsidRPr="00153BCE" w:rsidRDefault="00153BCE" w:rsidP="00153BCE">
            <w:pPr>
              <w:tabs>
                <w:tab w:val="left" w:pos="956"/>
              </w:tabs>
              <w:rPr>
                <w:rFonts w:ascii="Arial" w:hAnsi="Arial" w:cs="Arial"/>
                <w:bCs/>
              </w:rPr>
            </w:pPr>
            <w:r w:rsidRPr="00153BCE">
              <w:rPr>
                <w:rFonts w:ascii="Arial" w:hAnsi="Arial" w:cs="Arial"/>
                <w:bCs/>
              </w:rPr>
              <w:t xml:space="preserve">Parent, all of you guys are here because we voted for you, drumline is part of the school, and we sold stuff to make drumline look better.  I want to know what you are going to do with the $300 the district set aside.  I made several donations, our drumline didn’t have any uniforms, no one recognizes our drumlines.  Why don’t our students get bus to events?  </w:t>
            </w:r>
          </w:p>
          <w:p w14:paraId="7D080390" w14:textId="77777777" w:rsidR="00153BCE" w:rsidRPr="00153BCE" w:rsidRDefault="00153BCE" w:rsidP="00153BCE">
            <w:pPr>
              <w:tabs>
                <w:tab w:val="left" w:pos="956"/>
              </w:tabs>
              <w:rPr>
                <w:rFonts w:ascii="Arial" w:hAnsi="Arial" w:cs="Arial"/>
                <w:bCs/>
              </w:rPr>
            </w:pPr>
          </w:p>
          <w:p w14:paraId="47AE2190" w14:textId="377D9A0F" w:rsidR="004C08D1" w:rsidRPr="00153BCE" w:rsidRDefault="00153BCE" w:rsidP="00153BCE">
            <w:pPr>
              <w:tabs>
                <w:tab w:val="left" w:pos="956"/>
              </w:tabs>
              <w:rPr>
                <w:rFonts w:ascii="Arial" w:hAnsi="Arial" w:cs="Arial"/>
                <w:bCs/>
              </w:rPr>
            </w:pPr>
            <w:r w:rsidRPr="00153BCE">
              <w:rPr>
                <w:rFonts w:ascii="Arial" w:hAnsi="Arial" w:cs="Arial"/>
                <w:bCs/>
              </w:rPr>
              <w:t>Cynthia Moran, parent, I want to thank the board and staff.  I am here and I listen to everyone, I hear all the arguments and we should all focus on students. Change is good, we need to give Mrs. Rodriguez the opportunity to create change. The band instructor is needed, to have music class would be good.  She welcomed Mrs. Rodriguez as a Superintendent.</w:t>
            </w:r>
          </w:p>
          <w:p w14:paraId="5CE7C58E" w14:textId="218477F8" w:rsidR="00153BCE" w:rsidRDefault="00153BCE" w:rsidP="001C76CC">
            <w:pPr>
              <w:tabs>
                <w:tab w:val="left" w:pos="956"/>
              </w:tabs>
              <w:rPr>
                <w:rFonts w:ascii="Arial" w:hAnsi="Arial" w:cs="Arial"/>
                <w:b/>
              </w:rPr>
            </w:pPr>
          </w:p>
          <w:p w14:paraId="6A4DAE69" w14:textId="4128EFCD" w:rsidR="007859C4" w:rsidRDefault="007859C4" w:rsidP="001C76CC">
            <w:pPr>
              <w:tabs>
                <w:tab w:val="left" w:pos="956"/>
              </w:tabs>
              <w:rPr>
                <w:rFonts w:ascii="Arial" w:hAnsi="Arial" w:cs="Arial"/>
                <w:b/>
              </w:rPr>
            </w:pPr>
          </w:p>
          <w:p w14:paraId="40729C23" w14:textId="5D2E851B" w:rsidR="001C76CC" w:rsidRDefault="001C76CC" w:rsidP="001C76CC">
            <w:pPr>
              <w:tabs>
                <w:tab w:val="left" w:pos="956"/>
              </w:tabs>
              <w:rPr>
                <w:rFonts w:cs="Arial"/>
                <w:b/>
              </w:rPr>
            </w:pPr>
            <w:r>
              <w:rPr>
                <w:rFonts w:ascii="Arial" w:hAnsi="Arial" w:cs="Arial"/>
                <w:b/>
              </w:rPr>
              <w:t xml:space="preserve">Adjourned to Closed Session at </w:t>
            </w:r>
            <w:r w:rsidR="004C08D1">
              <w:rPr>
                <w:rFonts w:ascii="Arial" w:hAnsi="Arial" w:cs="Arial"/>
                <w:b/>
              </w:rPr>
              <w:t>8</w:t>
            </w:r>
            <w:r>
              <w:rPr>
                <w:rFonts w:ascii="Arial" w:hAnsi="Arial" w:cs="Arial"/>
                <w:b/>
              </w:rPr>
              <w:t>:4</w:t>
            </w:r>
            <w:r w:rsidR="00CB0F76">
              <w:rPr>
                <w:rFonts w:ascii="Arial" w:hAnsi="Arial" w:cs="Arial"/>
                <w:b/>
              </w:rPr>
              <w:t>3</w:t>
            </w:r>
            <w:r>
              <w:rPr>
                <w:rFonts w:ascii="Arial" w:hAnsi="Arial" w:cs="Arial"/>
                <w:b/>
              </w:rPr>
              <w:t xml:space="preserve"> p.m.</w:t>
            </w:r>
          </w:p>
          <w:p w14:paraId="07DCCC93" w14:textId="77777777" w:rsidR="001C76CC" w:rsidRDefault="001C76CC" w:rsidP="00313D69">
            <w:pPr>
              <w:tabs>
                <w:tab w:val="left" w:pos="956"/>
              </w:tabs>
              <w:contextualSpacing/>
              <w:rPr>
                <w:rFonts w:ascii="Arial" w:hAnsi="Arial" w:cs="Arial"/>
              </w:rPr>
            </w:pPr>
          </w:p>
          <w:p w14:paraId="3CA0DF6C" w14:textId="77777777" w:rsidR="0019493A" w:rsidRDefault="0019493A" w:rsidP="00313D69">
            <w:pPr>
              <w:tabs>
                <w:tab w:val="left" w:pos="956"/>
              </w:tabs>
              <w:contextualSpacing/>
              <w:rPr>
                <w:rFonts w:ascii="Arial" w:hAnsi="Arial" w:cs="Arial"/>
              </w:rPr>
            </w:pPr>
          </w:p>
          <w:p w14:paraId="02A7F8AC" w14:textId="77777777" w:rsidR="0019493A" w:rsidRDefault="0019493A" w:rsidP="00313D69">
            <w:pPr>
              <w:tabs>
                <w:tab w:val="left" w:pos="956"/>
              </w:tabs>
              <w:contextualSpacing/>
              <w:rPr>
                <w:rFonts w:ascii="Arial" w:hAnsi="Arial" w:cs="Arial"/>
              </w:rPr>
            </w:pPr>
          </w:p>
          <w:p w14:paraId="00FB8813" w14:textId="77777777" w:rsidR="0019493A" w:rsidRDefault="0019493A" w:rsidP="00313D69">
            <w:pPr>
              <w:tabs>
                <w:tab w:val="left" w:pos="956"/>
              </w:tabs>
              <w:contextualSpacing/>
              <w:rPr>
                <w:rFonts w:ascii="Arial" w:hAnsi="Arial" w:cs="Arial"/>
              </w:rPr>
            </w:pPr>
          </w:p>
          <w:p w14:paraId="4C9FED1D" w14:textId="77777777" w:rsidR="0019493A" w:rsidRDefault="0019493A" w:rsidP="00B46BAF">
            <w:pPr>
              <w:tabs>
                <w:tab w:val="left" w:pos="956"/>
              </w:tabs>
              <w:contextualSpacing/>
              <w:rPr>
                <w:rFonts w:ascii="Arial" w:hAnsi="Arial" w:cs="Arial"/>
              </w:rPr>
            </w:pPr>
          </w:p>
          <w:p w14:paraId="2E584274" w14:textId="77777777" w:rsidR="0019493A" w:rsidRDefault="0019493A" w:rsidP="00313D69">
            <w:pPr>
              <w:tabs>
                <w:tab w:val="left" w:pos="956"/>
              </w:tabs>
              <w:contextualSpacing/>
              <w:rPr>
                <w:rFonts w:ascii="Arial" w:hAnsi="Arial" w:cs="Arial"/>
              </w:rPr>
            </w:pPr>
          </w:p>
          <w:p w14:paraId="0AFA2978" w14:textId="77777777" w:rsidR="0019493A" w:rsidRDefault="0019493A" w:rsidP="00313D69">
            <w:pPr>
              <w:tabs>
                <w:tab w:val="left" w:pos="956"/>
              </w:tabs>
              <w:contextualSpacing/>
              <w:rPr>
                <w:rFonts w:ascii="Arial" w:hAnsi="Arial" w:cs="Arial"/>
              </w:rPr>
            </w:pPr>
          </w:p>
          <w:p w14:paraId="5BF5F8AA" w14:textId="065171BF" w:rsidR="00445A65" w:rsidRDefault="00445A65" w:rsidP="00313D69">
            <w:pPr>
              <w:tabs>
                <w:tab w:val="left" w:pos="956"/>
              </w:tabs>
              <w:contextualSpacing/>
              <w:rPr>
                <w:rFonts w:ascii="Arial" w:hAnsi="Arial" w:cs="Arial"/>
              </w:rPr>
            </w:pPr>
          </w:p>
          <w:p w14:paraId="7D8553A5" w14:textId="77777777" w:rsidR="00445A65" w:rsidRDefault="00445A65" w:rsidP="00313D69">
            <w:pPr>
              <w:tabs>
                <w:tab w:val="left" w:pos="956"/>
              </w:tabs>
              <w:contextualSpacing/>
              <w:rPr>
                <w:rFonts w:ascii="Arial" w:hAnsi="Arial" w:cs="Arial"/>
              </w:rPr>
            </w:pPr>
          </w:p>
          <w:p w14:paraId="0B4C4B91" w14:textId="08FBA54A" w:rsidR="00627F0F" w:rsidRDefault="00627F0F" w:rsidP="00313D69">
            <w:pPr>
              <w:tabs>
                <w:tab w:val="left" w:pos="956"/>
              </w:tabs>
              <w:contextualSpacing/>
              <w:rPr>
                <w:rFonts w:ascii="Arial" w:hAnsi="Arial" w:cs="Arial"/>
              </w:rPr>
            </w:pPr>
          </w:p>
          <w:p w14:paraId="53363012" w14:textId="2E0758ED" w:rsidR="00627F0F" w:rsidRDefault="00627F0F" w:rsidP="00313D69">
            <w:pPr>
              <w:tabs>
                <w:tab w:val="left" w:pos="956"/>
              </w:tabs>
              <w:contextualSpacing/>
              <w:rPr>
                <w:rFonts w:ascii="Arial" w:hAnsi="Arial" w:cs="Arial"/>
              </w:rPr>
            </w:pPr>
          </w:p>
          <w:p w14:paraId="11EA9562" w14:textId="6F717EAE" w:rsidR="00FE679C" w:rsidRDefault="00FE679C" w:rsidP="00313D69">
            <w:pPr>
              <w:tabs>
                <w:tab w:val="left" w:pos="956"/>
              </w:tabs>
              <w:contextualSpacing/>
              <w:rPr>
                <w:rFonts w:ascii="Arial" w:hAnsi="Arial" w:cs="Arial"/>
              </w:rPr>
            </w:pPr>
          </w:p>
          <w:p w14:paraId="3F06E9C4" w14:textId="140A5247" w:rsidR="00FE679C" w:rsidRDefault="00FE679C" w:rsidP="00313D69">
            <w:pPr>
              <w:tabs>
                <w:tab w:val="left" w:pos="956"/>
              </w:tabs>
              <w:contextualSpacing/>
              <w:rPr>
                <w:rFonts w:ascii="Arial" w:hAnsi="Arial" w:cs="Arial"/>
              </w:rPr>
            </w:pPr>
          </w:p>
          <w:p w14:paraId="6B031B6C" w14:textId="713FEFD3" w:rsidR="000E3F42" w:rsidRDefault="000E3F42" w:rsidP="00313D69">
            <w:pPr>
              <w:tabs>
                <w:tab w:val="left" w:pos="956"/>
              </w:tabs>
              <w:contextualSpacing/>
              <w:rPr>
                <w:rFonts w:ascii="Arial" w:hAnsi="Arial" w:cs="Arial"/>
              </w:rPr>
            </w:pPr>
          </w:p>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7"/>
              <w:gridCol w:w="6998"/>
            </w:tblGrid>
            <w:tr w:rsidR="003B40A1" w14:paraId="4ADB467B" w14:textId="77777777" w:rsidTr="00601AE7">
              <w:trPr>
                <w:trHeight w:val="80"/>
              </w:trPr>
              <w:tc>
                <w:tcPr>
                  <w:tcW w:w="9375" w:type="dxa"/>
                  <w:gridSpan w:val="2"/>
                </w:tcPr>
                <w:p w14:paraId="3E3F4E48" w14:textId="7992989B" w:rsidR="003B40A1" w:rsidRDefault="003B40A1" w:rsidP="003B40A1">
                  <w:pPr>
                    <w:tabs>
                      <w:tab w:val="left" w:pos="956"/>
                    </w:tabs>
                    <w:rPr>
                      <w:rFonts w:ascii="Arial" w:hAnsi="Arial" w:cs="Arial"/>
                      <w:b/>
                    </w:rPr>
                  </w:pPr>
                  <w:r>
                    <w:rPr>
                      <w:rFonts w:ascii="Arial" w:hAnsi="Arial" w:cs="Arial"/>
                      <w:b/>
                    </w:rPr>
                    <w:t xml:space="preserve">Reconvened to Open Session at </w:t>
                  </w:r>
                  <w:r w:rsidR="00C722E3">
                    <w:rPr>
                      <w:rFonts w:ascii="Arial" w:hAnsi="Arial" w:cs="Arial"/>
                      <w:b/>
                    </w:rPr>
                    <w:t>10:</w:t>
                  </w:r>
                  <w:r w:rsidR="004C08D1">
                    <w:rPr>
                      <w:rFonts w:ascii="Arial" w:hAnsi="Arial" w:cs="Arial"/>
                      <w:b/>
                    </w:rPr>
                    <w:t>10</w:t>
                  </w:r>
                  <w:r>
                    <w:rPr>
                      <w:rFonts w:ascii="Arial" w:hAnsi="Arial" w:cs="Arial"/>
                      <w:b/>
                    </w:rPr>
                    <w:t xml:space="preserve"> p.m.</w:t>
                  </w:r>
                </w:p>
                <w:p w14:paraId="1DAB01A4" w14:textId="77777777" w:rsidR="003B40A1" w:rsidRDefault="003B40A1" w:rsidP="003B40A1">
                  <w:pPr>
                    <w:tabs>
                      <w:tab w:val="left" w:pos="956"/>
                    </w:tabs>
                    <w:rPr>
                      <w:rFonts w:ascii="Arial" w:hAnsi="Arial" w:cs="Arial"/>
                    </w:rPr>
                  </w:pPr>
                  <w:r>
                    <w:rPr>
                      <w:rFonts w:ascii="Arial" w:hAnsi="Arial" w:cs="Arial"/>
                    </w:rPr>
                    <w:t xml:space="preserve">Public Report of any action in closed session taken by </w:t>
                  </w:r>
                </w:p>
                <w:p w14:paraId="446AB01E" w14:textId="77777777" w:rsidR="003B40A1" w:rsidRDefault="003B40A1" w:rsidP="003B40A1">
                  <w:pPr>
                    <w:tabs>
                      <w:tab w:val="left" w:pos="956"/>
                    </w:tabs>
                    <w:rPr>
                      <w:rFonts w:ascii="Arial" w:hAnsi="Arial" w:cs="Arial"/>
                    </w:rPr>
                  </w:pPr>
                  <w:r>
                    <w:rPr>
                      <w:rFonts w:ascii="Arial" w:hAnsi="Arial" w:cs="Arial"/>
                    </w:rPr>
                    <w:t>the Governing Board which must be reported out-</w:t>
                  </w:r>
                </w:p>
                <w:p w14:paraId="00DE89E0" w14:textId="5401E8CF" w:rsidR="0019493A" w:rsidRDefault="003B40A1" w:rsidP="00153BCE">
                  <w:pPr>
                    <w:tabs>
                      <w:tab w:val="left" w:pos="956"/>
                    </w:tabs>
                    <w:rPr>
                      <w:rFonts w:ascii="Arial" w:hAnsi="Arial" w:cs="Arial"/>
                    </w:rPr>
                  </w:pPr>
                  <w:r>
                    <w:rPr>
                      <w:rFonts w:ascii="Arial" w:hAnsi="Arial" w:cs="Arial"/>
                    </w:rPr>
                    <w:t>Government Code Section §54957.1</w:t>
                  </w:r>
                </w:p>
                <w:p w14:paraId="415E0A5B" w14:textId="25AA12D5" w:rsidR="00445A65" w:rsidRDefault="00445A65" w:rsidP="00B95244">
                  <w:pPr>
                    <w:tabs>
                      <w:tab w:val="left" w:pos="5565"/>
                    </w:tabs>
                    <w:contextualSpacing/>
                    <w:rPr>
                      <w:rFonts w:ascii="Arial" w:hAnsi="Arial" w:cs="Arial"/>
                    </w:rPr>
                  </w:pPr>
                </w:p>
                <w:p w14:paraId="1B2C170C" w14:textId="77777777" w:rsidR="00153BCE" w:rsidRDefault="00153BCE" w:rsidP="00153BCE">
                  <w:pPr>
                    <w:contextualSpacing/>
                    <w:rPr>
                      <w:rFonts w:ascii="Arial" w:hAnsi="Arial" w:cs="Arial"/>
                    </w:rPr>
                  </w:pPr>
                  <w:r w:rsidRPr="00153BCE">
                    <w:rPr>
                      <w:rFonts w:ascii="Arial" w:hAnsi="Arial" w:cs="Arial"/>
                    </w:rPr>
                    <w:t xml:space="preserve">We the board of trustees for the Meadows Union </w:t>
                  </w:r>
                </w:p>
                <w:p w14:paraId="24BE3491" w14:textId="77777777" w:rsidR="00153BCE" w:rsidRDefault="00153BCE" w:rsidP="00153BCE">
                  <w:pPr>
                    <w:contextualSpacing/>
                    <w:rPr>
                      <w:rFonts w:ascii="Arial" w:hAnsi="Arial" w:cs="Arial"/>
                    </w:rPr>
                  </w:pPr>
                  <w:r w:rsidRPr="00153BCE">
                    <w:rPr>
                      <w:rFonts w:ascii="Arial" w:hAnsi="Arial" w:cs="Arial"/>
                    </w:rPr>
                    <w:t xml:space="preserve">School District have made the decision to approve the </w:t>
                  </w:r>
                </w:p>
                <w:p w14:paraId="662AF439" w14:textId="057CEDDF" w:rsidR="00153BCE" w:rsidRDefault="00153BCE" w:rsidP="00153BCE">
                  <w:pPr>
                    <w:contextualSpacing/>
                    <w:rPr>
                      <w:rFonts w:ascii="Arial" w:hAnsi="Arial" w:cs="Arial"/>
                    </w:rPr>
                  </w:pPr>
                  <w:r w:rsidRPr="00153BCE">
                    <w:rPr>
                      <w:rFonts w:ascii="Arial" w:hAnsi="Arial" w:cs="Arial"/>
                    </w:rPr>
                    <w:t xml:space="preserve">non re-elect notices for </w:t>
                  </w:r>
                </w:p>
                <w:p w14:paraId="08C0AB9C" w14:textId="7DC41372" w:rsidR="00153BCE" w:rsidRPr="00153BCE" w:rsidRDefault="00153BCE" w:rsidP="00153BCE">
                  <w:pPr>
                    <w:contextualSpacing/>
                    <w:rPr>
                      <w:rFonts w:ascii="Arial" w:hAnsi="Arial" w:cs="Arial"/>
                    </w:rPr>
                  </w:pPr>
                  <w:r w:rsidRPr="00153BCE">
                    <w:rPr>
                      <w:rFonts w:ascii="Arial" w:hAnsi="Arial" w:cs="Arial"/>
                    </w:rPr>
                    <w:t>employee numbers 685, 724, 737</w:t>
                  </w:r>
                </w:p>
                <w:p w14:paraId="6284340C" w14:textId="77777777" w:rsidR="00153BCE" w:rsidRPr="00153BCE" w:rsidRDefault="00153BCE" w:rsidP="00153BCE">
                  <w:pPr>
                    <w:contextualSpacing/>
                    <w:rPr>
                      <w:rFonts w:ascii="Arial" w:hAnsi="Arial" w:cs="Arial"/>
                    </w:rPr>
                  </w:pPr>
                  <w:r w:rsidRPr="00153BCE">
                    <w:rPr>
                      <w:rFonts w:ascii="Arial" w:hAnsi="Arial" w:cs="Arial"/>
                    </w:rPr>
                    <w:t>Ayes: Pinedo, Rolfe, Lamoreaux, Garcia</w:t>
                  </w:r>
                </w:p>
                <w:p w14:paraId="04CD88EE" w14:textId="77777777" w:rsidR="00153BCE" w:rsidRPr="00153BCE" w:rsidRDefault="00153BCE" w:rsidP="00153BCE">
                  <w:pPr>
                    <w:contextualSpacing/>
                    <w:rPr>
                      <w:rFonts w:ascii="Arial" w:hAnsi="Arial" w:cs="Arial"/>
                    </w:rPr>
                  </w:pPr>
                  <w:r w:rsidRPr="00153BCE">
                    <w:rPr>
                      <w:rFonts w:ascii="Arial" w:hAnsi="Arial" w:cs="Arial"/>
                    </w:rPr>
                    <w:t xml:space="preserve">Noes: </w:t>
                  </w:r>
                </w:p>
                <w:p w14:paraId="5C0ABA65" w14:textId="77777777" w:rsidR="00153BCE" w:rsidRPr="00153BCE" w:rsidRDefault="00153BCE" w:rsidP="00153BCE">
                  <w:pPr>
                    <w:contextualSpacing/>
                    <w:rPr>
                      <w:rFonts w:ascii="Arial" w:hAnsi="Arial" w:cs="Arial"/>
                    </w:rPr>
                  </w:pPr>
                  <w:r w:rsidRPr="00153BCE">
                    <w:rPr>
                      <w:rFonts w:ascii="Arial" w:hAnsi="Arial" w:cs="Arial"/>
                    </w:rPr>
                    <w:t>Abstaining:</w:t>
                  </w:r>
                </w:p>
                <w:p w14:paraId="16207327" w14:textId="2FF36D21" w:rsidR="00153BCE" w:rsidRPr="00153BCE" w:rsidRDefault="00153BCE" w:rsidP="00153BCE">
                  <w:pPr>
                    <w:contextualSpacing/>
                    <w:rPr>
                      <w:rFonts w:ascii="Arial" w:hAnsi="Arial" w:cs="Arial"/>
                    </w:rPr>
                  </w:pPr>
                  <w:r w:rsidRPr="00153BCE">
                    <w:rPr>
                      <w:rFonts w:ascii="Arial" w:hAnsi="Arial" w:cs="Arial"/>
                    </w:rPr>
                    <w:t>Absent: Cervantes</w:t>
                  </w:r>
                </w:p>
                <w:p w14:paraId="4444C215" w14:textId="77777777" w:rsidR="00153BCE" w:rsidRDefault="00153BCE" w:rsidP="00153BCE">
                  <w:pPr>
                    <w:tabs>
                      <w:tab w:val="left" w:pos="5565"/>
                    </w:tabs>
                    <w:contextualSpacing/>
                    <w:rPr>
                      <w:rFonts w:ascii="Arial" w:hAnsi="Arial" w:cs="Arial"/>
                    </w:rPr>
                  </w:pPr>
                  <w:r w:rsidRPr="00153BCE">
                    <w:rPr>
                      <w:rFonts w:ascii="Arial" w:hAnsi="Arial" w:cs="Arial"/>
                    </w:rPr>
                    <w:t>President Rolfe stated that a co</w:t>
                  </w:r>
                  <w:r>
                    <w:rPr>
                      <w:rFonts w:ascii="Arial" w:hAnsi="Arial" w:cs="Arial"/>
                    </w:rPr>
                    <w:t>p</w:t>
                  </w:r>
                  <w:r w:rsidRPr="00153BCE">
                    <w:rPr>
                      <w:rFonts w:ascii="Arial" w:hAnsi="Arial" w:cs="Arial"/>
                    </w:rPr>
                    <w:t>y of agreement</w:t>
                  </w:r>
                  <w:r>
                    <w:rPr>
                      <w:rFonts w:ascii="Arial" w:hAnsi="Arial" w:cs="Arial"/>
                    </w:rPr>
                    <w:t xml:space="preserve"> </w:t>
                  </w:r>
                </w:p>
                <w:p w14:paraId="092B05F8" w14:textId="15890300" w:rsidR="00153BCE" w:rsidRDefault="00153BCE" w:rsidP="00153BCE">
                  <w:pPr>
                    <w:tabs>
                      <w:tab w:val="left" w:pos="5565"/>
                    </w:tabs>
                    <w:contextualSpacing/>
                    <w:rPr>
                      <w:rFonts w:ascii="Arial" w:hAnsi="Arial" w:cs="Arial"/>
                    </w:rPr>
                  </w:pPr>
                  <w:r w:rsidRPr="00153BCE">
                    <w:rPr>
                      <w:rFonts w:ascii="Arial" w:hAnsi="Arial" w:cs="Arial"/>
                    </w:rPr>
                    <w:t xml:space="preserve">between Meadows Union School District and Keila </w:t>
                  </w:r>
                </w:p>
                <w:p w14:paraId="12DF6947" w14:textId="77777777" w:rsidR="00153BCE" w:rsidRDefault="00153BCE" w:rsidP="00153BCE">
                  <w:pPr>
                    <w:tabs>
                      <w:tab w:val="left" w:pos="5565"/>
                    </w:tabs>
                    <w:contextualSpacing/>
                    <w:rPr>
                      <w:rFonts w:ascii="Arial" w:hAnsi="Arial" w:cs="Arial"/>
                    </w:rPr>
                  </w:pPr>
                  <w:r w:rsidRPr="00153BCE">
                    <w:rPr>
                      <w:rFonts w:ascii="Arial" w:hAnsi="Arial" w:cs="Arial"/>
                    </w:rPr>
                    <w:lastRenderedPageBreak/>
                    <w:t>Rodriguez (Superintendent) is available for public</w:t>
                  </w:r>
                </w:p>
                <w:p w14:paraId="0AA219FC" w14:textId="6D8B44E8" w:rsidR="00601AE7" w:rsidRDefault="00153BCE" w:rsidP="00153BCE">
                  <w:pPr>
                    <w:tabs>
                      <w:tab w:val="left" w:pos="5565"/>
                    </w:tabs>
                    <w:contextualSpacing/>
                    <w:rPr>
                      <w:rFonts w:ascii="Arial" w:hAnsi="Arial" w:cs="Arial"/>
                    </w:rPr>
                  </w:pPr>
                  <w:r w:rsidRPr="00153BCE">
                    <w:rPr>
                      <w:rFonts w:ascii="Arial" w:hAnsi="Arial" w:cs="Arial"/>
                    </w:rPr>
                    <w:t xml:space="preserve"> input prior to ratification</w:t>
                  </w:r>
                </w:p>
                <w:p w14:paraId="7B608E49" w14:textId="12FB3F15" w:rsidR="00601AE7" w:rsidRDefault="00601AE7" w:rsidP="00B95244">
                  <w:pPr>
                    <w:tabs>
                      <w:tab w:val="left" w:pos="5565"/>
                    </w:tabs>
                    <w:contextualSpacing/>
                    <w:rPr>
                      <w:rFonts w:ascii="Arial" w:hAnsi="Arial" w:cs="Arial"/>
                    </w:rPr>
                  </w:pPr>
                </w:p>
                <w:p w14:paraId="4BAFB1FD" w14:textId="2E4C1AF1" w:rsidR="001043E6" w:rsidRDefault="001043E6" w:rsidP="00B95244">
                  <w:pPr>
                    <w:tabs>
                      <w:tab w:val="left" w:pos="5565"/>
                    </w:tabs>
                    <w:contextualSpacing/>
                    <w:rPr>
                      <w:rFonts w:ascii="Arial" w:hAnsi="Arial" w:cs="Arial"/>
                    </w:rPr>
                  </w:pPr>
                </w:p>
                <w:p w14:paraId="28306CA7" w14:textId="77777777" w:rsidR="004C08D1" w:rsidRDefault="004C08D1" w:rsidP="00B95244">
                  <w:pPr>
                    <w:tabs>
                      <w:tab w:val="left" w:pos="5565"/>
                    </w:tabs>
                    <w:contextualSpacing/>
                    <w:rPr>
                      <w:rFonts w:ascii="Arial" w:hAnsi="Arial" w:cs="Arial"/>
                    </w:rPr>
                  </w:pPr>
                  <w:r>
                    <w:rPr>
                      <w:rFonts w:ascii="Arial" w:hAnsi="Arial" w:cs="Arial"/>
                    </w:rPr>
                    <w:t xml:space="preserve">M/S Garcia/ Lamoreaux for approval of oral </w:t>
                  </w:r>
                </w:p>
                <w:p w14:paraId="4F8B2D1D" w14:textId="3D70B72F" w:rsidR="00445A65" w:rsidRDefault="004C08D1" w:rsidP="00B95244">
                  <w:pPr>
                    <w:tabs>
                      <w:tab w:val="left" w:pos="5565"/>
                    </w:tabs>
                    <w:contextualSpacing/>
                    <w:rPr>
                      <w:rFonts w:ascii="Arial" w:hAnsi="Arial" w:cs="Arial"/>
                    </w:rPr>
                  </w:pPr>
                  <w:r>
                    <w:rPr>
                      <w:rFonts w:ascii="Arial" w:hAnsi="Arial" w:cs="Arial"/>
                    </w:rPr>
                    <w:t>recommendation regarding Superintendent salary</w:t>
                  </w:r>
                </w:p>
                <w:p w14:paraId="1303B26D" w14:textId="3F09CAC5" w:rsidR="001043E6" w:rsidRDefault="004C08D1" w:rsidP="001043E6">
                  <w:pPr>
                    <w:rPr>
                      <w:rFonts w:ascii="Arial" w:hAnsi="Arial" w:cs="Arial"/>
                    </w:rPr>
                  </w:pPr>
                  <w:r>
                    <w:rPr>
                      <w:rFonts w:ascii="Arial" w:hAnsi="Arial" w:cs="Arial"/>
                    </w:rPr>
                    <w:t>and/or benefits.</w:t>
                  </w:r>
                  <w:r w:rsidR="001043E6">
                    <w:rPr>
                      <w:rFonts w:ascii="Arial" w:hAnsi="Arial" w:cs="Arial"/>
                    </w:rPr>
                    <w:t xml:space="preserve"> Motion carried 4-</w:t>
                  </w:r>
                  <w:r w:rsidR="00AC6EC8">
                    <w:rPr>
                      <w:rFonts w:ascii="Arial" w:hAnsi="Arial" w:cs="Arial"/>
                    </w:rPr>
                    <w:t>1</w:t>
                  </w:r>
                  <w:r w:rsidR="001043E6">
                    <w:rPr>
                      <w:rFonts w:ascii="Arial" w:hAnsi="Arial" w:cs="Arial"/>
                    </w:rPr>
                    <w:t xml:space="preserve"> by the following </w:t>
                  </w:r>
                </w:p>
                <w:p w14:paraId="3A2312FF" w14:textId="77777777" w:rsidR="001043E6" w:rsidRDefault="001043E6" w:rsidP="001043E6">
                  <w:pPr>
                    <w:rPr>
                      <w:rFonts w:ascii="Arial" w:hAnsi="Arial" w:cs="Arial"/>
                    </w:rPr>
                  </w:pPr>
                  <w:r>
                    <w:rPr>
                      <w:rFonts w:ascii="Arial" w:hAnsi="Arial" w:cs="Arial"/>
                    </w:rPr>
                    <w:t xml:space="preserve">roll call vote: </w:t>
                  </w: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w:t>
                  </w:r>
                </w:p>
                <w:p w14:paraId="5CC19D03" w14:textId="77777777" w:rsidR="001043E6" w:rsidRDefault="001043E6" w:rsidP="001043E6">
                  <w:pPr>
                    <w:rPr>
                      <w:rFonts w:ascii="Arial" w:hAnsi="Arial" w:cs="Arial"/>
                    </w:rPr>
                  </w:pPr>
                  <w:r>
                    <w:rPr>
                      <w:rFonts w:ascii="Arial" w:hAnsi="Arial" w:cs="Arial"/>
                    </w:rPr>
                    <w:t xml:space="preserve">Garcia. </w:t>
                  </w:r>
                </w:p>
                <w:p w14:paraId="1FACAAB3" w14:textId="1B851D4C" w:rsidR="001043E6" w:rsidRDefault="001043E6" w:rsidP="001043E6">
                  <w:pPr>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4CB0D1DE" w14:textId="68DAEEAC" w:rsidR="004C08D1" w:rsidRDefault="004C08D1" w:rsidP="00B95244">
                  <w:pPr>
                    <w:tabs>
                      <w:tab w:val="left" w:pos="5565"/>
                    </w:tabs>
                    <w:contextualSpacing/>
                    <w:rPr>
                      <w:rFonts w:ascii="Arial" w:hAnsi="Arial" w:cs="Arial"/>
                    </w:rPr>
                  </w:pPr>
                </w:p>
                <w:p w14:paraId="32032AB4" w14:textId="77777777" w:rsidR="001043E6" w:rsidRDefault="001043E6" w:rsidP="00B95244">
                  <w:pPr>
                    <w:tabs>
                      <w:tab w:val="left" w:pos="5565"/>
                    </w:tabs>
                    <w:contextualSpacing/>
                    <w:rPr>
                      <w:rFonts w:ascii="Arial" w:hAnsi="Arial" w:cs="Arial"/>
                    </w:rPr>
                  </w:pPr>
                </w:p>
                <w:p w14:paraId="3DCEC1B0" w14:textId="41467D62" w:rsidR="004C08D1" w:rsidRDefault="001043E6" w:rsidP="00B95244">
                  <w:pPr>
                    <w:tabs>
                      <w:tab w:val="left" w:pos="5565"/>
                    </w:tabs>
                    <w:contextualSpacing/>
                    <w:rPr>
                      <w:rFonts w:ascii="Arial" w:hAnsi="Arial" w:cs="Arial"/>
                    </w:rPr>
                  </w:pPr>
                  <w:r>
                    <w:rPr>
                      <w:rFonts w:ascii="Arial" w:hAnsi="Arial" w:cs="Arial"/>
                    </w:rPr>
                    <w:t xml:space="preserve">M/S Rolfe/ Pinedo for approval of ratification of </w:t>
                  </w:r>
                </w:p>
                <w:p w14:paraId="4844E028" w14:textId="6EAC7394" w:rsidR="001043E6" w:rsidRDefault="001043E6" w:rsidP="00B95244">
                  <w:pPr>
                    <w:tabs>
                      <w:tab w:val="left" w:pos="5565"/>
                    </w:tabs>
                    <w:contextualSpacing/>
                    <w:rPr>
                      <w:rFonts w:ascii="Arial" w:hAnsi="Arial" w:cs="Arial"/>
                    </w:rPr>
                  </w:pPr>
                  <w:r>
                    <w:rPr>
                      <w:rFonts w:ascii="Arial" w:hAnsi="Arial" w:cs="Arial"/>
                    </w:rPr>
                    <w:t xml:space="preserve">Superintendent’s employment agreement. </w:t>
                  </w:r>
                </w:p>
                <w:p w14:paraId="690F776A" w14:textId="77777777" w:rsidR="00153BCE" w:rsidRDefault="001043E6" w:rsidP="001043E6">
                  <w:pPr>
                    <w:rPr>
                      <w:rFonts w:ascii="Arial" w:hAnsi="Arial" w:cs="Arial"/>
                    </w:rPr>
                  </w:pPr>
                  <w:r>
                    <w:rPr>
                      <w:rFonts w:ascii="Arial" w:hAnsi="Arial" w:cs="Arial"/>
                    </w:rPr>
                    <w:t>Motion carried 4-</w:t>
                  </w:r>
                  <w:r w:rsidR="00AC6EC8">
                    <w:rPr>
                      <w:rFonts w:ascii="Arial" w:hAnsi="Arial" w:cs="Arial"/>
                    </w:rPr>
                    <w:t>1</w:t>
                  </w:r>
                  <w:r>
                    <w:rPr>
                      <w:rFonts w:ascii="Arial" w:hAnsi="Arial" w:cs="Arial"/>
                    </w:rPr>
                    <w:t xml:space="preserve"> by the following roll call vote: </w:t>
                  </w:r>
                </w:p>
                <w:p w14:paraId="53589FDF" w14:textId="5D1E28C8" w:rsidR="001043E6" w:rsidRDefault="001043E6" w:rsidP="001043E6">
                  <w:pPr>
                    <w:rPr>
                      <w:rFonts w:ascii="Arial" w:hAnsi="Arial" w:cs="Arial"/>
                    </w:rPr>
                  </w:pPr>
                  <w:r>
                    <w:rPr>
                      <w:rFonts w:ascii="Arial" w:hAnsi="Arial" w:cs="Arial"/>
                      <w:i/>
                      <w:lang w:val="es-MX"/>
                    </w:rPr>
                    <w:t>Ayes</w:t>
                  </w:r>
                  <w:r>
                    <w:rPr>
                      <w:rFonts w:ascii="Arial" w:hAnsi="Arial" w:cs="Arial"/>
                      <w:lang w:val="es-MX"/>
                    </w:rPr>
                    <w:t xml:space="preserve">: </w:t>
                  </w:r>
                  <w:r>
                    <w:rPr>
                      <w:rFonts w:ascii="Arial" w:hAnsi="Arial" w:cs="Arial"/>
                    </w:rPr>
                    <w:t xml:space="preserve">Rolfe, Pinedo, Lamoreaux, and Garcia.  </w:t>
                  </w:r>
                </w:p>
                <w:p w14:paraId="09FA0468" w14:textId="77777777" w:rsidR="001043E6" w:rsidRDefault="001043E6" w:rsidP="001043E6">
                  <w:pPr>
                    <w:tabs>
                      <w:tab w:val="left" w:pos="5565"/>
                    </w:tabs>
                    <w:rPr>
                      <w:rFonts w:ascii="Arial" w:hAnsi="Arial" w:cs="Arial"/>
                    </w:rPr>
                  </w:pPr>
                  <w:proofErr w:type="spellStart"/>
                  <w:r>
                    <w:rPr>
                      <w:rFonts w:ascii="Arial" w:hAnsi="Arial" w:cs="Arial"/>
                      <w:i/>
                    </w:rPr>
                    <w:t>Noes</w:t>
                  </w:r>
                  <w:proofErr w:type="spellEnd"/>
                  <w:r>
                    <w:rPr>
                      <w:rFonts w:ascii="Arial" w:hAnsi="Arial" w:cs="Arial"/>
                      <w:i/>
                    </w:rPr>
                    <w:t xml:space="preserve">: </w:t>
                  </w:r>
                  <w:r>
                    <w:rPr>
                      <w:rFonts w:ascii="Arial" w:hAnsi="Arial" w:cs="Arial"/>
                    </w:rPr>
                    <w:t xml:space="preserve">None </w:t>
                  </w:r>
                  <w:r>
                    <w:rPr>
                      <w:rFonts w:ascii="Arial" w:hAnsi="Arial" w:cs="Arial"/>
                      <w:i/>
                    </w:rPr>
                    <w:t>Absent:</w:t>
                  </w:r>
                  <w:r>
                    <w:rPr>
                      <w:rFonts w:ascii="Arial" w:hAnsi="Arial" w:cs="Arial"/>
                    </w:rPr>
                    <w:t xml:space="preserve"> Cervantes </w:t>
                  </w:r>
                  <w:r>
                    <w:rPr>
                      <w:rFonts w:ascii="Arial" w:hAnsi="Arial" w:cs="Arial"/>
                      <w:i/>
                    </w:rPr>
                    <w:t>Abstaining</w:t>
                  </w:r>
                  <w:r>
                    <w:rPr>
                      <w:rFonts w:ascii="Arial" w:hAnsi="Arial" w:cs="Arial"/>
                    </w:rPr>
                    <w:t xml:space="preserve">: None </w:t>
                  </w:r>
                </w:p>
                <w:p w14:paraId="4C794B74" w14:textId="64506D1E" w:rsidR="004C08D1" w:rsidRDefault="004C08D1" w:rsidP="00B95244">
                  <w:pPr>
                    <w:tabs>
                      <w:tab w:val="left" w:pos="5565"/>
                    </w:tabs>
                    <w:contextualSpacing/>
                    <w:rPr>
                      <w:rFonts w:ascii="Arial" w:hAnsi="Arial" w:cs="Arial"/>
                    </w:rPr>
                  </w:pPr>
                </w:p>
                <w:p w14:paraId="7C76F8C7" w14:textId="7B32E52C" w:rsidR="004C08D1" w:rsidRDefault="004C08D1" w:rsidP="00B95244">
                  <w:pPr>
                    <w:tabs>
                      <w:tab w:val="left" w:pos="5565"/>
                    </w:tabs>
                    <w:contextualSpacing/>
                    <w:rPr>
                      <w:rFonts w:ascii="Arial" w:hAnsi="Arial" w:cs="Arial"/>
                    </w:rPr>
                  </w:pPr>
                </w:p>
                <w:p w14:paraId="6A7A9417" w14:textId="77777777" w:rsidR="004C08D1" w:rsidRDefault="004C08D1" w:rsidP="00B95244">
                  <w:pPr>
                    <w:tabs>
                      <w:tab w:val="left" w:pos="5565"/>
                    </w:tabs>
                    <w:contextualSpacing/>
                    <w:rPr>
                      <w:rFonts w:ascii="Arial" w:hAnsi="Arial" w:cs="Arial"/>
                    </w:rPr>
                  </w:pPr>
                </w:p>
                <w:p w14:paraId="1C6431E8" w14:textId="21EB00D2" w:rsidR="00445A65" w:rsidRPr="00C401A9" w:rsidRDefault="00445A65" w:rsidP="00B95244">
                  <w:pPr>
                    <w:tabs>
                      <w:tab w:val="left" w:pos="5565"/>
                    </w:tabs>
                    <w:contextualSpacing/>
                    <w:rPr>
                      <w:rFonts w:ascii="Arial" w:hAnsi="Arial" w:cs="Arial"/>
                    </w:rPr>
                  </w:pPr>
                </w:p>
              </w:tc>
            </w:tr>
            <w:tr w:rsidR="003B40A1" w14:paraId="71080CA2" w14:textId="77777777" w:rsidTr="00601AE7">
              <w:trPr>
                <w:trHeight w:val="2709"/>
              </w:trPr>
              <w:tc>
                <w:tcPr>
                  <w:tcW w:w="9375" w:type="dxa"/>
                  <w:gridSpan w:val="2"/>
                </w:tcPr>
                <w:p w14:paraId="29EE580E" w14:textId="77777777" w:rsidR="003B40A1" w:rsidRDefault="003B40A1" w:rsidP="003B40A1">
                  <w:pPr>
                    <w:tabs>
                      <w:tab w:val="left" w:pos="776"/>
                    </w:tabs>
                    <w:rPr>
                      <w:rFonts w:ascii="Arial" w:hAnsi="Arial" w:cs="Arial"/>
                    </w:rPr>
                  </w:pPr>
                  <w:r>
                    <w:rPr>
                      <w:rFonts w:ascii="Arial" w:hAnsi="Arial" w:cs="Arial"/>
                    </w:rPr>
                    <w:lastRenderedPageBreak/>
                    <w:t xml:space="preserve">The next Regular Board Meeting is scheduled for </w:t>
                  </w:r>
                </w:p>
                <w:p w14:paraId="37B4D8A5" w14:textId="52251677" w:rsidR="003B40A1" w:rsidRDefault="000E3F42" w:rsidP="003B40A1">
                  <w:pPr>
                    <w:tabs>
                      <w:tab w:val="left" w:pos="776"/>
                    </w:tabs>
                    <w:rPr>
                      <w:rFonts w:ascii="Arial" w:hAnsi="Arial" w:cs="Arial"/>
                    </w:rPr>
                  </w:pPr>
                  <w:r>
                    <w:rPr>
                      <w:rFonts w:ascii="Arial" w:hAnsi="Arial" w:cs="Arial"/>
                    </w:rPr>
                    <w:t>April 7</w:t>
                  </w:r>
                  <w:r w:rsidRPr="000E3F42">
                    <w:rPr>
                      <w:rFonts w:ascii="Arial" w:hAnsi="Arial" w:cs="Arial"/>
                      <w:vertAlign w:val="superscript"/>
                    </w:rPr>
                    <w:t>th</w:t>
                  </w:r>
                  <w:r>
                    <w:rPr>
                      <w:rFonts w:ascii="Arial" w:hAnsi="Arial" w:cs="Arial"/>
                    </w:rPr>
                    <w:t>,</w:t>
                  </w:r>
                  <w:r w:rsidR="00DC35B1">
                    <w:rPr>
                      <w:rFonts w:ascii="Arial" w:hAnsi="Arial" w:cs="Arial"/>
                    </w:rPr>
                    <w:t xml:space="preserve"> </w:t>
                  </w:r>
                  <w:r w:rsidR="00CB0F76">
                    <w:rPr>
                      <w:rFonts w:ascii="Arial" w:hAnsi="Arial" w:cs="Arial"/>
                    </w:rPr>
                    <w:t>2020</w:t>
                  </w:r>
                  <w:r w:rsidR="003B40A1">
                    <w:rPr>
                      <w:rFonts w:ascii="Arial" w:hAnsi="Arial" w:cs="Arial"/>
                    </w:rPr>
                    <w:t xml:space="preserve"> at 5:30 p.m.</w:t>
                  </w:r>
                </w:p>
                <w:p w14:paraId="2FE7F754" w14:textId="3762D7F0" w:rsidR="00601AE7" w:rsidRPr="00601AE7" w:rsidRDefault="00601AE7" w:rsidP="00601AE7">
                  <w:pPr>
                    <w:rPr>
                      <w:rFonts w:ascii="Arial" w:hAnsi="Arial" w:cs="Arial"/>
                    </w:rPr>
                  </w:pPr>
                </w:p>
              </w:tc>
            </w:tr>
            <w:tr w:rsidR="003B40A1" w14:paraId="34B863B4" w14:textId="77777777" w:rsidTr="00601AE7">
              <w:tc>
                <w:tcPr>
                  <w:tcW w:w="9375" w:type="dxa"/>
                  <w:gridSpan w:val="2"/>
                </w:tcPr>
                <w:p w14:paraId="5CD988C1" w14:textId="7E96EE5F" w:rsidR="003B40A1" w:rsidRDefault="00153BCE" w:rsidP="003B40A1">
                  <w:pPr>
                    <w:tabs>
                      <w:tab w:val="left" w:pos="956"/>
                    </w:tabs>
                    <w:rPr>
                      <w:rFonts w:ascii="Arial" w:hAnsi="Arial" w:cs="Arial"/>
                    </w:rPr>
                  </w:pPr>
                  <w:r>
                    <w:rPr>
                      <w:rFonts w:ascii="Arial" w:hAnsi="Arial" w:cs="Arial"/>
                    </w:rPr>
                    <w:t>T</w:t>
                  </w:r>
                  <w:r w:rsidR="003B40A1">
                    <w:rPr>
                      <w:rFonts w:ascii="Arial" w:hAnsi="Arial" w:cs="Arial"/>
                    </w:rPr>
                    <w:t>here being no further business, the meeting adjourned</w:t>
                  </w:r>
                </w:p>
                <w:p w14:paraId="20602F27" w14:textId="2F76309F" w:rsidR="003B40A1" w:rsidRDefault="003B40A1" w:rsidP="003B40A1">
                  <w:pPr>
                    <w:tabs>
                      <w:tab w:val="left" w:pos="956"/>
                    </w:tabs>
                    <w:rPr>
                      <w:rFonts w:ascii="Arial" w:hAnsi="Arial" w:cs="Arial"/>
                    </w:rPr>
                  </w:pPr>
                  <w:r>
                    <w:rPr>
                      <w:rFonts w:ascii="Arial" w:hAnsi="Arial" w:cs="Arial"/>
                    </w:rPr>
                    <w:t xml:space="preserve">at </w:t>
                  </w:r>
                  <w:r w:rsidR="00153BCE">
                    <w:rPr>
                      <w:rFonts w:ascii="Arial" w:hAnsi="Arial" w:cs="Arial"/>
                    </w:rPr>
                    <w:t>10</w:t>
                  </w:r>
                  <w:r>
                    <w:rPr>
                      <w:rFonts w:ascii="Arial" w:hAnsi="Arial" w:cs="Arial"/>
                    </w:rPr>
                    <w:t>:</w:t>
                  </w:r>
                  <w:r w:rsidR="00153BCE">
                    <w:rPr>
                      <w:rFonts w:ascii="Arial" w:hAnsi="Arial" w:cs="Arial"/>
                    </w:rPr>
                    <w:t>4</w:t>
                  </w:r>
                  <w:r>
                    <w:rPr>
                      <w:rFonts w:ascii="Arial" w:hAnsi="Arial" w:cs="Arial"/>
                    </w:rPr>
                    <w:t>9 p.m.</w:t>
                  </w:r>
                </w:p>
                <w:p w14:paraId="24FDB93F" w14:textId="77777777" w:rsidR="003B40A1" w:rsidRDefault="003B40A1" w:rsidP="003B40A1">
                  <w:pPr>
                    <w:tabs>
                      <w:tab w:val="left" w:pos="776"/>
                    </w:tabs>
                    <w:rPr>
                      <w:rFonts w:ascii="Arial" w:hAnsi="Arial" w:cs="Arial"/>
                    </w:rPr>
                  </w:pPr>
                </w:p>
              </w:tc>
            </w:tr>
            <w:tr w:rsidR="003B40A1" w14:paraId="2E61DE66" w14:textId="77777777" w:rsidTr="00601AE7">
              <w:tc>
                <w:tcPr>
                  <w:tcW w:w="2377" w:type="dxa"/>
                  <w:hideMark/>
                </w:tcPr>
                <w:p w14:paraId="20D5C49D" w14:textId="77777777" w:rsidR="003B40A1" w:rsidRDefault="003B40A1" w:rsidP="003B40A1">
                  <w:pPr>
                    <w:tabs>
                      <w:tab w:val="left" w:pos="956"/>
                    </w:tabs>
                    <w:rPr>
                      <w:rFonts w:ascii="Arial" w:hAnsi="Arial" w:cs="Arial"/>
                    </w:rPr>
                  </w:pPr>
                  <w:r>
                    <w:rPr>
                      <w:rFonts w:ascii="Arial" w:hAnsi="Arial" w:cs="Arial"/>
                    </w:rPr>
                    <w:t>President</w:t>
                  </w:r>
                </w:p>
              </w:tc>
              <w:tc>
                <w:tcPr>
                  <w:tcW w:w="6998" w:type="dxa"/>
                  <w:tcBorders>
                    <w:top w:val="nil"/>
                    <w:left w:val="nil"/>
                    <w:bottom w:val="single" w:sz="4" w:space="0" w:color="auto"/>
                    <w:right w:val="nil"/>
                  </w:tcBorders>
                </w:tcPr>
                <w:p w14:paraId="43E474CE" w14:textId="77777777" w:rsidR="003B40A1" w:rsidRDefault="003B40A1" w:rsidP="003B40A1">
                  <w:pPr>
                    <w:tabs>
                      <w:tab w:val="left" w:pos="956"/>
                    </w:tabs>
                    <w:rPr>
                      <w:rFonts w:ascii="Arial" w:hAnsi="Arial" w:cs="Arial"/>
                    </w:rPr>
                  </w:pPr>
                </w:p>
              </w:tc>
            </w:tr>
            <w:tr w:rsidR="003B40A1" w14:paraId="7CEFE7A4" w14:textId="77777777" w:rsidTr="00601AE7">
              <w:tc>
                <w:tcPr>
                  <w:tcW w:w="2377" w:type="dxa"/>
                  <w:hideMark/>
                </w:tcPr>
                <w:p w14:paraId="7B9DC78B" w14:textId="77777777" w:rsidR="003B40A1" w:rsidRDefault="003B40A1" w:rsidP="003B40A1">
                  <w:pPr>
                    <w:tabs>
                      <w:tab w:val="left" w:pos="956"/>
                    </w:tabs>
                    <w:rPr>
                      <w:rFonts w:ascii="Arial" w:hAnsi="Arial" w:cs="Arial"/>
                    </w:rPr>
                  </w:pPr>
                  <w:r>
                    <w:rPr>
                      <w:rFonts w:ascii="Arial" w:hAnsi="Arial" w:cs="Arial"/>
                    </w:rPr>
                    <w:t>Board Clerk</w:t>
                  </w:r>
                </w:p>
              </w:tc>
              <w:tc>
                <w:tcPr>
                  <w:tcW w:w="6998" w:type="dxa"/>
                  <w:tcBorders>
                    <w:top w:val="single" w:sz="4" w:space="0" w:color="auto"/>
                    <w:left w:val="nil"/>
                    <w:bottom w:val="single" w:sz="4" w:space="0" w:color="auto"/>
                    <w:right w:val="nil"/>
                  </w:tcBorders>
                </w:tcPr>
                <w:p w14:paraId="6EFD0D30" w14:textId="77777777" w:rsidR="003B40A1" w:rsidRDefault="003B40A1" w:rsidP="003B40A1">
                  <w:pPr>
                    <w:tabs>
                      <w:tab w:val="left" w:pos="956"/>
                    </w:tabs>
                    <w:rPr>
                      <w:rFonts w:ascii="Arial" w:hAnsi="Arial" w:cs="Arial"/>
                    </w:rPr>
                  </w:pPr>
                </w:p>
              </w:tc>
            </w:tr>
          </w:tbl>
          <w:p w14:paraId="1A966C80" w14:textId="77777777" w:rsidR="003E0A67" w:rsidRPr="002914B7" w:rsidRDefault="003E0A67" w:rsidP="004566F4">
            <w:pPr>
              <w:tabs>
                <w:tab w:val="left" w:pos="956"/>
              </w:tabs>
              <w:contextualSpacing/>
              <w:rPr>
                <w:rFonts w:ascii="Arial" w:hAnsi="Arial" w:cs="Arial"/>
                <w:u w:val="single"/>
              </w:rPr>
            </w:pPr>
          </w:p>
        </w:tc>
      </w:tr>
    </w:tbl>
    <w:p w14:paraId="78E3465B" w14:textId="77777777" w:rsidR="00650910" w:rsidRPr="00075ABF" w:rsidRDefault="00650910" w:rsidP="00D4113E">
      <w:pPr>
        <w:rPr>
          <w:rFonts w:ascii="Arial" w:hAnsi="Arial" w:cs="Arial"/>
        </w:rPr>
      </w:pPr>
    </w:p>
    <w:sectPr w:rsidR="00650910" w:rsidRPr="00075ABF" w:rsidSect="00D806C2">
      <w:pgSz w:w="12240" w:h="20160" w:code="5"/>
      <w:pgMar w:top="1152" w:right="1728" w:bottom="72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4F27E" w14:textId="77777777" w:rsidR="00E96D55" w:rsidRDefault="00E96D55" w:rsidP="00E414E7">
      <w:r>
        <w:separator/>
      </w:r>
    </w:p>
  </w:endnote>
  <w:endnote w:type="continuationSeparator" w:id="0">
    <w:p w14:paraId="74DE31CC" w14:textId="77777777" w:rsidR="00E96D55" w:rsidRDefault="00E96D55" w:rsidP="00E4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4589" w14:textId="77777777" w:rsidR="00E96D55" w:rsidRDefault="00E96D55" w:rsidP="00E414E7">
      <w:r>
        <w:separator/>
      </w:r>
    </w:p>
  </w:footnote>
  <w:footnote w:type="continuationSeparator" w:id="0">
    <w:p w14:paraId="34B30917" w14:textId="77777777" w:rsidR="00E96D55" w:rsidRDefault="00E96D55" w:rsidP="00E4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24EFC"/>
    <w:multiLevelType w:val="hybridMultilevel"/>
    <w:tmpl w:val="D244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06807"/>
    <w:multiLevelType w:val="hybridMultilevel"/>
    <w:tmpl w:val="50A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528DF"/>
    <w:multiLevelType w:val="hybridMultilevel"/>
    <w:tmpl w:val="7DA2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47277"/>
    <w:multiLevelType w:val="hybridMultilevel"/>
    <w:tmpl w:val="4DE80EC0"/>
    <w:lvl w:ilvl="0" w:tplc="7FCAFDF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325F2"/>
    <w:multiLevelType w:val="hybridMultilevel"/>
    <w:tmpl w:val="C79E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E7106"/>
    <w:multiLevelType w:val="hybridMultilevel"/>
    <w:tmpl w:val="FC7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F5953"/>
    <w:multiLevelType w:val="hybridMultilevel"/>
    <w:tmpl w:val="992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10"/>
    <w:rsid w:val="00000817"/>
    <w:rsid w:val="00000CD9"/>
    <w:rsid w:val="00001BFD"/>
    <w:rsid w:val="0000200B"/>
    <w:rsid w:val="00002277"/>
    <w:rsid w:val="00012AC4"/>
    <w:rsid w:val="00013D1D"/>
    <w:rsid w:val="0001484A"/>
    <w:rsid w:val="000162E3"/>
    <w:rsid w:val="00017183"/>
    <w:rsid w:val="00022C22"/>
    <w:rsid w:val="00024471"/>
    <w:rsid w:val="00026850"/>
    <w:rsid w:val="00030457"/>
    <w:rsid w:val="00030556"/>
    <w:rsid w:val="00036207"/>
    <w:rsid w:val="00040026"/>
    <w:rsid w:val="00043676"/>
    <w:rsid w:val="00044306"/>
    <w:rsid w:val="00046870"/>
    <w:rsid w:val="00046D22"/>
    <w:rsid w:val="000500DE"/>
    <w:rsid w:val="00050746"/>
    <w:rsid w:val="00052FB4"/>
    <w:rsid w:val="000607F7"/>
    <w:rsid w:val="00063419"/>
    <w:rsid w:val="00064A8D"/>
    <w:rsid w:val="000662BB"/>
    <w:rsid w:val="00070040"/>
    <w:rsid w:val="00073319"/>
    <w:rsid w:val="00073DB9"/>
    <w:rsid w:val="00075ABF"/>
    <w:rsid w:val="00076683"/>
    <w:rsid w:val="000810F2"/>
    <w:rsid w:val="00081B73"/>
    <w:rsid w:val="00083F07"/>
    <w:rsid w:val="00084B52"/>
    <w:rsid w:val="000856A0"/>
    <w:rsid w:val="00087E88"/>
    <w:rsid w:val="00093BBE"/>
    <w:rsid w:val="000956BC"/>
    <w:rsid w:val="00097AF3"/>
    <w:rsid w:val="000A0879"/>
    <w:rsid w:val="000A158C"/>
    <w:rsid w:val="000A1F43"/>
    <w:rsid w:val="000A4A62"/>
    <w:rsid w:val="000A6448"/>
    <w:rsid w:val="000A6A3E"/>
    <w:rsid w:val="000B091F"/>
    <w:rsid w:val="000B117B"/>
    <w:rsid w:val="000B2DBB"/>
    <w:rsid w:val="000B3169"/>
    <w:rsid w:val="000C2142"/>
    <w:rsid w:val="000C2839"/>
    <w:rsid w:val="000C4B74"/>
    <w:rsid w:val="000C4D51"/>
    <w:rsid w:val="000C59AE"/>
    <w:rsid w:val="000C6CFE"/>
    <w:rsid w:val="000D1576"/>
    <w:rsid w:val="000D38B6"/>
    <w:rsid w:val="000D479F"/>
    <w:rsid w:val="000D5EDF"/>
    <w:rsid w:val="000D60DF"/>
    <w:rsid w:val="000E0D0E"/>
    <w:rsid w:val="000E1515"/>
    <w:rsid w:val="000E3453"/>
    <w:rsid w:val="000E3F42"/>
    <w:rsid w:val="000E7842"/>
    <w:rsid w:val="000F0632"/>
    <w:rsid w:val="000F0BEC"/>
    <w:rsid w:val="000F1461"/>
    <w:rsid w:val="000F2A84"/>
    <w:rsid w:val="000F3EC8"/>
    <w:rsid w:val="000F4AF9"/>
    <w:rsid w:val="000F4F40"/>
    <w:rsid w:val="000F5EDE"/>
    <w:rsid w:val="000F6A90"/>
    <w:rsid w:val="000F753D"/>
    <w:rsid w:val="0010275C"/>
    <w:rsid w:val="00102B04"/>
    <w:rsid w:val="00102F88"/>
    <w:rsid w:val="0010328C"/>
    <w:rsid w:val="00103ACA"/>
    <w:rsid w:val="00104163"/>
    <w:rsid w:val="001043E6"/>
    <w:rsid w:val="001079FA"/>
    <w:rsid w:val="00110D91"/>
    <w:rsid w:val="001148BD"/>
    <w:rsid w:val="00115EBE"/>
    <w:rsid w:val="00117BA1"/>
    <w:rsid w:val="001218D8"/>
    <w:rsid w:val="00122F6D"/>
    <w:rsid w:val="00123062"/>
    <w:rsid w:val="00123CD9"/>
    <w:rsid w:val="00123F2B"/>
    <w:rsid w:val="001249C7"/>
    <w:rsid w:val="00124A34"/>
    <w:rsid w:val="00126F37"/>
    <w:rsid w:val="001365B3"/>
    <w:rsid w:val="00137647"/>
    <w:rsid w:val="0014114D"/>
    <w:rsid w:val="0014479D"/>
    <w:rsid w:val="0014610D"/>
    <w:rsid w:val="00153BCE"/>
    <w:rsid w:val="00153DC2"/>
    <w:rsid w:val="00155D0E"/>
    <w:rsid w:val="001560A8"/>
    <w:rsid w:val="0015787E"/>
    <w:rsid w:val="00161C4E"/>
    <w:rsid w:val="00163D8A"/>
    <w:rsid w:val="00166A7F"/>
    <w:rsid w:val="00171992"/>
    <w:rsid w:val="0017382C"/>
    <w:rsid w:val="00173D31"/>
    <w:rsid w:val="00173E31"/>
    <w:rsid w:val="0018326D"/>
    <w:rsid w:val="0018376C"/>
    <w:rsid w:val="001845BF"/>
    <w:rsid w:val="0018592C"/>
    <w:rsid w:val="00185DDE"/>
    <w:rsid w:val="00186C49"/>
    <w:rsid w:val="001922F6"/>
    <w:rsid w:val="0019493A"/>
    <w:rsid w:val="0019496D"/>
    <w:rsid w:val="001949B4"/>
    <w:rsid w:val="00195CE7"/>
    <w:rsid w:val="001A0205"/>
    <w:rsid w:val="001A0760"/>
    <w:rsid w:val="001A32E9"/>
    <w:rsid w:val="001A3B3B"/>
    <w:rsid w:val="001A5D80"/>
    <w:rsid w:val="001A6045"/>
    <w:rsid w:val="001A67E8"/>
    <w:rsid w:val="001A7CD2"/>
    <w:rsid w:val="001A7E4A"/>
    <w:rsid w:val="001B0A81"/>
    <w:rsid w:val="001B19ED"/>
    <w:rsid w:val="001B25B4"/>
    <w:rsid w:val="001B473A"/>
    <w:rsid w:val="001B5EE4"/>
    <w:rsid w:val="001C0C3E"/>
    <w:rsid w:val="001C2201"/>
    <w:rsid w:val="001C259E"/>
    <w:rsid w:val="001C4695"/>
    <w:rsid w:val="001C60E2"/>
    <w:rsid w:val="001C76CC"/>
    <w:rsid w:val="001D01BC"/>
    <w:rsid w:val="001D39E6"/>
    <w:rsid w:val="001D5B16"/>
    <w:rsid w:val="001E0E91"/>
    <w:rsid w:val="001E10DF"/>
    <w:rsid w:val="001E1F55"/>
    <w:rsid w:val="001E207B"/>
    <w:rsid w:val="001E2180"/>
    <w:rsid w:val="001E36E5"/>
    <w:rsid w:val="001E3A05"/>
    <w:rsid w:val="001E5674"/>
    <w:rsid w:val="001F0D75"/>
    <w:rsid w:val="001F1F44"/>
    <w:rsid w:val="001F20FA"/>
    <w:rsid w:val="001F2160"/>
    <w:rsid w:val="001F2A43"/>
    <w:rsid w:val="001F2B34"/>
    <w:rsid w:val="001F336F"/>
    <w:rsid w:val="001F677B"/>
    <w:rsid w:val="002002DA"/>
    <w:rsid w:val="00200530"/>
    <w:rsid w:val="00201CED"/>
    <w:rsid w:val="00206A04"/>
    <w:rsid w:val="00206BD5"/>
    <w:rsid w:val="002127F4"/>
    <w:rsid w:val="00213909"/>
    <w:rsid w:val="00214CF0"/>
    <w:rsid w:val="00220301"/>
    <w:rsid w:val="0022139A"/>
    <w:rsid w:val="002219C6"/>
    <w:rsid w:val="00222DF6"/>
    <w:rsid w:val="002247EB"/>
    <w:rsid w:val="0022617D"/>
    <w:rsid w:val="00227CF1"/>
    <w:rsid w:val="00230D17"/>
    <w:rsid w:val="00233FA4"/>
    <w:rsid w:val="00233FD1"/>
    <w:rsid w:val="0023412F"/>
    <w:rsid w:val="002412FD"/>
    <w:rsid w:val="002416C6"/>
    <w:rsid w:val="00243326"/>
    <w:rsid w:val="00246624"/>
    <w:rsid w:val="00246A79"/>
    <w:rsid w:val="002471B8"/>
    <w:rsid w:val="00247669"/>
    <w:rsid w:val="00247856"/>
    <w:rsid w:val="00247A64"/>
    <w:rsid w:val="00250C34"/>
    <w:rsid w:val="00251E73"/>
    <w:rsid w:val="00253882"/>
    <w:rsid w:val="00254F34"/>
    <w:rsid w:val="0025664D"/>
    <w:rsid w:val="00256BBB"/>
    <w:rsid w:val="00257329"/>
    <w:rsid w:val="0025757F"/>
    <w:rsid w:val="002636D6"/>
    <w:rsid w:val="00264C5F"/>
    <w:rsid w:val="0026530B"/>
    <w:rsid w:val="002659B2"/>
    <w:rsid w:val="00266941"/>
    <w:rsid w:val="00266B6B"/>
    <w:rsid w:val="00266BB5"/>
    <w:rsid w:val="00267F9A"/>
    <w:rsid w:val="00271267"/>
    <w:rsid w:val="00272911"/>
    <w:rsid w:val="00272B1B"/>
    <w:rsid w:val="0027425F"/>
    <w:rsid w:val="0027549C"/>
    <w:rsid w:val="0027780D"/>
    <w:rsid w:val="00280507"/>
    <w:rsid w:val="00282AEE"/>
    <w:rsid w:val="002837EB"/>
    <w:rsid w:val="00283E13"/>
    <w:rsid w:val="00284B43"/>
    <w:rsid w:val="00286EF3"/>
    <w:rsid w:val="00287017"/>
    <w:rsid w:val="002875AA"/>
    <w:rsid w:val="00290E11"/>
    <w:rsid w:val="002914B7"/>
    <w:rsid w:val="00293693"/>
    <w:rsid w:val="00293A92"/>
    <w:rsid w:val="002963CE"/>
    <w:rsid w:val="002A50FB"/>
    <w:rsid w:val="002A5786"/>
    <w:rsid w:val="002A7297"/>
    <w:rsid w:val="002A7AE3"/>
    <w:rsid w:val="002B0BFC"/>
    <w:rsid w:val="002B1536"/>
    <w:rsid w:val="002B3576"/>
    <w:rsid w:val="002B3A2A"/>
    <w:rsid w:val="002B4E46"/>
    <w:rsid w:val="002B5BB3"/>
    <w:rsid w:val="002B7C56"/>
    <w:rsid w:val="002C02AA"/>
    <w:rsid w:val="002C159A"/>
    <w:rsid w:val="002C16F5"/>
    <w:rsid w:val="002C1CF5"/>
    <w:rsid w:val="002C6773"/>
    <w:rsid w:val="002C74EF"/>
    <w:rsid w:val="002C7DE1"/>
    <w:rsid w:val="002D0F46"/>
    <w:rsid w:val="002E035B"/>
    <w:rsid w:val="002E18A4"/>
    <w:rsid w:val="002E20A0"/>
    <w:rsid w:val="002E2495"/>
    <w:rsid w:val="002E4AA4"/>
    <w:rsid w:val="002E5672"/>
    <w:rsid w:val="002E7381"/>
    <w:rsid w:val="002E746A"/>
    <w:rsid w:val="002F0381"/>
    <w:rsid w:val="002F053A"/>
    <w:rsid w:val="002F0938"/>
    <w:rsid w:val="002F3A33"/>
    <w:rsid w:val="002F3D70"/>
    <w:rsid w:val="002F44B9"/>
    <w:rsid w:val="002F58AB"/>
    <w:rsid w:val="002F79E4"/>
    <w:rsid w:val="00300814"/>
    <w:rsid w:val="00301328"/>
    <w:rsid w:val="00302644"/>
    <w:rsid w:val="0030381F"/>
    <w:rsid w:val="00305312"/>
    <w:rsid w:val="00305828"/>
    <w:rsid w:val="0030778B"/>
    <w:rsid w:val="0031031E"/>
    <w:rsid w:val="003109DE"/>
    <w:rsid w:val="00310FAF"/>
    <w:rsid w:val="0031117D"/>
    <w:rsid w:val="00311B7E"/>
    <w:rsid w:val="00311F44"/>
    <w:rsid w:val="00312A14"/>
    <w:rsid w:val="00313D69"/>
    <w:rsid w:val="00313D93"/>
    <w:rsid w:val="00314F8A"/>
    <w:rsid w:val="003157E1"/>
    <w:rsid w:val="00315987"/>
    <w:rsid w:val="00316BC0"/>
    <w:rsid w:val="00320484"/>
    <w:rsid w:val="00320F4A"/>
    <w:rsid w:val="00321887"/>
    <w:rsid w:val="00323480"/>
    <w:rsid w:val="00323951"/>
    <w:rsid w:val="00326E5E"/>
    <w:rsid w:val="003274BB"/>
    <w:rsid w:val="00331EFC"/>
    <w:rsid w:val="00333A76"/>
    <w:rsid w:val="0033649B"/>
    <w:rsid w:val="00337C97"/>
    <w:rsid w:val="00340B4B"/>
    <w:rsid w:val="00342200"/>
    <w:rsid w:val="00343CEF"/>
    <w:rsid w:val="00350BF3"/>
    <w:rsid w:val="0035169D"/>
    <w:rsid w:val="00351C11"/>
    <w:rsid w:val="00352039"/>
    <w:rsid w:val="003524FF"/>
    <w:rsid w:val="0035255A"/>
    <w:rsid w:val="00352D89"/>
    <w:rsid w:val="003550B8"/>
    <w:rsid w:val="00355D27"/>
    <w:rsid w:val="00357B21"/>
    <w:rsid w:val="00360A63"/>
    <w:rsid w:val="003624E6"/>
    <w:rsid w:val="003628DA"/>
    <w:rsid w:val="00362D93"/>
    <w:rsid w:val="00367043"/>
    <w:rsid w:val="00367095"/>
    <w:rsid w:val="00370D90"/>
    <w:rsid w:val="00372423"/>
    <w:rsid w:val="00377136"/>
    <w:rsid w:val="00383BA8"/>
    <w:rsid w:val="00384A71"/>
    <w:rsid w:val="00386AF4"/>
    <w:rsid w:val="00386BCC"/>
    <w:rsid w:val="00387DFC"/>
    <w:rsid w:val="00390345"/>
    <w:rsid w:val="0039149F"/>
    <w:rsid w:val="00393FB6"/>
    <w:rsid w:val="00395789"/>
    <w:rsid w:val="00396DC8"/>
    <w:rsid w:val="003A0C68"/>
    <w:rsid w:val="003A1357"/>
    <w:rsid w:val="003A150E"/>
    <w:rsid w:val="003A183C"/>
    <w:rsid w:val="003A45F0"/>
    <w:rsid w:val="003A467B"/>
    <w:rsid w:val="003A5603"/>
    <w:rsid w:val="003A6804"/>
    <w:rsid w:val="003A68E9"/>
    <w:rsid w:val="003A724B"/>
    <w:rsid w:val="003B03CB"/>
    <w:rsid w:val="003B1062"/>
    <w:rsid w:val="003B1431"/>
    <w:rsid w:val="003B1543"/>
    <w:rsid w:val="003B27E3"/>
    <w:rsid w:val="003B40A1"/>
    <w:rsid w:val="003B40F0"/>
    <w:rsid w:val="003B4312"/>
    <w:rsid w:val="003B6838"/>
    <w:rsid w:val="003C0437"/>
    <w:rsid w:val="003C1161"/>
    <w:rsid w:val="003C28A0"/>
    <w:rsid w:val="003C4DAD"/>
    <w:rsid w:val="003C5091"/>
    <w:rsid w:val="003C6A41"/>
    <w:rsid w:val="003C70DB"/>
    <w:rsid w:val="003D0E26"/>
    <w:rsid w:val="003D12A1"/>
    <w:rsid w:val="003D1F49"/>
    <w:rsid w:val="003D21FB"/>
    <w:rsid w:val="003D4A70"/>
    <w:rsid w:val="003D7103"/>
    <w:rsid w:val="003E0A67"/>
    <w:rsid w:val="003E0EE0"/>
    <w:rsid w:val="003E2037"/>
    <w:rsid w:val="003E5671"/>
    <w:rsid w:val="003E58F4"/>
    <w:rsid w:val="003E67B5"/>
    <w:rsid w:val="003E7E68"/>
    <w:rsid w:val="003F08EC"/>
    <w:rsid w:val="003F29C8"/>
    <w:rsid w:val="003F2AD6"/>
    <w:rsid w:val="003F4770"/>
    <w:rsid w:val="003F6E2D"/>
    <w:rsid w:val="003F7197"/>
    <w:rsid w:val="0040012A"/>
    <w:rsid w:val="0040085B"/>
    <w:rsid w:val="00400963"/>
    <w:rsid w:val="00403307"/>
    <w:rsid w:val="00403B5F"/>
    <w:rsid w:val="00403DEE"/>
    <w:rsid w:val="00405174"/>
    <w:rsid w:val="004057C2"/>
    <w:rsid w:val="0040759A"/>
    <w:rsid w:val="00407C74"/>
    <w:rsid w:val="00410BED"/>
    <w:rsid w:val="00411A33"/>
    <w:rsid w:val="0041375C"/>
    <w:rsid w:val="004140F9"/>
    <w:rsid w:val="0041573F"/>
    <w:rsid w:val="00416A29"/>
    <w:rsid w:val="00416F7C"/>
    <w:rsid w:val="00417508"/>
    <w:rsid w:val="0041751C"/>
    <w:rsid w:val="00422784"/>
    <w:rsid w:val="00422B58"/>
    <w:rsid w:val="004235E7"/>
    <w:rsid w:val="00424810"/>
    <w:rsid w:val="00425BDD"/>
    <w:rsid w:val="00426691"/>
    <w:rsid w:val="00427082"/>
    <w:rsid w:val="00427589"/>
    <w:rsid w:val="0043117F"/>
    <w:rsid w:val="00432247"/>
    <w:rsid w:val="00433670"/>
    <w:rsid w:val="00434645"/>
    <w:rsid w:val="00435351"/>
    <w:rsid w:val="00436CD7"/>
    <w:rsid w:val="004376A0"/>
    <w:rsid w:val="004376CE"/>
    <w:rsid w:val="00437BD4"/>
    <w:rsid w:val="0044077C"/>
    <w:rsid w:val="004411D1"/>
    <w:rsid w:val="00441EBE"/>
    <w:rsid w:val="00444284"/>
    <w:rsid w:val="00445A65"/>
    <w:rsid w:val="00447AB4"/>
    <w:rsid w:val="004500AE"/>
    <w:rsid w:val="00451640"/>
    <w:rsid w:val="004566F4"/>
    <w:rsid w:val="00460BEC"/>
    <w:rsid w:val="00461524"/>
    <w:rsid w:val="0046236B"/>
    <w:rsid w:val="004626F6"/>
    <w:rsid w:val="00463735"/>
    <w:rsid w:val="00470FC2"/>
    <w:rsid w:val="004721B2"/>
    <w:rsid w:val="004728E7"/>
    <w:rsid w:val="00476D5D"/>
    <w:rsid w:val="00477A32"/>
    <w:rsid w:val="00483743"/>
    <w:rsid w:val="00486A2B"/>
    <w:rsid w:val="00486B78"/>
    <w:rsid w:val="00490E23"/>
    <w:rsid w:val="004911BB"/>
    <w:rsid w:val="004921CA"/>
    <w:rsid w:val="004934FA"/>
    <w:rsid w:val="004A1927"/>
    <w:rsid w:val="004A2BA2"/>
    <w:rsid w:val="004A31A8"/>
    <w:rsid w:val="004A62CC"/>
    <w:rsid w:val="004B57A6"/>
    <w:rsid w:val="004B5E03"/>
    <w:rsid w:val="004B6B1C"/>
    <w:rsid w:val="004C08D1"/>
    <w:rsid w:val="004C3629"/>
    <w:rsid w:val="004C438D"/>
    <w:rsid w:val="004C6FBD"/>
    <w:rsid w:val="004C7C97"/>
    <w:rsid w:val="004D08A7"/>
    <w:rsid w:val="004D2BA6"/>
    <w:rsid w:val="004D2E3F"/>
    <w:rsid w:val="004D56D1"/>
    <w:rsid w:val="004D7DB3"/>
    <w:rsid w:val="004E044B"/>
    <w:rsid w:val="004E1CD4"/>
    <w:rsid w:val="004E3D1C"/>
    <w:rsid w:val="004E44EF"/>
    <w:rsid w:val="004E4AD9"/>
    <w:rsid w:val="004E546A"/>
    <w:rsid w:val="004F0077"/>
    <w:rsid w:val="004F0408"/>
    <w:rsid w:val="004F3B4D"/>
    <w:rsid w:val="004F43C2"/>
    <w:rsid w:val="004F71C1"/>
    <w:rsid w:val="004F7275"/>
    <w:rsid w:val="004F7BF2"/>
    <w:rsid w:val="005001F4"/>
    <w:rsid w:val="00500A8C"/>
    <w:rsid w:val="00500B8B"/>
    <w:rsid w:val="0050117D"/>
    <w:rsid w:val="00503A45"/>
    <w:rsid w:val="005049ED"/>
    <w:rsid w:val="00513C91"/>
    <w:rsid w:val="00514823"/>
    <w:rsid w:val="0051499C"/>
    <w:rsid w:val="005152AA"/>
    <w:rsid w:val="00515D07"/>
    <w:rsid w:val="005205F4"/>
    <w:rsid w:val="00521702"/>
    <w:rsid w:val="00522818"/>
    <w:rsid w:val="0052598F"/>
    <w:rsid w:val="00526AAF"/>
    <w:rsid w:val="0053163B"/>
    <w:rsid w:val="00534144"/>
    <w:rsid w:val="00535052"/>
    <w:rsid w:val="00536AE0"/>
    <w:rsid w:val="00540665"/>
    <w:rsid w:val="005441A7"/>
    <w:rsid w:val="005449EA"/>
    <w:rsid w:val="00544C1F"/>
    <w:rsid w:val="0054600F"/>
    <w:rsid w:val="00550CDB"/>
    <w:rsid w:val="00550E69"/>
    <w:rsid w:val="00552BDA"/>
    <w:rsid w:val="00554F98"/>
    <w:rsid w:val="005568B6"/>
    <w:rsid w:val="00556D98"/>
    <w:rsid w:val="00557BC6"/>
    <w:rsid w:val="00560508"/>
    <w:rsid w:val="00560F4F"/>
    <w:rsid w:val="005616A0"/>
    <w:rsid w:val="005620AD"/>
    <w:rsid w:val="00562D5A"/>
    <w:rsid w:val="005632B1"/>
    <w:rsid w:val="00567F6E"/>
    <w:rsid w:val="00571A37"/>
    <w:rsid w:val="0057235C"/>
    <w:rsid w:val="00575BD9"/>
    <w:rsid w:val="00576FDB"/>
    <w:rsid w:val="00577E58"/>
    <w:rsid w:val="0058115B"/>
    <w:rsid w:val="00581B83"/>
    <w:rsid w:val="00584F46"/>
    <w:rsid w:val="00586020"/>
    <w:rsid w:val="00586044"/>
    <w:rsid w:val="00587306"/>
    <w:rsid w:val="0058789A"/>
    <w:rsid w:val="0059176C"/>
    <w:rsid w:val="00593D85"/>
    <w:rsid w:val="005968E7"/>
    <w:rsid w:val="005A0DA4"/>
    <w:rsid w:val="005A1081"/>
    <w:rsid w:val="005A23AA"/>
    <w:rsid w:val="005A24CD"/>
    <w:rsid w:val="005A27B5"/>
    <w:rsid w:val="005A3B1B"/>
    <w:rsid w:val="005A4A55"/>
    <w:rsid w:val="005A5353"/>
    <w:rsid w:val="005A5F18"/>
    <w:rsid w:val="005B0AE6"/>
    <w:rsid w:val="005B1072"/>
    <w:rsid w:val="005B36D5"/>
    <w:rsid w:val="005B38F7"/>
    <w:rsid w:val="005B63EE"/>
    <w:rsid w:val="005C04C1"/>
    <w:rsid w:val="005C0B08"/>
    <w:rsid w:val="005C2046"/>
    <w:rsid w:val="005C656D"/>
    <w:rsid w:val="005C6C19"/>
    <w:rsid w:val="005C7447"/>
    <w:rsid w:val="005D1603"/>
    <w:rsid w:val="005D1A75"/>
    <w:rsid w:val="005D1D10"/>
    <w:rsid w:val="005D22D5"/>
    <w:rsid w:val="005D3335"/>
    <w:rsid w:val="005D48EB"/>
    <w:rsid w:val="005E078A"/>
    <w:rsid w:val="005E10F9"/>
    <w:rsid w:val="005E1A07"/>
    <w:rsid w:val="005E286F"/>
    <w:rsid w:val="005E2E34"/>
    <w:rsid w:val="005E39F6"/>
    <w:rsid w:val="005E41A7"/>
    <w:rsid w:val="005F6F26"/>
    <w:rsid w:val="005F7829"/>
    <w:rsid w:val="0060010B"/>
    <w:rsid w:val="00601AE7"/>
    <w:rsid w:val="006049CE"/>
    <w:rsid w:val="00613548"/>
    <w:rsid w:val="006137EF"/>
    <w:rsid w:val="0061417F"/>
    <w:rsid w:val="00615782"/>
    <w:rsid w:val="00621C1C"/>
    <w:rsid w:val="00622F8C"/>
    <w:rsid w:val="00623CBD"/>
    <w:rsid w:val="00623CE6"/>
    <w:rsid w:val="0062450B"/>
    <w:rsid w:val="00625296"/>
    <w:rsid w:val="00626776"/>
    <w:rsid w:val="00627809"/>
    <w:rsid w:val="00627C03"/>
    <w:rsid w:val="00627F0F"/>
    <w:rsid w:val="00630238"/>
    <w:rsid w:val="00631C59"/>
    <w:rsid w:val="0063319B"/>
    <w:rsid w:val="00633CB6"/>
    <w:rsid w:val="00634170"/>
    <w:rsid w:val="006350FD"/>
    <w:rsid w:val="00635707"/>
    <w:rsid w:val="00640B82"/>
    <w:rsid w:val="00643452"/>
    <w:rsid w:val="00645D6E"/>
    <w:rsid w:val="00650244"/>
    <w:rsid w:val="006508E5"/>
    <w:rsid w:val="00650910"/>
    <w:rsid w:val="00650FA0"/>
    <w:rsid w:val="0065237C"/>
    <w:rsid w:val="00653F87"/>
    <w:rsid w:val="00654964"/>
    <w:rsid w:val="00654E83"/>
    <w:rsid w:val="00655895"/>
    <w:rsid w:val="00660432"/>
    <w:rsid w:val="00660CD1"/>
    <w:rsid w:val="006612F4"/>
    <w:rsid w:val="00662BC9"/>
    <w:rsid w:val="0067173A"/>
    <w:rsid w:val="00671741"/>
    <w:rsid w:val="006749E8"/>
    <w:rsid w:val="006861D6"/>
    <w:rsid w:val="0068644D"/>
    <w:rsid w:val="00686A6B"/>
    <w:rsid w:val="00686AF6"/>
    <w:rsid w:val="006876E0"/>
    <w:rsid w:val="00692A43"/>
    <w:rsid w:val="0069377C"/>
    <w:rsid w:val="006956A4"/>
    <w:rsid w:val="00696335"/>
    <w:rsid w:val="006A294F"/>
    <w:rsid w:val="006A3D83"/>
    <w:rsid w:val="006A5E82"/>
    <w:rsid w:val="006A711D"/>
    <w:rsid w:val="006B1374"/>
    <w:rsid w:val="006B2167"/>
    <w:rsid w:val="006B5326"/>
    <w:rsid w:val="006B67FF"/>
    <w:rsid w:val="006B6F76"/>
    <w:rsid w:val="006B7E65"/>
    <w:rsid w:val="006C1948"/>
    <w:rsid w:val="006C1AC3"/>
    <w:rsid w:val="006C5152"/>
    <w:rsid w:val="006C6EE0"/>
    <w:rsid w:val="006C72AD"/>
    <w:rsid w:val="006D2422"/>
    <w:rsid w:val="006D3997"/>
    <w:rsid w:val="006E0D93"/>
    <w:rsid w:val="006E4D9A"/>
    <w:rsid w:val="006E7B59"/>
    <w:rsid w:val="006F128B"/>
    <w:rsid w:val="006F43BA"/>
    <w:rsid w:val="006F6260"/>
    <w:rsid w:val="006F6728"/>
    <w:rsid w:val="007005BD"/>
    <w:rsid w:val="00701CCE"/>
    <w:rsid w:val="00702EF7"/>
    <w:rsid w:val="00702FB5"/>
    <w:rsid w:val="00704B91"/>
    <w:rsid w:val="00710795"/>
    <w:rsid w:val="00710958"/>
    <w:rsid w:val="00711100"/>
    <w:rsid w:val="00711938"/>
    <w:rsid w:val="007145C3"/>
    <w:rsid w:val="00715A39"/>
    <w:rsid w:val="0071768A"/>
    <w:rsid w:val="00720477"/>
    <w:rsid w:val="00720B3F"/>
    <w:rsid w:val="00721BC6"/>
    <w:rsid w:val="00723559"/>
    <w:rsid w:val="00723A26"/>
    <w:rsid w:val="00723DA7"/>
    <w:rsid w:val="00726471"/>
    <w:rsid w:val="00730EE3"/>
    <w:rsid w:val="00731ED5"/>
    <w:rsid w:val="0073383F"/>
    <w:rsid w:val="00734CB4"/>
    <w:rsid w:val="007371F8"/>
    <w:rsid w:val="0074114F"/>
    <w:rsid w:val="0074234F"/>
    <w:rsid w:val="007428F6"/>
    <w:rsid w:val="00743448"/>
    <w:rsid w:val="007436D1"/>
    <w:rsid w:val="007479C2"/>
    <w:rsid w:val="00750FED"/>
    <w:rsid w:val="00751445"/>
    <w:rsid w:val="00751924"/>
    <w:rsid w:val="00757B3F"/>
    <w:rsid w:val="007614C0"/>
    <w:rsid w:val="00763C27"/>
    <w:rsid w:val="0076480F"/>
    <w:rsid w:val="00774EF1"/>
    <w:rsid w:val="0077549D"/>
    <w:rsid w:val="00775FC4"/>
    <w:rsid w:val="007769BF"/>
    <w:rsid w:val="0077717D"/>
    <w:rsid w:val="007777AC"/>
    <w:rsid w:val="007813BF"/>
    <w:rsid w:val="0078225A"/>
    <w:rsid w:val="00783095"/>
    <w:rsid w:val="007832C3"/>
    <w:rsid w:val="00783647"/>
    <w:rsid w:val="007853CB"/>
    <w:rsid w:val="007859C4"/>
    <w:rsid w:val="007916E7"/>
    <w:rsid w:val="007934AC"/>
    <w:rsid w:val="007939C8"/>
    <w:rsid w:val="00793AE3"/>
    <w:rsid w:val="00797918"/>
    <w:rsid w:val="007A1A49"/>
    <w:rsid w:val="007A2526"/>
    <w:rsid w:val="007A439A"/>
    <w:rsid w:val="007A4D83"/>
    <w:rsid w:val="007A5720"/>
    <w:rsid w:val="007A7677"/>
    <w:rsid w:val="007A7B81"/>
    <w:rsid w:val="007B004D"/>
    <w:rsid w:val="007B0AC2"/>
    <w:rsid w:val="007B14D1"/>
    <w:rsid w:val="007B439E"/>
    <w:rsid w:val="007B649A"/>
    <w:rsid w:val="007B6C16"/>
    <w:rsid w:val="007B70B1"/>
    <w:rsid w:val="007C0D06"/>
    <w:rsid w:val="007C20BF"/>
    <w:rsid w:val="007C2399"/>
    <w:rsid w:val="007C416E"/>
    <w:rsid w:val="007C43E5"/>
    <w:rsid w:val="007C6A66"/>
    <w:rsid w:val="007D159B"/>
    <w:rsid w:val="007D31FF"/>
    <w:rsid w:val="007D3BEA"/>
    <w:rsid w:val="007D432C"/>
    <w:rsid w:val="007D71B2"/>
    <w:rsid w:val="007D7281"/>
    <w:rsid w:val="007E1350"/>
    <w:rsid w:val="007E1875"/>
    <w:rsid w:val="007E19B0"/>
    <w:rsid w:val="007E3530"/>
    <w:rsid w:val="007E3C5F"/>
    <w:rsid w:val="007E415E"/>
    <w:rsid w:val="007E4DA8"/>
    <w:rsid w:val="007E5FE6"/>
    <w:rsid w:val="007E6275"/>
    <w:rsid w:val="007E7286"/>
    <w:rsid w:val="007F1B1A"/>
    <w:rsid w:val="007F2DE0"/>
    <w:rsid w:val="007F3EA2"/>
    <w:rsid w:val="007F6359"/>
    <w:rsid w:val="00800D0D"/>
    <w:rsid w:val="00801ED4"/>
    <w:rsid w:val="00802E50"/>
    <w:rsid w:val="008073C7"/>
    <w:rsid w:val="008114A5"/>
    <w:rsid w:val="00816855"/>
    <w:rsid w:val="008221BA"/>
    <w:rsid w:val="008222D4"/>
    <w:rsid w:val="00822775"/>
    <w:rsid w:val="0082417C"/>
    <w:rsid w:val="00824B40"/>
    <w:rsid w:val="00826C90"/>
    <w:rsid w:val="00827396"/>
    <w:rsid w:val="008276A2"/>
    <w:rsid w:val="00827E17"/>
    <w:rsid w:val="008306F5"/>
    <w:rsid w:val="0083088B"/>
    <w:rsid w:val="00833959"/>
    <w:rsid w:val="008339E3"/>
    <w:rsid w:val="008356FA"/>
    <w:rsid w:val="00835FD6"/>
    <w:rsid w:val="00836555"/>
    <w:rsid w:val="00837353"/>
    <w:rsid w:val="00837B5D"/>
    <w:rsid w:val="00837C9C"/>
    <w:rsid w:val="00840EFC"/>
    <w:rsid w:val="008460C0"/>
    <w:rsid w:val="008464FA"/>
    <w:rsid w:val="008468F2"/>
    <w:rsid w:val="00847D36"/>
    <w:rsid w:val="00850415"/>
    <w:rsid w:val="00851C52"/>
    <w:rsid w:val="00852B3E"/>
    <w:rsid w:val="008557B9"/>
    <w:rsid w:val="008566FB"/>
    <w:rsid w:val="00856C9C"/>
    <w:rsid w:val="00857B8E"/>
    <w:rsid w:val="00857C5A"/>
    <w:rsid w:val="00860ECA"/>
    <w:rsid w:val="00862FD6"/>
    <w:rsid w:val="00865161"/>
    <w:rsid w:val="008652B1"/>
    <w:rsid w:val="008666AC"/>
    <w:rsid w:val="00867C7D"/>
    <w:rsid w:val="00870526"/>
    <w:rsid w:val="00871DE8"/>
    <w:rsid w:val="00873236"/>
    <w:rsid w:val="008735DB"/>
    <w:rsid w:val="0087408D"/>
    <w:rsid w:val="0087689D"/>
    <w:rsid w:val="008815ED"/>
    <w:rsid w:val="00883093"/>
    <w:rsid w:val="008853FE"/>
    <w:rsid w:val="008854EC"/>
    <w:rsid w:val="008878F0"/>
    <w:rsid w:val="00887C64"/>
    <w:rsid w:val="00891A22"/>
    <w:rsid w:val="0089419E"/>
    <w:rsid w:val="00896572"/>
    <w:rsid w:val="00896DB3"/>
    <w:rsid w:val="00896F33"/>
    <w:rsid w:val="008A1C75"/>
    <w:rsid w:val="008A27BD"/>
    <w:rsid w:val="008A2810"/>
    <w:rsid w:val="008A7D07"/>
    <w:rsid w:val="008B01CA"/>
    <w:rsid w:val="008B0B68"/>
    <w:rsid w:val="008B0E7E"/>
    <w:rsid w:val="008B1298"/>
    <w:rsid w:val="008B1886"/>
    <w:rsid w:val="008B6066"/>
    <w:rsid w:val="008C1182"/>
    <w:rsid w:val="008C17F2"/>
    <w:rsid w:val="008C2EA2"/>
    <w:rsid w:val="008C2F0C"/>
    <w:rsid w:val="008C3B4B"/>
    <w:rsid w:val="008C43CD"/>
    <w:rsid w:val="008C5BAC"/>
    <w:rsid w:val="008C7680"/>
    <w:rsid w:val="008C7C7C"/>
    <w:rsid w:val="008D08D4"/>
    <w:rsid w:val="008D09CF"/>
    <w:rsid w:val="008D0D87"/>
    <w:rsid w:val="008D27BC"/>
    <w:rsid w:val="008D382B"/>
    <w:rsid w:val="008D49BF"/>
    <w:rsid w:val="008D5793"/>
    <w:rsid w:val="008D5B57"/>
    <w:rsid w:val="008E13C7"/>
    <w:rsid w:val="008E25F9"/>
    <w:rsid w:val="008E457B"/>
    <w:rsid w:val="008E512D"/>
    <w:rsid w:val="008E5A52"/>
    <w:rsid w:val="008E5C3F"/>
    <w:rsid w:val="008E6FD3"/>
    <w:rsid w:val="008F2E83"/>
    <w:rsid w:val="008F4B10"/>
    <w:rsid w:val="008F52D3"/>
    <w:rsid w:val="00902A18"/>
    <w:rsid w:val="0090374A"/>
    <w:rsid w:val="00906110"/>
    <w:rsid w:val="00906E1C"/>
    <w:rsid w:val="00907589"/>
    <w:rsid w:val="00907E6D"/>
    <w:rsid w:val="00912313"/>
    <w:rsid w:val="0091281A"/>
    <w:rsid w:val="00913B1A"/>
    <w:rsid w:val="00914728"/>
    <w:rsid w:val="009159B9"/>
    <w:rsid w:val="00916256"/>
    <w:rsid w:val="009200A2"/>
    <w:rsid w:val="009201D8"/>
    <w:rsid w:val="00933904"/>
    <w:rsid w:val="00935025"/>
    <w:rsid w:val="00937B99"/>
    <w:rsid w:val="00940D2C"/>
    <w:rsid w:val="009443AC"/>
    <w:rsid w:val="009444B7"/>
    <w:rsid w:val="00946507"/>
    <w:rsid w:val="00946C0C"/>
    <w:rsid w:val="0095062A"/>
    <w:rsid w:val="00950E29"/>
    <w:rsid w:val="009514A3"/>
    <w:rsid w:val="009519ED"/>
    <w:rsid w:val="00953B4E"/>
    <w:rsid w:val="00954044"/>
    <w:rsid w:val="009546A5"/>
    <w:rsid w:val="0095718D"/>
    <w:rsid w:val="00960FA1"/>
    <w:rsid w:val="00963390"/>
    <w:rsid w:val="009642EA"/>
    <w:rsid w:val="00964631"/>
    <w:rsid w:val="009646B9"/>
    <w:rsid w:val="0096598D"/>
    <w:rsid w:val="00967AC3"/>
    <w:rsid w:val="00967B17"/>
    <w:rsid w:val="009712B9"/>
    <w:rsid w:val="00972094"/>
    <w:rsid w:val="009720F7"/>
    <w:rsid w:val="009727E0"/>
    <w:rsid w:val="00974801"/>
    <w:rsid w:val="00974C4B"/>
    <w:rsid w:val="00974FAF"/>
    <w:rsid w:val="00976F74"/>
    <w:rsid w:val="00977C02"/>
    <w:rsid w:val="0098074A"/>
    <w:rsid w:val="00981CE8"/>
    <w:rsid w:val="009824F9"/>
    <w:rsid w:val="00984064"/>
    <w:rsid w:val="00985649"/>
    <w:rsid w:val="009869CA"/>
    <w:rsid w:val="00987D47"/>
    <w:rsid w:val="00990184"/>
    <w:rsid w:val="0099344B"/>
    <w:rsid w:val="00994718"/>
    <w:rsid w:val="00994FAB"/>
    <w:rsid w:val="00996B4B"/>
    <w:rsid w:val="00997BC8"/>
    <w:rsid w:val="009A066D"/>
    <w:rsid w:val="009A0A02"/>
    <w:rsid w:val="009A35E7"/>
    <w:rsid w:val="009A4AEB"/>
    <w:rsid w:val="009A4D2C"/>
    <w:rsid w:val="009A73A4"/>
    <w:rsid w:val="009B0D36"/>
    <w:rsid w:val="009B16C8"/>
    <w:rsid w:val="009B4391"/>
    <w:rsid w:val="009B43A4"/>
    <w:rsid w:val="009B4624"/>
    <w:rsid w:val="009B6E9F"/>
    <w:rsid w:val="009B70C0"/>
    <w:rsid w:val="009B7DFB"/>
    <w:rsid w:val="009C0FB4"/>
    <w:rsid w:val="009C10E7"/>
    <w:rsid w:val="009C10FC"/>
    <w:rsid w:val="009C61FA"/>
    <w:rsid w:val="009D0736"/>
    <w:rsid w:val="009D2C89"/>
    <w:rsid w:val="009D460D"/>
    <w:rsid w:val="009D5346"/>
    <w:rsid w:val="009E0237"/>
    <w:rsid w:val="009E09E1"/>
    <w:rsid w:val="009E1A70"/>
    <w:rsid w:val="009E1BE2"/>
    <w:rsid w:val="009E31BD"/>
    <w:rsid w:val="009E459A"/>
    <w:rsid w:val="009E5CA0"/>
    <w:rsid w:val="009E5F55"/>
    <w:rsid w:val="009E62EB"/>
    <w:rsid w:val="009E6F01"/>
    <w:rsid w:val="009F2036"/>
    <w:rsid w:val="009F2D80"/>
    <w:rsid w:val="009F37FB"/>
    <w:rsid w:val="009F4D78"/>
    <w:rsid w:val="009F4FF1"/>
    <w:rsid w:val="009F604D"/>
    <w:rsid w:val="00A00439"/>
    <w:rsid w:val="00A040A9"/>
    <w:rsid w:val="00A04891"/>
    <w:rsid w:val="00A060E5"/>
    <w:rsid w:val="00A06EC1"/>
    <w:rsid w:val="00A12279"/>
    <w:rsid w:val="00A136E8"/>
    <w:rsid w:val="00A17CFD"/>
    <w:rsid w:val="00A202DF"/>
    <w:rsid w:val="00A2039E"/>
    <w:rsid w:val="00A2207E"/>
    <w:rsid w:val="00A2275D"/>
    <w:rsid w:val="00A230CB"/>
    <w:rsid w:val="00A234FC"/>
    <w:rsid w:val="00A23BF2"/>
    <w:rsid w:val="00A25E3D"/>
    <w:rsid w:val="00A26904"/>
    <w:rsid w:val="00A27A20"/>
    <w:rsid w:val="00A27C0C"/>
    <w:rsid w:val="00A3020C"/>
    <w:rsid w:val="00A30FF0"/>
    <w:rsid w:val="00A31160"/>
    <w:rsid w:val="00A32841"/>
    <w:rsid w:val="00A33CE2"/>
    <w:rsid w:val="00A35028"/>
    <w:rsid w:val="00A360BB"/>
    <w:rsid w:val="00A40AA8"/>
    <w:rsid w:val="00A41BD5"/>
    <w:rsid w:val="00A41F34"/>
    <w:rsid w:val="00A424F5"/>
    <w:rsid w:val="00A42F30"/>
    <w:rsid w:val="00A4302D"/>
    <w:rsid w:val="00A441BB"/>
    <w:rsid w:val="00A4586A"/>
    <w:rsid w:val="00A45E87"/>
    <w:rsid w:val="00A45EB5"/>
    <w:rsid w:val="00A46722"/>
    <w:rsid w:val="00A46BE3"/>
    <w:rsid w:val="00A47433"/>
    <w:rsid w:val="00A50D18"/>
    <w:rsid w:val="00A52774"/>
    <w:rsid w:val="00A56D6C"/>
    <w:rsid w:val="00A61A09"/>
    <w:rsid w:val="00A650B7"/>
    <w:rsid w:val="00A71FFA"/>
    <w:rsid w:val="00A7288C"/>
    <w:rsid w:val="00A75C3B"/>
    <w:rsid w:val="00A77386"/>
    <w:rsid w:val="00A83742"/>
    <w:rsid w:val="00A856D8"/>
    <w:rsid w:val="00A8623C"/>
    <w:rsid w:val="00A908FD"/>
    <w:rsid w:val="00A936A2"/>
    <w:rsid w:val="00A965EC"/>
    <w:rsid w:val="00AA0485"/>
    <w:rsid w:val="00AA3318"/>
    <w:rsid w:val="00AA58A1"/>
    <w:rsid w:val="00AA6713"/>
    <w:rsid w:val="00AA6ABF"/>
    <w:rsid w:val="00AB20FB"/>
    <w:rsid w:val="00AB283B"/>
    <w:rsid w:val="00AC0891"/>
    <w:rsid w:val="00AC08E5"/>
    <w:rsid w:val="00AC0920"/>
    <w:rsid w:val="00AC1720"/>
    <w:rsid w:val="00AC1DD5"/>
    <w:rsid w:val="00AC2A51"/>
    <w:rsid w:val="00AC46A3"/>
    <w:rsid w:val="00AC54CC"/>
    <w:rsid w:val="00AC6EC8"/>
    <w:rsid w:val="00AC7E3A"/>
    <w:rsid w:val="00AD030C"/>
    <w:rsid w:val="00AD605F"/>
    <w:rsid w:val="00AD709F"/>
    <w:rsid w:val="00AD7BFB"/>
    <w:rsid w:val="00AE054F"/>
    <w:rsid w:val="00AE1104"/>
    <w:rsid w:val="00AE14C3"/>
    <w:rsid w:val="00AE175D"/>
    <w:rsid w:val="00AE2545"/>
    <w:rsid w:val="00AE29B1"/>
    <w:rsid w:val="00AE3D15"/>
    <w:rsid w:val="00AE7163"/>
    <w:rsid w:val="00AF195B"/>
    <w:rsid w:val="00AF433B"/>
    <w:rsid w:val="00AF4E7B"/>
    <w:rsid w:val="00AF56C5"/>
    <w:rsid w:val="00AF780E"/>
    <w:rsid w:val="00B00639"/>
    <w:rsid w:val="00B01036"/>
    <w:rsid w:val="00B0271F"/>
    <w:rsid w:val="00B03E7D"/>
    <w:rsid w:val="00B0460F"/>
    <w:rsid w:val="00B05145"/>
    <w:rsid w:val="00B10DF1"/>
    <w:rsid w:val="00B11672"/>
    <w:rsid w:val="00B12AF3"/>
    <w:rsid w:val="00B15C28"/>
    <w:rsid w:val="00B210EF"/>
    <w:rsid w:val="00B233DA"/>
    <w:rsid w:val="00B264C1"/>
    <w:rsid w:val="00B27282"/>
    <w:rsid w:val="00B307CD"/>
    <w:rsid w:val="00B3357F"/>
    <w:rsid w:val="00B345D2"/>
    <w:rsid w:val="00B36177"/>
    <w:rsid w:val="00B3773E"/>
    <w:rsid w:val="00B437AC"/>
    <w:rsid w:val="00B44563"/>
    <w:rsid w:val="00B45E4B"/>
    <w:rsid w:val="00B46BAF"/>
    <w:rsid w:val="00B507E6"/>
    <w:rsid w:val="00B53700"/>
    <w:rsid w:val="00B54814"/>
    <w:rsid w:val="00B5559D"/>
    <w:rsid w:val="00B55AC3"/>
    <w:rsid w:val="00B573DB"/>
    <w:rsid w:val="00B575AE"/>
    <w:rsid w:val="00B6220D"/>
    <w:rsid w:val="00B6223C"/>
    <w:rsid w:val="00B623BB"/>
    <w:rsid w:val="00B626B2"/>
    <w:rsid w:val="00B62A5B"/>
    <w:rsid w:val="00B651B2"/>
    <w:rsid w:val="00B65424"/>
    <w:rsid w:val="00B657E5"/>
    <w:rsid w:val="00B65D9A"/>
    <w:rsid w:val="00B732D0"/>
    <w:rsid w:val="00B73388"/>
    <w:rsid w:val="00B763C9"/>
    <w:rsid w:val="00B7712C"/>
    <w:rsid w:val="00B822CD"/>
    <w:rsid w:val="00B84C56"/>
    <w:rsid w:val="00B85D36"/>
    <w:rsid w:val="00B86150"/>
    <w:rsid w:val="00B86F3A"/>
    <w:rsid w:val="00B908F9"/>
    <w:rsid w:val="00B9092C"/>
    <w:rsid w:val="00B92D55"/>
    <w:rsid w:val="00B941A7"/>
    <w:rsid w:val="00B9452A"/>
    <w:rsid w:val="00B95244"/>
    <w:rsid w:val="00B95FC3"/>
    <w:rsid w:val="00B968BF"/>
    <w:rsid w:val="00B96F1C"/>
    <w:rsid w:val="00B97787"/>
    <w:rsid w:val="00B97B18"/>
    <w:rsid w:val="00BA228B"/>
    <w:rsid w:val="00BA28D3"/>
    <w:rsid w:val="00BA3B3F"/>
    <w:rsid w:val="00BA5A5D"/>
    <w:rsid w:val="00BA5DC0"/>
    <w:rsid w:val="00BB0B31"/>
    <w:rsid w:val="00BB10A6"/>
    <w:rsid w:val="00BB2AF5"/>
    <w:rsid w:val="00BB4CB1"/>
    <w:rsid w:val="00BB4D53"/>
    <w:rsid w:val="00BB50A9"/>
    <w:rsid w:val="00BB5C10"/>
    <w:rsid w:val="00BB77CF"/>
    <w:rsid w:val="00BB78F4"/>
    <w:rsid w:val="00BC08C4"/>
    <w:rsid w:val="00BC0D6A"/>
    <w:rsid w:val="00BC235C"/>
    <w:rsid w:val="00BC44AC"/>
    <w:rsid w:val="00BC668D"/>
    <w:rsid w:val="00BC678B"/>
    <w:rsid w:val="00BD1814"/>
    <w:rsid w:val="00BD1DD5"/>
    <w:rsid w:val="00BD29EB"/>
    <w:rsid w:val="00BD2C92"/>
    <w:rsid w:val="00BD2DDE"/>
    <w:rsid w:val="00BD53F5"/>
    <w:rsid w:val="00BD5839"/>
    <w:rsid w:val="00BD60EE"/>
    <w:rsid w:val="00BD72EB"/>
    <w:rsid w:val="00BD7931"/>
    <w:rsid w:val="00BE0336"/>
    <w:rsid w:val="00BE164D"/>
    <w:rsid w:val="00BE2110"/>
    <w:rsid w:val="00BE31F5"/>
    <w:rsid w:val="00BE33AA"/>
    <w:rsid w:val="00BE33E2"/>
    <w:rsid w:val="00BE4305"/>
    <w:rsid w:val="00BE619E"/>
    <w:rsid w:val="00BE685D"/>
    <w:rsid w:val="00BF144A"/>
    <w:rsid w:val="00BF3DD4"/>
    <w:rsid w:val="00BF47F8"/>
    <w:rsid w:val="00BF77CA"/>
    <w:rsid w:val="00BF7EAF"/>
    <w:rsid w:val="00C02421"/>
    <w:rsid w:val="00C02660"/>
    <w:rsid w:val="00C02C85"/>
    <w:rsid w:val="00C03E01"/>
    <w:rsid w:val="00C03EF7"/>
    <w:rsid w:val="00C053C2"/>
    <w:rsid w:val="00C06441"/>
    <w:rsid w:val="00C072D7"/>
    <w:rsid w:val="00C07AA2"/>
    <w:rsid w:val="00C10371"/>
    <w:rsid w:val="00C119B5"/>
    <w:rsid w:val="00C12090"/>
    <w:rsid w:val="00C12508"/>
    <w:rsid w:val="00C13B95"/>
    <w:rsid w:val="00C172AE"/>
    <w:rsid w:val="00C17F38"/>
    <w:rsid w:val="00C20BF4"/>
    <w:rsid w:val="00C24BC4"/>
    <w:rsid w:val="00C24DE8"/>
    <w:rsid w:val="00C254FC"/>
    <w:rsid w:val="00C2559D"/>
    <w:rsid w:val="00C25B33"/>
    <w:rsid w:val="00C25CB5"/>
    <w:rsid w:val="00C3051C"/>
    <w:rsid w:val="00C34A56"/>
    <w:rsid w:val="00C3615C"/>
    <w:rsid w:val="00C37E01"/>
    <w:rsid w:val="00C40114"/>
    <w:rsid w:val="00C401A9"/>
    <w:rsid w:val="00C411FD"/>
    <w:rsid w:val="00C41F19"/>
    <w:rsid w:val="00C42075"/>
    <w:rsid w:val="00C46433"/>
    <w:rsid w:val="00C477AC"/>
    <w:rsid w:val="00C506F1"/>
    <w:rsid w:val="00C5189E"/>
    <w:rsid w:val="00C54111"/>
    <w:rsid w:val="00C551ED"/>
    <w:rsid w:val="00C60D39"/>
    <w:rsid w:val="00C662B9"/>
    <w:rsid w:val="00C66B20"/>
    <w:rsid w:val="00C67875"/>
    <w:rsid w:val="00C720D1"/>
    <w:rsid w:val="00C722E3"/>
    <w:rsid w:val="00C75F4B"/>
    <w:rsid w:val="00C7726B"/>
    <w:rsid w:val="00C8730C"/>
    <w:rsid w:val="00C87D8E"/>
    <w:rsid w:val="00C929CA"/>
    <w:rsid w:val="00C94322"/>
    <w:rsid w:val="00C949E8"/>
    <w:rsid w:val="00C94E20"/>
    <w:rsid w:val="00CA04E3"/>
    <w:rsid w:val="00CA0E4C"/>
    <w:rsid w:val="00CA3909"/>
    <w:rsid w:val="00CA3941"/>
    <w:rsid w:val="00CA3A83"/>
    <w:rsid w:val="00CA43AA"/>
    <w:rsid w:val="00CA5878"/>
    <w:rsid w:val="00CA7ABD"/>
    <w:rsid w:val="00CB071E"/>
    <w:rsid w:val="00CB0F76"/>
    <w:rsid w:val="00CB1075"/>
    <w:rsid w:val="00CB1ACD"/>
    <w:rsid w:val="00CB1B78"/>
    <w:rsid w:val="00CB3D20"/>
    <w:rsid w:val="00CB6867"/>
    <w:rsid w:val="00CB7195"/>
    <w:rsid w:val="00CB75EB"/>
    <w:rsid w:val="00CB77D8"/>
    <w:rsid w:val="00CC047B"/>
    <w:rsid w:val="00CC1846"/>
    <w:rsid w:val="00CC2731"/>
    <w:rsid w:val="00CC326A"/>
    <w:rsid w:val="00CC4471"/>
    <w:rsid w:val="00CC4540"/>
    <w:rsid w:val="00CC4F1F"/>
    <w:rsid w:val="00CC52C0"/>
    <w:rsid w:val="00CC653D"/>
    <w:rsid w:val="00CC67E4"/>
    <w:rsid w:val="00CD0006"/>
    <w:rsid w:val="00CD20E7"/>
    <w:rsid w:val="00CD2299"/>
    <w:rsid w:val="00CD4798"/>
    <w:rsid w:val="00CD5175"/>
    <w:rsid w:val="00CD55C7"/>
    <w:rsid w:val="00CD70D5"/>
    <w:rsid w:val="00CE0B95"/>
    <w:rsid w:val="00CE1E35"/>
    <w:rsid w:val="00CE38EE"/>
    <w:rsid w:val="00CE3CDF"/>
    <w:rsid w:val="00CE4B59"/>
    <w:rsid w:val="00CE6937"/>
    <w:rsid w:val="00CE7A7A"/>
    <w:rsid w:val="00CF5E30"/>
    <w:rsid w:val="00CF6803"/>
    <w:rsid w:val="00D01E60"/>
    <w:rsid w:val="00D02DA3"/>
    <w:rsid w:val="00D0313F"/>
    <w:rsid w:val="00D04270"/>
    <w:rsid w:val="00D057DE"/>
    <w:rsid w:val="00D05892"/>
    <w:rsid w:val="00D07897"/>
    <w:rsid w:val="00D108DA"/>
    <w:rsid w:val="00D116D4"/>
    <w:rsid w:val="00D12CEE"/>
    <w:rsid w:val="00D13361"/>
    <w:rsid w:val="00D1453E"/>
    <w:rsid w:val="00D148CF"/>
    <w:rsid w:val="00D15913"/>
    <w:rsid w:val="00D171BB"/>
    <w:rsid w:val="00D20225"/>
    <w:rsid w:val="00D21266"/>
    <w:rsid w:val="00D22709"/>
    <w:rsid w:val="00D22A52"/>
    <w:rsid w:val="00D23E1E"/>
    <w:rsid w:val="00D23F67"/>
    <w:rsid w:val="00D24978"/>
    <w:rsid w:val="00D25C11"/>
    <w:rsid w:val="00D2644D"/>
    <w:rsid w:val="00D266F0"/>
    <w:rsid w:val="00D272E4"/>
    <w:rsid w:val="00D3517B"/>
    <w:rsid w:val="00D40462"/>
    <w:rsid w:val="00D4113E"/>
    <w:rsid w:val="00D422CD"/>
    <w:rsid w:val="00D43501"/>
    <w:rsid w:val="00D445E0"/>
    <w:rsid w:val="00D44753"/>
    <w:rsid w:val="00D45D94"/>
    <w:rsid w:val="00D467C6"/>
    <w:rsid w:val="00D5125E"/>
    <w:rsid w:val="00D62027"/>
    <w:rsid w:val="00D66E97"/>
    <w:rsid w:val="00D67218"/>
    <w:rsid w:val="00D6743C"/>
    <w:rsid w:val="00D719A1"/>
    <w:rsid w:val="00D725E2"/>
    <w:rsid w:val="00D7346F"/>
    <w:rsid w:val="00D74688"/>
    <w:rsid w:val="00D74A04"/>
    <w:rsid w:val="00D76A90"/>
    <w:rsid w:val="00D779EA"/>
    <w:rsid w:val="00D806C2"/>
    <w:rsid w:val="00D8152C"/>
    <w:rsid w:val="00D836BE"/>
    <w:rsid w:val="00D865A4"/>
    <w:rsid w:val="00D86E98"/>
    <w:rsid w:val="00D876EF"/>
    <w:rsid w:val="00D90205"/>
    <w:rsid w:val="00D90F7C"/>
    <w:rsid w:val="00D922BD"/>
    <w:rsid w:val="00D92934"/>
    <w:rsid w:val="00D947D6"/>
    <w:rsid w:val="00D955AB"/>
    <w:rsid w:val="00D96278"/>
    <w:rsid w:val="00DA0886"/>
    <w:rsid w:val="00DA380C"/>
    <w:rsid w:val="00DA5F04"/>
    <w:rsid w:val="00DA6B45"/>
    <w:rsid w:val="00DA748E"/>
    <w:rsid w:val="00DB1D92"/>
    <w:rsid w:val="00DB1DCC"/>
    <w:rsid w:val="00DB2953"/>
    <w:rsid w:val="00DB39E4"/>
    <w:rsid w:val="00DB4017"/>
    <w:rsid w:val="00DB6FD2"/>
    <w:rsid w:val="00DB750C"/>
    <w:rsid w:val="00DB7BE7"/>
    <w:rsid w:val="00DC0DE8"/>
    <w:rsid w:val="00DC1CBD"/>
    <w:rsid w:val="00DC2492"/>
    <w:rsid w:val="00DC253A"/>
    <w:rsid w:val="00DC2BD6"/>
    <w:rsid w:val="00DC2E84"/>
    <w:rsid w:val="00DC35B1"/>
    <w:rsid w:val="00DC37E8"/>
    <w:rsid w:val="00DD0F6F"/>
    <w:rsid w:val="00DD274A"/>
    <w:rsid w:val="00DD29F5"/>
    <w:rsid w:val="00DD44BF"/>
    <w:rsid w:val="00DD6FEB"/>
    <w:rsid w:val="00DD7C6D"/>
    <w:rsid w:val="00DE1362"/>
    <w:rsid w:val="00DE6A6E"/>
    <w:rsid w:val="00DE73BD"/>
    <w:rsid w:val="00DF09C3"/>
    <w:rsid w:val="00DF6B95"/>
    <w:rsid w:val="00DF7D13"/>
    <w:rsid w:val="00E0000E"/>
    <w:rsid w:val="00E01689"/>
    <w:rsid w:val="00E0350B"/>
    <w:rsid w:val="00E047CC"/>
    <w:rsid w:val="00E05989"/>
    <w:rsid w:val="00E05D17"/>
    <w:rsid w:val="00E05E40"/>
    <w:rsid w:val="00E07A25"/>
    <w:rsid w:val="00E07BDE"/>
    <w:rsid w:val="00E07D0C"/>
    <w:rsid w:val="00E1591B"/>
    <w:rsid w:val="00E15C53"/>
    <w:rsid w:val="00E17F94"/>
    <w:rsid w:val="00E21373"/>
    <w:rsid w:val="00E21457"/>
    <w:rsid w:val="00E22134"/>
    <w:rsid w:val="00E2280E"/>
    <w:rsid w:val="00E23D8D"/>
    <w:rsid w:val="00E31010"/>
    <w:rsid w:val="00E32C75"/>
    <w:rsid w:val="00E32C98"/>
    <w:rsid w:val="00E33BD9"/>
    <w:rsid w:val="00E34388"/>
    <w:rsid w:val="00E35390"/>
    <w:rsid w:val="00E364D2"/>
    <w:rsid w:val="00E414E7"/>
    <w:rsid w:val="00E41E48"/>
    <w:rsid w:val="00E42EB4"/>
    <w:rsid w:val="00E50FC4"/>
    <w:rsid w:val="00E512E4"/>
    <w:rsid w:val="00E513EA"/>
    <w:rsid w:val="00E5258E"/>
    <w:rsid w:val="00E53DAB"/>
    <w:rsid w:val="00E55BC2"/>
    <w:rsid w:val="00E60FAB"/>
    <w:rsid w:val="00E621F7"/>
    <w:rsid w:val="00E6254F"/>
    <w:rsid w:val="00E62AA1"/>
    <w:rsid w:val="00E64593"/>
    <w:rsid w:val="00E659AF"/>
    <w:rsid w:val="00E6694D"/>
    <w:rsid w:val="00E718BD"/>
    <w:rsid w:val="00E7325B"/>
    <w:rsid w:val="00E735CE"/>
    <w:rsid w:val="00E738AD"/>
    <w:rsid w:val="00E749A4"/>
    <w:rsid w:val="00E764F3"/>
    <w:rsid w:val="00E809C3"/>
    <w:rsid w:val="00E8122E"/>
    <w:rsid w:val="00E90E95"/>
    <w:rsid w:val="00E925DE"/>
    <w:rsid w:val="00E92CBD"/>
    <w:rsid w:val="00E94A71"/>
    <w:rsid w:val="00E963BE"/>
    <w:rsid w:val="00E96D55"/>
    <w:rsid w:val="00EA053A"/>
    <w:rsid w:val="00EA1461"/>
    <w:rsid w:val="00EA1C03"/>
    <w:rsid w:val="00EA1E0E"/>
    <w:rsid w:val="00EA23EE"/>
    <w:rsid w:val="00EA24DF"/>
    <w:rsid w:val="00EA2806"/>
    <w:rsid w:val="00EA41F9"/>
    <w:rsid w:val="00EA4392"/>
    <w:rsid w:val="00EA5C19"/>
    <w:rsid w:val="00EA71F4"/>
    <w:rsid w:val="00EB171C"/>
    <w:rsid w:val="00EB20FE"/>
    <w:rsid w:val="00EB365C"/>
    <w:rsid w:val="00EB4D21"/>
    <w:rsid w:val="00EB4F21"/>
    <w:rsid w:val="00EB6708"/>
    <w:rsid w:val="00EC3FA6"/>
    <w:rsid w:val="00EC4B24"/>
    <w:rsid w:val="00EC7B44"/>
    <w:rsid w:val="00ED070D"/>
    <w:rsid w:val="00ED194E"/>
    <w:rsid w:val="00ED230D"/>
    <w:rsid w:val="00ED4E68"/>
    <w:rsid w:val="00ED6C24"/>
    <w:rsid w:val="00EE067D"/>
    <w:rsid w:val="00EE24D6"/>
    <w:rsid w:val="00EE5277"/>
    <w:rsid w:val="00EE5405"/>
    <w:rsid w:val="00EE5A69"/>
    <w:rsid w:val="00EE63DF"/>
    <w:rsid w:val="00EE6731"/>
    <w:rsid w:val="00EE6755"/>
    <w:rsid w:val="00EF2B58"/>
    <w:rsid w:val="00EF2ED8"/>
    <w:rsid w:val="00EF6B23"/>
    <w:rsid w:val="00F01BE4"/>
    <w:rsid w:val="00F02663"/>
    <w:rsid w:val="00F03E55"/>
    <w:rsid w:val="00F051B3"/>
    <w:rsid w:val="00F12101"/>
    <w:rsid w:val="00F12A2E"/>
    <w:rsid w:val="00F13E20"/>
    <w:rsid w:val="00F156F1"/>
    <w:rsid w:val="00F17EE5"/>
    <w:rsid w:val="00F21C85"/>
    <w:rsid w:val="00F22930"/>
    <w:rsid w:val="00F22AEF"/>
    <w:rsid w:val="00F2472C"/>
    <w:rsid w:val="00F25F18"/>
    <w:rsid w:val="00F278B8"/>
    <w:rsid w:val="00F308EF"/>
    <w:rsid w:val="00F3196B"/>
    <w:rsid w:val="00F353E2"/>
    <w:rsid w:val="00F3632A"/>
    <w:rsid w:val="00F44DD8"/>
    <w:rsid w:val="00F450B2"/>
    <w:rsid w:val="00F519C2"/>
    <w:rsid w:val="00F53CD6"/>
    <w:rsid w:val="00F556D9"/>
    <w:rsid w:val="00F55870"/>
    <w:rsid w:val="00F563E8"/>
    <w:rsid w:val="00F577D7"/>
    <w:rsid w:val="00F6075C"/>
    <w:rsid w:val="00F60ECA"/>
    <w:rsid w:val="00F61A68"/>
    <w:rsid w:val="00F63EAF"/>
    <w:rsid w:val="00F655A3"/>
    <w:rsid w:val="00F65689"/>
    <w:rsid w:val="00F67FB4"/>
    <w:rsid w:val="00F70DDD"/>
    <w:rsid w:val="00F71792"/>
    <w:rsid w:val="00F71D4F"/>
    <w:rsid w:val="00F73279"/>
    <w:rsid w:val="00F74C3D"/>
    <w:rsid w:val="00F74F1C"/>
    <w:rsid w:val="00F76459"/>
    <w:rsid w:val="00F76469"/>
    <w:rsid w:val="00F77014"/>
    <w:rsid w:val="00F772C6"/>
    <w:rsid w:val="00F779A7"/>
    <w:rsid w:val="00F81494"/>
    <w:rsid w:val="00F851F1"/>
    <w:rsid w:val="00F86475"/>
    <w:rsid w:val="00F91660"/>
    <w:rsid w:val="00F935D5"/>
    <w:rsid w:val="00F952E5"/>
    <w:rsid w:val="00F9579D"/>
    <w:rsid w:val="00F97840"/>
    <w:rsid w:val="00FA11F9"/>
    <w:rsid w:val="00FA17DD"/>
    <w:rsid w:val="00FA1872"/>
    <w:rsid w:val="00FA2126"/>
    <w:rsid w:val="00FA265D"/>
    <w:rsid w:val="00FA371C"/>
    <w:rsid w:val="00FA6662"/>
    <w:rsid w:val="00FA6AB5"/>
    <w:rsid w:val="00FA739C"/>
    <w:rsid w:val="00FB22A0"/>
    <w:rsid w:val="00FB30DC"/>
    <w:rsid w:val="00FB64EA"/>
    <w:rsid w:val="00FB6ED9"/>
    <w:rsid w:val="00FB7E13"/>
    <w:rsid w:val="00FC110A"/>
    <w:rsid w:val="00FC19F2"/>
    <w:rsid w:val="00FC23C5"/>
    <w:rsid w:val="00FC2E84"/>
    <w:rsid w:val="00FC447B"/>
    <w:rsid w:val="00FC448D"/>
    <w:rsid w:val="00FC61BE"/>
    <w:rsid w:val="00FC7E6E"/>
    <w:rsid w:val="00FD0285"/>
    <w:rsid w:val="00FD1082"/>
    <w:rsid w:val="00FD1797"/>
    <w:rsid w:val="00FD4C25"/>
    <w:rsid w:val="00FD5155"/>
    <w:rsid w:val="00FD51CA"/>
    <w:rsid w:val="00FD5A32"/>
    <w:rsid w:val="00FD5A61"/>
    <w:rsid w:val="00FD6197"/>
    <w:rsid w:val="00FD6F9F"/>
    <w:rsid w:val="00FE0D3C"/>
    <w:rsid w:val="00FE1FB6"/>
    <w:rsid w:val="00FE2D5F"/>
    <w:rsid w:val="00FE318D"/>
    <w:rsid w:val="00FE496A"/>
    <w:rsid w:val="00FE4E87"/>
    <w:rsid w:val="00FE5A38"/>
    <w:rsid w:val="00FE5DA5"/>
    <w:rsid w:val="00FE679C"/>
    <w:rsid w:val="00FF08E7"/>
    <w:rsid w:val="00FF3589"/>
    <w:rsid w:val="00FF463B"/>
    <w:rsid w:val="00FF4804"/>
    <w:rsid w:val="00FF5435"/>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30C1D"/>
  <w15:docId w15:val="{5F6F9B5F-2467-4501-AC7C-5604B9DE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A6713"/>
    <w:rPr>
      <w:sz w:val="24"/>
      <w:szCs w:val="24"/>
    </w:rPr>
  </w:style>
  <w:style w:type="paragraph" w:styleId="Heading1">
    <w:name w:val="heading 1"/>
    <w:basedOn w:val="Normal"/>
    <w:next w:val="Normal"/>
    <w:link w:val="Heading1Char"/>
    <w:qFormat/>
    <w:rsid w:val="00650910"/>
    <w:pPr>
      <w:keepNext/>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650910"/>
    <w:pPr>
      <w:tabs>
        <w:tab w:val="left" w:pos="1080"/>
        <w:tab w:val="left" w:pos="1440"/>
        <w:tab w:val="left" w:pos="1800"/>
      </w:tabs>
      <w:ind w:left="360" w:hanging="360"/>
    </w:pPr>
    <w:rPr>
      <w:rFonts w:ascii="Arial" w:hAnsi="Arial"/>
      <w:b/>
      <w:szCs w:val="20"/>
    </w:rPr>
  </w:style>
  <w:style w:type="paragraph" w:styleId="Title">
    <w:name w:val="Title"/>
    <w:basedOn w:val="Normal"/>
    <w:link w:val="TitleChar"/>
    <w:qFormat/>
    <w:rsid w:val="00650910"/>
    <w:pPr>
      <w:tabs>
        <w:tab w:val="left" w:pos="1080"/>
        <w:tab w:val="left" w:pos="1440"/>
        <w:tab w:val="left" w:pos="1800"/>
      </w:tabs>
      <w:jc w:val="center"/>
    </w:pPr>
    <w:rPr>
      <w:rFonts w:ascii="Arial" w:hAnsi="Arial" w:cs="Arial"/>
      <w:b/>
      <w:bCs/>
    </w:rPr>
  </w:style>
  <w:style w:type="paragraph" w:styleId="BodyText2">
    <w:name w:val="Body Text 2"/>
    <w:basedOn w:val="Normal"/>
    <w:link w:val="BodyText2Char"/>
    <w:rsid w:val="00650910"/>
    <w:rPr>
      <w:rFonts w:ascii="Arial" w:hAnsi="Arial" w:cs="Arial"/>
      <w:b/>
      <w:bCs/>
    </w:rPr>
  </w:style>
  <w:style w:type="paragraph" w:styleId="BodyText">
    <w:name w:val="Body Text"/>
    <w:basedOn w:val="Normal"/>
    <w:link w:val="BodyTextChar"/>
    <w:rsid w:val="00560508"/>
    <w:pPr>
      <w:spacing w:after="120"/>
    </w:pPr>
  </w:style>
  <w:style w:type="paragraph" w:styleId="BalloonText">
    <w:name w:val="Balloon Text"/>
    <w:basedOn w:val="Normal"/>
    <w:semiHidden/>
    <w:rsid w:val="00243326"/>
    <w:rPr>
      <w:rFonts w:ascii="Tahoma" w:hAnsi="Tahoma" w:cs="Tahoma"/>
      <w:sz w:val="16"/>
      <w:szCs w:val="16"/>
    </w:rPr>
  </w:style>
  <w:style w:type="table" w:styleId="TableGrid">
    <w:name w:val="Table Grid"/>
    <w:basedOn w:val="TableNormal"/>
    <w:uiPriority w:val="59"/>
    <w:rsid w:val="00964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777AC"/>
    <w:rPr>
      <w:rFonts w:ascii="Arial" w:hAnsi="Arial" w:cs="Arial"/>
      <w:b/>
      <w:bCs/>
      <w:sz w:val="24"/>
      <w:lang w:val="en-US" w:eastAsia="en-US" w:bidi="ar-SA"/>
    </w:rPr>
  </w:style>
  <w:style w:type="character" w:customStyle="1" w:styleId="BodyText2Char">
    <w:name w:val="Body Text 2 Char"/>
    <w:link w:val="BodyText2"/>
    <w:rsid w:val="000F5EDE"/>
    <w:rPr>
      <w:rFonts w:ascii="Arial" w:hAnsi="Arial" w:cs="Arial"/>
      <w:b/>
      <w:bCs/>
      <w:sz w:val="24"/>
      <w:szCs w:val="24"/>
    </w:rPr>
  </w:style>
  <w:style w:type="character" w:customStyle="1" w:styleId="TitleChar">
    <w:name w:val="Title Char"/>
    <w:link w:val="Title"/>
    <w:rsid w:val="000F5EDE"/>
    <w:rPr>
      <w:rFonts w:ascii="Arial" w:hAnsi="Arial" w:cs="Arial"/>
      <w:b/>
      <w:bCs/>
      <w:sz w:val="24"/>
      <w:szCs w:val="24"/>
    </w:rPr>
  </w:style>
  <w:style w:type="paragraph" w:styleId="Revision">
    <w:name w:val="Revision"/>
    <w:hidden/>
    <w:uiPriority w:val="99"/>
    <w:semiHidden/>
    <w:rsid w:val="00343CEF"/>
    <w:rPr>
      <w:sz w:val="24"/>
      <w:szCs w:val="24"/>
    </w:rPr>
  </w:style>
  <w:style w:type="character" w:styleId="Emphasis">
    <w:name w:val="Emphasis"/>
    <w:qFormat/>
    <w:rsid w:val="008A7D07"/>
    <w:rPr>
      <w:i/>
      <w:iCs/>
    </w:rPr>
  </w:style>
  <w:style w:type="character" w:customStyle="1" w:styleId="BodyTextChar">
    <w:name w:val="Body Text Char"/>
    <w:link w:val="BodyText"/>
    <w:rsid w:val="00F353E2"/>
    <w:rPr>
      <w:sz w:val="24"/>
      <w:szCs w:val="24"/>
    </w:rPr>
  </w:style>
  <w:style w:type="paragraph" w:styleId="ListParagraph">
    <w:name w:val="List Paragraph"/>
    <w:basedOn w:val="Normal"/>
    <w:uiPriority w:val="34"/>
    <w:qFormat/>
    <w:rsid w:val="00B45E4B"/>
    <w:pPr>
      <w:ind w:left="720"/>
    </w:pPr>
  </w:style>
  <w:style w:type="paragraph" w:styleId="List2">
    <w:name w:val="List 2"/>
    <w:basedOn w:val="Normal"/>
    <w:rsid w:val="00A17CFD"/>
    <w:pPr>
      <w:ind w:left="720" w:hanging="360"/>
      <w:contextualSpacing/>
    </w:pPr>
  </w:style>
  <w:style w:type="paragraph" w:customStyle="1" w:styleId="Default">
    <w:name w:val="Default"/>
    <w:rsid w:val="009F4D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A45F0"/>
    <w:pPr>
      <w:spacing w:before="100" w:beforeAutospacing="1" w:after="100" w:afterAutospacing="1"/>
    </w:pPr>
  </w:style>
  <w:style w:type="paragraph" w:styleId="Header">
    <w:name w:val="header"/>
    <w:basedOn w:val="Normal"/>
    <w:link w:val="HeaderChar"/>
    <w:unhideWhenUsed/>
    <w:rsid w:val="00E414E7"/>
    <w:pPr>
      <w:tabs>
        <w:tab w:val="center" w:pos="4680"/>
        <w:tab w:val="right" w:pos="9360"/>
      </w:tabs>
    </w:pPr>
  </w:style>
  <w:style w:type="character" w:customStyle="1" w:styleId="HeaderChar">
    <w:name w:val="Header Char"/>
    <w:basedOn w:val="DefaultParagraphFont"/>
    <w:link w:val="Header"/>
    <w:rsid w:val="00E414E7"/>
    <w:rPr>
      <w:sz w:val="24"/>
      <w:szCs w:val="24"/>
    </w:rPr>
  </w:style>
  <w:style w:type="paragraph" w:styleId="Footer">
    <w:name w:val="footer"/>
    <w:basedOn w:val="Normal"/>
    <w:link w:val="FooterChar"/>
    <w:unhideWhenUsed/>
    <w:rsid w:val="00E414E7"/>
    <w:pPr>
      <w:tabs>
        <w:tab w:val="center" w:pos="4680"/>
        <w:tab w:val="right" w:pos="9360"/>
      </w:tabs>
    </w:pPr>
  </w:style>
  <w:style w:type="character" w:customStyle="1" w:styleId="FooterChar">
    <w:name w:val="Footer Char"/>
    <w:basedOn w:val="DefaultParagraphFont"/>
    <w:link w:val="Footer"/>
    <w:rsid w:val="00E414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73">
      <w:bodyDiv w:val="1"/>
      <w:marLeft w:val="0"/>
      <w:marRight w:val="0"/>
      <w:marTop w:val="0"/>
      <w:marBottom w:val="0"/>
      <w:divBdr>
        <w:top w:val="none" w:sz="0" w:space="0" w:color="auto"/>
        <w:left w:val="none" w:sz="0" w:space="0" w:color="auto"/>
        <w:bottom w:val="none" w:sz="0" w:space="0" w:color="auto"/>
        <w:right w:val="none" w:sz="0" w:space="0" w:color="auto"/>
      </w:divBdr>
    </w:div>
    <w:div w:id="8416367">
      <w:bodyDiv w:val="1"/>
      <w:marLeft w:val="0"/>
      <w:marRight w:val="0"/>
      <w:marTop w:val="0"/>
      <w:marBottom w:val="0"/>
      <w:divBdr>
        <w:top w:val="none" w:sz="0" w:space="0" w:color="auto"/>
        <w:left w:val="none" w:sz="0" w:space="0" w:color="auto"/>
        <w:bottom w:val="none" w:sz="0" w:space="0" w:color="auto"/>
        <w:right w:val="none" w:sz="0" w:space="0" w:color="auto"/>
      </w:divBdr>
    </w:div>
    <w:div w:id="20515133">
      <w:bodyDiv w:val="1"/>
      <w:marLeft w:val="0"/>
      <w:marRight w:val="0"/>
      <w:marTop w:val="0"/>
      <w:marBottom w:val="0"/>
      <w:divBdr>
        <w:top w:val="none" w:sz="0" w:space="0" w:color="auto"/>
        <w:left w:val="none" w:sz="0" w:space="0" w:color="auto"/>
        <w:bottom w:val="none" w:sz="0" w:space="0" w:color="auto"/>
        <w:right w:val="none" w:sz="0" w:space="0" w:color="auto"/>
      </w:divBdr>
    </w:div>
    <w:div w:id="79571604">
      <w:bodyDiv w:val="1"/>
      <w:marLeft w:val="0"/>
      <w:marRight w:val="0"/>
      <w:marTop w:val="0"/>
      <w:marBottom w:val="0"/>
      <w:divBdr>
        <w:top w:val="none" w:sz="0" w:space="0" w:color="auto"/>
        <w:left w:val="none" w:sz="0" w:space="0" w:color="auto"/>
        <w:bottom w:val="none" w:sz="0" w:space="0" w:color="auto"/>
        <w:right w:val="none" w:sz="0" w:space="0" w:color="auto"/>
      </w:divBdr>
    </w:div>
    <w:div w:id="92284146">
      <w:bodyDiv w:val="1"/>
      <w:marLeft w:val="0"/>
      <w:marRight w:val="0"/>
      <w:marTop w:val="0"/>
      <w:marBottom w:val="0"/>
      <w:divBdr>
        <w:top w:val="none" w:sz="0" w:space="0" w:color="auto"/>
        <w:left w:val="none" w:sz="0" w:space="0" w:color="auto"/>
        <w:bottom w:val="none" w:sz="0" w:space="0" w:color="auto"/>
        <w:right w:val="none" w:sz="0" w:space="0" w:color="auto"/>
      </w:divBdr>
    </w:div>
    <w:div w:id="247426923">
      <w:bodyDiv w:val="1"/>
      <w:marLeft w:val="0"/>
      <w:marRight w:val="0"/>
      <w:marTop w:val="0"/>
      <w:marBottom w:val="0"/>
      <w:divBdr>
        <w:top w:val="none" w:sz="0" w:space="0" w:color="auto"/>
        <w:left w:val="none" w:sz="0" w:space="0" w:color="auto"/>
        <w:bottom w:val="none" w:sz="0" w:space="0" w:color="auto"/>
        <w:right w:val="none" w:sz="0" w:space="0" w:color="auto"/>
      </w:divBdr>
    </w:div>
    <w:div w:id="257444136">
      <w:bodyDiv w:val="1"/>
      <w:marLeft w:val="0"/>
      <w:marRight w:val="0"/>
      <w:marTop w:val="0"/>
      <w:marBottom w:val="0"/>
      <w:divBdr>
        <w:top w:val="none" w:sz="0" w:space="0" w:color="auto"/>
        <w:left w:val="none" w:sz="0" w:space="0" w:color="auto"/>
        <w:bottom w:val="none" w:sz="0" w:space="0" w:color="auto"/>
        <w:right w:val="none" w:sz="0" w:space="0" w:color="auto"/>
      </w:divBdr>
    </w:div>
    <w:div w:id="277109182">
      <w:bodyDiv w:val="1"/>
      <w:marLeft w:val="0"/>
      <w:marRight w:val="0"/>
      <w:marTop w:val="0"/>
      <w:marBottom w:val="0"/>
      <w:divBdr>
        <w:top w:val="none" w:sz="0" w:space="0" w:color="auto"/>
        <w:left w:val="none" w:sz="0" w:space="0" w:color="auto"/>
        <w:bottom w:val="none" w:sz="0" w:space="0" w:color="auto"/>
        <w:right w:val="none" w:sz="0" w:space="0" w:color="auto"/>
      </w:divBdr>
    </w:div>
    <w:div w:id="372384664">
      <w:bodyDiv w:val="1"/>
      <w:marLeft w:val="0"/>
      <w:marRight w:val="0"/>
      <w:marTop w:val="0"/>
      <w:marBottom w:val="0"/>
      <w:divBdr>
        <w:top w:val="none" w:sz="0" w:space="0" w:color="auto"/>
        <w:left w:val="none" w:sz="0" w:space="0" w:color="auto"/>
        <w:bottom w:val="none" w:sz="0" w:space="0" w:color="auto"/>
        <w:right w:val="none" w:sz="0" w:space="0" w:color="auto"/>
      </w:divBdr>
    </w:div>
    <w:div w:id="376201637">
      <w:bodyDiv w:val="1"/>
      <w:marLeft w:val="0"/>
      <w:marRight w:val="0"/>
      <w:marTop w:val="0"/>
      <w:marBottom w:val="0"/>
      <w:divBdr>
        <w:top w:val="none" w:sz="0" w:space="0" w:color="auto"/>
        <w:left w:val="none" w:sz="0" w:space="0" w:color="auto"/>
        <w:bottom w:val="none" w:sz="0" w:space="0" w:color="auto"/>
        <w:right w:val="none" w:sz="0" w:space="0" w:color="auto"/>
      </w:divBdr>
    </w:div>
    <w:div w:id="465121031">
      <w:bodyDiv w:val="1"/>
      <w:marLeft w:val="0"/>
      <w:marRight w:val="0"/>
      <w:marTop w:val="0"/>
      <w:marBottom w:val="0"/>
      <w:divBdr>
        <w:top w:val="none" w:sz="0" w:space="0" w:color="auto"/>
        <w:left w:val="none" w:sz="0" w:space="0" w:color="auto"/>
        <w:bottom w:val="none" w:sz="0" w:space="0" w:color="auto"/>
        <w:right w:val="none" w:sz="0" w:space="0" w:color="auto"/>
      </w:divBdr>
    </w:div>
    <w:div w:id="465783302">
      <w:bodyDiv w:val="1"/>
      <w:marLeft w:val="0"/>
      <w:marRight w:val="0"/>
      <w:marTop w:val="0"/>
      <w:marBottom w:val="0"/>
      <w:divBdr>
        <w:top w:val="none" w:sz="0" w:space="0" w:color="auto"/>
        <w:left w:val="none" w:sz="0" w:space="0" w:color="auto"/>
        <w:bottom w:val="none" w:sz="0" w:space="0" w:color="auto"/>
        <w:right w:val="none" w:sz="0" w:space="0" w:color="auto"/>
      </w:divBdr>
    </w:div>
    <w:div w:id="505948834">
      <w:bodyDiv w:val="1"/>
      <w:marLeft w:val="0"/>
      <w:marRight w:val="0"/>
      <w:marTop w:val="0"/>
      <w:marBottom w:val="0"/>
      <w:divBdr>
        <w:top w:val="none" w:sz="0" w:space="0" w:color="auto"/>
        <w:left w:val="none" w:sz="0" w:space="0" w:color="auto"/>
        <w:bottom w:val="none" w:sz="0" w:space="0" w:color="auto"/>
        <w:right w:val="none" w:sz="0" w:space="0" w:color="auto"/>
      </w:divBdr>
    </w:div>
    <w:div w:id="507524807">
      <w:bodyDiv w:val="1"/>
      <w:marLeft w:val="0"/>
      <w:marRight w:val="0"/>
      <w:marTop w:val="0"/>
      <w:marBottom w:val="0"/>
      <w:divBdr>
        <w:top w:val="none" w:sz="0" w:space="0" w:color="auto"/>
        <w:left w:val="none" w:sz="0" w:space="0" w:color="auto"/>
        <w:bottom w:val="none" w:sz="0" w:space="0" w:color="auto"/>
        <w:right w:val="none" w:sz="0" w:space="0" w:color="auto"/>
      </w:divBdr>
    </w:div>
    <w:div w:id="514686224">
      <w:bodyDiv w:val="1"/>
      <w:marLeft w:val="0"/>
      <w:marRight w:val="0"/>
      <w:marTop w:val="0"/>
      <w:marBottom w:val="0"/>
      <w:divBdr>
        <w:top w:val="none" w:sz="0" w:space="0" w:color="auto"/>
        <w:left w:val="none" w:sz="0" w:space="0" w:color="auto"/>
        <w:bottom w:val="none" w:sz="0" w:space="0" w:color="auto"/>
        <w:right w:val="none" w:sz="0" w:space="0" w:color="auto"/>
      </w:divBdr>
    </w:div>
    <w:div w:id="548226301">
      <w:bodyDiv w:val="1"/>
      <w:marLeft w:val="0"/>
      <w:marRight w:val="0"/>
      <w:marTop w:val="0"/>
      <w:marBottom w:val="0"/>
      <w:divBdr>
        <w:top w:val="none" w:sz="0" w:space="0" w:color="auto"/>
        <w:left w:val="none" w:sz="0" w:space="0" w:color="auto"/>
        <w:bottom w:val="none" w:sz="0" w:space="0" w:color="auto"/>
        <w:right w:val="none" w:sz="0" w:space="0" w:color="auto"/>
      </w:divBdr>
    </w:div>
    <w:div w:id="551233115">
      <w:bodyDiv w:val="1"/>
      <w:marLeft w:val="0"/>
      <w:marRight w:val="0"/>
      <w:marTop w:val="0"/>
      <w:marBottom w:val="0"/>
      <w:divBdr>
        <w:top w:val="none" w:sz="0" w:space="0" w:color="auto"/>
        <w:left w:val="none" w:sz="0" w:space="0" w:color="auto"/>
        <w:bottom w:val="none" w:sz="0" w:space="0" w:color="auto"/>
        <w:right w:val="none" w:sz="0" w:space="0" w:color="auto"/>
      </w:divBdr>
    </w:div>
    <w:div w:id="557017347">
      <w:bodyDiv w:val="1"/>
      <w:marLeft w:val="0"/>
      <w:marRight w:val="0"/>
      <w:marTop w:val="0"/>
      <w:marBottom w:val="0"/>
      <w:divBdr>
        <w:top w:val="none" w:sz="0" w:space="0" w:color="auto"/>
        <w:left w:val="none" w:sz="0" w:space="0" w:color="auto"/>
        <w:bottom w:val="none" w:sz="0" w:space="0" w:color="auto"/>
        <w:right w:val="none" w:sz="0" w:space="0" w:color="auto"/>
      </w:divBdr>
    </w:div>
    <w:div w:id="570505412">
      <w:bodyDiv w:val="1"/>
      <w:marLeft w:val="0"/>
      <w:marRight w:val="0"/>
      <w:marTop w:val="0"/>
      <w:marBottom w:val="0"/>
      <w:divBdr>
        <w:top w:val="none" w:sz="0" w:space="0" w:color="auto"/>
        <w:left w:val="none" w:sz="0" w:space="0" w:color="auto"/>
        <w:bottom w:val="none" w:sz="0" w:space="0" w:color="auto"/>
        <w:right w:val="none" w:sz="0" w:space="0" w:color="auto"/>
      </w:divBdr>
    </w:div>
    <w:div w:id="572279397">
      <w:bodyDiv w:val="1"/>
      <w:marLeft w:val="0"/>
      <w:marRight w:val="0"/>
      <w:marTop w:val="0"/>
      <w:marBottom w:val="0"/>
      <w:divBdr>
        <w:top w:val="none" w:sz="0" w:space="0" w:color="auto"/>
        <w:left w:val="none" w:sz="0" w:space="0" w:color="auto"/>
        <w:bottom w:val="none" w:sz="0" w:space="0" w:color="auto"/>
        <w:right w:val="none" w:sz="0" w:space="0" w:color="auto"/>
      </w:divBdr>
    </w:div>
    <w:div w:id="597755947">
      <w:bodyDiv w:val="1"/>
      <w:marLeft w:val="0"/>
      <w:marRight w:val="0"/>
      <w:marTop w:val="0"/>
      <w:marBottom w:val="0"/>
      <w:divBdr>
        <w:top w:val="none" w:sz="0" w:space="0" w:color="auto"/>
        <w:left w:val="none" w:sz="0" w:space="0" w:color="auto"/>
        <w:bottom w:val="none" w:sz="0" w:space="0" w:color="auto"/>
        <w:right w:val="none" w:sz="0" w:space="0" w:color="auto"/>
      </w:divBdr>
    </w:div>
    <w:div w:id="629672980">
      <w:bodyDiv w:val="1"/>
      <w:marLeft w:val="0"/>
      <w:marRight w:val="0"/>
      <w:marTop w:val="0"/>
      <w:marBottom w:val="0"/>
      <w:divBdr>
        <w:top w:val="none" w:sz="0" w:space="0" w:color="auto"/>
        <w:left w:val="none" w:sz="0" w:space="0" w:color="auto"/>
        <w:bottom w:val="none" w:sz="0" w:space="0" w:color="auto"/>
        <w:right w:val="none" w:sz="0" w:space="0" w:color="auto"/>
      </w:divBdr>
    </w:div>
    <w:div w:id="710425010">
      <w:bodyDiv w:val="1"/>
      <w:marLeft w:val="0"/>
      <w:marRight w:val="0"/>
      <w:marTop w:val="0"/>
      <w:marBottom w:val="0"/>
      <w:divBdr>
        <w:top w:val="none" w:sz="0" w:space="0" w:color="auto"/>
        <w:left w:val="none" w:sz="0" w:space="0" w:color="auto"/>
        <w:bottom w:val="none" w:sz="0" w:space="0" w:color="auto"/>
        <w:right w:val="none" w:sz="0" w:space="0" w:color="auto"/>
      </w:divBdr>
    </w:div>
    <w:div w:id="817527188">
      <w:bodyDiv w:val="1"/>
      <w:marLeft w:val="0"/>
      <w:marRight w:val="0"/>
      <w:marTop w:val="0"/>
      <w:marBottom w:val="0"/>
      <w:divBdr>
        <w:top w:val="none" w:sz="0" w:space="0" w:color="auto"/>
        <w:left w:val="none" w:sz="0" w:space="0" w:color="auto"/>
        <w:bottom w:val="none" w:sz="0" w:space="0" w:color="auto"/>
        <w:right w:val="none" w:sz="0" w:space="0" w:color="auto"/>
      </w:divBdr>
    </w:div>
    <w:div w:id="1066687540">
      <w:bodyDiv w:val="1"/>
      <w:marLeft w:val="0"/>
      <w:marRight w:val="0"/>
      <w:marTop w:val="0"/>
      <w:marBottom w:val="0"/>
      <w:divBdr>
        <w:top w:val="none" w:sz="0" w:space="0" w:color="auto"/>
        <w:left w:val="none" w:sz="0" w:space="0" w:color="auto"/>
        <w:bottom w:val="none" w:sz="0" w:space="0" w:color="auto"/>
        <w:right w:val="none" w:sz="0" w:space="0" w:color="auto"/>
      </w:divBdr>
    </w:div>
    <w:div w:id="1188443933">
      <w:bodyDiv w:val="1"/>
      <w:marLeft w:val="0"/>
      <w:marRight w:val="0"/>
      <w:marTop w:val="0"/>
      <w:marBottom w:val="0"/>
      <w:divBdr>
        <w:top w:val="none" w:sz="0" w:space="0" w:color="auto"/>
        <w:left w:val="none" w:sz="0" w:space="0" w:color="auto"/>
        <w:bottom w:val="none" w:sz="0" w:space="0" w:color="auto"/>
        <w:right w:val="none" w:sz="0" w:space="0" w:color="auto"/>
      </w:divBdr>
    </w:div>
    <w:div w:id="1240018962">
      <w:bodyDiv w:val="1"/>
      <w:marLeft w:val="0"/>
      <w:marRight w:val="0"/>
      <w:marTop w:val="0"/>
      <w:marBottom w:val="0"/>
      <w:divBdr>
        <w:top w:val="none" w:sz="0" w:space="0" w:color="auto"/>
        <w:left w:val="none" w:sz="0" w:space="0" w:color="auto"/>
        <w:bottom w:val="none" w:sz="0" w:space="0" w:color="auto"/>
        <w:right w:val="none" w:sz="0" w:space="0" w:color="auto"/>
      </w:divBdr>
    </w:div>
    <w:div w:id="1372917504">
      <w:bodyDiv w:val="1"/>
      <w:marLeft w:val="0"/>
      <w:marRight w:val="0"/>
      <w:marTop w:val="0"/>
      <w:marBottom w:val="0"/>
      <w:divBdr>
        <w:top w:val="none" w:sz="0" w:space="0" w:color="auto"/>
        <w:left w:val="none" w:sz="0" w:space="0" w:color="auto"/>
        <w:bottom w:val="none" w:sz="0" w:space="0" w:color="auto"/>
        <w:right w:val="none" w:sz="0" w:space="0" w:color="auto"/>
      </w:divBdr>
    </w:div>
    <w:div w:id="1376001660">
      <w:bodyDiv w:val="1"/>
      <w:marLeft w:val="0"/>
      <w:marRight w:val="0"/>
      <w:marTop w:val="0"/>
      <w:marBottom w:val="0"/>
      <w:divBdr>
        <w:top w:val="none" w:sz="0" w:space="0" w:color="auto"/>
        <w:left w:val="none" w:sz="0" w:space="0" w:color="auto"/>
        <w:bottom w:val="none" w:sz="0" w:space="0" w:color="auto"/>
        <w:right w:val="none" w:sz="0" w:space="0" w:color="auto"/>
      </w:divBdr>
    </w:div>
    <w:div w:id="1393849746">
      <w:bodyDiv w:val="1"/>
      <w:marLeft w:val="0"/>
      <w:marRight w:val="0"/>
      <w:marTop w:val="0"/>
      <w:marBottom w:val="0"/>
      <w:divBdr>
        <w:top w:val="none" w:sz="0" w:space="0" w:color="auto"/>
        <w:left w:val="none" w:sz="0" w:space="0" w:color="auto"/>
        <w:bottom w:val="none" w:sz="0" w:space="0" w:color="auto"/>
        <w:right w:val="none" w:sz="0" w:space="0" w:color="auto"/>
      </w:divBdr>
    </w:div>
    <w:div w:id="1514108735">
      <w:bodyDiv w:val="1"/>
      <w:marLeft w:val="0"/>
      <w:marRight w:val="0"/>
      <w:marTop w:val="0"/>
      <w:marBottom w:val="0"/>
      <w:divBdr>
        <w:top w:val="none" w:sz="0" w:space="0" w:color="auto"/>
        <w:left w:val="none" w:sz="0" w:space="0" w:color="auto"/>
        <w:bottom w:val="none" w:sz="0" w:space="0" w:color="auto"/>
        <w:right w:val="none" w:sz="0" w:space="0" w:color="auto"/>
      </w:divBdr>
    </w:div>
    <w:div w:id="1520116616">
      <w:bodyDiv w:val="1"/>
      <w:marLeft w:val="0"/>
      <w:marRight w:val="0"/>
      <w:marTop w:val="0"/>
      <w:marBottom w:val="0"/>
      <w:divBdr>
        <w:top w:val="none" w:sz="0" w:space="0" w:color="auto"/>
        <w:left w:val="none" w:sz="0" w:space="0" w:color="auto"/>
        <w:bottom w:val="none" w:sz="0" w:space="0" w:color="auto"/>
        <w:right w:val="none" w:sz="0" w:space="0" w:color="auto"/>
      </w:divBdr>
    </w:div>
    <w:div w:id="1581871235">
      <w:bodyDiv w:val="1"/>
      <w:marLeft w:val="0"/>
      <w:marRight w:val="0"/>
      <w:marTop w:val="0"/>
      <w:marBottom w:val="0"/>
      <w:divBdr>
        <w:top w:val="none" w:sz="0" w:space="0" w:color="auto"/>
        <w:left w:val="none" w:sz="0" w:space="0" w:color="auto"/>
        <w:bottom w:val="none" w:sz="0" w:space="0" w:color="auto"/>
        <w:right w:val="none" w:sz="0" w:space="0" w:color="auto"/>
      </w:divBdr>
    </w:div>
    <w:div w:id="1588609677">
      <w:bodyDiv w:val="1"/>
      <w:marLeft w:val="0"/>
      <w:marRight w:val="0"/>
      <w:marTop w:val="0"/>
      <w:marBottom w:val="0"/>
      <w:divBdr>
        <w:top w:val="none" w:sz="0" w:space="0" w:color="auto"/>
        <w:left w:val="none" w:sz="0" w:space="0" w:color="auto"/>
        <w:bottom w:val="none" w:sz="0" w:space="0" w:color="auto"/>
        <w:right w:val="none" w:sz="0" w:space="0" w:color="auto"/>
      </w:divBdr>
    </w:div>
    <w:div w:id="1606185188">
      <w:bodyDiv w:val="1"/>
      <w:marLeft w:val="0"/>
      <w:marRight w:val="0"/>
      <w:marTop w:val="0"/>
      <w:marBottom w:val="0"/>
      <w:divBdr>
        <w:top w:val="none" w:sz="0" w:space="0" w:color="auto"/>
        <w:left w:val="none" w:sz="0" w:space="0" w:color="auto"/>
        <w:bottom w:val="none" w:sz="0" w:space="0" w:color="auto"/>
        <w:right w:val="none" w:sz="0" w:space="0" w:color="auto"/>
      </w:divBdr>
    </w:div>
    <w:div w:id="1607426426">
      <w:bodyDiv w:val="1"/>
      <w:marLeft w:val="0"/>
      <w:marRight w:val="0"/>
      <w:marTop w:val="0"/>
      <w:marBottom w:val="0"/>
      <w:divBdr>
        <w:top w:val="none" w:sz="0" w:space="0" w:color="auto"/>
        <w:left w:val="none" w:sz="0" w:space="0" w:color="auto"/>
        <w:bottom w:val="none" w:sz="0" w:space="0" w:color="auto"/>
        <w:right w:val="none" w:sz="0" w:space="0" w:color="auto"/>
      </w:divBdr>
    </w:div>
    <w:div w:id="1670717765">
      <w:bodyDiv w:val="1"/>
      <w:marLeft w:val="0"/>
      <w:marRight w:val="0"/>
      <w:marTop w:val="0"/>
      <w:marBottom w:val="0"/>
      <w:divBdr>
        <w:top w:val="none" w:sz="0" w:space="0" w:color="auto"/>
        <w:left w:val="none" w:sz="0" w:space="0" w:color="auto"/>
        <w:bottom w:val="none" w:sz="0" w:space="0" w:color="auto"/>
        <w:right w:val="none" w:sz="0" w:space="0" w:color="auto"/>
      </w:divBdr>
    </w:div>
    <w:div w:id="1709794319">
      <w:bodyDiv w:val="1"/>
      <w:marLeft w:val="0"/>
      <w:marRight w:val="0"/>
      <w:marTop w:val="0"/>
      <w:marBottom w:val="0"/>
      <w:divBdr>
        <w:top w:val="none" w:sz="0" w:space="0" w:color="auto"/>
        <w:left w:val="none" w:sz="0" w:space="0" w:color="auto"/>
        <w:bottom w:val="none" w:sz="0" w:space="0" w:color="auto"/>
        <w:right w:val="none" w:sz="0" w:space="0" w:color="auto"/>
      </w:divBdr>
    </w:div>
    <w:div w:id="1720470476">
      <w:bodyDiv w:val="1"/>
      <w:marLeft w:val="0"/>
      <w:marRight w:val="0"/>
      <w:marTop w:val="0"/>
      <w:marBottom w:val="0"/>
      <w:divBdr>
        <w:top w:val="none" w:sz="0" w:space="0" w:color="auto"/>
        <w:left w:val="none" w:sz="0" w:space="0" w:color="auto"/>
        <w:bottom w:val="none" w:sz="0" w:space="0" w:color="auto"/>
        <w:right w:val="none" w:sz="0" w:space="0" w:color="auto"/>
      </w:divBdr>
    </w:div>
    <w:div w:id="1736312688">
      <w:bodyDiv w:val="1"/>
      <w:marLeft w:val="0"/>
      <w:marRight w:val="0"/>
      <w:marTop w:val="0"/>
      <w:marBottom w:val="0"/>
      <w:divBdr>
        <w:top w:val="none" w:sz="0" w:space="0" w:color="auto"/>
        <w:left w:val="none" w:sz="0" w:space="0" w:color="auto"/>
        <w:bottom w:val="none" w:sz="0" w:space="0" w:color="auto"/>
        <w:right w:val="none" w:sz="0" w:space="0" w:color="auto"/>
      </w:divBdr>
    </w:div>
    <w:div w:id="1770588716">
      <w:bodyDiv w:val="1"/>
      <w:marLeft w:val="0"/>
      <w:marRight w:val="0"/>
      <w:marTop w:val="0"/>
      <w:marBottom w:val="0"/>
      <w:divBdr>
        <w:top w:val="none" w:sz="0" w:space="0" w:color="auto"/>
        <w:left w:val="none" w:sz="0" w:space="0" w:color="auto"/>
        <w:bottom w:val="none" w:sz="0" w:space="0" w:color="auto"/>
        <w:right w:val="none" w:sz="0" w:space="0" w:color="auto"/>
      </w:divBdr>
    </w:div>
    <w:div w:id="1824657565">
      <w:bodyDiv w:val="1"/>
      <w:marLeft w:val="0"/>
      <w:marRight w:val="0"/>
      <w:marTop w:val="0"/>
      <w:marBottom w:val="0"/>
      <w:divBdr>
        <w:top w:val="none" w:sz="0" w:space="0" w:color="auto"/>
        <w:left w:val="none" w:sz="0" w:space="0" w:color="auto"/>
        <w:bottom w:val="none" w:sz="0" w:space="0" w:color="auto"/>
        <w:right w:val="none" w:sz="0" w:space="0" w:color="auto"/>
      </w:divBdr>
    </w:div>
    <w:div w:id="1883665912">
      <w:bodyDiv w:val="1"/>
      <w:marLeft w:val="0"/>
      <w:marRight w:val="0"/>
      <w:marTop w:val="0"/>
      <w:marBottom w:val="0"/>
      <w:divBdr>
        <w:top w:val="none" w:sz="0" w:space="0" w:color="auto"/>
        <w:left w:val="none" w:sz="0" w:space="0" w:color="auto"/>
        <w:bottom w:val="none" w:sz="0" w:space="0" w:color="auto"/>
        <w:right w:val="none" w:sz="0" w:space="0" w:color="auto"/>
      </w:divBdr>
    </w:div>
    <w:div w:id="1969434412">
      <w:bodyDiv w:val="1"/>
      <w:marLeft w:val="0"/>
      <w:marRight w:val="0"/>
      <w:marTop w:val="0"/>
      <w:marBottom w:val="0"/>
      <w:divBdr>
        <w:top w:val="none" w:sz="0" w:space="0" w:color="auto"/>
        <w:left w:val="none" w:sz="0" w:space="0" w:color="auto"/>
        <w:bottom w:val="none" w:sz="0" w:space="0" w:color="auto"/>
        <w:right w:val="none" w:sz="0" w:space="0" w:color="auto"/>
      </w:divBdr>
    </w:div>
    <w:div w:id="2004619542">
      <w:bodyDiv w:val="1"/>
      <w:marLeft w:val="0"/>
      <w:marRight w:val="0"/>
      <w:marTop w:val="0"/>
      <w:marBottom w:val="0"/>
      <w:divBdr>
        <w:top w:val="none" w:sz="0" w:space="0" w:color="auto"/>
        <w:left w:val="none" w:sz="0" w:space="0" w:color="auto"/>
        <w:bottom w:val="none" w:sz="0" w:space="0" w:color="auto"/>
        <w:right w:val="none" w:sz="0" w:space="0" w:color="auto"/>
      </w:divBdr>
    </w:div>
    <w:div w:id="20516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B3FA-63CE-4CCC-9DF0-7BC0E189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2001</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Meadows Union School Board of Trustees met in a Regular Called Session on February 14, 2006</vt:lpstr>
    </vt:vector>
  </TitlesOfParts>
  <Company>Meadows Union School District</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Meadows Union School Board of Trustees met in a Regular Called Session on February 14, 2006</dc:title>
  <dc:creator>Karina Ornelas</dc:creator>
  <cp:lastModifiedBy>Daniela Tabarez</cp:lastModifiedBy>
  <cp:revision>10</cp:revision>
  <cp:lastPrinted>2020-01-15T00:30:00Z</cp:lastPrinted>
  <dcterms:created xsi:type="dcterms:W3CDTF">2020-03-11T19:07:00Z</dcterms:created>
  <dcterms:modified xsi:type="dcterms:W3CDTF">2020-04-03T17:09:00Z</dcterms:modified>
</cp:coreProperties>
</file>