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67D" w:rsidRPr="0028330E" w:rsidRDefault="00B6567D" w:rsidP="00B6567D">
      <w:r w:rsidRPr="0028330E">
        <w:t>CTAE</w:t>
      </w:r>
    </w:p>
    <w:p w:rsidR="00B6567D" w:rsidRDefault="00B6567D" w:rsidP="00B6567D">
      <w:r w:rsidRPr="0028330E">
        <w:t xml:space="preserve">(Mrs. Scott) </w:t>
      </w:r>
      <w:r>
        <w:t>Food and</w:t>
      </w:r>
      <w:r w:rsidRPr="0028330E">
        <w:t xml:space="preserve"> Nutrition, and Teaching as a Profession Assignments, due dates, and Q&amp;A will take place through remind. Students will need to send pictures/scans of work through school email. Labs and topics of discussion </w:t>
      </w:r>
      <w:proofErr w:type="gramStart"/>
      <w:r w:rsidRPr="0028330E">
        <w:t>will be posted</w:t>
      </w:r>
      <w:proofErr w:type="gramEnd"/>
      <w:r w:rsidRPr="0028330E">
        <w:t xml:space="preserve"> on the class Facebook page (Mrs. Scott’s FACS for Life). </w:t>
      </w:r>
    </w:p>
    <w:p w:rsidR="00B6567D" w:rsidRDefault="00B6567D" w:rsidP="00B6567D">
      <w:r w:rsidRPr="0028330E">
        <w:t xml:space="preserve"> (Mr. </w:t>
      </w:r>
      <w:proofErr w:type="spellStart"/>
      <w:r w:rsidRPr="0028330E">
        <w:t>H</w:t>
      </w:r>
      <w:r>
        <w:t>agin</w:t>
      </w:r>
      <w:proofErr w:type="spellEnd"/>
      <w:r>
        <w:t xml:space="preserve">) Ag </w:t>
      </w:r>
      <w:proofErr w:type="gramStart"/>
      <w:r>
        <w:t>I and II</w:t>
      </w:r>
      <w:proofErr w:type="gramEnd"/>
      <w:r>
        <w:t xml:space="preserve"> and Wild Life: He will conduct lessons and give out information through </w:t>
      </w:r>
      <w:r w:rsidRPr="0028330E">
        <w:t>Marion Ag. Ed. Facebook page</w:t>
      </w:r>
      <w:r>
        <w:t xml:space="preserve"> and email.</w:t>
      </w:r>
    </w:p>
    <w:p w:rsidR="00B6567D" w:rsidRDefault="00B6567D" w:rsidP="00B6567D">
      <w:r>
        <w:t xml:space="preserve">(Mrs. Wells) IBT and Business 3: She </w:t>
      </w:r>
      <w:r w:rsidRPr="0028330E">
        <w:t>will reach out to them via their course home pages in Blackboar</w:t>
      </w:r>
      <w:r>
        <w:t>d/Coursesites.com. From there, she</w:t>
      </w:r>
      <w:r w:rsidRPr="0028330E">
        <w:t xml:space="preserve"> will announce that each stud</w:t>
      </w:r>
      <w:r>
        <w:t>ent needs to get in touch with her</w:t>
      </w:r>
      <w:r w:rsidRPr="0028330E">
        <w:t xml:space="preserve"> regarding their ability to access their online course and actually completing and uploading assignments.</w:t>
      </w:r>
    </w:p>
    <w:p w:rsidR="009376D3" w:rsidRDefault="009376D3">
      <w:bookmarkStart w:id="0" w:name="_GoBack"/>
      <w:bookmarkEnd w:id="0"/>
    </w:p>
    <w:sectPr w:rsidR="00937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7D"/>
    <w:rsid w:val="009376D3"/>
    <w:rsid w:val="00B6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95F3B0-C39E-43AD-998A-57572F97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TCHS Administrator</dc:creator>
  <cp:keywords/>
  <dc:description/>
  <cp:lastModifiedBy>TCHS Administrator</cp:lastModifiedBy>
  <cp:revision>1</cp:revision>
  <dcterms:created xsi:type="dcterms:W3CDTF">2020-04-02T18:18:00Z</dcterms:created>
  <dcterms:modified xsi:type="dcterms:W3CDTF">2020-04-02T18:20:00Z</dcterms:modified>
</cp:coreProperties>
</file>