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space="0" w:sz="0" w:val="nil"/>
          <w:left w:space="0" w:sz="0" w:val="nil"/>
          <w:bottom w:space="0" w:sz="0" w:val="nil"/>
          <w:right w:space="0" w:sz="0" w:val="nil"/>
          <w:between w:space="0" w:sz="0" w:val="nil"/>
        </w:pBdr>
        <w:shd w:fill="auto" w:val="clear"/>
        <w:spacing w:before="480" w:lineRule="auto"/>
        <w:jc w:val="center"/>
        <w:rPr>
          <w:b w:val="1"/>
          <w:sz w:val="46"/>
          <w:szCs w:val="46"/>
        </w:rPr>
      </w:pPr>
      <w:bookmarkStart w:colFirst="0" w:colLast="0" w:name="_sg2iick6cnko" w:id="0"/>
      <w:bookmarkEnd w:id="0"/>
      <w:r w:rsidDel="00000000" w:rsidR="00000000" w:rsidRPr="00000000">
        <w:rPr>
          <w:b w:val="1"/>
          <w:sz w:val="46"/>
          <w:szCs w:val="46"/>
          <w:rtl w:val="0"/>
        </w:rPr>
        <w:t xml:space="preserve">Bloomingdale Chapter of the National Honor Society</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b w:val="1"/>
          <w:sz w:val="32"/>
          <w:szCs w:val="32"/>
        </w:rPr>
      </w:pPr>
      <w:r w:rsidDel="00000000" w:rsidR="00000000" w:rsidRPr="00000000">
        <w:rPr>
          <w:b w:val="1"/>
          <w:sz w:val="32"/>
          <w:szCs w:val="32"/>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DIRECTIONS: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Persons applying for NHS are eligible scholastically for possible membership in the National Honor Society. They have maintained a 3.5 un-weighted grade point average or higher. Please complete all sections of the application form. Do not be modest. Every bit of information can be used by the selection committee to assist with the selection process. This means that you should spend </w:t>
      </w:r>
      <w:r w:rsidDel="00000000" w:rsidR="00000000" w:rsidRPr="00000000">
        <w:rPr>
          <w:b w:val="1"/>
          <w:u w:val="single"/>
          <w:rtl w:val="0"/>
        </w:rPr>
        <w:t xml:space="preserve">time carefully and completely filling out each section</w:t>
      </w:r>
      <w:r w:rsidDel="00000000" w:rsidR="00000000" w:rsidRPr="00000000">
        <w:rPr>
          <w:b w:val="1"/>
          <w:rtl w:val="0"/>
        </w:rPr>
        <w:t xml:space="preserve">. I suggest that that </w:t>
      </w:r>
      <w:r w:rsidDel="00000000" w:rsidR="00000000" w:rsidRPr="00000000">
        <w:rPr>
          <w:b w:val="1"/>
          <w:u w:val="single"/>
          <w:rtl w:val="0"/>
        </w:rPr>
        <w:t xml:space="preserve">you don’t leave any blanks. If you can’t answer a question, please provide an explanation as to why.</w:t>
      </w:r>
      <w:r w:rsidDel="00000000" w:rsidR="00000000" w:rsidRPr="00000000">
        <w:rPr>
          <w:b w:val="1"/>
          <w:rtl w:val="0"/>
        </w:rPr>
        <w:t xml:space="preserve"> </w:t>
      </w:r>
      <w:r w:rsidDel="00000000" w:rsidR="00000000" w:rsidRPr="00000000">
        <w:rPr>
          <w:b w:val="1"/>
          <w:u w:val="single"/>
          <w:rtl w:val="0"/>
        </w:rPr>
        <w:t xml:space="preserve">You must assume that the teachers on the selection committee do not know you personally, so they need to see specific information and examples of how you demonstrate the qualities of leadership, service, and character.</w:t>
      </w:r>
      <w:r w:rsidDel="00000000" w:rsidR="00000000" w:rsidRPr="00000000">
        <w:rPr>
          <w:b w:val="1"/>
          <w:rtl w:val="0"/>
        </w:rPr>
        <w:t xml:space="preserve"> </w:t>
      </w:r>
    </w:p>
    <w:p w:rsidR="00000000" w:rsidDel="00000000" w:rsidP="00000000" w:rsidRDefault="00000000" w:rsidRPr="00000000" w14:paraId="00000005">
      <w:pPr>
        <w:numPr>
          <w:ilvl w:val="0"/>
          <w:numId w:val="10"/>
        </w:numPr>
        <w:pBdr>
          <w:top w:space="0" w:sz="0" w:val="nil"/>
          <w:left w:space="0" w:sz="0" w:val="nil"/>
          <w:bottom w:space="0" w:sz="0" w:val="nil"/>
          <w:right w:space="0" w:sz="0" w:val="nil"/>
          <w:between w:space="0" w:sz="0" w:val="nil"/>
        </w:pBdr>
        <w:shd w:fill="auto" w:val="clear"/>
        <w:ind w:left="720" w:hanging="360"/>
        <w:rPr>
          <w:b w:val="1"/>
          <w:u w:val="none"/>
        </w:rPr>
      </w:pPr>
      <w:r w:rsidDel="00000000" w:rsidR="00000000" w:rsidRPr="00000000">
        <w:rPr>
          <w:b w:val="1"/>
          <w:rtl w:val="0"/>
        </w:rPr>
        <w:t xml:space="preserve">Please note, for some teachers, this is the only information they will know about you. You need to show them the required qualities in your application. If things are left blank or vague answers are given, or the application looks like it was quickly and thoughtlessly put together selection for NHS is difficult to justify.</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ind w:left="720" w:hanging="360"/>
        <w:rPr>
          <w:b w:val="1"/>
          <w:u w:val="none"/>
        </w:rPr>
      </w:pPr>
      <w:r w:rsidDel="00000000" w:rsidR="00000000" w:rsidRPr="00000000">
        <w:rPr>
          <w:b w:val="1"/>
          <w:rtl w:val="0"/>
        </w:rPr>
        <w:t xml:space="preserve">If the form is not returned, you cannot be considered further for NHS membership. Completion of this form, however, </w:t>
      </w:r>
      <w:r w:rsidDel="00000000" w:rsidR="00000000" w:rsidRPr="00000000">
        <w:rPr>
          <w:b w:val="1"/>
          <w:i w:val="1"/>
          <w:u w:val="single"/>
          <w:rtl w:val="0"/>
        </w:rPr>
        <w:t xml:space="preserve">DOES NOT</w:t>
      </w:r>
      <w:r w:rsidDel="00000000" w:rsidR="00000000" w:rsidRPr="00000000">
        <w:rPr>
          <w:b w:val="1"/>
          <w:rtl w:val="0"/>
        </w:rPr>
        <w:t xml:space="preserve"> guarantee selection.</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Please type the ‘answers’ to the information requested below and either print it and give me a copy or email/share it to Google Docs at </w:t>
      </w:r>
      <w:hyperlink r:id="rId6">
        <w:r w:rsidDel="00000000" w:rsidR="00000000" w:rsidRPr="00000000">
          <w:rPr>
            <w:color w:val="1155cc"/>
            <w:u w:val="single"/>
            <w:rtl w:val="0"/>
          </w:rPr>
          <w:t xml:space="preserve">ercool-@bdalecards.org</w:t>
        </w:r>
      </w:hyperlink>
      <w:r w:rsidDel="00000000" w:rsidR="00000000" w:rsidRPr="00000000">
        <w:rPr>
          <w:rtl w:val="0"/>
        </w:rPr>
        <w:t xml:space="preserve"> You could also make a copy of the document and fill in your own answers and then share it with me.</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 must have this form by</w:t>
      </w:r>
      <w:r w:rsidDel="00000000" w:rsidR="00000000" w:rsidRPr="00000000">
        <w:rPr>
          <w:b w:val="1"/>
          <w:color w:val="ff0000"/>
          <w:rtl w:val="0"/>
        </w:rPr>
        <w:t xml:space="preserve"> </w:t>
      </w:r>
      <w:r w:rsidDel="00000000" w:rsidR="00000000" w:rsidRPr="00000000">
        <w:rPr>
          <w:b w:val="1"/>
          <w:color w:val="ff0000"/>
          <w:sz w:val="24"/>
          <w:szCs w:val="24"/>
          <w:rtl w:val="0"/>
        </w:rPr>
        <w:t xml:space="preserve">Friday, April 12, 2019</w:t>
      </w:r>
      <w:r w:rsidDel="00000000" w:rsidR="00000000" w:rsidRPr="00000000">
        <w:rPr>
          <w:b w:val="1"/>
          <w:color w:val="ff0000"/>
          <w:rtl w:val="0"/>
        </w:rPr>
        <w:t xml:space="preserve">. </w:t>
      </w:r>
      <w:r w:rsidDel="00000000" w:rsidR="00000000" w:rsidRPr="00000000">
        <w:rPr>
          <w:rtl w:val="0"/>
        </w:rPr>
        <w:t xml:space="preserve">No late applications will be accepted. If you have any questions, </w:t>
      </w:r>
      <w:r w:rsidDel="00000000" w:rsidR="00000000" w:rsidRPr="00000000">
        <w:rPr>
          <w:b w:val="1"/>
          <w:i w:val="1"/>
          <w:color w:val="1155cc"/>
          <w:u w:val="single"/>
          <w:rtl w:val="0"/>
        </w:rPr>
        <w:t xml:space="preserve">please</w:t>
      </w:r>
      <w:r w:rsidDel="00000000" w:rsidR="00000000" w:rsidRPr="00000000">
        <w:rPr>
          <w:rtl w:val="0"/>
        </w:rPr>
        <w:t xml:space="preserve"> see Mrs. Cool-Banner.</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PART 1</w:t>
      </w:r>
      <w:r w:rsidDel="00000000" w:rsidR="00000000" w:rsidRPr="00000000">
        <w:rPr>
          <w:rtl w:val="0"/>
        </w:rPr>
        <w:t xml:space="preserve">: Administrative Information </w:t>
      </w:r>
      <w:r w:rsidDel="00000000" w:rsidR="00000000" w:rsidRPr="00000000">
        <w:rPr>
          <w:i w:val="1"/>
          <w:rtl w:val="0"/>
        </w:rPr>
        <w:t xml:space="preserve">(please </w:t>
      </w:r>
      <w:r w:rsidDel="00000000" w:rsidR="00000000" w:rsidRPr="00000000">
        <w:rPr>
          <w:i w:val="1"/>
          <w:u w:val="single"/>
          <w:rtl w:val="0"/>
        </w:rPr>
        <w:t xml:space="preserve">type</w:t>
      </w:r>
      <w:r w:rsidDel="00000000" w:rsidR="00000000" w:rsidRPr="00000000">
        <w:rPr>
          <w:i w:val="1"/>
          <w:rtl w:val="0"/>
        </w:rPr>
        <w:t xml:space="preserve"> this application- you only need to type your information; you do not need to retype the instructional information)</w:t>
      </w:r>
      <w:r w:rsidDel="00000000" w:rsidR="00000000" w:rsidRPr="00000000">
        <w:rPr>
          <w:rtl w:val="0"/>
        </w:rPr>
        <w:t xml:space="preserv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Name: _____________________________________</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Parent’s/ Guardian’s Names as you would like them announced (For instance, Mr. and Mrs. Doe, Mr. John Doe and Mrs. Mary Hadalittlelamb, John and Mary Doe):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____________________________________</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____________________________________</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Please list any AP or college classes you have taken or are currently enrolled in:</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PART 2</w:t>
      </w:r>
      <w:r w:rsidDel="00000000" w:rsidR="00000000" w:rsidRPr="00000000">
        <w:rPr>
          <w:rtl w:val="0"/>
        </w:rPr>
        <w:t xml:space="preserve">:</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Please provide information for the following areas as it applies to your </w:t>
      </w:r>
      <w:r w:rsidDel="00000000" w:rsidR="00000000" w:rsidRPr="00000000">
        <w:rPr>
          <w:i w:val="1"/>
          <w:u w:val="single"/>
          <w:rtl w:val="0"/>
        </w:rPr>
        <w:t xml:space="preserve">high school</w:t>
      </w:r>
      <w:r w:rsidDel="00000000" w:rsidR="00000000" w:rsidRPr="00000000">
        <w:rPr>
          <w:i w:val="1"/>
          <w:rtl w:val="0"/>
        </w:rPr>
        <w:t xml:space="preserve"> years</w:t>
      </w:r>
      <w:r w:rsidDel="00000000" w:rsidR="00000000" w:rsidRPr="00000000">
        <w:rPr>
          <w:rtl w:val="0"/>
        </w:rPr>
        <w:t xml:space="preserve">.</w:t>
      </w:r>
    </w:p>
    <w:p w:rsidR="00000000" w:rsidDel="00000000" w:rsidP="00000000" w:rsidRDefault="00000000" w:rsidRPr="00000000" w14:paraId="00000020">
      <w:pPr>
        <w:numPr>
          <w:ilvl w:val="0"/>
          <w:numId w:val="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Under the areas of Leadership, Service, and Work Recognition please also provide the year (9</w:t>
      </w:r>
      <w:r w:rsidDel="00000000" w:rsidR="00000000" w:rsidRPr="00000000">
        <w:rPr>
          <w:vertAlign w:val="superscript"/>
          <w:rtl w:val="0"/>
        </w:rPr>
        <w:t xml:space="preserve">th</w:t>
      </w:r>
      <w:r w:rsidDel="00000000" w:rsidR="00000000" w:rsidRPr="00000000">
        <w:rPr>
          <w:rtl w:val="0"/>
        </w:rPr>
        <w:t xml:space="preserve"> grade, 10</w:t>
      </w:r>
      <w:r w:rsidDel="00000000" w:rsidR="00000000" w:rsidRPr="00000000">
        <w:rPr>
          <w:vertAlign w:val="superscript"/>
          <w:rtl w:val="0"/>
        </w:rPr>
        <w:t xml:space="preserve">th</w:t>
      </w:r>
      <w:r w:rsidDel="00000000" w:rsidR="00000000" w:rsidRPr="00000000">
        <w:rPr>
          <w:rtl w:val="0"/>
        </w:rPr>
        <w:t xml:space="preserve"> grade etc. or specific dates) that you completed the activity.</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2">
      <w:pPr>
        <w:numPr>
          <w:ilvl w:val="0"/>
          <w:numId w:val="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Leadership</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List all elected or appointed leadership positions held in school, community, or work activities. Positions in which you were responsible for directing or motivating others should be included. Also, consider subtle (silent) leadership demonstrated within the classroom and/or in other activities.</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 offer the following information for your consideration:</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7">
      <w:pPr>
        <w:numPr>
          <w:ilvl w:val="1"/>
          <w:numId w:val="5"/>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Community Leadership (church, 4H, scouts, etc.):</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9">
      <w:pPr>
        <w:numPr>
          <w:ilvl w:val="1"/>
          <w:numId w:val="4"/>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Class or Student Council Offices Held:</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B">
      <w:pPr>
        <w:numPr>
          <w:ilvl w:val="1"/>
          <w:numId w:val="2"/>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Sports Leadership:</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D">
      <w:pPr>
        <w:numPr>
          <w:ilvl w:val="1"/>
          <w:numId w:val="7"/>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Club Offices and Committee Chairmanships:</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F">
      <w:pPr>
        <w:numPr>
          <w:ilvl w:val="1"/>
          <w:numId w:val="3"/>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Examples of Silent Leadership:</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33">
      <w:pPr>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Service</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Service is actions taken which are done with or on behalf of others without any financial or material compensation (volunteer activities). Note any major accomplishments and contributions made toward the betterment of your community. For example church groups, clubs sponsored outside the school, Boy or Girl Scouts, etc.</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 offer the following information for your consideration:</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w:t>
      </w:r>
      <w:r w:rsidDel="00000000" w:rsidR="00000000" w:rsidRPr="00000000">
        <w:rPr>
          <w:sz w:val="14"/>
          <w:szCs w:val="14"/>
          <w:rtl w:val="0"/>
        </w:rPr>
        <w:tab/>
      </w:r>
      <w:r w:rsidDel="00000000" w:rsidR="00000000" w:rsidRPr="00000000">
        <w:rPr>
          <w:rtl w:val="0"/>
        </w:rPr>
        <w:t xml:space="preserve">Community (Please provide the </w:t>
      </w:r>
      <w:r w:rsidDel="00000000" w:rsidR="00000000" w:rsidRPr="00000000">
        <w:rPr>
          <w:u w:val="single"/>
          <w:rtl w:val="0"/>
        </w:rPr>
        <w:t xml:space="preserve">number of hours/week</w:t>
      </w:r>
      <w:r w:rsidDel="00000000" w:rsidR="00000000" w:rsidRPr="00000000">
        <w:rPr>
          <w:rtl w:val="0"/>
        </w:rPr>
        <w:t xml:space="preserve"> and the </w:t>
      </w:r>
      <w:r w:rsidDel="00000000" w:rsidR="00000000" w:rsidRPr="00000000">
        <w:rPr>
          <w:u w:val="single"/>
          <w:rtl w:val="0"/>
        </w:rPr>
        <w:t xml:space="preserve">name of the adult sponsor</w:t>
      </w:r>
      <w:r w:rsidDel="00000000" w:rsidR="00000000" w:rsidRPr="00000000">
        <w:rPr>
          <w:rtl w:val="0"/>
        </w:rPr>
        <w:t xml:space="preserve">)</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w:t>
      </w:r>
      <w:r w:rsidDel="00000000" w:rsidR="00000000" w:rsidRPr="00000000">
        <w:rPr>
          <w:sz w:val="14"/>
          <w:szCs w:val="14"/>
          <w:rtl w:val="0"/>
        </w:rPr>
        <w:t xml:space="preserve">  </w:t>
        <w:tab/>
      </w:r>
      <w:r w:rsidDel="00000000" w:rsidR="00000000" w:rsidRPr="00000000">
        <w:rPr>
          <w:rtl w:val="0"/>
        </w:rPr>
        <w:t xml:space="preserve">Work Experience, Recognition, and Awards:</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List below any job experiences, honors or recognition that you have received which support your bid</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to be selected for membership in the National Honor Society. Work experience may be paid or</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volunteer.</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4.Character</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 person of character exhibits the six qualities as outlined by the National Honor Society and the National Association of Secondary School Principals: respect, responsibility, trustworthiness, fairness, caring, and citizenship. Please write about yourself in relation to the area of character to show the Faculty Council members why you should be considered for NHS membership. This response should be no less than 80-100 words. Use specific examples to help support your response.</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 offer the following for your consideration:</w:t>
      </w:r>
    </w:p>
    <w:p w:rsidR="00000000" w:rsidDel="00000000" w:rsidP="00000000" w:rsidRDefault="00000000" w:rsidRPr="00000000" w14:paraId="0000004A">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ercool-@bdalecar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