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CDA12" w14:textId="77777777" w:rsidR="00CF5ECF" w:rsidRDefault="00494F98">
      <w:pPr>
        <w:pBdr>
          <w:top w:val="nil"/>
          <w:left w:val="nil"/>
          <w:bottom w:val="nil"/>
          <w:right w:val="nil"/>
          <w:between w:val="nil"/>
        </w:pBdr>
        <w:spacing w:before="0" w:line="240" w:lineRule="auto"/>
        <w:rPr>
          <w:rFonts w:ascii="Arial" w:eastAsia="Arial" w:hAnsi="Arial" w:cs="Arial"/>
          <w:sz w:val="16"/>
          <w:szCs w:val="16"/>
        </w:rPr>
      </w:pPr>
      <w:r>
        <w:rPr>
          <w:noProof/>
          <w:sz w:val="18"/>
          <w:szCs w:val="18"/>
        </w:rPr>
        <w:drawing>
          <wp:inline distT="114300" distB="114300" distL="114300" distR="114300" wp14:anchorId="7B36709C" wp14:editId="728B0196">
            <wp:extent cx="6381750" cy="190500"/>
            <wp:effectExtent l="0" t="0" r="0" b="0"/>
            <wp:docPr id="3"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6"/>
                    <a:srcRect/>
                    <a:stretch>
                      <a:fillRect/>
                    </a:stretch>
                  </pic:blipFill>
                  <pic:spPr>
                    <a:xfrm>
                      <a:off x="0" y="0"/>
                      <a:ext cx="6381750" cy="190500"/>
                    </a:xfrm>
                    <a:prstGeom prst="rect">
                      <a:avLst/>
                    </a:prstGeom>
                    <a:ln/>
                  </pic:spPr>
                </pic:pic>
              </a:graphicData>
            </a:graphic>
          </wp:inline>
        </w:drawing>
      </w:r>
      <w:r>
        <w:rPr>
          <w:rFonts w:ascii="Arial" w:eastAsia="Arial" w:hAnsi="Arial" w:cs="Arial"/>
          <w:sz w:val="16"/>
          <w:szCs w:val="16"/>
        </w:rPr>
        <w:t>Pinewood Elementary School</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Mrs. Harasek, Principal</w:t>
      </w:r>
    </w:p>
    <w:p w14:paraId="6A269F6E" w14:textId="77777777" w:rsidR="00CF5ECF" w:rsidRDefault="00494F98">
      <w:pPr>
        <w:spacing w:before="0" w:line="240" w:lineRule="auto"/>
        <w:rPr>
          <w:rFonts w:ascii="Arial" w:eastAsia="Arial" w:hAnsi="Arial" w:cs="Arial"/>
          <w:sz w:val="16"/>
          <w:szCs w:val="16"/>
        </w:rPr>
      </w:pPr>
      <w:r>
        <w:rPr>
          <w:rFonts w:ascii="Arial" w:eastAsia="Arial" w:hAnsi="Arial" w:cs="Arial"/>
          <w:sz w:val="16"/>
          <w:szCs w:val="16"/>
        </w:rPr>
        <w:t>8600 52nd Ave NE</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 xml:space="preserve">     Mrs. Houle, Assistant Principal</w:t>
      </w:r>
    </w:p>
    <w:p w14:paraId="66BF3652" w14:textId="77777777" w:rsidR="00CF5ECF" w:rsidRDefault="00494F98">
      <w:pPr>
        <w:spacing w:before="0" w:line="240" w:lineRule="auto"/>
        <w:rPr>
          <w:rFonts w:ascii="Arial" w:eastAsia="Arial" w:hAnsi="Arial" w:cs="Arial"/>
          <w:sz w:val="16"/>
          <w:szCs w:val="16"/>
        </w:rPr>
      </w:pPr>
      <w:r>
        <w:rPr>
          <w:rFonts w:ascii="Arial" w:eastAsia="Arial" w:hAnsi="Arial" w:cs="Arial"/>
          <w:sz w:val="16"/>
          <w:szCs w:val="16"/>
        </w:rPr>
        <w:t>Marysville, WA  98270</w:t>
      </w:r>
    </w:p>
    <w:p w14:paraId="5093CF30" w14:textId="77777777" w:rsidR="00CF5ECF" w:rsidRDefault="00494F98">
      <w:pPr>
        <w:spacing w:before="0" w:line="240" w:lineRule="auto"/>
        <w:rPr>
          <w:rFonts w:ascii="Arial" w:eastAsia="Arial" w:hAnsi="Arial" w:cs="Arial"/>
          <w:sz w:val="16"/>
          <w:szCs w:val="16"/>
        </w:rPr>
      </w:pPr>
      <w:r>
        <w:rPr>
          <w:rFonts w:ascii="Arial" w:eastAsia="Arial" w:hAnsi="Arial" w:cs="Arial"/>
          <w:sz w:val="16"/>
          <w:szCs w:val="16"/>
        </w:rPr>
        <w:t>Phone:  360 965-1300</w:t>
      </w:r>
    </w:p>
    <w:p w14:paraId="518057C0" w14:textId="77777777" w:rsidR="00CF5ECF" w:rsidRDefault="00494F98">
      <w:pPr>
        <w:spacing w:before="0" w:line="240" w:lineRule="auto"/>
        <w:rPr>
          <w:rFonts w:ascii="Arial" w:eastAsia="Arial" w:hAnsi="Arial" w:cs="Arial"/>
          <w:sz w:val="16"/>
          <w:szCs w:val="16"/>
        </w:rPr>
      </w:pPr>
      <w:r>
        <w:rPr>
          <w:rFonts w:ascii="Arial" w:eastAsia="Arial" w:hAnsi="Arial" w:cs="Arial"/>
          <w:sz w:val="16"/>
          <w:szCs w:val="16"/>
        </w:rPr>
        <w:t>Attendance:  360 965-1301</w:t>
      </w:r>
    </w:p>
    <w:p w14:paraId="43B34F7E" w14:textId="77777777" w:rsidR="00CF5ECF" w:rsidRDefault="00CF5ECF">
      <w:pPr>
        <w:spacing w:before="0" w:line="240" w:lineRule="auto"/>
        <w:rPr>
          <w:sz w:val="18"/>
          <w:szCs w:val="18"/>
        </w:rPr>
      </w:pPr>
    </w:p>
    <w:tbl>
      <w:tblPr>
        <w:tblStyle w:val="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F5ECF" w14:paraId="7F4E2156" w14:textId="77777777">
        <w:trPr>
          <w:trHeight w:val="3240"/>
        </w:trPr>
        <w:tc>
          <w:tcPr>
            <w:tcW w:w="10080" w:type="dxa"/>
            <w:shd w:val="clear" w:color="auto" w:fill="auto"/>
            <w:tcMar>
              <w:top w:w="100" w:type="dxa"/>
              <w:left w:w="100" w:type="dxa"/>
              <w:bottom w:w="100" w:type="dxa"/>
              <w:right w:w="100" w:type="dxa"/>
            </w:tcMar>
          </w:tcPr>
          <w:p w14:paraId="50FD8072" w14:textId="77777777" w:rsidR="00CF5ECF" w:rsidRDefault="00494F98">
            <w:pPr>
              <w:widowControl w:val="0"/>
              <w:pBdr>
                <w:top w:val="nil"/>
                <w:left w:val="nil"/>
                <w:bottom w:val="nil"/>
                <w:right w:val="nil"/>
                <w:between w:val="nil"/>
              </w:pBdr>
              <w:spacing w:before="0" w:line="240" w:lineRule="auto"/>
              <w:jc w:val="center"/>
              <w:rPr>
                <w:rFonts w:ascii="Permanent Marker" w:eastAsia="Permanent Marker" w:hAnsi="Permanent Marker" w:cs="Permanent Marker"/>
                <w:b/>
                <w:sz w:val="20"/>
                <w:szCs w:val="20"/>
              </w:rPr>
            </w:pPr>
            <w:r>
              <w:rPr>
                <w:rFonts w:ascii="Permanent Marker" w:eastAsia="Permanent Marker" w:hAnsi="Permanent Marker" w:cs="Permanent Marker"/>
                <w:b/>
                <w:sz w:val="20"/>
                <w:szCs w:val="20"/>
              </w:rPr>
              <w:t xml:space="preserve">From the Principal: daily school attendance is critical! </w:t>
            </w:r>
          </w:p>
          <w:p w14:paraId="28356FEE" w14:textId="77777777" w:rsidR="00CF5ECF" w:rsidRDefault="00494F98">
            <w:pPr>
              <w:widowControl w:val="0"/>
              <w:spacing w:before="60" w:after="60" w:line="240" w:lineRule="auto"/>
              <w:jc w:val="both"/>
              <w:rPr>
                <w:rFonts w:ascii="Arial" w:eastAsia="Arial" w:hAnsi="Arial" w:cs="Arial"/>
                <w:color w:val="1E2022"/>
                <w:sz w:val="18"/>
                <w:szCs w:val="18"/>
              </w:rPr>
            </w:pPr>
            <w:r>
              <w:rPr>
                <w:rFonts w:ascii="Arial" w:eastAsia="Arial" w:hAnsi="Arial" w:cs="Arial"/>
                <w:color w:val="1E2022"/>
                <w:sz w:val="18"/>
                <w:szCs w:val="18"/>
              </w:rPr>
              <w:t>Dear Pinewood Panther Families,</w:t>
            </w:r>
          </w:p>
          <w:p w14:paraId="2513C120" w14:textId="77777777" w:rsidR="00CF5ECF" w:rsidRDefault="00494F98">
            <w:pPr>
              <w:widowControl w:val="0"/>
              <w:spacing w:before="60" w:after="60" w:line="240" w:lineRule="auto"/>
              <w:jc w:val="both"/>
              <w:rPr>
                <w:rFonts w:ascii="Arial" w:eastAsia="Arial" w:hAnsi="Arial" w:cs="Arial"/>
                <w:color w:val="1E2022"/>
                <w:sz w:val="18"/>
                <w:szCs w:val="18"/>
              </w:rPr>
            </w:pPr>
            <w:r>
              <w:rPr>
                <w:rFonts w:ascii="Arial" w:eastAsia="Arial" w:hAnsi="Arial" w:cs="Arial"/>
                <w:color w:val="1E2022"/>
                <w:sz w:val="18"/>
                <w:szCs w:val="18"/>
              </w:rPr>
              <w:t>I am excited for spring to be here! It is my favorite time of year in regards to student growth -academically, socially and emotionally. Our Pinewood Panthers just seem to grow up all of the sudden and it is amazing to watch. From my heart, I want to thank each of you for the opportunity to work with your child/children. I feel so blessed and humbled every day by the amazing responsibility that has been given to me of making sure each student is engaged, inspired and prepared for what comes next in his or her life. Your child means everything to us and we are devoted to his/her growth and to partnering with you. Here’s to an amazing spring!</w:t>
            </w:r>
          </w:p>
          <w:p w14:paraId="01E49CEE" w14:textId="77777777" w:rsidR="00CF5ECF" w:rsidRDefault="00494F98">
            <w:pPr>
              <w:widowControl w:val="0"/>
              <w:spacing w:before="100" w:after="100" w:line="240" w:lineRule="auto"/>
              <w:jc w:val="both"/>
              <w:rPr>
                <w:rFonts w:ascii="Arial" w:eastAsia="Arial" w:hAnsi="Arial" w:cs="Arial"/>
                <w:color w:val="1E2022"/>
                <w:sz w:val="18"/>
                <w:szCs w:val="18"/>
              </w:rPr>
            </w:pPr>
            <w:r>
              <w:rPr>
                <w:rFonts w:ascii="Arial" w:eastAsia="Arial" w:hAnsi="Arial" w:cs="Arial"/>
                <w:color w:val="1E2022"/>
                <w:sz w:val="18"/>
                <w:szCs w:val="18"/>
              </w:rPr>
              <w:t>Better Together,</w:t>
            </w:r>
          </w:p>
          <w:p w14:paraId="3A6501B2" w14:textId="77777777" w:rsidR="00CF5ECF" w:rsidRDefault="00494F98">
            <w:pPr>
              <w:widowControl w:val="0"/>
              <w:spacing w:before="100" w:after="100" w:line="240" w:lineRule="auto"/>
              <w:jc w:val="both"/>
              <w:rPr>
                <w:rFonts w:ascii="Arial" w:eastAsia="Arial" w:hAnsi="Arial" w:cs="Arial"/>
                <w:color w:val="1E2022"/>
                <w:sz w:val="18"/>
                <w:szCs w:val="18"/>
              </w:rPr>
            </w:pPr>
            <w:r>
              <w:rPr>
                <w:rFonts w:ascii="Arial" w:eastAsia="Arial" w:hAnsi="Arial" w:cs="Arial"/>
                <w:color w:val="1E2022"/>
                <w:sz w:val="18"/>
                <w:szCs w:val="18"/>
              </w:rPr>
              <w:t>Mica Harasek, Pinewood Principal</w:t>
            </w:r>
          </w:p>
          <w:p w14:paraId="4FFEDC16" w14:textId="77777777" w:rsidR="00CF5ECF" w:rsidRDefault="00494F98">
            <w:pPr>
              <w:widowControl w:val="0"/>
              <w:pBdr>
                <w:top w:val="nil"/>
                <w:left w:val="nil"/>
                <w:bottom w:val="nil"/>
                <w:right w:val="nil"/>
                <w:between w:val="nil"/>
              </w:pBdr>
              <w:spacing w:before="0" w:line="240" w:lineRule="auto"/>
              <w:jc w:val="center"/>
              <w:rPr>
                <w:sz w:val="20"/>
                <w:szCs w:val="20"/>
              </w:rPr>
            </w:pPr>
            <w:r>
              <w:rPr>
                <w:rFonts w:ascii="Permanent Marker" w:eastAsia="Permanent Marker" w:hAnsi="Permanent Marker" w:cs="Permanent Marker"/>
                <w:b/>
                <w:sz w:val="20"/>
                <w:szCs w:val="20"/>
              </w:rPr>
              <w:t>Pinewood Panthers are respectful and responsible, and safe!</w:t>
            </w:r>
          </w:p>
        </w:tc>
      </w:tr>
    </w:tbl>
    <w:p w14:paraId="7361EF47" w14:textId="77777777" w:rsidR="00CF5ECF" w:rsidRDefault="00CF5ECF">
      <w:pPr>
        <w:spacing w:before="0" w:line="240" w:lineRule="auto"/>
        <w:rPr>
          <w:sz w:val="18"/>
          <w:szCs w:val="18"/>
        </w:rPr>
      </w:pPr>
    </w:p>
    <w:p w14:paraId="0F256D8F" w14:textId="77777777" w:rsidR="00CF5ECF" w:rsidRDefault="00494F98">
      <w:pPr>
        <w:spacing w:before="0" w:line="240" w:lineRule="auto"/>
        <w:rPr>
          <w:rFonts w:ascii="Arial" w:eastAsia="Arial" w:hAnsi="Arial" w:cs="Arial"/>
          <w:b/>
          <w:sz w:val="18"/>
          <w:szCs w:val="18"/>
        </w:rPr>
      </w:pPr>
      <w:r>
        <w:rPr>
          <w:rFonts w:ascii="Permanent Marker" w:eastAsia="Permanent Marker" w:hAnsi="Permanent Marker" w:cs="Permanent Marker"/>
          <w:b/>
          <w:sz w:val="20"/>
          <w:szCs w:val="20"/>
        </w:rPr>
        <w:t>Dates to Remember for March:</w:t>
      </w:r>
      <w:r>
        <w:rPr>
          <w:rFonts w:ascii="Arial" w:eastAsia="Arial" w:hAnsi="Arial" w:cs="Arial"/>
          <w:b/>
          <w:sz w:val="18"/>
          <w:szCs w:val="18"/>
        </w:rPr>
        <w:t xml:space="preserve">                  </w:t>
      </w:r>
      <w:r>
        <w:rPr>
          <w:rFonts w:ascii="Arial" w:eastAsia="Arial" w:hAnsi="Arial" w:cs="Arial"/>
          <w:b/>
          <w:sz w:val="18"/>
          <w:szCs w:val="18"/>
        </w:rPr>
        <w:tab/>
        <w:t xml:space="preserve">       </w:t>
      </w:r>
      <w:r>
        <w:rPr>
          <w:rFonts w:ascii="Arial" w:eastAsia="Arial" w:hAnsi="Arial" w:cs="Arial"/>
          <w:b/>
          <w:sz w:val="18"/>
          <w:szCs w:val="18"/>
        </w:rPr>
        <w:tab/>
      </w:r>
    </w:p>
    <w:p w14:paraId="29E8B6AE" w14:textId="77777777" w:rsidR="00CF5ECF" w:rsidRDefault="00494F98">
      <w:pPr>
        <w:spacing w:before="0" w:line="240" w:lineRule="auto"/>
        <w:rPr>
          <w:rFonts w:ascii="Arial" w:eastAsia="Arial" w:hAnsi="Arial" w:cs="Arial"/>
          <w:b/>
          <w:sz w:val="18"/>
          <w:szCs w:val="18"/>
        </w:rPr>
      </w:pPr>
      <w:r>
        <w:rPr>
          <w:rFonts w:ascii="Arial" w:eastAsia="Arial" w:hAnsi="Arial" w:cs="Arial"/>
          <w:sz w:val="18"/>
          <w:szCs w:val="18"/>
        </w:rPr>
        <w:t>2</w:t>
      </w:r>
      <w:r>
        <w:rPr>
          <w:rFonts w:ascii="Arial" w:eastAsia="Arial" w:hAnsi="Arial" w:cs="Arial"/>
          <w:sz w:val="18"/>
          <w:szCs w:val="18"/>
        </w:rPr>
        <w:tab/>
        <w:t xml:space="preserve">Class Pictures </w:t>
      </w:r>
      <w:r>
        <w:rPr>
          <w:rFonts w:ascii="Arial" w:eastAsia="Arial" w:hAnsi="Arial" w:cs="Arial"/>
          <w:b/>
          <w:sz w:val="18"/>
          <w:szCs w:val="18"/>
        </w:rPr>
        <w:t>(note this is a change from the date listed on the Dates to Remember)</w:t>
      </w:r>
    </w:p>
    <w:p w14:paraId="5FB4FFBC" w14:textId="77777777" w:rsidR="00CF5ECF" w:rsidRDefault="00494F98">
      <w:pPr>
        <w:spacing w:before="0" w:line="240" w:lineRule="auto"/>
        <w:rPr>
          <w:rFonts w:ascii="Arial" w:eastAsia="Arial" w:hAnsi="Arial" w:cs="Arial"/>
          <w:sz w:val="18"/>
          <w:szCs w:val="18"/>
        </w:rPr>
      </w:pPr>
      <w:r>
        <w:rPr>
          <w:rFonts w:ascii="Arial" w:eastAsia="Arial" w:hAnsi="Arial" w:cs="Arial"/>
          <w:sz w:val="18"/>
          <w:szCs w:val="18"/>
        </w:rPr>
        <w:t xml:space="preserve">3          </w:t>
      </w:r>
      <w:r>
        <w:rPr>
          <w:rFonts w:ascii="Arial" w:eastAsia="Arial" w:hAnsi="Arial" w:cs="Arial"/>
          <w:sz w:val="18"/>
          <w:szCs w:val="18"/>
        </w:rPr>
        <w:tab/>
        <w:t>Silvertip assembly, K-2nd 9:40-10:10, 3rd-5th 10:15-10:45</w:t>
      </w:r>
    </w:p>
    <w:p w14:paraId="3DC3B6EC" w14:textId="77777777" w:rsidR="00CF5ECF" w:rsidRDefault="00494F98">
      <w:pPr>
        <w:spacing w:before="0" w:line="240" w:lineRule="auto"/>
        <w:rPr>
          <w:rFonts w:ascii="Arial" w:eastAsia="Arial" w:hAnsi="Arial" w:cs="Arial"/>
          <w:sz w:val="18"/>
          <w:szCs w:val="18"/>
        </w:rPr>
      </w:pPr>
      <w:r>
        <w:rPr>
          <w:rFonts w:ascii="Arial" w:eastAsia="Arial" w:hAnsi="Arial" w:cs="Arial"/>
          <w:sz w:val="18"/>
          <w:szCs w:val="18"/>
        </w:rPr>
        <w:tab/>
        <w:t>Cody-James-Elwell with Marysville Librarian, 12:30</w:t>
      </w:r>
    </w:p>
    <w:p w14:paraId="184D5D98" w14:textId="77777777" w:rsidR="00CF5ECF" w:rsidRDefault="00494F98">
      <w:pPr>
        <w:spacing w:before="0" w:line="240" w:lineRule="auto"/>
        <w:rPr>
          <w:rFonts w:ascii="Arial" w:eastAsia="Arial" w:hAnsi="Arial" w:cs="Arial"/>
          <w:sz w:val="18"/>
          <w:szCs w:val="18"/>
        </w:rPr>
      </w:pPr>
      <w:r>
        <w:rPr>
          <w:rFonts w:ascii="Arial" w:eastAsia="Arial" w:hAnsi="Arial" w:cs="Arial"/>
          <w:sz w:val="18"/>
          <w:szCs w:val="18"/>
        </w:rPr>
        <w:t xml:space="preserve">5          </w:t>
      </w:r>
      <w:r>
        <w:rPr>
          <w:rFonts w:ascii="Arial" w:eastAsia="Arial" w:hAnsi="Arial" w:cs="Arial"/>
          <w:sz w:val="18"/>
          <w:szCs w:val="18"/>
        </w:rPr>
        <w:tab/>
        <w:t>PTSA Skate Deck, 6:00-8:00</w:t>
      </w:r>
    </w:p>
    <w:p w14:paraId="6B0C4C3C" w14:textId="77777777" w:rsidR="00CF5ECF" w:rsidRDefault="00494F98">
      <w:pPr>
        <w:spacing w:before="0" w:line="240" w:lineRule="auto"/>
        <w:rPr>
          <w:rFonts w:ascii="Arial" w:eastAsia="Arial" w:hAnsi="Arial" w:cs="Arial"/>
          <w:sz w:val="18"/>
          <w:szCs w:val="18"/>
        </w:rPr>
      </w:pPr>
      <w:r>
        <w:rPr>
          <w:rFonts w:ascii="Arial" w:eastAsia="Arial" w:hAnsi="Arial" w:cs="Arial"/>
          <w:sz w:val="18"/>
          <w:szCs w:val="18"/>
        </w:rPr>
        <w:t xml:space="preserve">6          </w:t>
      </w:r>
      <w:r>
        <w:rPr>
          <w:rFonts w:ascii="Arial" w:eastAsia="Arial" w:hAnsi="Arial" w:cs="Arial"/>
          <w:sz w:val="18"/>
          <w:szCs w:val="18"/>
        </w:rPr>
        <w:tab/>
        <w:t>Early Release, 9:20-2:05</w:t>
      </w:r>
    </w:p>
    <w:p w14:paraId="51D58698" w14:textId="77777777" w:rsidR="00CF5ECF" w:rsidRDefault="00494F98">
      <w:pPr>
        <w:spacing w:before="0" w:line="240" w:lineRule="auto"/>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Enrichment classes</w:t>
      </w:r>
    </w:p>
    <w:p w14:paraId="0799452C" w14:textId="77777777" w:rsidR="00CF5ECF" w:rsidRDefault="00494F98">
      <w:pPr>
        <w:spacing w:before="0" w:line="240" w:lineRule="auto"/>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Choir singing the Anthem at the Silvertips game, 7:35 PM</w:t>
      </w:r>
    </w:p>
    <w:p w14:paraId="1DFF5532" w14:textId="77777777" w:rsidR="00CF5ECF" w:rsidRDefault="00494F98">
      <w:pPr>
        <w:spacing w:before="0" w:line="240" w:lineRule="auto"/>
        <w:rPr>
          <w:rFonts w:ascii="Arial" w:eastAsia="Arial" w:hAnsi="Arial" w:cs="Arial"/>
          <w:sz w:val="18"/>
          <w:szCs w:val="18"/>
        </w:rPr>
      </w:pPr>
      <w:r>
        <w:rPr>
          <w:rFonts w:ascii="Arial" w:eastAsia="Arial" w:hAnsi="Arial" w:cs="Arial"/>
          <w:sz w:val="18"/>
          <w:szCs w:val="18"/>
        </w:rPr>
        <w:t xml:space="preserve">8          </w:t>
      </w:r>
      <w:r>
        <w:rPr>
          <w:rFonts w:ascii="Arial" w:eastAsia="Arial" w:hAnsi="Arial" w:cs="Arial"/>
          <w:sz w:val="18"/>
          <w:szCs w:val="18"/>
        </w:rPr>
        <w:tab/>
        <w:t>Daylight savings begins, change your clocks forward</w:t>
      </w:r>
    </w:p>
    <w:p w14:paraId="67741915" w14:textId="77777777" w:rsidR="00CF5ECF" w:rsidRDefault="00494F98">
      <w:pPr>
        <w:spacing w:before="0" w:line="240" w:lineRule="auto"/>
        <w:rPr>
          <w:rFonts w:ascii="Arial" w:eastAsia="Arial" w:hAnsi="Arial" w:cs="Arial"/>
          <w:sz w:val="18"/>
          <w:szCs w:val="18"/>
        </w:rPr>
      </w:pPr>
      <w:r>
        <w:rPr>
          <w:rFonts w:ascii="Arial" w:eastAsia="Arial" w:hAnsi="Arial" w:cs="Arial"/>
          <w:sz w:val="18"/>
          <w:szCs w:val="18"/>
        </w:rPr>
        <w:t>9-13</w:t>
      </w:r>
      <w:r>
        <w:rPr>
          <w:rFonts w:ascii="Arial" w:eastAsia="Arial" w:hAnsi="Arial" w:cs="Arial"/>
          <w:sz w:val="18"/>
          <w:szCs w:val="18"/>
        </w:rPr>
        <w:tab/>
        <w:t>Classified week, thank you for all you do!</w:t>
      </w:r>
    </w:p>
    <w:p w14:paraId="6BF32420" w14:textId="77777777" w:rsidR="00CF5ECF" w:rsidRDefault="00494F98">
      <w:pPr>
        <w:spacing w:before="0" w:line="240" w:lineRule="auto"/>
        <w:rPr>
          <w:rFonts w:ascii="Arial" w:eastAsia="Arial" w:hAnsi="Arial" w:cs="Arial"/>
          <w:sz w:val="18"/>
          <w:szCs w:val="18"/>
        </w:rPr>
      </w:pPr>
      <w:r>
        <w:rPr>
          <w:rFonts w:ascii="Arial" w:eastAsia="Arial" w:hAnsi="Arial" w:cs="Arial"/>
          <w:sz w:val="18"/>
          <w:szCs w:val="18"/>
        </w:rPr>
        <w:t xml:space="preserve">11        </w:t>
      </w:r>
      <w:r>
        <w:rPr>
          <w:rFonts w:ascii="Arial" w:eastAsia="Arial" w:hAnsi="Arial" w:cs="Arial"/>
          <w:sz w:val="18"/>
          <w:szCs w:val="18"/>
        </w:rPr>
        <w:tab/>
        <w:t>1</w:t>
      </w:r>
      <w:r>
        <w:rPr>
          <w:rFonts w:ascii="Arial" w:eastAsia="Arial" w:hAnsi="Arial" w:cs="Arial"/>
          <w:sz w:val="18"/>
          <w:szCs w:val="18"/>
          <w:vertAlign w:val="superscript"/>
        </w:rPr>
        <w:t>st</w:t>
      </w:r>
      <w:r>
        <w:rPr>
          <w:rFonts w:ascii="Arial" w:eastAsia="Arial" w:hAnsi="Arial" w:cs="Arial"/>
          <w:sz w:val="18"/>
          <w:szCs w:val="18"/>
        </w:rPr>
        <w:t>-5</w:t>
      </w:r>
      <w:r>
        <w:rPr>
          <w:rFonts w:ascii="Arial" w:eastAsia="Arial" w:hAnsi="Arial" w:cs="Arial"/>
          <w:sz w:val="18"/>
          <w:szCs w:val="18"/>
          <w:vertAlign w:val="superscript"/>
        </w:rPr>
        <w:t>th</w:t>
      </w:r>
      <w:r>
        <w:rPr>
          <w:rFonts w:ascii="Arial" w:eastAsia="Arial" w:hAnsi="Arial" w:cs="Arial"/>
          <w:sz w:val="18"/>
          <w:szCs w:val="18"/>
        </w:rPr>
        <w:t xml:space="preserve">grade </w:t>
      </w:r>
      <w:proofErr w:type="spellStart"/>
      <w:r>
        <w:rPr>
          <w:rFonts w:ascii="Arial" w:eastAsia="Arial" w:hAnsi="Arial" w:cs="Arial"/>
          <w:sz w:val="18"/>
          <w:szCs w:val="18"/>
        </w:rPr>
        <w:t>HiCAP</w:t>
      </w:r>
      <w:proofErr w:type="spellEnd"/>
      <w:r>
        <w:rPr>
          <w:rFonts w:ascii="Arial" w:eastAsia="Arial" w:hAnsi="Arial" w:cs="Arial"/>
          <w:sz w:val="18"/>
          <w:szCs w:val="18"/>
        </w:rPr>
        <w:t xml:space="preserve"> testing @ P-0</w:t>
      </w:r>
    </w:p>
    <w:p w14:paraId="69BDD63C" w14:textId="77777777" w:rsidR="00CF5ECF" w:rsidRDefault="00494F98">
      <w:pPr>
        <w:spacing w:before="0" w:line="240" w:lineRule="auto"/>
        <w:rPr>
          <w:rFonts w:ascii="Arial" w:eastAsia="Arial" w:hAnsi="Arial" w:cs="Arial"/>
          <w:sz w:val="18"/>
          <w:szCs w:val="18"/>
        </w:rPr>
      </w:pPr>
      <w:r>
        <w:rPr>
          <w:rFonts w:ascii="Arial" w:eastAsia="Arial" w:hAnsi="Arial" w:cs="Arial"/>
          <w:sz w:val="18"/>
          <w:szCs w:val="18"/>
        </w:rPr>
        <w:t xml:space="preserve">13        </w:t>
      </w:r>
      <w:r>
        <w:rPr>
          <w:rFonts w:ascii="Arial" w:eastAsia="Arial" w:hAnsi="Arial" w:cs="Arial"/>
          <w:sz w:val="18"/>
          <w:szCs w:val="18"/>
        </w:rPr>
        <w:tab/>
        <w:t>Early Release, 9:20-2:05</w:t>
      </w:r>
    </w:p>
    <w:p w14:paraId="32D0AA51" w14:textId="77777777" w:rsidR="00CF5ECF" w:rsidRDefault="00494F98">
      <w:pPr>
        <w:spacing w:before="0" w:line="240" w:lineRule="auto"/>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Enrichment classes</w:t>
      </w:r>
    </w:p>
    <w:p w14:paraId="0A22BC32" w14:textId="77777777" w:rsidR="00CF5ECF" w:rsidRDefault="00494F98">
      <w:pPr>
        <w:spacing w:before="0" w:line="240" w:lineRule="auto"/>
        <w:rPr>
          <w:rFonts w:ascii="Arial" w:eastAsia="Arial" w:hAnsi="Arial" w:cs="Arial"/>
          <w:sz w:val="18"/>
          <w:szCs w:val="18"/>
        </w:rPr>
      </w:pPr>
      <w:r>
        <w:rPr>
          <w:rFonts w:ascii="Arial" w:eastAsia="Arial" w:hAnsi="Arial" w:cs="Arial"/>
          <w:sz w:val="18"/>
          <w:szCs w:val="18"/>
        </w:rPr>
        <w:t xml:space="preserve">18        </w:t>
      </w:r>
      <w:r>
        <w:rPr>
          <w:rFonts w:ascii="Arial" w:eastAsia="Arial" w:hAnsi="Arial" w:cs="Arial"/>
          <w:sz w:val="18"/>
          <w:szCs w:val="18"/>
        </w:rPr>
        <w:tab/>
        <w:t>AVID Night 5th grade, 6:00-7:30</w:t>
      </w:r>
    </w:p>
    <w:p w14:paraId="719A8AAD" w14:textId="77777777" w:rsidR="00CF5ECF" w:rsidRDefault="00494F98">
      <w:pPr>
        <w:spacing w:before="0" w:line="240" w:lineRule="auto"/>
        <w:rPr>
          <w:rFonts w:ascii="Arial" w:eastAsia="Arial" w:hAnsi="Arial" w:cs="Arial"/>
          <w:sz w:val="18"/>
          <w:szCs w:val="18"/>
        </w:rPr>
      </w:pPr>
      <w:r>
        <w:rPr>
          <w:rFonts w:ascii="Arial" w:eastAsia="Arial" w:hAnsi="Arial" w:cs="Arial"/>
          <w:sz w:val="18"/>
          <w:szCs w:val="18"/>
        </w:rPr>
        <w:t xml:space="preserve">19        </w:t>
      </w:r>
      <w:r>
        <w:rPr>
          <w:rFonts w:ascii="Arial" w:eastAsia="Arial" w:hAnsi="Arial" w:cs="Arial"/>
          <w:sz w:val="18"/>
          <w:szCs w:val="18"/>
        </w:rPr>
        <w:tab/>
        <w:t>PTSA meeting, 4:00</w:t>
      </w:r>
    </w:p>
    <w:p w14:paraId="50C6F7BF" w14:textId="77777777" w:rsidR="00CF5ECF" w:rsidRDefault="00494F98">
      <w:pPr>
        <w:spacing w:before="0" w:line="240" w:lineRule="auto"/>
        <w:ind w:left="720"/>
        <w:rPr>
          <w:rFonts w:ascii="Arial" w:eastAsia="Arial" w:hAnsi="Arial" w:cs="Arial"/>
          <w:sz w:val="18"/>
          <w:szCs w:val="18"/>
        </w:rPr>
      </w:pPr>
      <w:r>
        <w:rPr>
          <w:rFonts w:ascii="Arial" w:eastAsia="Arial" w:hAnsi="Arial" w:cs="Arial"/>
          <w:sz w:val="18"/>
          <w:szCs w:val="18"/>
        </w:rPr>
        <w:t>Feeder School Choir, 7:00-8:00 @ Cedarcrest</w:t>
      </w:r>
    </w:p>
    <w:p w14:paraId="7C1B3F9D" w14:textId="77777777" w:rsidR="00CF5ECF" w:rsidRDefault="00494F98">
      <w:pPr>
        <w:spacing w:before="0" w:line="240" w:lineRule="auto"/>
        <w:rPr>
          <w:rFonts w:ascii="Arial" w:eastAsia="Arial" w:hAnsi="Arial" w:cs="Arial"/>
          <w:sz w:val="18"/>
          <w:szCs w:val="18"/>
        </w:rPr>
      </w:pPr>
      <w:r>
        <w:rPr>
          <w:rFonts w:ascii="Arial" w:eastAsia="Arial" w:hAnsi="Arial" w:cs="Arial"/>
          <w:sz w:val="18"/>
          <w:szCs w:val="18"/>
        </w:rPr>
        <w:t xml:space="preserve">20        </w:t>
      </w:r>
      <w:r>
        <w:rPr>
          <w:rFonts w:ascii="Arial" w:eastAsia="Arial" w:hAnsi="Arial" w:cs="Arial"/>
          <w:sz w:val="18"/>
          <w:szCs w:val="18"/>
        </w:rPr>
        <w:tab/>
        <w:t>Early Release, 9:20-2:05</w:t>
      </w:r>
    </w:p>
    <w:p w14:paraId="3C645316" w14:textId="77777777" w:rsidR="00CF5ECF" w:rsidRDefault="00494F98">
      <w:pPr>
        <w:spacing w:before="0" w:line="240" w:lineRule="auto"/>
        <w:ind w:left="720"/>
        <w:rPr>
          <w:rFonts w:ascii="Arial" w:eastAsia="Arial" w:hAnsi="Arial" w:cs="Arial"/>
          <w:sz w:val="18"/>
          <w:szCs w:val="18"/>
        </w:rPr>
      </w:pPr>
      <w:r>
        <w:rPr>
          <w:rFonts w:ascii="Arial" w:eastAsia="Arial" w:hAnsi="Arial" w:cs="Arial"/>
          <w:sz w:val="18"/>
          <w:szCs w:val="18"/>
        </w:rPr>
        <w:t>First day of SPRING-Happy, Happy!</w:t>
      </w:r>
    </w:p>
    <w:p w14:paraId="6FD43FF1" w14:textId="77777777" w:rsidR="00CF5ECF" w:rsidRDefault="00494F98">
      <w:pPr>
        <w:spacing w:before="0" w:line="240" w:lineRule="auto"/>
        <w:ind w:left="720"/>
        <w:rPr>
          <w:rFonts w:ascii="Arial" w:eastAsia="Arial" w:hAnsi="Arial" w:cs="Arial"/>
          <w:sz w:val="18"/>
          <w:szCs w:val="18"/>
        </w:rPr>
      </w:pPr>
      <w:r>
        <w:rPr>
          <w:rFonts w:ascii="Arial" w:eastAsia="Arial" w:hAnsi="Arial" w:cs="Arial"/>
          <w:sz w:val="18"/>
          <w:szCs w:val="18"/>
        </w:rPr>
        <w:t>Enrichment classes</w:t>
      </w:r>
    </w:p>
    <w:p w14:paraId="3CA5EF4C" w14:textId="77777777" w:rsidR="00CF5ECF" w:rsidRDefault="00494F98">
      <w:pPr>
        <w:spacing w:before="0" w:line="240" w:lineRule="auto"/>
        <w:ind w:left="720"/>
        <w:rPr>
          <w:rFonts w:ascii="Arial" w:eastAsia="Arial" w:hAnsi="Arial" w:cs="Arial"/>
          <w:sz w:val="18"/>
          <w:szCs w:val="18"/>
        </w:rPr>
      </w:pPr>
      <w:r>
        <w:rPr>
          <w:rFonts w:ascii="Arial" w:eastAsia="Arial" w:hAnsi="Arial" w:cs="Arial"/>
          <w:sz w:val="18"/>
          <w:szCs w:val="18"/>
        </w:rPr>
        <w:t>March into Kindergarten, 5:00-6:30</w:t>
      </w:r>
    </w:p>
    <w:p w14:paraId="44D9FC11" w14:textId="77777777" w:rsidR="00CF5ECF" w:rsidRDefault="00494F98">
      <w:pPr>
        <w:spacing w:before="0" w:line="240" w:lineRule="auto"/>
        <w:rPr>
          <w:rFonts w:ascii="Arial" w:eastAsia="Arial" w:hAnsi="Arial" w:cs="Arial"/>
          <w:sz w:val="18"/>
          <w:szCs w:val="18"/>
        </w:rPr>
      </w:pPr>
      <w:r>
        <w:rPr>
          <w:rFonts w:ascii="Arial" w:eastAsia="Arial" w:hAnsi="Arial" w:cs="Arial"/>
          <w:sz w:val="18"/>
          <w:szCs w:val="18"/>
        </w:rPr>
        <w:t>25</w:t>
      </w:r>
      <w:r>
        <w:rPr>
          <w:rFonts w:ascii="Arial" w:eastAsia="Arial" w:hAnsi="Arial" w:cs="Arial"/>
          <w:sz w:val="18"/>
          <w:szCs w:val="18"/>
        </w:rPr>
        <w:tab/>
        <w:t>Kindergarten to see a play, 11:00-1:45</w:t>
      </w:r>
    </w:p>
    <w:p w14:paraId="79A8009F" w14:textId="77777777" w:rsidR="00CF5ECF" w:rsidRDefault="00494F98">
      <w:pPr>
        <w:spacing w:before="0" w:line="240" w:lineRule="auto"/>
        <w:rPr>
          <w:rFonts w:ascii="Arial" w:eastAsia="Arial" w:hAnsi="Arial" w:cs="Arial"/>
          <w:sz w:val="18"/>
          <w:szCs w:val="18"/>
        </w:rPr>
      </w:pPr>
      <w:r>
        <w:rPr>
          <w:rFonts w:ascii="Arial" w:eastAsia="Arial" w:hAnsi="Arial" w:cs="Arial"/>
          <w:sz w:val="18"/>
          <w:szCs w:val="18"/>
        </w:rPr>
        <w:tab/>
        <w:t>Be Your Best Assembly, 1st &amp;2nd 1:15-1:35, 3rd-5th 1:50-2:10</w:t>
      </w:r>
    </w:p>
    <w:p w14:paraId="3D2CDBE8" w14:textId="77777777" w:rsidR="00CF5ECF" w:rsidRDefault="00494F98">
      <w:pPr>
        <w:spacing w:before="0" w:line="240" w:lineRule="auto"/>
        <w:rPr>
          <w:rFonts w:ascii="Arial" w:eastAsia="Arial" w:hAnsi="Arial" w:cs="Arial"/>
          <w:sz w:val="18"/>
          <w:szCs w:val="18"/>
        </w:rPr>
      </w:pPr>
      <w:r>
        <w:rPr>
          <w:rFonts w:ascii="Arial" w:eastAsia="Arial" w:hAnsi="Arial" w:cs="Arial"/>
          <w:sz w:val="18"/>
          <w:szCs w:val="18"/>
        </w:rPr>
        <w:t xml:space="preserve">26        </w:t>
      </w:r>
      <w:r>
        <w:rPr>
          <w:rFonts w:ascii="Arial" w:eastAsia="Arial" w:hAnsi="Arial" w:cs="Arial"/>
          <w:sz w:val="18"/>
          <w:szCs w:val="18"/>
        </w:rPr>
        <w:tab/>
        <w:t>1</w:t>
      </w:r>
      <w:r>
        <w:rPr>
          <w:rFonts w:ascii="Arial" w:eastAsia="Arial" w:hAnsi="Arial" w:cs="Arial"/>
          <w:sz w:val="18"/>
          <w:szCs w:val="18"/>
          <w:vertAlign w:val="superscript"/>
        </w:rPr>
        <w:t>st</w:t>
      </w:r>
      <w:r>
        <w:rPr>
          <w:rFonts w:ascii="Arial" w:eastAsia="Arial" w:hAnsi="Arial" w:cs="Arial"/>
          <w:sz w:val="18"/>
          <w:szCs w:val="18"/>
        </w:rPr>
        <w:t xml:space="preserve"> grade, Community Transit, 12:25-1:30</w:t>
      </w:r>
    </w:p>
    <w:p w14:paraId="7CFD2EC4" w14:textId="77777777" w:rsidR="00CF5ECF" w:rsidRDefault="00494F98">
      <w:pPr>
        <w:spacing w:before="0" w:line="240" w:lineRule="auto"/>
        <w:rPr>
          <w:rFonts w:ascii="Arial" w:eastAsia="Arial" w:hAnsi="Arial" w:cs="Arial"/>
          <w:sz w:val="18"/>
          <w:szCs w:val="18"/>
        </w:rPr>
      </w:pPr>
      <w:r>
        <w:rPr>
          <w:rFonts w:ascii="Arial" w:eastAsia="Arial" w:hAnsi="Arial" w:cs="Arial"/>
          <w:sz w:val="18"/>
          <w:szCs w:val="18"/>
        </w:rPr>
        <w:t xml:space="preserve">27        </w:t>
      </w:r>
      <w:r>
        <w:rPr>
          <w:rFonts w:ascii="Arial" w:eastAsia="Arial" w:hAnsi="Arial" w:cs="Arial"/>
          <w:sz w:val="18"/>
          <w:szCs w:val="18"/>
        </w:rPr>
        <w:tab/>
        <w:t>Early Release, 9:20-2:05</w:t>
      </w:r>
    </w:p>
    <w:p w14:paraId="17F80D17" w14:textId="77777777" w:rsidR="00CF5ECF" w:rsidRDefault="00494F98">
      <w:pPr>
        <w:spacing w:before="0" w:line="240" w:lineRule="auto"/>
        <w:rPr>
          <w:rFonts w:ascii="Arial" w:eastAsia="Arial" w:hAnsi="Arial" w:cs="Arial"/>
          <w:sz w:val="18"/>
          <w:szCs w:val="18"/>
        </w:rPr>
      </w:pPr>
      <w:r>
        <w:rPr>
          <w:rFonts w:ascii="Arial" w:eastAsia="Arial" w:hAnsi="Arial" w:cs="Arial"/>
          <w:sz w:val="18"/>
          <w:szCs w:val="18"/>
        </w:rPr>
        <w:t xml:space="preserve">30        </w:t>
      </w:r>
      <w:r>
        <w:rPr>
          <w:rFonts w:ascii="Arial" w:eastAsia="Arial" w:hAnsi="Arial" w:cs="Arial"/>
          <w:sz w:val="18"/>
          <w:szCs w:val="18"/>
        </w:rPr>
        <w:tab/>
        <w:t>PTSA plant fundraiser order forms sent home</w:t>
      </w:r>
    </w:p>
    <w:p w14:paraId="221AF6CF" w14:textId="77777777" w:rsidR="00CF5ECF" w:rsidRDefault="00494F98">
      <w:pPr>
        <w:spacing w:before="0" w:line="240" w:lineRule="auto"/>
        <w:rPr>
          <w:rFonts w:ascii="Arial" w:eastAsia="Arial" w:hAnsi="Arial" w:cs="Arial"/>
          <w:sz w:val="18"/>
          <w:szCs w:val="18"/>
        </w:rPr>
      </w:pPr>
      <w:r>
        <w:rPr>
          <w:rFonts w:ascii="Arial" w:eastAsia="Arial" w:hAnsi="Arial" w:cs="Arial"/>
          <w:sz w:val="18"/>
          <w:szCs w:val="18"/>
        </w:rPr>
        <w:t xml:space="preserve">30-3/3   </w:t>
      </w:r>
      <w:r>
        <w:rPr>
          <w:rFonts w:ascii="Arial" w:eastAsia="Arial" w:hAnsi="Arial" w:cs="Arial"/>
          <w:sz w:val="18"/>
          <w:szCs w:val="18"/>
        </w:rPr>
        <w:tab/>
        <w:t>Early Release, Conferences, 9:20-1:05</w:t>
      </w:r>
    </w:p>
    <w:p w14:paraId="7F7B39AA" w14:textId="77777777" w:rsidR="00CF5ECF" w:rsidRDefault="00494F98">
      <w:pPr>
        <w:spacing w:before="0" w:line="240" w:lineRule="auto"/>
        <w:rPr>
          <w:rFonts w:ascii="Arial" w:eastAsia="Arial" w:hAnsi="Arial" w:cs="Arial"/>
          <w:sz w:val="18"/>
          <w:szCs w:val="18"/>
        </w:rPr>
      </w:pPr>
      <w:r>
        <w:rPr>
          <w:rFonts w:ascii="Arial" w:eastAsia="Arial" w:hAnsi="Arial" w:cs="Arial"/>
          <w:sz w:val="18"/>
          <w:szCs w:val="18"/>
        </w:rPr>
        <w:t>31</w:t>
      </w:r>
      <w:r>
        <w:rPr>
          <w:rFonts w:ascii="Arial" w:eastAsia="Arial" w:hAnsi="Arial" w:cs="Arial"/>
          <w:sz w:val="18"/>
          <w:szCs w:val="18"/>
        </w:rPr>
        <w:tab/>
        <w:t>Evening Conferences</w:t>
      </w:r>
    </w:p>
    <w:p w14:paraId="35602020" w14:textId="77777777" w:rsidR="00CF5ECF" w:rsidRDefault="00494F98">
      <w:pPr>
        <w:spacing w:before="0" w:line="240" w:lineRule="auto"/>
        <w:rPr>
          <w:rFonts w:ascii="Arial" w:eastAsia="Arial" w:hAnsi="Arial" w:cs="Arial"/>
          <w:b/>
          <w:sz w:val="18"/>
          <w:szCs w:val="18"/>
        </w:rPr>
        <w:sectPr w:rsidR="00CF5ECF">
          <w:headerReference w:type="default" r:id="rId7"/>
          <w:headerReference w:type="first" r:id="rId8"/>
          <w:footerReference w:type="first" r:id="rId9"/>
          <w:pgSz w:w="12240" w:h="15840"/>
          <w:pgMar w:top="720" w:right="1080" w:bottom="360" w:left="1080" w:header="0" w:footer="720" w:gutter="0"/>
          <w:pgNumType w:start="1"/>
          <w:cols w:space="720"/>
          <w:titlePg/>
        </w:sectPr>
      </w:pPr>
      <w:r>
        <w:rPr>
          <w:rFonts w:ascii="Arial" w:eastAsia="Arial" w:hAnsi="Arial" w:cs="Arial"/>
          <w:sz w:val="18"/>
          <w:szCs w:val="18"/>
        </w:rPr>
        <w:tab/>
        <w:t>BOGO Book Fair</w:t>
      </w:r>
      <w:r>
        <w:rPr>
          <w:rFonts w:ascii="Arial" w:eastAsia="Arial" w:hAnsi="Arial" w:cs="Arial"/>
          <w:b/>
          <w:sz w:val="18"/>
          <w:szCs w:val="18"/>
        </w:rPr>
        <w:t xml:space="preserve"> (note this is a change from the date listed on the Dates to Remember)</w:t>
      </w:r>
    </w:p>
    <w:p w14:paraId="43BD3EB8" w14:textId="77777777" w:rsidR="00CF5ECF" w:rsidRDefault="00CF5ECF">
      <w:pPr>
        <w:spacing w:before="0" w:line="240" w:lineRule="auto"/>
        <w:jc w:val="both"/>
        <w:rPr>
          <w:rFonts w:ascii="Permanent Marker" w:eastAsia="Permanent Marker" w:hAnsi="Permanent Marker" w:cs="Permanent Marker"/>
          <w:b/>
          <w:color w:val="222222"/>
          <w:sz w:val="20"/>
          <w:szCs w:val="20"/>
        </w:rPr>
      </w:pPr>
    </w:p>
    <w:p w14:paraId="4E1C038B" w14:textId="77777777" w:rsidR="00CF5ECF" w:rsidRDefault="00CF5ECF">
      <w:pPr>
        <w:spacing w:before="0" w:line="240" w:lineRule="auto"/>
        <w:jc w:val="both"/>
        <w:rPr>
          <w:rFonts w:ascii="Permanent Marker" w:eastAsia="Permanent Marker" w:hAnsi="Permanent Marker" w:cs="Permanent Marker"/>
          <w:b/>
          <w:color w:val="222222"/>
          <w:sz w:val="20"/>
          <w:szCs w:val="20"/>
        </w:rPr>
      </w:pPr>
    </w:p>
    <w:p w14:paraId="23C0B826" w14:textId="77777777" w:rsidR="00CF5ECF" w:rsidRDefault="00494F98">
      <w:pPr>
        <w:spacing w:before="0" w:line="240" w:lineRule="auto"/>
        <w:jc w:val="both"/>
        <w:rPr>
          <w:rFonts w:ascii="Arial" w:eastAsia="Arial" w:hAnsi="Arial" w:cs="Arial"/>
          <w:sz w:val="18"/>
          <w:szCs w:val="18"/>
        </w:rPr>
      </w:pPr>
      <w:r>
        <w:rPr>
          <w:rFonts w:ascii="Permanent Marker" w:eastAsia="Permanent Marker" w:hAnsi="Permanent Marker" w:cs="Permanent Marker"/>
          <w:b/>
          <w:sz w:val="20"/>
          <w:szCs w:val="20"/>
        </w:rPr>
        <w:t>New Immunization Verification Requirements:</w:t>
      </w:r>
      <w:r>
        <w:rPr>
          <w:rFonts w:ascii="Permanent Marker" w:eastAsia="Permanent Marker" w:hAnsi="Permanent Marker" w:cs="Permanent Marker"/>
          <w:sz w:val="18"/>
          <w:szCs w:val="18"/>
        </w:rPr>
        <w:t xml:space="preserve"> </w:t>
      </w:r>
      <w:r>
        <w:rPr>
          <w:rFonts w:ascii="Arial" w:eastAsia="Arial" w:hAnsi="Arial" w:cs="Arial"/>
          <w:sz w:val="18"/>
          <w:szCs w:val="18"/>
        </w:rPr>
        <w:t xml:space="preserve">Starting with the 2020-2021 school year, all immunization records turned in to schools are required by state law to be medically verified. </w:t>
      </w:r>
      <w:r>
        <w:rPr>
          <w:rFonts w:ascii="Arial" w:eastAsia="Arial" w:hAnsi="Arial" w:cs="Arial"/>
          <w:i/>
          <w:sz w:val="18"/>
          <w:szCs w:val="18"/>
        </w:rPr>
        <w:t xml:space="preserve"> </w:t>
      </w:r>
      <w:r>
        <w:rPr>
          <w:rFonts w:ascii="Arial" w:eastAsia="Arial" w:hAnsi="Arial" w:cs="Arial"/>
          <w:b/>
          <w:i/>
          <w:sz w:val="18"/>
          <w:szCs w:val="18"/>
        </w:rPr>
        <w:t>Immunization records must be turned in to the school on or before the first day they attend.</w:t>
      </w:r>
      <w:r>
        <w:rPr>
          <w:rFonts w:ascii="Arial" w:eastAsia="Arial" w:hAnsi="Arial" w:cs="Arial"/>
          <w:sz w:val="18"/>
          <w:szCs w:val="18"/>
        </w:rPr>
        <w:t xml:space="preserve">  </w:t>
      </w:r>
      <w:r>
        <w:rPr>
          <w:rFonts w:ascii="Arial" w:eastAsia="Arial" w:hAnsi="Arial" w:cs="Arial"/>
          <w:b/>
          <w:sz w:val="18"/>
          <w:szCs w:val="18"/>
          <w:u w:val="single"/>
        </w:rPr>
        <w:t>Your child cannot attend school until you provide these records.</w:t>
      </w:r>
      <w:r>
        <w:rPr>
          <w:rFonts w:ascii="Arial" w:eastAsia="Arial" w:hAnsi="Arial" w:cs="Arial"/>
          <w:sz w:val="18"/>
          <w:szCs w:val="18"/>
        </w:rPr>
        <w:t xml:space="preserve">  </w:t>
      </w:r>
    </w:p>
    <w:p w14:paraId="33655CAD" w14:textId="77777777" w:rsidR="00CF5ECF" w:rsidRDefault="00CF5ECF">
      <w:pPr>
        <w:spacing w:before="0" w:line="240" w:lineRule="auto"/>
        <w:jc w:val="both"/>
        <w:rPr>
          <w:rFonts w:ascii="Arial" w:eastAsia="Arial" w:hAnsi="Arial" w:cs="Arial"/>
          <w:sz w:val="18"/>
          <w:szCs w:val="18"/>
        </w:rPr>
      </w:pPr>
    </w:p>
    <w:p w14:paraId="52A12EA4" w14:textId="77777777" w:rsidR="00CF5ECF" w:rsidRDefault="00494F98">
      <w:pPr>
        <w:spacing w:before="0" w:line="240" w:lineRule="auto"/>
        <w:jc w:val="both"/>
        <w:rPr>
          <w:rFonts w:ascii="Arial" w:eastAsia="Arial" w:hAnsi="Arial" w:cs="Arial"/>
          <w:b/>
          <w:color w:val="222222"/>
          <w:sz w:val="18"/>
          <w:szCs w:val="18"/>
        </w:rPr>
      </w:pPr>
      <w:r>
        <w:rPr>
          <w:rFonts w:ascii="Arial" w:eastAsia="Arial" w:hAnsi="Arial" w:cs="Arial"/>
          <w:sz w:val="18"/>
          <w:szCs w:val="18"/>
        </w:rPr>
        <w:lastRenderedPageBreak/>
        <w:t>Also, if you are requesting an exemption from one or more of the immunization requirements, you must provide the school a completed Certificate of Exemption.</w:t>
      </w:r>
    </w:p>
    <w:p w14:paraId="0C872299" w14:textId="77777777" w:rsidR="00CF5ECF" w:rsidRDefault="00CF5ECF">
      <w:pPr>
        <w:spacing w:before="0" w:line="240" w:lineRule="auto"/>
        <w:jc w:val="both"/>
        <w:rPr>
          <w:rFonts w:ascii="Permanent Marker" w:eastAsia="Permanent Marker" w:hAnsi="Permanent Marker" w:cs="Permanent Marker"/>
          <w:b/>
          <w:color w:val="222222"/>
          <w:sz w:val="20"/>
          <w:szCs w:val="20"/>
        </w:rPr>
      </w:pPr>
    </w:p>
    <w:p w14:paraId="3746F2F7" w14:textId="77777777" w:rsidR="00CF5ECF" w:rsidRDefault="00494F98">
      <w:pPr>
        <w:spacing w:before="0" w:line="240" w:lineRule="auto"/>
        <w:jc w:val="both"/>
        <w:rPr>
          <w:rFonts w:ascii="Arial" w:eastAsia="Arial" w:hAnsi="Arial" w:cs="Arial"/>
          <w:sz w:val="18"/>
          <w:szCs w:val="18"/>
        </w:rPr>
      </w:pPr>
      <w:r>
        <w:rPr>
          <w:rFonts w:ascii="Permanent Marker" w:eastAsia="Permanent Marker" w:hAnsi="Permanent Marker" w:cs="Permanent Marker"/>
          <w:b/>
          <w:color w:val="222222"/>
          <w:sz w:val="20"/>
          <w:szCs w:val="20"/>
        </w:rPr>
        <w:t xml:space="preserve">Marching into Kindergarten:  </w:t>
      </w:r>
      <w:r>
        <w:rPr>
          <w:rFonts w:ascii="Arial" w:eastAsia="Arial" w:hAnsi="Arial" w:cs="Arial"/>
          <w:sz w:val="18"/>
          <w:szCs w:val="18"/>
        </w:rPr>
        <w:t>If you have a child who will turn five years old by August 31,2020; or know someone who does - now is the time you can register for Kindergarten.  Registration forms are available in the school office, online at the district website (</w:t>
      </w:r>
      <w:hyperlink r:id="rId10">
        <w:r>
          <w:rPr>
            <w:rFonts w:ascii="Arial" w:eastAsia="Arial" w:hAnsi="Arial" w:cs="Arial"/>
            <w:color w:val="1155CC"/>
            <w:sz w:val="18"/>
            <w:szCs w:val="18"/>
            <w:u w:val="single"/>
          </w:rPr>
          <w:t>www.msvl.k12.wa.us</w:t>
        </w:r>
      </w:hyperlink>
      <w:r>
        <w:rPr>
          <w:rFonts w:ascii="Arial" w:eastAsia="Arial" w:hAnsi="Arial" w:cs="Arial"/>
          <w:sz w:val="18"/>
          <w:szCs w:val="18"/>
        </w:rPr>
        <w:t xml:space="preserve">) or at Pinewood’s Marching Into Kindergarten Night, March 20, from 5:00-6:30.   You will need your child’s immunization information and birth certificate.  </w:t>
      </w:r>
    </w:p>
    <w:p w14:paraId="37E3CE17" w14:textId="77777777" w:rsidR="00CF5ECF" w:rsidRDefault="00CF5ECF">
      <w:pPr>
        <w:spacing w:before="0" w:line="240" w:lineRule="auto"/>
        <w:jc w:val="both"/>
        <w:rPr>
          <w:rFonts w:ascii="Arial" w:eastAsia="Arial" w:hAnsi="Arial" w:cs="Arial"/>
          <w:sz w:val="18"/>
          <w:szCs w:val="18"/>
        </w:rPr>
      </w:pPr>
    </w:p>
    <w:p w14:paraId="39661276" w14:textId="58A17FC3" w:rsidR="00CF5ECF" w:rsidRDefault="00494F98">
      <w:pPr>
        <w:spacing w:before="0" w:line="240" w:lineRule="auto"/>
        <w:jc w:val="both"/>
        <w:rPr>
          <w:rFonts w:ascii="Arial" w:eastAsia="Arial" w:hAnsi="Arial" w:cs="Arial"/>
          <w:sz w:val="18"/>
          <w:szCs w:val="18"/>
        </w:rPr>
      </w:pPr>
      <w:r>
        <w:rPr>
          <w:rFonts w:ascii="Arial" w:eastAsia="Arial" w:hAnsi="Arial" w:cs="Arial"/>
          <w:sz w:val="18"/>
          <w:szCs w:val="18"/>
        </w:rPr>
        <w:t xml:space="preserve">If you have questions about Kindergarten or Pinewood - please join us for this year’s Marching </w:t>
      </w:r>
      <w:bookmarkStart w:id="2" w:name="_GoBack"/>
      <w:bookmarkEnd w:id="2"/>
      <w:r w:rsidR="00D517B4">
        <w:rPr>
          <w:rFonts w:ascii="Arial" w:eastAsia="Arial" w:hAnsi="Arial" w:cs="Arial"/>
          <w:sz w:val="18"/>
          <w:szCs w:val="18"/>
        </w:rPr>
        <w:t>into</w:t>
      </w:r>
      <w:r>
        <w:rPr>
          <w:rFonts w:ascii="Arial" w:eastAsia="Arial" w:hAnsi="Arial" w:cs="Arial"/>
          <w:sz w:val="18"/>
          <w:szCs w:val="18"/>
        </w:rPr>
        <w:t xml:space="preserve"> Kindergarten Night, March 20, from 5:00-6:30 in the gym.  You will be able to meet your future kindergarten teachers, find out about kindergarten and how you can prepare your student, take a tour of the school, ask questions, turn in filled out registration packs, or pick up  registration packets, fill them out and turn them in.  PTSA will also be available If you have questions about the amazing things they do to help our school or want to join.   </w:t>
      </w:r>
    </w:p>
    <w:p w14:paraId="1BDF04FF" w14:textId="77777777" w:rsidR="00CF5ECF" w:rsidRDefault="00CF5ECF">
      <w:pPr>
        <w:spacing w:before="0" w:line="240" w:lineRule="auto"/>
        <w:jc w:val="both"/>
        <w:rPr>
          <w:rFonts w:ascii="Arial" w:eastAsia="Arial" w:hAnsi="Arial" w:cs="Arial"/>
          <w:sz w:val="18"/>
          <w:szCs w:val="18"/>
        </w:rPr>
      </w:pPr>
    </w:p>
    <w:p w14:paraId="55CF7317" w14:textId="77777777" w:rsidR="00CF5ECF" w:rsidRDefault="00CF5ECF">
      <w:pPr>
        <w:spacing w:before="0" w:line="240" w:lineRule="auto"/>
        <w:jc w:val="both"/>
        <w:rPr>
          <w:rFonts w:ascii="Permanent Marker" w:eastAsia="Permanent Marker" w:hAnsi="Permanent Marker" w:cs="Permanent Marker"/>
          <w:b/>
          <w:color w:val="222222"/>
          <w:sz w:val="20"/>
          <w:szCs w:val="20"/>
        </w:rPr>
      </w:pPr>
    </w:p>
    <w:p w14:paraId="127F2C00" w14:textId="77777777" w:rsidR="00CF5ECF" w:rsidRDefault="00494F98">
      <w:pPr>
        <w:spacing w:before="0" w:line="240" w:lineRule="auto"/>
        <w:jc w:val="both"/>
        <w:rPr>
          <w:rFonts w:ascii="Arial" w:eastAsia="Arial" w:hAnsi="Arial" w:cs="Arial"/>
          <w:b/>
          <w:color w:val="222222"/>
          <w:sz w:val="18"/>
          <w:szCs w:val="18"/>
        </w:rPr>
      </w:pPr>
      <w:r>
        <w:rPr>
          <w:rFonts w:ascii="Permanent Marker" w:eastAsia="Permanent Marker" w:hAnsi="Permanent Marker" w:cs="Permanent Marker"/>
          <w:b/>
          <w:color w:val="222222"/>
          <w:sz w:val="20"/>
          <w:szCs w:val="20"/>
        </w:rPr>
        <w:t xml:space="preserve">Snow Make Up Day:  </w:t>
      </w:r>
      <w:r>
        <w:rPr>
          <w:rFonts w:ascii="Arial" w:eastAsia="Arial" w:hAnsi="Arial" w:cs="Arial"/>
          <w:b/>
          <w:color w:val="222222"/>
          <w:sz w:val="18"/>
          <w:szCs w:val="18"/>
        </w:rPr>
        <w:t xml:space="preserve">There will be school on Friday, March 13.  This will be our snow make up day and students will be released at 2:05 pm. </w:t>
      </w:r>
    </w:p>
    <w:p w14:paraId="33C7AC08" w14:textId="77777777" w:rsidR="00CF5ECF" w:rsidRDefault="00CF5ECF">
      <w:pPr>
        <w:spacing w:before="0" w:line="240" w:lineRule="auto"/>
        <w:jc w:val="both"/>
        <w:rPr>
          <w:rFonts w:ascii="Permanent Marker" w:eastAsia="Permanent Marker" w:hAnsi="Permanent Marker" w:cs="Permanent Marker"/>
          <w:b/>
          <w:color w:val="222222"/>
          <w:sz w:val="20"/>
          <w:szCs w:val="20"/>
        </w:rPr>
      </w:pPr>
    </w:p>
    <w:p w14:paraId="0E1F72F2" w14:textId="77777777" w:rsidR="00CF5ECF" w:rsidRDefault="00494F98">
      <w:pPr>
        <w:spacing w:before="0" w:line="240" w:lineRule="auto"/>
        <w:jc w:val="both"/>
        <w:rPr>
          <w:rFonts w:ascii="Arial" w:eastAsia="Arial" w:hAnsi="Arial" w:cs="Arial"/>
          <w:color w:val="222222"/>
          <w:sz w:val="18"/>
          <w:szCs w:val="18"/>
        </w:rPr>
      </w:pPr>
      <w:r>
        <w:rPr>
          <w:rFonts w:ascii="Permanent Marker" w:eastAsia="Permanent Marker" w:hAnsi="Permanent Marker" w:cs="Permanent Marker"/>
          <w:b/>
          <w:color w:val="222222"/>
          <w:sz w:val="20"/>
          <w:szCs w:val="20"/>
        </w:rPr>
        <w:t xml:space="preserve">AVID Night: </w:t>
      </w:r>
      <w:r>
        <w:rPr>
          <w:rFonts w:ascii="Arial" w:eastAsia="Arial" w:hAnsi="Arial" w:cs="Arial"/>
          <w:color w:val="222222"/>
          <w:sz w:val="18"/>
          <w:szCs w:val="18"/>
        </w:rPr>
        <w:t xml:space="preserve">AVID, which stands for Advancement via Individual Determination, is a kindergarten through postsecondary college readiness system designed to increase the number of students who enroll and succeed in higher education and in their career choices beyond high school. In Marysville, we want all of our students to be “opportunity ready” for post-secondary college and career choices, so we have implemented AVID districtwide in all of our elementary and secondary schools. Come learn about AVID, why you would sign up for it in middle school as an elective, and how it can help your student succeed! AVID Night will be led by Cedarcrest AVID teachers and is for all fifth-graders and their families! We hope to see you on March 18th from 6:00 to 7:30 p.m. in the Pinewood gym. </w:t>
      </w:r>
    </w:p>
    <w:p w14:paraId="67895EB1" w14:textId="77777777" w:rsidR="00CF5ECF" w:rsidRDefault="00CF5ECF">
      <w:pPr>
        <w:spacing w:before="0" w:line="240" w:lineRule="auto"/>
        <w:jc w:val="both"/>
        <w:rPr>
          <w:rFonts w:ascii="Arial" w:eastAsia="Arial" w:hAnsi="Arial" w:cs="Arial"/>
          <w:color w:val="222222"/>
          <w:sz w:val="18"/>
          <w:szCs w:val="18"/>
        </w:rPr>
      </w:pPr>
    </w:p>
    <w:p w14:paraId="1C028FA9" w14:textId="772195D5" w:rsidR="00CF5ECF" w:rsidRDefault="00494F98">
      <w:pPr>
        <w:spacing w:before="0" w:line="240" w:lineRule="auto"/>
        <w:jc w:val="both"/>
        <w:rPr>
          <w:rFonts w:ascii="Arial" w:eastAsia="Arial" w:hAnsi="Arial" w:cs="Arial"/>
          <w:sz w:val="18"/>
          <w:szCs w:val="18"/>
          <w:highlight w:val="white"/>
        </w:rPr>
      </w:pPr>
      <w:r>
        <w:rPr>
          <w:rFonts w:ascii="Permanent Marker" w:eastAsia="Permanent Marker" w:hAnsi="Permanent Marker" w:cs="Permanent Marker"/>
          <w:b/>
          <w:sz w:val="20"/>
          <w:szCs w:val="20"/>
          <w:highlight w:val="white"/>
        </w:rPr>
        <w:t xml:space="preserve">Attendance: </w:t>
      </w:r>
      <w:r>
        <w:rPr>
          <w:rFonts w:ascii="Arial" w:eastAsia="Arial" w:hAnsi="Arial" w:cs="Arial"/>
          <w:sz w:val="18"/>
          <w:szCs w:val="18"/>
          <w:highlight w:val="white"/>
        </w:rPr>
        <w:t xml:space="preserve"> Just a few missed days here and there, even if they’re excused absences, can add up to too much lost learning time and put your student behind in school. This is as true in kindergarten as it is in high school. Be a #HERO...Here Everyday Ready On Time!  </w:t>
      </w:r>
    </w:p>
    <w:p w14:paraId="294DF454" w14:textId="77777777" w:rsidR="00CF5ECF" w:rsidRDefault="00CF5ECF">
      <w:pPr>
        <w:spacing w:before="0" w:line="240" w:lineRule="auto"/>
        <w:jc w:val="both"/>
        <w:rPr>
          <w:rFonts w:ascii="Permanent Marker" w:eastAsia="Permanent Marker" w:hAnsi="Permanent Marker" w:cs="Permanent Marker"/>
          <w:b/>
          <w:sz w:val="20"/>
          <w:szCs w:val="20"/>
        </w:rPr>
      </w:pPr>
    </w:p>
    <w:p w14:paraId="2EA2FB41" w14:textId="77777777" w:rsidR="00CF5ECF" w:rsidRDefault="00494F98">
      <w:pPr>
        <w:spacing w:before="0" w:line="240" w:lineRule="auto"/>
        <w:jc w:val="both"/>
        <w:rPr>
          <w:rFonts w:ascii="Arial" w:eastAsia="Arial" w:hAnsi="Arial" w:cs="Arial"/>
          <w:color w:val="3C4043"/>
          <w:sz w:val="18"/>
          <w:szCs w:val="18"/>
          <w:highlight w:val="white"/>
        </w:rPr>
      </w:pPr>
      <w:r>
        <w:rPr>
          <w:rFonts w:ascii="Permanent Marker" w:eastAsia="Permanent Marker" w:hAnsi="Permanent Marker" w:cs="Permanent Marker"/>
          <w:b/>
          <w:sz w:val="20"/>
          <w:szCs w:val="20"/>
        </w:rPr>
        <w:t xml:space="preserve">State testing: </w:t>
      </w:r>
      <w:r>
        <w:rPr>
          <w:rFonts w:ascii="Arial" w:eastAsia="Arial" w:hAnsi="Arial" w:cs="Arial"/>
          <w:sz w:val="18"/>
          <w:szCs w:val="18"/>
        </w:rPr>
        <w:t xml:space="preserve">The Smarter Balanced Assessment (SBA) for grades 3-5 and the </w:t>
      </w:r>
      <w:r>
        <w:rPr>
          <w:rFonts w:ascii="Arial" w:eastAsia="Arial" w:hAnsi="Arial" w:cs="Arial"/>
          <w:color w:val="52565A"/>
          <w:sz w:val="18"/>
          <w:szCs w:val="18"/>
          <w:highlight w:val="white"/>
        </w:rPr>
        <w:t>Washington</w:t>
      </w:r>
      <w:r>
        <w:rPr>
          <w:rFonts w:ascii="Arial" w:eastAsia="Arial" w:hAnsi="Arial" w:cs="Arial"/>
          <w:color w:val="3C4043"/>
          <w:sz w:val="18"/>
          <w:szCs w:val="18"/>
          <w:highlight w:val="white"/>
        </w:rPr>
        <w:t xml:space="preserve"> Comprehensive </w:t>
      </w:r>
      <w:r>
        <w:rPr>
          <w:rFonts w:ascii="Arial" w:eastAsia="Arial" w:hAnsi="Arial" w:cs="Arial"/>
          <w:color w:val="52565A"/>
          <w:sz w:val="18"/>
          <w:szCs w:val="18"/>
          <w:highlight w:val="white"/>
        </w:rPr>
        <w:t>Assessment</w:t>
      </w:r>
      <w:r>
        <w:rPr>
          <w:rFonts w:ascii="Arial" w:eastAsia="Arial" w:hAnsi="Arial" w:cs="Arial"/>
          <w:color w:val="3C4043"/>
          <w:sz w:val="18"/>
          <w:szCs w:val="18"/>
          <w:highlight w:val="white"/>
        </w:rPr>
        <w:t xml:space="preserve"> of </w:t>
      </w:r>
      <w:r>
        <w:rPr>
          <w:rFonts w:ascii="Arial" w:eastAsia="Arial" w:hAnsi="Arial" w:cs="Arial"/>
          <w:color w:val="52565A"/>
          <w:sz w:val="18"/>
          <w:szCs w:val="18"/>
          <w:highlight w:val="white"/>
        </w:rPr>
        <w:t>Science</w:t>
      </w:r>
      <w:r>
        <w:rPr>
          <w:rFonts w:ascii="Arial" w:eastAsia="Arial" w:hAnsi="Arial" w:cs="Arial"/>
          <w:color w:val="3C4043"/>
          <w:sz w:val="18"/>
          <w:szCs w:val="18"/>
          <w:highlight w:val="white"/>
        </w:rPr>
        <w:t xml:space="preserve"> (WCAS) for 5th grade is right around the corner. Teachers are being trained in March and we will set the schedule then and send it out to families. </w:t>
      </w:r>
    </w:p>
    <w:p w14:paraId="3D8DC40E" w14:textId="77777777" w:rsidR="00CF5ECF" w:rsidRDefault="00CF5ECF">
      <w:pPr>
        <w:spacing w:before="0" w:line="240" w:lineRule="auto"/>
        <w:jc w:val="both"/>
        <w:rPr>
          <w:rFonts w:ascii="Arial" w:eastAsia="Arial" w:hAnsi="Arial" w:cs="Arial"/>
          <w:color w:val="3C4043"/>
          <w:sz w:val="18"/>
          <w:szCs w:val="18"/>
          <w:highlight w:val="white"/>
        </w:rPr>
      </w:pPr>
    </w:p>
    <w:p w14:paraId="02A725F4" w14:textId="77777777" w:rsidR="00CF5ECF" w:rsidRDefault="00494F98">
      <w:pPr>
        <w:spacing w:before="0" w:line="240" w:lineRule="auto"/>
        <w:jc w:val="both"/>
        <w:rPr>
          <w:rFonts w:ascii="Arial" w:eastAsia="Arial" w:hAnsi="Arial" w:cs="Arial"/>
          <w:color w:val="3C4043"/>
          <w:sz w:val="18"/>
          <w:szCs w:val="18"/>
          <w:highlight w:val="white"/>
        </w:rPr>
      </w:pPr>
      <w:r>
        <w:rPr>
          <w:rFonts w:ascii="Arial" w:eastAsia="Arial" w:hAnsi="Arial" w:cs="Arial"/>
          <w:color w:val="3C4043"/>
          <w:sz w:val="18"/>
          <w:szCs w:val="18"/>
          <w:highlight w:val="white"/>
        </w:rPr>
        <w:t xml:space="preserve">Why is this assessment important to you? For your student, it is an indication of where they are in relationship to others across the nation and it does help them prepare for future assessments they will have to take to pass high school, and get into college and/or trade schools. </w:t>
      </w:r>
    </w:p>
    <w:p w14:paraId="6167C573" w14:textId="77777777" w:rsidR="00CF5ECF" w:rsidRDefault="00CF5ECF">
      <w:pPr>
        <w:spacing w:before="0" w:line="240" w:lineRule="auto"/>
        <w:jc w:val="both"/>
        <w:rPr>
          <w:rFonts w:ascii="Arial" w:eastAsia="Arial" w:hAnsi="Arial" w:cs="Arial"/>
          <w:color w:val="3C4043"/>
          <w:sz w:val="18"/>
          <w:szCs w:val="18"/>
          <w:highlight w:val="white"/>
        </w:rPr>
      </w:pPr>
    </w:p>
    <w:p w14:paraId="650EB561" w14:textId="46116C94" w:rsidR="00CF5ECF" w:rsidRDefault="00494F98">
      <w:pPr>
        <w:spacing w:before="0" w:line="240" w:lineRule="auto"/>
        <w:jc w:val="both"/>
        <w:rPr>
          <w:rFonts w:ascii="Arial" w:eastAsia="Arial" w:hAnsi="Arial" w:cs="Arial"/>
          <w:color w:val="3C4043"/>
          <w:sz w:val="18"/>
          <w:szCs w:val="18"/>
          <w:highlight w:val="white"/>
        </w:rPr>
      </w:pPr>
      <w:r>
        <w:rPr>
          <w:rFonts w:ascii="Arial" w:eastAsia="Arial" w:hAnsi="Arial" w:cs="Arial"/>
          <w:color w:val="3C4043"/>
          <w:sz w:val="18"/>
          <w:szCs w:val="18"/>
          <w:highlight w:val="white"/>
        </w:rPr>
        <w:t xml:space="preserve">Why is this assessment important to us? We use it to adjust our instruction for individual students, groups of students, and to plan for professional development for the 2020-2021 school year.  </w:t>
      </w:r>
    </w:p>
    <w:p w14:paraId="00512A9A" w14:textId="77777777" w:rsidR="00CF5ECF" w:rsidRDefault="00CF5ECF">
      <w:pPr>
        <w:spacing w:before="0" w:line="240" w:lineRule="auto"/>
        <w:jc w:val="both"/>
        <w:rPr>
          <w:rFonts w:ascii="Arial" w:eastAsia="Arial" w:hAnsi="Arial" w:cs="Arial"/>
          <w:color w:val="3C4043"/>
          <w:sz w:val="18"/>
          <w:szCs w:val="18"/>
          <w:highlight w:val="white"/>
        </w:rPr>
      </w:pPr>
    </w:p>
    <w:p w14:paraId="44DBF9B0" w14:textId="77777777" w:rsidR="00CF5ECF" w:rsidRDefault="00494F98">
      <w:pPr>
        <w:spacing w:before="0" w:line="240" w:lineRule="auto"/>
        <w:jc w:val="both"/>
        <w:rPr>
          <w:rFonts w:ascii="Arial" w:eastAsia="Arial" w:hAnsi="Arial" w:cs="Arial"/>
          <w:sz w:val="18"/>
          <w:szCs w:val="18"/>
        </w:rPr>
      </w:pPr>
      <w:r>
        <w:rPr>
          <w:rFonts w:ascii="Arial" w:eastAsia="Arial" w:hAnsi="Arial" w:cs="Arial"/>
          <w:color w:val="3C4043"/>
          <w:sz w:val="18"/>
          <w:szCs w:val="18"/>
          <w:highlight w:val="white"/>
        </w:rPr>
        <w:t>What can you do to help? Start having conversations with your student about the importance of this assessment. Remind them to work out their math answers on paper, double check their work and ask themselves if it makes sense. For reading, remind them to find the evidence in the text, quote it and back it up with their thoughts. For writing, ask them what is the structure of an informational paper? An opinion paper? A narrative story? Ask them to care about the assessment and do their best, but not to stress about it. The SBA and WCAS is one measure of many used to determine next steps for them.</w:t>
      </w:r>
    </w:p>
    <w:p w14:paraId="4606A111" w14:textId="77777777" w:rsidR="00CF5ECF" w:rsidRDefault="00CF5ECF">
      <w:pPr>
        <w:spacing w:before="0" w:line="240" w:lineRule="auto"/>
        <w:jc w:val="both"/>
        <w:rPr>
          <w:rFonts w:ascii="Permanent Marker" w:eastAsia="Permanent Marker" w:hAnsi="Permanent Marker" w:cs="Permanent Marker"/>
          <w:b/>
          <w:sz w:val="20"/>
          <w:szCs w:val="20"/>
        </w:rPr>
      </w:pPr>
    </w:p>
    <w:p w14:paraId="075DE005" w14:textId="77777777" w:rsidR="00CF5ECF" w:rsidRDefault="00CF5ECF">
      <w:pPr>
        <w:spacing w:before="0" w:line="240" w:lineRule="auto"/>
        <w:jc w:val="both"/>
        <w:rPr>
          <w:rFonts w:ascii="Permanent Marker" w:eastAsia="Permanent Marker" w:hAnsi="Permanent Marker" w:cs="Permanent Marker"/>
          <w:b/>
          <w:sz w:val="20"/>
          <w:szCs w:val="20"/>
        </w:rPr>
      </w:pPr>
    </w:p>
    <w:p w14:paraId="3767E74D" w14:textId="77777777" w:rsidR="00CF5ECF" w:rsidRDefault="00CF5ECF">
      <w:pPr>
        <w:spacing w:before="0" w:line="240" w:lineRule="auto"/>
        <w:jc w:val="both"/>
        <w:rPr>
          <w:rFonts w:ascii="Permanent Marker" w:eastAsia="Permanent Marker" w:hAnsi="Permanent Marker" w:cs="Permanent Marker"/>
          <w:b/>
          <w:sz w:val="20"/>
          <w:szCs w:val="20"/>
        </w:rPr>
      </w:pPr>
    </w:p>
    <w:p w14:paraId="28213364" w14:textId="77777777" w:rsidR="00CF5ECF" w:rsidRDefault="00CF5ECF">
      <w:pPr>
        <w:spacing w:before="0" w:line="240" w:lineRule="auto"/>
        <w:jc w:val="both"/>
        <w:rPr>
          <w:rFonts w:ascii="Permanent Marker" w:eastAsia="Permanent Marker" w:hAnsi="Permanent Marker" w:cs="Permanent Marker"/>
          <w:b/>
          <w:sz w:val="20"/>
          <w:szCs w:val="20"/>
        </w:rPr>
      </w:pPr>
    </w:p>
    <w:p w14:paraId="1CBD4292" w14:textId="77777777" w:rsidR="00CF5ECF" w:rsidRDefault="00CF5ECF">
      <w:pPr>
        <w:spacing w:before="0" w:line="240" w:lineRule="auto"/>
        <w:jc w:val="both"/>
        <w:rPr>
          <w:rFonts w:ascii="Permanent Marker" w:eastAsia="Permanent Marker" w:hAnsi="Permanent Marker" w:cs="Permanent Marker"/>
          <w:b/>
          <w:sz w:val="20"/>
          <w:szCs w:val="20"/>
        </w:rPr>
      </w:pPr>
    </w:p>
    <w:p w14:paraId="23AF9A35" w14:textId="77777777" w:rsidR="00CF5ECF" w:rsidRDefault="00CF5ECF">
      <w:pPr>
        <w:spacing w:before="0" w:line="240" w:lineRule="auto"/>
        <w:jc w:val="both"/>
        <w:rPr>
          <w:rFonts w:ascii="Permanent Marker" w:eastAsia="Permanent Marker" w:hAnsi="Permanent Marker" w:cs="Permanent Marker"/>
          <w:b/>
          <w:sz w:val="20"/>
          <w:szCs w:val="20"/>
        </w:rPr>
      </w:pPr>
    </w:p>
    <w:p w14:paraId="22BB9B74" w14:textId="77777777" w:rsidR="00CF5ECF" w:rsidRDefault="00494F98">
      <w:pPr>
        <w:spacing w:before="0" w:line="240" w:lineRule="auto"/>
        <w:jc w:val="both"/>
        <w:rPr>
          <w:rFonts w:ascii="Arial" w:eastAsia="Arial" w:hAnsi="Arial" w:cs="Arial"/>
          <w:b/>
          <w:sz w:val="14"/>
          <w:szCs w:val="14"/>
        </w:rPr>
      </w:pPr>
      <w:r>
        <w:rPr>
          <w:rFonts w:ascii="Arial" w:eastAsia="Arial" w:hAnsi="Arial" w:cs="Arial"/>
          <w:b/>
          <w:sz w:val="14"/>
          <w:szCs w:val="14"/>
          <w:u w:val="single"/>
        </w:rPr>
        <w:t>ELL Information</w:t>
      </w:r>
      <w:r>
        <w:rPr>
          <w:rFonts w:ascii="Arial" w:eastAsia="Arial" w:hAnsi="Arial" w:cs="Arial"/>
          <w:b/>
          <w:sz w:val="14"/>
          <w:szCs w:val="14"/>
        </w:rPr>
        <w:tab/>
      </w:r>
    </w:p>
    <w:p w14:paraId="12476D76" w14:textId="77777777" w:rsidR="00CF5ECF" w:rsidRDefault="00494F98">
      <w:pPr>
        <w:spacing w:before="0" w:line="240" w:lineRule="auto"/>
        <w:jc w:val="both"/>
        <w:rPr>
          <w:rFonts w:ascii="Arial" w:eastAsia="Arial" w:hAnsi="Arial" w:cs="Arial"/>
          <w:sz w:val="14"/>
          <w:szCs w:val="14"/>
        </w:rPr>
      </w:pPr>
      <w:r>
        <w:rPr>
          <w:rFonts w:ascii="Arial" w:eastAsia="Arial" w:hAnsi="Arial" w:cs="Arial"/>
          <w:sz w:val="14"/>
          <w:szCs w:val="14"/>
        </w:rPr>
        <w:t>LINEA DE INFORMACION DE</w:t>
      </w:r>
    </w:p>
    <w:p w14:paraId="593F03CF" w14:textId="77777777" w:rsidR="00CF5ECF" w:rsidRDefault="00494F98">
      <w:pPr>
        <w:spacing w:before="0" w:line="240" w:lineRule="auto"/>
        <w:jc w:val="both"/>
        <w:rPr>
          <w:rFonts w:ascii="Arial" w:eastAsia="Arial" w:hAnsi="Arial" w:cs="Arial"/>
          <w:sz w:val="14"/>
          <w:szCs w:val="14"/>
        </w:rPr>
      </w:pPr>
      <w:r>
        <w:rPr>
          <w:rFonts w:ascii="Arial" w:eastAsia="Arial" w:hAnsi="Arial" w:cs="Arial"/>
          <w:sz w:val="14"/>
          <w:szCs w:val="14"/>
        </w:rPr>
        <w:t>ESCUELAS EN ESPAÑOL (360)965-0254</w:t>
      </w:r>
    </w:p>
    <w:p w14:paraId="61820206" w14:textId="77777777" w:rsidR="00CF5ECF" w:rsidRDefault="00494F98">
      <w:pPr>
        <w:spacing w:before="0" w:line="240" w:lineRule="auto"/>
        <w:jc w:val="both"/>
        <w:rPr>
          <w:rFonts w:ascii="Arial" w:eastAsia="Arial" w:hAnsi="Arial" w:cs="Arial"/>
          <w:sz w:val="14"/>
          <w:szCs w:val="14"/>
        </w:rPr>
      </w:pPr>
      <w:r>
        <w:rPr>
          <w:rFonts w:ascii="Arial" w:eastAsia="Arial" w:hAnsi="Arial" w:cs="Arial"/>
          <w:sz w:val="14"/>
          <w:szCs w:val="14"/>
        </w:rPr>
        <w:t>ИНФОРМАЦИОННАЯ ЛИНИЯ НА РУССКОМ ЯЗЫКЕ (360)965-0253</w:t>
      </w:r>
    </w:p>
    <w:p w14:paraId="53949A9D" w14:textId="77777777" w:rsidR="00CF5ECF" w:rsidRDefault="00494F98">
      <w:pPr>
        <w:spacing w:before="0" w:line="240" w:lineRule="auto"/>
        <w:jc w:val="both"/>
        <w:rPr>
          <w:rFonts w:ascii="Arial" w:eastAsia="Arial" w:hAnsi="Arial" w:cs="Arial"/>
          <w:sz w:val="14"/>
          <w:szCs w:val="14"/>
        </w:rPr>
      </w:pPr>
      <w:r>
        <w:rPr>
          <w:rFonts w:ascii="Arial" w:eastAsia="Arial" w:hAnsi="Arial" w:cs="Arial"/>
          <w:sz w:val="14"/>
          <w:szCs w:val="14"/>
        </w:rPr>
        <w:t>SPANISH VOICE MAIL (360)965-0254</w:t>
      </w:r>
    </w:p>
    <w:p w14:paraId="06FC4B3C" w14:textId="77777777" w:rsidR="00CF5ECF" w:rsidRDefault="00494F98">
      <w:pPr>
        <w:spacing w:before="0" w:line="240" w:lineRule="auto"/>
        <w:jc w:val="both"/>
        <w:rPr>
          <w:rFonts w:ascii="Arial" w:eastAsia="Arial" w:hAnsi="Arial" w:cs="Arial"/>
          <w:sz w:val="14"/>
          <w:szCs w:val="14"/>
        </w:rPr>
      </w:pPr>
      <w:r>
        <w:rPr>
          <w:rFonts w:ascii="Arial" w:eastAsia="Arial" w:hAnsi="Arial" w:cs="Arial"/>
          <w:sz w:val="14"/>
          <w:szCs w:val="14"/>
        </w:rPr>
        <w:t>RUSSIAN VOICE MAIL (360)965-0253</w:t>
      </w:r>
    </w:p>
    <w:p w14:paraId="17DEFA3E" w14:textId="77777777" w:rsidR="00CF5ECF" w:rsidRDefault="00CF5ECF">
      <w:pPr>
        <w:spacing w:before="0" w:line="240" w:lineRule="auto"/>
        <w:jc w:val="both"/>
        <w:rPr>
          <w:rFonts w:ascii="Arial" w:eastAsia="Arial" w:hAnsi="Arial" w:cs="Arial"/>
          <w:sz w:val="14"/>
          <w:szCs w:val="14"/>
        </w:rPr>
      </w:pPr>
    </w:p>
    <w:p w14:paraId="6032CDE6" w14:textId="77777777" w:rsidR="00CF5ECF" w:rsidRDefault="00CF5ECF">
      <w:pPr>
        <w:spacing w:before="0" w:line="240" w:lineRule="auto"/>
        <w:jc w:val="both"/>
        <w:rPr>
          <w:rFonts w:ascii="Arial" w:eastAsia="Arial" w:hAnsi="Arial" w:cs="Arial"/>
          <w:sz w:val="14"/>
          <w:szCs w:val="14"/>
        </w:rPr>
      </w:pP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F5ECF" w14:paraId="31F73F3D" w14:textId="77777777">
        <w:trPr>
          <w:trHeight w:val="1940"/>
        </w:trPr>
        <w:tc>
          <w:tcPr>
            <w:tcW w:w="10080" w:type="dxa"/>
          </w:tcPr>
          <w:p w14:paraId="1811E54C" w14:textId="77777777" w:rsidR="00CF5ECF" w:rsidRDefault="00CF5ECF">
            <w:pPr>
              <w:pStyle w:val="Heading3"/>
              <w:shd w:val="clear" w:color="auto" w:fill="FFFFFF"/>
              <w:spacing w:before="0"/>
              <w:jc w:val="both"/>
              <w:rPr>
                <w:rFonts w:ascii="Arial" w:eastAsia="Arial" w:hAnsi="Arial" w:cs="Arial"/>
                <w:b/>
                <w:color w:val="204C8A"/>
                <w:sz w:val="12"/>
                <w:szCs w:val="12"/>
              </w:rPr>
            </w:pPr>
            <w:bookmarkStart w:id="3" w:name="_rnqtchde1c" w:colFirst="0" w:colLast="0"/>
            <w:bookmarkEnd w:id="3"/>
          </w:p>
          <w:p w14:paraId="019647F0" w14:textId="77777777" w:rsidR="00CF5ECF" w:rsidRDefault="00494F98">
            <w:pPr>
              <w:pStyle w:val="Heading3"/>
              <w:shd w:val="clear" w:color="auto" w:fill="FFFFFF"/>
              <w:spacing w:before="0"/>
              <w:jc w:val="both"/>
              <w:rPr>
                <w:rFonts w:ascii="Arial" w:eastAsia="Arial" w:hAnsi="Arial" w:cs="Arial"/>
                <w:b/>
                <w:color w:val="204C8A"/>
                <w:sz w:val="12"/>
                <w:szCs w:val="12"/>
              </w:rPr>
            </w:pPr>
            <w:bookmarkStart w:id="4" w:name="_d3k67xcbisqo" w:colFirst="0" w:colLast="0"/>
            <w:bookmarkEnd w:id="4"/>
            <w:r>
              <w:rPr>
                <w:rFonts w:ascii="Arial" w:eastAsia="Arial" w:hAnsi="Arial" w:cs="Arial"/>
                <w:b/>
                <w:color w:val="204C8A"/>
                <w:sz w:val="12"/>
                <w:szCs w:val="12"/>
              </w:rPr>
              <w:t>\Non-Discrimination:  Marysville School District does not discriminate in any programs or activities on the basis of sex, race, creed, religion, color, national origin, age, veteran or military status, sexual orientation, gender expression or identity, disability, or the use of a trained dog guide or service animal and provides equal access to the Boy Scouts and other designated youth groups. The following employees have been designated to address questions and complaints of alleged discrimination: Civil Rights Coordinator - Gregg Kuehn, Risk Management Supervisor, gregg_kuehn@msd25.org, 360-965-0110; Title IX Officer – Tracy Souza, Human Resources Director, tracy_souza@msd25.org, 360-965-0071; Section 504 Coordinator, Nancy Smith, Director of Categorical Programs, nancy_smith@msd25.org, 360-965-0051; ADA Coordinator – Ginger Merkel, Executive Director of Special Education, ginger_merkel@msd25.org, 360-965-0174. Address: 4220 80th Street NE, Marysville, WA 98270. Website: www.msd25.org Marysville School District is a drug- and tobacco-free workplace.</w:t>
            </w:r>
          </w:p>
          <w:p w14:paraId="7D5285EB" w14:textId="77777777" w:rsidR="00CF5ECF" w:rsidRDefault="00494F98">
            <w:pPr>
              <w:pStyle w:val="Heading3"/>
              <w:shd w:val="clear" w:color="auto" w:fill="FFFFFF"/>
              <w:spacing w:before="0"/>
              <w:jc w:val="both"/>
              <w:rPr>
                <w:rFonts w:ascii="Arial" w:eastAsia="Arial" w:hAnsi="Arial" w:cs="Arial"/>
                <w:b/>
                <w:color w:val="204C8A"/>
                <w:sz w:val="12"/>
                <w:szCs w:val="12"/>
              </w:rPr>
            </w:pPr>
            <w:bookmarkStart w:id="5" w:name="_3cg46ahibdf" w:colFirst="0" w:colLast="0"/>
            <w:bookmarkEnd w:id="5"/>
            <w:r>
              <w:rPr>
                <w:rFonts w:ascii="Arial" w:eastAsia="Arial" w:hAnsi="Arial" w:cs="Arial"/>
                <w:b/>
                <w:color w:val="204C8A"/>
                <w:sz w:val="12"/>
                <w:szCs w:val="12"/>
              </w:rPr>
              <w:t>You can report discrimination and discriminatory harassment to any school staff member or to the district’s Civil Rights Coordinator, listed above. You also have the right to file a complaint.</w:t>
            </w:r>
          </w:p>
          <w:p w14:paraId="61E8905E" w14:textId="34B8A18E" w:rsidR="00CF5ECF" w:rsidRDefault="00494F98">
            <w:pPr>
              <w:pStyle w:val="Heading3"/>
              <w:shd w:val="clear" w:color="auto" w:fill="FFFFFF"/>
              <w:spacing w:before="0"/>
              <w:jc w:val="both"/>
              <w:rPr>
                <w:rFonts w:ascii="Arial" w:eastAsia="Arial" w:hAnsi="Arial" w:cs="Arial"/>
                <w:b/>
                <w:color w:val="204C8A"/>
                <w:sz w:val="12"/>
                <w:szCs w:val="12"/>
              </w:rPr>
            </w:pPr>
            <w:bookmarkStart w:id="6" w:name="_8rzuytlx797d" w:colFirst="0" w:colLast="0"/>
            <w:bookmarkEnd w:id="6"/>
            <w:r>
              <w:rPr>
                <w:rFonts w:ascii="Arial" w:eastAsia="Arial" w:hAnsi="Arial" w:cs="Arial"/>
                <w:b/>
                <w:color w:val="204C8A"/>
                <w:sz w:val="12"/>
                <w:szCs w:val="12"/>
              </w:rPr>
              <w:t>Please Note: Policies that address this issue are Policy 3210 “</w:t>
            </w:r>
            <w:r w:rsidR="00D517B4">
              <w:rPr>
                <w:rFonts w:ascii="Arial" w:eastAsia="Arial" w:hAnsi="Arial" w:cs="Arial"/>
                <w:b/>
                <w:color w:val="204C8A"/>
                <w:sz w:val="12"/>
                <w:szCs w:val="12"/>
              </w:rPr>
              <w:t>Non-Discrimination</w:t>
            </w:r>
            <w:r>
              <w:rPr>
                <w:rFonts w:ascii="Arial" w:eastAsia="Arial" w:hAnsi="Arial" w:cs="Arial"/>
                <w:b/>
                <w:color w:val="204C8A"/>
                <w:sz w:val="12"/>
                <w:szCs w:val="12"/>
              </w:rPr>
              <w:t>” &amp; 5010 – “</w:t>
            </w:r>
            <w:r w:rsidR="00D517B4">
              <w:rPr>
                <w:rFonts w:ascii="Arial" w:eastAsia="Arial" w:hAnsi="Arial" w:cs="Arial"/>
                <w:b/>
                <w:color w:val="204C8A"/>
                <w:sz w:val="12"/>
                <w:szCs w:val="12"/>
              </w:rPr>
              <w:t>Non-Discrimination</w:t>
            </w:r>
            <w:r>
              <w:rPr>
                <w:rFonts w:ascii="Arial" w:eastAsia="Arial" w:hAnsi="Arial" w:cs="Arial"/>
                <w:b/>
                <w:color w:val="204C8A"/>
                <w:sz w:val="12"/>
                <w:szCs w:val="12"/>
              </w:rPr>
              <w:t xml:space="preserve"> and Affirmative Action.” These Policies are available online at www.md25.org, at your school, or at the District Office: 4220 80th Street NE, Marysville, WA, 360-965-0000.</w:t>
            </w:r>
          </w:p>
        </w:tc>
      </w:tr>
    </w:tbl>
    <w:p w14:paraId="7541DFDF" w14:textId="77777777" w:rsidR="00CF5ECF" w:rsidRDefault="00CF5ECF">
      <w:pPr>
        <w:pBdr>
          <w:top w:val="nil"/>
          <w:left w:val="nil"/>
          <w:bottom w:val="nil"/>
          <w:right w:val="nil"/>
          <w:between w:val="nil"/>
        </w:pBdr>
        <w:spacing w:line="240" w:lineRule="auto"/>
        <w:rPr>
          <w:sz w:val="18"/>
          <w:szCs w:val="18"/>
        </w:rPr>
      </w:pPr>
    </w:p>
    <w:sectPr w:rsidR="00CF5ECF">
      <w:type w:val="continuous"/>
      <w:pgSz w:w="12240" w:h="15840"/>
      <w:pgMar w:top="720" w:right="1080" w:bottom="360" w:left="108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BB561" w14:textId="77777777" w:rsidR="002E42C0" w:rsidRDefault="002E42C0">
      <w:pPr>
        <w:spacing w:before="0" w:line="240" w:lineRule="auto"/>
      </w:pPr>
      <w:r>
        <w:separator/>
      </w:r>
    </w:p>
  </w:endnote>
  <w:endnote w:type="continuationSeparator" w:id="0">
    <w:p w14:paraId="4DD0D454" w14:textId="77777777" w:rsidR="002E42C0" w:rsidRDefault="002E42C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xima Nova">
    <w:altName w:val="Tahoma"/>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ermanent Marker">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C49D0" w14:textId="77777777" w:rsidR="00CF5ECF" w:rsidRDefault="00CF5ECF">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501E4" w14:textId="77777777" w:rsidR="002E42C0" w:rsidRDefault="002E42C0">
      <w:pPr>
        <w:spacing w:before="0" w:line="240" w:lineRule="auto"/>
      </w:pPr>
      <w:r>
        <w:separator/>
      </w:r>
    </w:p>
  </w:footnote>
  <w:footnote w:type="continuationSeparator" w:id="0">
    <w:p w14:paraId="7BF904A9" w14:textId="77777777" w:rsidR="002E42C0" w:rsidRDefault="002E42C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10B28" w14:textId="77777777" w:rsidR="00CF5ECF" w:rsidRDefault="00494F98">
    <w:pPr>
      <w:pBdr>
        <w:top w:val="nil"/>
        <w:left w:val="nil"/>
        <w:bottom w:val="nil"/>
        <w:right w:val="nil"/>
        <w:between w:val="nil"/>
      </w:pBdr>
      <w:spacing w:before="0"/>
    </w:pPr>
    <w:r>
      <w:rPr>
        <w:noProof/>
      </w:rPr>
      <w:drawing>
        <wp:inline distT="114300" distB="114300" distL="114300" distR="114300" wp14:anchorId="346E97DB" wp14:editId="11C46F19">
          <wp:extent cx="5943600" cy="38100"/>
          <wp:effectExtent l="0" t="0" r="0" b="0"/>
          <wp:docPr id="2"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1"/>
                  <a:srcRect/>
                  <a:stretch>
                    <a:fillRect/>
                  </a:stretch>
                </pic:blipFill>
                <pic:spPr>
                  <a:xfrm>
                    <a:off x="0" y="0"/>
                    <a:ext cx="5943600" cy="381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AFCA3" w14:textId="77777777" w:rsidR="00CF5ECF" w:rsidRDefault="00494F98">
    <w:pPr>
      <w:pStyle w:val="Title"/>
      <w:spacing w:before="0"/>
      <w:jc w:val="center"/>
      <w:rPr>
        <w:rFonts w:ascii="Permanent Marker" w:eastAsia="Permanent Marker" w:hAnsi="Permanent Marker" w:cs="Permanent Marker"/>
        <w:sz w:val="60"/>
        <w:szCs w:val="60"/>
      </w:rPr>
    </w:pPr>
    <w:bookmarkStart w:id="0" w:name="_lqpyn6nuoqas" w:colFirst="0" w:colLast="0"/>
    <w:bookmarkEnd w:id="0"/>
    <w:r>
      <w:rPr>
        <w:rFonts w:ascii="Permanent Marker" w:eastAsia="Permanent Marker" w:hAnsi="Permanent Marker" w:cs="Permanent Marker"/>
        <w:sz w:val="60"/>
        <w:szCs w:val="60"/>
      </w:rPr>
      <w:t xml:space="preserve">Pinewood Panther </w:t>
    </w:r>
    <w:r>
      <w:rPr>
        <w:noProof/>
      </w:rPr>
      <w:drawing>
        <wp:anchor distT="114300" distB="114300" distL="114300" distR="114300" simplePos="0" relativeHeight="251658240" behindDoc="0" locked="0" layoutInCell="1" hidden="0" allowOverlap="1" wp14:anchorId="37E6D0F3" wp14:editId="2CEABCF7">
          <wp:simplePos x="0" y="0"/>
          <wp:positionH relativeFrom="column">
            <wp:posOffset>-133349</wp:posOffset>
          </wp:positionH>
          <wp:positionV relativeFrom="paragraph">
            <wp:posOffset>171450</wp:posOffset>
          </wp:positionV>
          <wp:extent cx="1409700" cy="1009650"/>
          <wp:effectExtent l="0" t="0" r="0" b="0"/>
          <wp:wrapSquare wrapText="bothSides" distT="114300" distB="114300" distL="114300" distR="114300"/>
          <wp:docPr id="1" name="image3.png" descr="pinewood.png"/>
          <wp:cNvGraphicFramePr/>
          <a:graphic xmlns:a="http://schemas.openxmlformats.org/drawingml/2006/main">
            <a:graphicData uri="http://schemas.openxmlformats.org/drawingml/2006/picture">
              <pic:pic xmlns:pic="http://schemas.openxmlformats.org/drawingml/2006/picture">
                <pic:nvPicPr>
                  <pic:cNvPr id="0" name="image3.png" descr="pinewood.png"/>
                  <pic:cNvPicPr preferRelativeResize="0"/>
                </pic:nvPicPr>
                <pic:blipFill>
                  <a:blip r:embed="rId1"/>
                  <a:srcRect/>
                  <a:stretch>
                    <a:fillRect/>
                  </a:stretch>
                </pic:blipFill>
                <pic:spPr>
                  <a:xfrm>
                    <a:off x="0" y="0"/>
                    <a:ext cx="1409700" cy="1009650"/>
                  </a:xfrm>
                  <a:prstGeom prst="rect">
                    <a:avLst/>
                  </a:prstGeom>
                  <a:ln/>
                </pic:spPr>
              </pic:pic>
            </a:graphicData>
          </a:graphic>
        </wp:anchor>
      </w:drawing>
    </w:r>
  </w:p>
  <w:p w14:paraId="565AE8DB" w14:textId="77777777" w:rsidR="00CF5ECF" w:rsidRDefault="00494F98">
    <w:pPr>
      <w:pStyle w:val="Title"/>
      <w:spacing w:before="0"/>
      <w:jc w:val="center"/>
      <w:rPr>
        <w:rFonts w:ascii="Permanent Marker" w:eastAsia="Permanent Marker" w:hAnsi="Permanent Marker" w:cs="Permanent Marker"/>
        <w:sz w:val="60"/>
        <w:szCs w:val="60"/>
      </w:rPr>
    </w:pPr>
    <w:bookmarkStart w:id="1" w:name="_9jhold8oe0xe" w:colFirst="0" w:colLast="0"/>
    <w:bookmarkEnd w:id="1"/>
    <w:r>
      <w:rPr>
        <w:rFonts w:ascii="Permanent Marker" w:eastAsia="Permanent Marker" w:hAnsi="Permanent Marker" w:cs="Permanent Marker"/>
        <w:sz w:val="60"/>
        <w:szCs w:val="60"/>
      </w:rPr>
      <w:t>School News</w:t>
    </w:r>
  </w:p>
  <w:p w14:paraId="78A40C45" w14:textId="77777777" w:rsidR="00CF5ECF" w:rsidRDefault="00494F98">
    <w:pPr>
      <w:spacing w:before="0"/>
      <w:jc w:val="right"/>
      <w:rPr>
        <w:rFonts w:ascii="Arial" w:eastAsia="Arial" w:hAnsi="Arial" w:cs="Arial"/>
        <w:sz w:val="18"/>
        <w:szCs w:val="18"/>
      </w:rPr>
    </w:pPr>
    <w:r>
      <w:rPr>
        <w:rFonts w:ascii="Arial" w:eastAsia="Arial" w:hAnsi="Arial" w:cs="Arial"/>
        <w:sz w:val="18"/>
        <w:szCs w:val="18"/>
      </w:rPr>
      <w:t>March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ECF"/>
    <w:rsid w:val="000545CF"/>
    <w:rsid w:val="002E42C0"/>
    <w:rsid w:val="00494F98"/>
    <w:rsid w:val="00CF5ECF"/>
    <w:rsid w:val="00D5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336E37"/>
  <w15:docId w15:val="{62AB11C7-22C1-0147-95B1-3FEFB7E66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color w:val="353744"/>
        <w:sz w:val="22"/>
        <w:szCs w:val="22"/>
        <w:lang w:val="en" w:eastAsia="en-US"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line="240" w:lineRule="auto"/>
      <w:outlineLvl w:val="0"/>
    </w:pPr>
    <w:rPr>
      <w:b/>
      <w:sz w:val="28"/>
      <w:szCs w:val="28"/>
    </w:rPr>
  </w:style>
  <w:style w:type="paragraph" w:styleId="Heading2">
    <w:name w:val="heading 2"/>
    <w:basedOn w:val="Normal"/>
    <w:next w:val="Normal"/>
    <w:uiPriority w:val="9"/>
    <w:unhideWhenUsed/>
    <w:qFormat/>
    <w:pPr>
      <w:spacing w:before="320" w:line="240" w:lineRule="auto"/>
      <w:outlineLvl w:val="1"/>
    </w:pPr>
    <w:rPr>
      <w:b/>
      <w:color w:val="00AB44"/>
      <w:sz w:val="28"/>
      <w:szCs w:val="28"/>
    </w:rPr>
  </w:style>
  <w:style w:type="paragraph" w:styleId="Heading3">
    <w:name w:val="heading 3"/>
    <w:basedOn w:val="Normal"/>
    <w:next w:val="Normal"/>
    <w:uiPriority w:val="9"/>
    <w:unhideWhenUsed/>
    <w:qFormat/>
    <w:pPr>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pPr>
    <w:rPr>
      <w:sz w:val="72"/>
      <w:szCs w:val="72"/>
    </w:rPr>
  </w:style>
  <w:style w:type="paragraph" w:styleId="Subtitle">
    <w:name w:val="Subtitle"/>
    <w:basedOn w:val="Normal"/>
    <w:next w:val="Normal"/>
    <w:uiPriority w:val="11"/>
    <w:qFormat/>
    <w:pPr>
      <w:spacing w:before="0" w:line="240" w:lineRule="auto"/>
    </w:pPr>
    <w:rPr>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msvl.k12.wa.us" TargetMode="Externa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1224</Words>
  <Characters>6980</Characters>
  <Application>Microsoft Office Word</Application>
  <DocSecurity>0</DocSecurity>
  <Lines>58</Lines>
  <Paragraphs>16</Paragraphs>
  <ScaleCrop>false</ScaleCrop>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2020-03-17T20:36:00Z</dcterms:created>
  <dcterms:modified xsi:type="dcterms:W3CDTF">2020-03-17T20:37:00Z</dcterms:modified>
</cp:coreProperties>
</file>