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D1F7" w14:textId="485462F1" w:rsidR="00D22214" w:rsidRDefault="00D22214" w:rsidP="0020243F">
      <w:pPr>
        <w:rPr>
          <w:color w:val="FF0000"/>
        </w:rPr>
      </w:pPr>
    </w:p>
    <w:p w14:paraId="27F9FB66" w14:textId="77777777" w:rsidR="009668EF" w:rsidRDefault="009668EF" w:rsidP="009668EF">
      <w:pPr>
        <w:rPr>
          <w:color w:val="000000" w:themeColor="text1"/>
        </w:rPr>
      </w:pPr>
    </w:p>
    <w:p w14:paraId="04211F11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March 12, 2020</w:t>
      </w:r>
    </w:p>
    <w:p w14:paraId="52994E75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</w:p>
    <w:p w14:paraId="32871AEF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</w:p>
    <w:p w14:paraId="5E4D199F" w14:textId="5E63B798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 xml:space="preserve">Good Evening, </w:t>
      </w:r>
    </w:p>
    <w:p w14:paraId="03A0CCDB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</w:p>
    <w:p w14:paraId="4EDCBF61" w14:textId="05B1734C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We wish to share some information regarding the COVID-19 or coronavirus. As of this writing,</w:t>
      </w:r>
    </w:p>
    <w:p w14:paraId="05A6C52F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there are no confirmed cases in Lewis County that we are aware of, or that the county health</w:t>
      </w:r>
    </w:p>
    <w:p w14:paraId="69E7407D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department has shared with us. We want to assure you that Winlock School District is</w:t>
      </w:r>
    </w:p>
    <w:p w14:paraId="67A1DFE3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continuing to closely monitor the situation. The district is also communicating with state and</w:t>
      </w:r>
    </w:p>
    <w:p w14:paraId="4816F78F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local health officials, as well as the Office of the Superintendent of Public Instruction, and will</w:t>
      </w:r>
    </w:p>
    <w:p w14:paraId="3423F899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continue to follow their professional guidance. They are the experts in the field and on the</w:t>
      </w:r>
    </w:p>
    <w:p w14:paraId="6304E2A4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status of this virus. At this point in time, guidance from the state is to keep our schools open</w:t>
      </w:r>
    </w:p>
    <w:p w14:paraId="4D779E58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and our scheduled activities as planned. We are not anticipating cancelling any activities unless</w:t>
      </w:r>
    </w:p>
    <w:p w14:paraId="01027DF9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directed by local and state medical professionals.</w:t>
      </w:r>
    </w:p>
    <w:p w14:paraId="57A7716D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A reminder below on some important practices for all students and adults to minimize the odds</w:t>
      </w:r>
    </w:p>
    <w:p w14:paraId="4DB756BD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of contacting this virus:</w:t>
      </w:r>
    </w:p>
    <w:p w14:paraId="0D87646F" w14:textId="5B232802" w:rsidR="009668EF" w:rsidRPr="009668EF" w:rsidRDefault="009668EF" w:rsidP="009668EF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Do not bring your student to school if they do not feel well or they exhibit these</w:t>
      </w:r>
    </w:p>
    <w:p w14:paraId="1E24ACA6" w14:textId="77777777" w:rsidR="009668EF" w:rsidRPr="009668EF" w:rsidRDefault="009668EF" w:rsidP="009668EF">
      <w:pPr>
        <w:ind w:firstLine="720"/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symptoms: elevated temperature, fever, cough, shortness of breath. Keep your</w:t>
      </w:r>
    </w:p>
    <w:p w14:paraId="00002A3C" w14:textId="77777777" w:rsidR="009668EF" w:rsidRPr="009668EF" w:rsidRDefault="009668EF" w:rsidP="009668EF">
      <w:pPr>
        <w:ind w:firstLine="720"/>
        <w:rPr>
          <w:color w:val="000000" w:themeColor="text1"/>
          <w:sz w:val="22"/>
          <w:szCs w:val="22"/>
        </w:rPr>
      </w:pPr>
      <w:bookmarkStart w:id="0" w:name="_GoBack"/>
      <w:bookmarkEnd w:id="0"/>
      <w:r w:rsidRPr="009668EF">
        <w:rPr>
          <w:color w:val="000000" w:themeColor="text1"/>
          <w:sz w:val="22"/>
          <w:szCs w:val="22"/>
        </w:rPr>
        <w:t>student home.</w:t>
      </w:r>
    </w:p>
    <w:p w14:paraId="2160EFAE" w14:textId="70B193C7" w:rsidR="009668EF" w:rsidRPr="009668EF" w:rsidRDefault="009668EF" w:rsidP="009668EF">
      <w:pPr>
        <w:pStyle w:val="ListParagraph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Wash your hands multiple times a day with warm water and soap for at least 20</w:t>
      </w:r>
    </w:p>
    <w:p w14:paraId="1ED79C50" w14:textId="77777777" w:rsidR="009668EF" w:rsidRPr="009668EF" w:rsidRDefault="009668EF" w:rsidP="009668EF">
      <w:pPr>
        <w:ind w:firstLine="720"/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seconds. If this is not available to you, use an alcohol-based hand sanitizer with at least</w:t>
      </w:r>
    </w:p>
    <w:p w14:paraId="50946FDE" w14:textId="77777777" w:rsidR="009668EF" w:rsidRPr="009668EF" w:rsidRDefault="009668EF" w:rsidP="009668EF">
      <w:pPr>
        <w:ind w:firstLine="720"/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60% alcohol.</w:t>
      </w:r>
    </w:p>
    <w:p w14:paraId="69948A70" w14:textId="7EC06D61" w:rsidR="009668EF" w:rsidRPr="009668EF" w:rsidRDefault="009668EF" w:rsidP="009668EF">
      <w:pPr>
        <w:pStyle w:val="ListParagraph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Sneeze or cough into a tissue, your sleeve or your elbow instead of your hands.</w:t>
      </w:r>
    </w:p>
    <w:p w14:paraId="028FCF05" w14:textId="4DB0759D" w:rsidR="009668EF" w:rsidRPr="009668EF" w:rsidRDefault="009668EF" w:rsidP="009668EF">
      <w:pPr>
        <w:pStyle w:val="ListParagraph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Avoid rubbing your eyes, touching your face, or putting your fingers in your mouth.</w:t>
      </w:r>
    </w:p>
    <w:p w14:paraId="6205AE9C" w14:textId="44014554" w:rsidR="009668EF" w:rsidRPr="009668EF" w:rsidRDefault="009668EF" w:rsidP="009668EF">
      <w:pPr>
        <w:pStyle w:val="ListParagraph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Keep social distance, meaning be aware of personal spaces when in contact with</w:t>
      </w:r>
    </w:p>
    <w:p w14:paraId="0F086E92" w14:textId="77777777" w:rsidR="009668EF" w:rsidRPr="009668EF" w:rsidRDefault="009668EF" w:rsidP="009668EF">
      <w:pPr>
        <w:ind w:firstLine="720"/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others. A distance of 3-6 feet is safer than right up close.</w:t>
      </w:r>
    </w:p>
    <w:p w14:paraId="51867DA0" w14:textId="45244DD9" w:rsidR="009668EF" w:rsidRPr="009668EF" w:rsidRDefault="009668EF" w:rsidP="009668EF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Avoid sharing food or drink containers, including water bottles.</w:t>
      </w:r>
    </w:p>
    <w:p w14:paraId="2F8E51DF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Winlock School District takes this virus seriously and will continue to closely monitor the</w:t>
      </w:r>
    </w:p>
    <w:p w14:paraId="01E79D53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situation via our medical professionals in Lewis County, and in our state. If you have any</w:t>
      </w:r>
    </w:p>
    <w:p w14:paraId="2D8B2D4E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questions about this virus, please contact the Lewis County Health Department, the State</w:t>
      </w:r>
    </w:p>
    <w:p w14:paraId="4F55CCFF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Department of Health, or the Center for Disease Control.</w:t>
      </w:r>
    </w:p>
    <w:p w14:paraId="29A6444E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As we learn new information, we will provide you with updates. We are working on</w:t>
      </w:r>
    </w:p>
    <w:p w14:paraId="6A972CDD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contingency plans just in case we are ordered by medical professionals or the Governor to close</w:t>
      </w:r>
    </w:p>
    <w:p w14:paraId="44A113E5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schools. We will share those with you once we have them completed.</w:t>
      </w:r>
    </w:p>
    <w:p w14:paraId="72850A76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Please take care of yourself and your families, follow the guidelines of medical professionals,</w:t>
      </w:r>
    </w:p>
    <w:p w14:paraId="74EF3BA3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and keep informed.</w:t>
      </w:r>
    </w:p>
    <w:p w14:paraId="18CFD647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The number one priority at Winlock School District is safety, and the health of students, staff</w:t>
      </w:r>
    </w:p>
    <w:p w14:paraId="785C1138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and families. To ensure clear communication please check that your child has an updated</w:t>
      </w:r>
    </w:p>
    <w:p w14:paraId="7F0D90B8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phone number, address, and email address on file with their school. Things have changed</w:t>
      </w:r>
    </w:p>
    <w:p w14:paraId="4675DAF4" w14:textId="7777777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quickly, and we want to keep you informed of any changes that may occur.</w:t>
      </w:r>
    </w:p>
    <w:p w14:paraId="11EBDC0B" w14:textId="77777777" w:rsidR="009668EF" w:rsidRDefault="009668EF" w:rsidP="009668EF">
      <w:pPr>
        <w:rPr>
          <w:color w:val="000000" w:themeColor="text1"/>
          <w:sz w:val="22"/>
          <w:szCs w:val="22"/>
        </w:rPr>
      </w:pPr>
    </w:p>
    <w:p w14:paraId="325DA313" w14:textId="5975A947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Sincerely,</w:t>
      </w:r>
    </w:p>
    <w:p w14:paraId="3942F9CB" w14:textId="77777777" w:rsidR="009668EF" w:rsidRDefault="009668EF" w:rsidP="009668EF">
      <w:pPr>
        <w:rPr>
          <w:color w:val="000000" w:themeColor="text1"/>
          <w:sz w:val="22"/>
          <w:szCs w:val="22"/>
        </w:rPr>
      </w:pPr>
    </w:p>
    <w:p w14:paraId="6704B1B0" w14:textId="77777777" w:rsidR="009668EF" w:rsidRDefault="009668EF" w:rsidP="009668EF">
      <w:pPr>
        <w:rPr>
          <w:color w:val="000000" w:themeColor="text1"/>
          <w:sz w:val="22"/>
          <w:szCs w:val="22"/>
        </w:rPr>
      </w:pPr>
    </w:p>
    <w:p w14:paraId="686498CE" w14:textId="20653DE8" w:rsidR="009668EF" w:rsidRPr="009668EF" w:rsidRDefault="009668EF" w:rsidP="009668EF">
      <w:pPr>
        <w:rPr>
          <w:color w:val="000000" w:themeColor="text1"/>
          <w:sz w:val="22"/>
          <w:szCs w:val="22"/>
        </w:rPr>
      </w:pPr>
      <w:r w:rsidRPr="009668EF">
        <w:rPr>
          <w:color w:val="000000" w:themeColor="text1"/>
          <w:sz w:val="22"/>
          <w:szCs w:val="22"/>
        </w:rPr>
        <w:t>Garry Cameron</w:t>
      </w:r>
    </w:p>
    <w:p w14:paraId="1B0EDA62" w14:textId="77777777" w:rsidR="00D22214" w:rsidRPr="009668EF" w:rsidRDefault="00D22214" w:rsidP="0020243F">
      <w:pPr>
        <w:rPr>
          <w:color w:val="000000" w:themeColor="text1"/>
        </w:rPr>
      </w:pPr>
    </w:p>
    <w:p w14:paraId="2306FE60" w14:textId="77777777" w:rsidR="00B32F89" w:rsidRPr="009668EF" w:rsidRDefault="00B32F89" w:rsidP="0020243F">
      <w:pPr>
        <w:rPr>
          <w:color w:val="000000" w:themeColor="text1"/>
        </w:rPr>
      </w:pPr>
    </w:p>
    <w:sectPr w:rsidR="00B32F89" w:rsidRPr="009668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5F3E" w14:textId="77777777" w:rsidR="00D64302" w:rsidRDefault="00D64302" w:rsidP="007204E1">
      <w:r>
        <w:separator/>
      </w:r>
    </w:p>
  </w:endnote>
  <w:endnote w:type="continuationSeparator" w:id="0">
    <w:p w14:paraId="1C7ABD97" w14:textId="77777777" w:rsidR="00D64302" w:rsidRDefault="00D64302" w:rsidP="0072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4DD5" w14:textId="77777777" w:rsidR="00D64302" w:rsidRDefault="00D64302" w:rsidP="007204E1">
      <w:r>
        <w:separator/>
      </w:r>
    </w:p>
  </w:footnote>
  <w:footnote w:type="continuationSeparator" w:id="0">
    <w:p w14:paraId="15555E38" w14:textId="77777777" w:rsidR="00D64302" w:rsidRDefault="00D64302" w:rsidP="0072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C7ED" w14:textId="77777777" w:rsidR="00243DE9" w:rsidRPr="007204E1" w:rsidRDefault="00243DE9" w:rsidP="00D765D4">
    <w:pPr>
      <w:pStyle w:val="Header"/>
      <w:jc w:val="right"/>
      <w:rPr>
        <w:rFonts w:ascii="Verdana" w:hAnsi="Verdana"/>
        <w:sz w:val="72"/>
        <w:szCs w:val="72"/>
        <w:u w:val="single"/>
      </w:rPr>
    </w:pPr>
    <w:r w:rsidRPr="007204E1">
      <w:rPr>
        <w:rFonts w:ascii="Verdana" w:hAnsi="Verdana"/>
        <w:noProof/>
        <w:u w:val="single"/>
        <w:lang w:val="es-MX" w:eastAsia="es-MX"/>
      </w:rPr>
      <w:drawing>
        <wp:anchor distT="0" distB="0" distL="114300" distR="114300" simplePos="0" relativeHeight="251658240" behindDoc="1" locked="0" layoutInCell="1" allowOverlap="1" wp14:anchorId="02176E70" wp14:editId="57F47A2E">
          <wp:simplePos x="0" y="0"/>
          <wp:positionH relativeFrom="column">
            <wp:posOffset>-529590</wp:posOffset>
          </wp:positionH>
          <wp:positionV relativeFrom="paragraph">
            <wp:posOffset>-362585</wp:posOffset>
          </wp:positionV>
          <wp:extent cx="882015" cy="1076325"/>
          <wp:effectExtent l="0" t="0" r="0" b="9525"/>
          <wp:wrapThrough wrapText="bothSides">
            <wp:wrapPolygon edited="0">
              <wp:start x="4199" y="0"/>
              <wp:lineTo x="2333" y="4205"/>
              <wp:lineTo x="1866" y="5735"/>
              <wp:lineTo x="0" y="10322"/>
              <wp:lineTo x="0" y="14145"/>
              <wp:lineTo x="9797" y="21409"/>
              <wp:lineTo x="10263" y="21409"/>
              <wp:lineTo x="13063" y="21409"/>
              <wp:lineTo x="12596" y="18350"/>
              <wp:lineTo x="20994" y="16439"/>
              <wp:lineTo x="20994" y="10322"/>
              <wp:lineTo x="17261" y="6117"/>
              <wp:lineTo x="6531" y="0"/>
              <wp:lineTo x="41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S Cardinal We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4E1">
      <w:rPr>
        <w:rFonts w:ascii="Verdana" w:hAnsi="Verdana"/>
        <w:sz w:val="72"/>
        <w:szCs w:val="72"/>
        <w:u w:val="single"/>
      </w:rPr>
      <w:t>Winlock School District</w:t>
    </w:r>
  </w:p>
  <w:p w14:paraId="512B734A" w14:textId="77777777" w:rsidR="00243DE9" w:rsidRPr="004A23BA" w:rsidRDefault="00A96028" w:rsidP="00024131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401 NE 1</w:t>
    </w:r>
    <w:r w:rsidRPr="00A96028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Street PO Box 128 Winlock, WA 98596</w:t>
    </w:r>
    <w:r w:rsidR="00243DE9" w:rsidRPr="004A23BA">
      <w:rPr>
        <w:sz w:val="16"/>
        <w:szCs w:val="16"/>
      </w:rPr>
      <w:t xml:space="preserve"> --- Phone:  360-785-3582 --- Fax:  360-262-6651  </w:t>
    </w:r>
  </w:p>
  <w:p w14:paraId="0AF2AD76" w14:textId="77777777" w:rsidR="00243DE9" w:rsidRPr="004A23BA" w:rsidRDefault="00243DE9" w:rsidP="00024131">
    <w:pPr>
      <w:pStyle w:val="Header"/>
      <w:rPr>
        <w:sz w:val="16"/>
        <w:szCs w:val="16"/>
      </w:rPr>
    </w:pPr>
    <w:r>
      <w:rPr>
        <w:sz w:val="18"/>
        <w:szCs w:val="18"/>
      </w:rPr>
      <w:t xml:space="preserve">                  </w:t>
    </w:r>
    <w:r w:rsidRPr="004A23BA">
      <w:rPr>
        <w:sz w:val="16"/>
        <w:szCs w:val="16"/>
      </w:rPr>
      <w:t xml:space="preserve">Superintendent: Garry Cameron, Office Professional: Erika Lopez, Business Manager: Myrna </w:t>
    </w:r>
    <w:proofErr w:type="spellStart"/>
    <w:r w:rsidRPr="004A23BA">
      <w:rPr>
        <w:sz w:val="16"/>
        <w:szCs w:val="16"/>
      </w:rPr>
      <w:t>Gillihan</w:t>
    </w:r>
    <w:proofErr w:type="spellEnd"/>
    <w:r w:rsidRPr="004A23BA">
      <w:rPr>
        <w:sz w:val="16"/>
        <w:szCs w:val="16"/>
      </w:rPr>
      <w:t>: Payroll: Gloria Dupree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BFD"/>
    <w:multiLevelType w:val="hybridMultilevel"/>
    <w:tmpl w:val="DF94C43A"/>
    <w:lvl w:ilvl="0" w:tplc="370E8A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604C"/>
    <w:multiLevelType w:val="hybridMultilevel"/>
    <w:tmpl w:val="FBEC41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53DD"/>
    <w:multiLevelType w:val="hybridMultilevel"/>
    <w:tmpl w:val="09C0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42A3"/>
    <w:multiLevelType w:val="hybridMultilevel"/>
    <w:tmpl w:val="518C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09D"/>
    <w:multiLevelType w:val="hybridMultilevel"/>
    <w:tmpl w:val="DD9E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F1C"/>
    <w:multiLevelType w:val="hybridMultilevel"/>
    <w:tmpl w:val="F18E6E5A"/>
    <w:lvl w:ilvl="0" w:tplc="741E3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6443"/>
    <w:multiLevelType w:val="hybridMultilevel"/>
    <w:tmpl w:val="6DBE985A"/>
    <w:lvl w:ilvl="0" w:tplc="4898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4C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AE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A7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2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46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6F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A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83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40EA1"/>
    <w:multiLevelType w:val="hybridMultilevel"/>
    <w:tmpl w:val="E8B883B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601673DF"/>
    <w:multiLevelType w:val="hybridMultilevel"/>
    <w:tmpl w:val="0994C270"/>
    <w:lvl w:ilvl="0" w:tplc="370E8A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7632"/>
    <w:multiLevelType w:val="multilevel"/>
    <w:tmpl w:val="539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7E12A5"/>
    <w:multiLevelType w:val="hybridMultilevel"/>
    <w:tmpl w:val="C38C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3F97"/>
    <w:multiLevelType w:val="hybridMultilevel"/>
    <w:tmpl w:val="7B7C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F4569"/>
    <w:multiLevelType w:val="hybridMultilevel"/>
    <w:tmpl w:val="0D3AD652"/>
    <w:lvl w:ilvl="0" w:tplc="370E8A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0BCE"/>
    <w:multiLevelType w:val="hybridMultilevel"/>
    <w:tmpl w:val="8D12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E1"/>
    <w:rsid w:val="00024131"/>
    <w:rsid w:val="00024403"/>
    <w:rsid w:val="00027B8D"/>
    <w:rsid w:val="00075104"/>
    <w:rsid w:val="000B45E9"/>
    <w:rsid w:val="000C781D"/>
    <w:rsid w:val="00150A22"/>
    <w:rsid w:val="001837FE"/>
    <w:rsid w:val="001B0228"/>
    <w:rsid w:val="001B32DF"/>
    <w:rsid w:val="0020243F"/>
    <w:rsid w:val="00213E6D"/>
    <w:rsid w:val="00243DE9"/>
    <w:rsid w:val="00261D66"/>
    <w:rsid w:val="00262572"/>
    <w:rsid w:val="003C7E17"/>
    <w:rsid w:val="003D07A0"/>
    <w:rsid w:val="0047748A"/>
    <w:rsid w:val="00481CB6"/>
    <w:rsid w:val="00494141"/>
    <w:rsid w:val="004A23BA"/>
    <w:rsid w:val="004B6F1D"/>
    <w:rsid w:val="004B7324"/>
    <w:rsid w:val="004D0FBD"/>
    <w:rsid w:val="004E2C3A"/>
    <w:rsid w:val="00560CF8"/>
    <w:rsid w:val="005807F2"/>
    <w:rsid w:val="005D23C7"/>
    <w:rsid w:val="005E2637"/>
    <w:rsid w:val="005F4234"/>
    <w:rsid w:val="00616E5A"/>
    <w:rsid w:val="006E79C0"/>
    <w:rsid w:val="007204E1"/>
    <w:rsid w:val="00756662"/>
    <w:rsid w:val="0076178E"/>
    <w:rsid w:val="007E13E5"/>
    <w:rsid w:val="007F4A12"/>
    <w:rsid w:val="007F7B0F"/>
    <w:rsid w:val="008706BF"/>
    <w:rsid w:val="008B2261"/>
    <w:rsid w:val="008B64F7"/>
    <w:rsid w:val="009023EE"/>
    <w:rsid w:val="00953E27"/>
    <w:rsid w:val="009620CC"/>
    <w:rsid w:val="009668EF"/>
    <w:rsid w:val="009A1325"/>
    <w:rsid w:val="009B7A8C"/>
    <w:rsid w:val="009D3719"/>
    <w:rsid w:val="009D4DBB"/>
    <w:rsid w:val="009F31F5"/>
    <w:rsid w:val="00A017A7"/>
    <w:rsid w:val="00A04FF5"/>
    <w:rsid w:val="00A170BA"/>
    <w:rsid w:val="00A60938"/>
    <w:rsid w:val="00A90474"/>
    <w:rsid w:val="00A96028"/>
    <w:rsid w:val="00AA5A67"/>
    <w:rsid w:val="00AB01A5"/>
    <w:rsid w:val="00AD3EA5"/>
    <w:rsid w:val="00B1483E"/>
    <w:rsid w:val="00B32F89"/>
    <w:rsid w:val="00B36012"/>
    <w:rsid w:val="00B512C7"/>
    <w:rsid w:val="00B660B1"/>
    <w:rsid w:val="00B7144C"/>
    <w:rsid w:val="00B96502"/>
    <w:rsid w:val="00B96A6D"/>
    <w:rsid w:val="00BC5AA6"/>
    <w:rsid w:val="00C22D08"/>
    <w:rsid w:val="00C7252F"/>
    <w:rsid w:val="00C7673C"/>
    <w:rsid w:val="00D22214"/>
    <w:rsid w:val="00D64302"/>
    <w:rsid w:val="00D6698F"/>
    <w:rsid w:val="00D765D4"/>
    <w:rsid w:val="00DD001F"/>
    <w:rsid w:val="00DD5005"/>
    <w:rsid w:val="00E4625F"/>
    <w:rsid w:val="00E5432D"/>
    <w:rsid w:val="00E76D70"/>
    <w:rsid w:val="00EB155D"/>
    <w:rsid w:val="00F1138E"/>
    <w:rsid w:val="00F30D3B"/>
    <w:rsid w:val="00F3644C"/>
    <w:rsid w:val="00F5556A"/>
    <w:rsid w:val="00F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F8B27"/>
  <w15:docId w15:val="{95C99FD6-56BA-C243-BDC7-AB69EA5B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04E1"/>
  </w:style>
  <w:style w:type="paragraph" w:styleId="Footer">
    <w:name w:val="footer"/>
    <w:basedOn w:val="Normal"/>
    <w:link w:val="FooterChar"/>
    <w:uiPriority w:val="99"/>
    <w:unhideWhenUsed/>
    <w:rsid w:val="00720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04E1"/>
  </w:style>
  <w:style w:type="paragraph" w:styleId="BalloonText">
    <w:name w:val="Balloon Text"/>
    <w:basedOn w:val="Normal"/>
    <w:link w:val="BalloonTextChar"/>
    <w:uiPriority w:val="99"/>
    <w:semiHidden/>
    <w:unhideWhenUsed/>
    <w:rsid w:val="0072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1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3E2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148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24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616F-580A-DE4F-850A-B75C949D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Tauscher</dc:creator>
  <cp:lastModifiedBy>Nate Evander</cp:lastModifiedBy>
  <cp:revision>2</cp:revision>
  <cp:lastPrinted>2020-03-02T22:18:00Z</cp:lastPrinted>
  <dcterms:created xsi:type="dcterms:W3CDTF">2020-03-13T01:10:00Z</dcterms:created>
  <dcterms:modified xsi:type="dcterms:W3CDTF">2020-03-13T01:10:00Z</dcterms:modified>
</cp:coreProperties>
</file>