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6332" w14:textId="07373C00" w:rsidR="3A986799" w:rsidRDefault="3A986799" w:rsidP="3A986799">
      <w:pPr>
        <w:jc w:val="center"/>
        <w:rPr>
          <w:b/>
          <w:bCs/>
          <w:sz w:val="20"/>
          <w:szCs w:val="20"/>
        </w:rPr>
      </w:pPr>
    </w:p>
    <w:p w14:paraId="4206B582" w14:textId="77777777" w:rsidR="00515E91" w:rsidRPr="006C5EA5" w:rsidRDefault="00515E91" w:rsidP="00146DF7">
      <w:pPr>
        <w:jc w:val="center"/>
        <w:rPr>
          <w:b/>
          <w:sz w:val="22"/>
          <w:szCs w:val="22"/>
        </w:rPr>
      </w:pPr>
      <w:r w:rsidRPr="006C5EA5">
        <w:rPr>
          <w:b/>
          <w:sz w:val="22"/>
          <w:szCs w:val="22"/>
        </w:rPr>
        <w:t>PEÑASCO BOARD OF EDUCATION</w:t>
      </w:r>
    </w:p>
    <w:p w14:paraId="39242B6A" w14:textId="27550BF9" w:rsidR="00A66477" w:rsidRDefault="00515E91" w:rsidP="00146DF7">
      <w:pPr>
        <w:jc w:val="center"/>
        <w:rPr>
          <w:b/>
          <w:sz w:val="22"/>
          <w:szCs w:val="22"/>
        </w:rPr>
      </w:pPr>
      <w:r w:rsidRPr="006C5EA5">
        <w:rPr>
          <w:b/>
          <w:sz w:val="22"/>
          <w:szCs w:val="22"/>
        </w:rPr>
        <w:t>REGULAR BOARD MEETI</w:t>
      </w:r>
      <w:r w:rsidR="00367AA6" w:rsidRPr="006C5EA5">
        <w:rPr>
          <w:b/>
          <w:sz w:val="22"/>
          <w:szCs w:val="22"/>
        </w:rPr>
        <w:t>NG</w:t>
      </w:r>
    </w:p>
    <w:p w14:paraId="1B78CDC1" w14:textId="2B9CA34E" w:rsidR="00146DF7" w:rsidRPr="006C5EA5" w:rsidRDefault="00551C12" w:rsidP="00146DF7">
      <w:pPr>
        <w:jc w:val="center"/>
        <w:rPr>
          <w:b/>
          <w:sz w:val="22"/>
          <w:szCs w:val="22"/>
        </w:rPr>
      </w:pPr>
      <w:r w:rsidRPr="006C5EA5">
        <w:rPr>
          <w:b/>
          <w:sz w:val="22"/>
          <w:szCs w:val="22"/>
        </w:rPr>
        <w:t>VETERANS MEMORIAL</w:t>
      </w:r>
      <w:r w:rsidR="001C5BF7" w:rsidRPr="006C5EA5">
        <w:rPr>
          <w:b/>
          <w:sz w:val="22"/>
          <w:szCs w:val="22"/>
        </w:rPr>
        <w:t xml:space="preserve"> ADMI</w:t>
      </w:r>
      <w:r w:rsidR="00515E91" w:rsidRPr="006C5EA5">
        <w:rPr>
          <w:b/>
          <w:sz w:val="22"/>
          <w:szCs w:val="22"/>
        </w:rPr>
        <w:t>NISTRATION BUILDING</w:t>
      </w:r>
    </w:p>
    <w:p w14:paraId="1B1DE193" w14:textId="011849C6" w:rsidR="00515E91" w:rsidRPr="006C5EA5" w:rsidRDefault="00D61652" w:rsidP="3A986799">
      <w:pPr>
        <w:jc w:val="center"/>
        <w:rPr>
          <w:b/>
          <w:bCs/>
          <w:sz w:val="22"/>
          <w:szCs w:val="22"/>
        </w:rPr>
      </w:pPr>
      <w:r>
        <w:rPr>
          <w:b/>
          <w:bCs/>
          <w:sz w:val="22"/>
          <w:szCs w:val="22"/>
        </w:rPr>
        <w:t>Tues</w:t>
      </w:r>
      <w:r w:rsidR="3A986799" w:rsidRPr="006C5EA5">
        <w:rPr>
          <w:b/>
          <w:bCs/>
          <w:sz w:val="22"/>
          <w:szCs w:val="22"/>
        </w:rPr>
        <w:t xml:space="preserve">day, </w:t>
      </w:r>
      <w:r w:rsidR="009E7089">
        <w:rPr>
          <w:b/>
          <w:bCs/>
          <w:sz w:val="22"/>
          <w:szCs w:val="22"/>
        </w:rPr>
        <w:t>August</w:t>
      </w:r>
      <w:r w:rsidR="00A66477">
        <w:rPr>
          <w:b/>
          <w:bCs/>
          <w:sz w:val="22"/>
          <w:szCs w:val="22"/>
        </w:rPr>
        <w:t xml:space="preserve"> </w:t>
      </w:r>
      <w:r w:rsidR="009E7089">
        <w:rPr>
          <w:b/>
          <w:bCs/>
          <w:sz w:val="22"/>
          <w:szCs w:val="22"/>
        </w:rPr>
        <w:t>20</w:t>
      </w:r>
      <w:r w:rsidR="3A986799" w:rsidRPr="006C5EA5">
        <w:rPr>
          <w:b/>
          <w:bCs/>
          <w:sz w:val="22"/>
          <w:szCs w:val="22"/>
        </w:rPr>
        <w:t>, 2019</w:t>
      </w:r>
    </w:p>
    <w:p w14:paraId="1BFAF852" w14:textId="77777777" w:rsidR="00515E91" w:rsidRPr="006C5EA5" w:rsidRDefault="00515E91" w:rsidP="00146DF7">
      <w:pPr>
        <w:jc w:val="center"/>
        <w:rPr>
          <w:b/>
          <w:sz w:val="22"/>
          <w:szCs w:val="22"/>
        </w:rPr>
      </w:pPr>
      <w:r w:rsidRPr="006C5EA5">
        <w:rPr>
          <w:b/>
          <w:sz w:val="22"/>
          <w:szCs w:val="22"/>
        </w:rPr>
        <w:t>6:00 P.M.</w:t>
      </w:r>
    </w:p>
    <w:p w14:paraId="672A6659" w14:textId="77777777" w:rsidR="00515E91" w:rsidRPr="00455BE2" w:rsidRDefault="00515E91" w:rsidP="00146DF7">
      <w:pPr>
        <w:rPr>
          <w:sz w:val="20"/>
          <w:szCs w:val="20"/>
        </w:rPr>
      </w:pPr>
    </w:p>
    <w:p w14:paraId="09F88ACF" w14:textId="3E322C1A" w:rsidR="00625159" w:rsidRPr="002767B1" w:rsidRDefault="3A986799" w:rsidP="009B16E4">
      <w:pPr>
        <w:pStyle w:val="ListParagraph"/>
        <w:numPr>
          <w:ilvl w:val="0"/>
          <w:numId w:val="3"/>
        </w:numPr>
        <w:tabs>
          <w:tab w:val="left" w:pos="810"/>
        </w:tabs>
        <w:ind w:left="1252" w:hanging="446"/>
        <w:rPr>
          <w:sz w:val="20"/>
          <w:szCs w:val="20"/>
        </w:rPr>
      </w:pPr>
      <w:r w:rsidRPr="002767B1">
        <w:rPr>
          <w:sz w:val="20"/>
          <w:szCs w:val="20"/>
        </w:rPr>
        <w:t>Call Board Meeting to Order/Welcome/Moment of Silence/Salute to Flags</w:t>
      </w:r>
    </w:p>
    <w:p w14:paraId="4E507196" w14:textId="77777777" w:rsidR="00625159" w:rsidRPr="002767B1" w:rsidRDefault="00515E91" w:rsidP="009B16E4">
      <w:pPr>
        <w:pStyle w:val="ListParagraph"/>
        <w:numPr>
          <w:ilvl w:val="0"/>
          <w:numId w:val="3"/>
        </w:numPr>
        <w:tabs>
          <w:tab w:val="left" w:pos="810"/>
        </w:tabs>
        <w:ind w:left="1252" w:hanging="446"/>
        <w:rPr>
          <w:sz w:val="20"/>
          <w:szCs w:val="20"/>
        </w:rPr>
      </w:pPr>
      <w:r w:rsidRPr="002767B1">
        <w:rPr>
          <w:sz w:val="20"/>
          <w:szCs w:val="20"/>
        </w:rPr>
        <w:t>Roll Call</w:t>
      </w:r>
    </w:p>
    <w:p w14:paraId="44BFC984" w14:textId="799B8C88" w:rsidR="00A66477" w:rsidRPr="002767B1" w:rsidRDefault="00515E91" w:rsidP="009B16E4">
      <w:pPr>
        <w:pStyle w:val="ListParagraph"/>
        <w:numPr>
          <w:ilvl w:val="0"/>
          <w:numId w:val="3"/>
        </w:numPr>
        <w:tabs>
          <w:tab w:val="left" w:pos="810"/>
        </w:tabs>
        <w:ind w:left="1252" w:hanging="446"/>
        <w:rPr>
          <w:sz w:val="20"/>
          <w:szCs w:val="20"/>
        </w:rPr>
      </w:pPr>
      <w:r w:rsidRPr="002767B1">
        <w:rPr>
          <w:sz w:val="20"/>
          <w:szCs w:val="20"/>
        </w:rPr>
        <w:t>Approval of Agenda Content</w:t>
      </w:r>
      <w:r w:rsidR="00BA06A3" w:rsidRPr="002767B1">
        <w:rPr>
          <w:sz w:val="20"/>
          <w:szCs w:val="20"/>
        </w:rPr>
        <w:t>s</w:t>
      </w:r>
    </w:p>
    <w:p w14:paraId="460F3500" w14:textId="77777777" w:rsidR="002D57A3" w:rsidRPr="002767B1" w:rsidRDefault="00BA06A3" w:rsidP="009B16E4">
      <w:pPr>
        <w:pStyle w:val="ListParagraph"/>
        <w:numPr>
          <w:ilvl w:val="0"/>
          <w:numId w:val="3"/>
        </w:numPr>
        <w:tabs>
          <w:tab w:val="left" w:pos="810"/>
        </w:tabs>
        <w:ind w:left="1252" w:hanging="446"/>
        <w:rPr>
          <w:sz w:val="20"/>
          <w:szCs w:val="20"/>
        </w:rPr>
      </w:pPr>
      <w:r w:rsidRPr="002767B1">
        <w:rPr>
          <w:sz w:val="20"/>
          <w:szCs w:val="20"/>
        </w:rPr>
        <w:t>A</w:t>
      </w:r>
      <w:r w:rsidR="00515E91" w:rsidRPr="002767B1">
        <w:rPr>
          <w:sz w:val="20"/>
          <w:szCs w:val="20"/>
        </w:rPr>
        <w:t>pproval of Board Minutes</w:t>
      </w:r>
    </w:p>
    <w:p w14:paraId="074C1531" w14:textId="3292B601" w:rsidR="00F8780F" w:rsidRDefault="009E7089" w:rsidP="009E7089">
      <w:pPr>
        <w:pStyle w:val="ListParagraph"/>
        <w:numPr>
          <w:ilvl w:val="0"/>
          <w:numId w:val="4"/>
        </w:numPr>
        <w:tabs>
          <w:tab w:val="left" w:pos="810"/>
        </w:tabs>
        <w:ind w:left="1728" w:hanging="288"/>
        <w:rPr>
          <w:sz w:val="20"/>
          <w:szCs w:val="20"/>
        </w:rPr>
      </w:pPr>
      <w:r>
        <w:rPr>
          <w:sz w:val="20"/>
          <w:szCs w:val="20"/>
        </w:rPr>
        <w:t xml:space="preserve">July 16, 2019 Special </w:t>
      </w:r>
      <w:r w:rsidR="00F8780F" w:rsidRPr="009E7089">
        <w:rPr>
          <w:sz w:val="20"/>
          <w:szCs w:val="20"/>
        </w:rPr>
        <w:t>Board Meeting Minutes</w:t>
      </w:r>
    </w:p>
    <w:p w14:paraId="1427EED4" w14:textId="29E95A0D" w:rsidR="009E7089" w:rsidRDefault="009E7089" w:rsidP="009E7089">
      <w:pPr>
        <w:pStyle w:val="ListParagraph"/>
        <w:numPr>
          <w:ilvl w:val="0"/>
          <w:numId w:val="4"/>
        </w:numPr>
        <w:tabs>
          <w:tab w:val="left" w:pos="810"/>
        </w:tabs>
        <w:ind w:left="1728" w:hanging="288"/>
        <w:rPr>
          <w:sz w:val="20"/>
          <w:szCs w:val="20"/>
        </w:rPr>
      </w:pPr>
      <w:r>
        <w:rPr>
          <w:sz w:val="20"/>
          <w:szCs w:val="20"/>
        </w:rPr>
        <w:t>July 16, 2019 Regular Board Meeting Minutes</w:t>
      </w:r>
    </w:p>
    <w:p w14:paraId="78306588" w14:textId="44C27475" w:rsidR="009E7089" w:rsidRPr="009E7089" w:rsidRDefault="009E7089" w:rsidP="009E7089">
      <w:pPr>
        <w:pStyle w:val="ListParagraph"/>
        <w:numPr>
          <w:ilvl w:val="0"/>
          <w:numId w:val="4"/>
        </w:numPr>
        <w:tabs>
          <w:tab w:val="left" w:pos="810"/>
        </w:tabs>
        <w:ind w:left="1728" w:hanging="288"/>
        <w:rPr>
          <w:sz w:val="20"/>
          <w:szCs w:val="20"/>
        </w:rPr>
      </w:pPr>
      <w:r>
        <w:rPr>
          <w:sz w:val="20"/>
          <w:szCs w:val="20"/>
        </w:rPr>
        <w:t xml:space="preserve">July 29, 2019 Special – Board Retreat Meeting Minutes </w:t>
      </w:r>
    </w:p>
    <w:p w14:paraId="2F8BDAFF" w14:textId="77777777" w:rsidR="00611EC3" w:rsidRPr="002767B1" w:rsidRDefault="00611EC3" w:rsidP="00611EC3">
      <w:pPr>
        <w:pStyle w:val="ListParagraph"/>
        <w:tabs>
          <w:tab w:val="left" w:pos="810"/>
        </w:tabs>
        <w:ind w:left="1728"/>
        <w:rPr>
          <w:sz w:val="20"/>
          <w:szCs w:val="20"/>
        </w:rPr>
      </w:pPr>
    </w:p>
    <w:p w14:paraId="4F569351" w14:textId="55A4ECD4" w:rsidR="00A66477" w:rsidRDefault="006C5EA5" w:rsidP="009B16E4">
      <w:pPr>
        <w:pStyle w:val="ListParagraph"/>
        <w:numPr>
          <w:ilvl w:val="0"/>
          <w:numId w:val="3"/>
        </w:numPr>
        <w:tabs>
          <w:tab w:val="left" w:pos="810"/>
        </w:tabs>
        <w:ind w:left="1252" w:hanging="446"/>
        <w:rPr>
          <w:sz w:val="20"/>
          <w:szCs w:val="20"/>
        </w:rPr>
      </w:pPr>
      <w:r w:rsidRPr="002767B1">
        <w:rPr>
          <w:sz w:val="20"/>
          <w:szCs w:val="20"/>
        </w:rPr>
        <w:t>**Public Comment</w:t>
      </w:r>
    </w:p>
    <w:p w14:paraId="331E6A24" w14:textId="35E9693A" w:rsidR="00317A36" w:rsidRPr="002767B1" w:rsidRDefault="00317A36" w:rsidP="00317A36">
      <w:pPr>
        <w:pStyle w:val="ListParagraph"/>
        <w:numPr>
          <w:ilvl w:val="0"/>
          <w:numId w:val="8"/>
        </w:numPr>
        <w:tabs>
          <w:tab w:val="left" w:pos="810"/>
        </w:tabs>
        <w:ind w:left="1800"/>
        <w:rPr>
          <w:sz w:val="20"/>
          <w:szCs w:val="20"/>
        </w:rPr>
      </w:pPr>
      <w:proofErr w:type="spellStart"/>
      <w:r>
        <w:rPr>
          <w:sz w:val="20"/>
          <w:szCs w:val="20"/>
        </w:rPr>
        <w:t>Fructoso</w:t>
      </w:r>
      <w:proofErr w:type="spellEnd"/>
      <w:r>
        <w:rPr>
          <w:sz w:val="20"/>
          <w:szCs w:val="20"/>
        </w:rPr>
        <w:t xml:space="preserve"> Garcia &amp; Max Garcia – </w:t>
      </w:r>
      <w:proofErr w:type="spellStart"/>
      <w:r>
        <w:rPr>
          <w:sz w:val="20"/>
          <w:szCs w:val="20"/>
        </w:rPr>
        <w:t>Vallecitos</w:t>
      </w:r>
      <w:proofErr w:type="spellEnd"/>
      <w:r>
        <w:rPr>
          <w:sz w:val="20"/>
          <w:szCs w:val="20"/>
        </w:rPr>
        <w:t xml:space="preserve"> Bus Route</w:t>
      </w:r>
    </w:p>
    <w:p w14:paraId="0D6CBD08" w14:textId="77777777" w:rsidR="00A66477" w:rsidRPr="002767B1" w:rsidRDefault="00A66477" w:rsidP="00A66477">
      <w:pPr>
        <w:pStyle w:val="ListParagraph"/>
        <w:tabs>
          <w:tab w:val="left" w:pos="810"/>
        </w:tabs>
        <w:ind w:left="1252"/>
        <w:rPr>
          <w:sz w:val="20"/>
          <w:szCs w:val="20"/>
        </w:rPr>
      </w:pPr>
    </w:p>
    <w:p w14:paraId="686BEDA9" w14:textId="0DBD0D83" w:rsidR="00606732" w:rsidRPr="002767B1" w:rsidRDefault="00975712" w:rsidP="009B16E4">
      <w:pPr>
        <w:pStyle w:val="ListParagraph"/>
        <w:numPr>
          <w:ilvl w:val="0"/>
          <w:numId w:val="3"/>
        </w:numPr>
        <w:tabs>
          <w:tab w:val="left" w:pos="810"/>
        </w:tabs>
        <w:ind w:left="1252" w:hanging="446"/>
        <w:rPr>
          <w:sz w:val="20"/>
          <w:szCs w:val="20"/>
        </w:rPr>
      </w:pPr>
      <w:r w:rsidRPr="002767B1">
        <w:rPr>
          <w:sz w:val="20"/>
          <w:szCs w:val="20"/>
        </w:rPr>
        <w:t>Sup</w:t>
      </w:r>
      <w:r w:rsidR="00606732" w:rsidRPr="002767B1">
        <w:rPr>
          <w:sz w:val="20"/>
          <w:szCs w:val="20"/>
        </w:rPr>
        <w:t>erintendent’s Report</w:t>
      </w:r>
      <w:r w:rsidR="00146DF7" w:rsidRPr="002767B1">
        <w:rPr>
          <w:sz w:val="20"/>
          <w:szCs w:val="20"/>
        </w:rPr>
        <w:t xml:space="preserve">, </w:t>
      </w:r>
      <w:r w:rsidR="000E6991">
        <w:rPr>
          <w:sz w:val="20"/>
          <w:szCs w:val="20"/>
        </w:rPr>
        <w:t>L. Hamilton</w:t>
      </w:r>
      <w:r w:rsidR="00C61289" w:rsidRPr="002767B1">
        <w:rPr>
          <w:sz w:val="20"/>
          <w:szCs w:val="20"/>
        </w:rPr>
        <w:tab/>
      </w:r>
    </w:p>
    <w:p w14:paraId="46C312AF" w14:textId="3FF43A07" w:rsidR="00520ADD" w:rsidRPr="002767B1" w:rsidRDefault="00E35EB9" w:rsidP="3A986799">
      <w:pPr>
        <w:pStyle w:val="ListParagraph"/>
        <w:tabs>
          <w:tab w:val="left" w:pos="1080"/>
        </w:tabs>
        <w:ind w:left="1728" w:hanging="288"/>
        <w:rPr>
          <w:sz w:val="20"/>
          <w:szCs w:val="20"/>
        </w:rPr>
      </w:pPr>
      <w:r w:rsidRPr="002767B1">
        <w:rPr>
          <w:sz w:val="20"/>
          <w:szCs w:val="20"/>
        </w:rPr>
        <w:t xml:space="preserve">a. </w:t>
      </w:r>
      <w:r w:rsidRPr="002767B1">
        <w:rPr>
          <w:sz w:val="20"/>
          <w:szCs w:val="20"/>
        </w:rPr>
        <w:tab/>
      </w:r>
      <w:r w:rsidR="00520ADD" w:rsidRPr="002767B1">
        <w:rPr>
          <w:sz w:val="20"/>
          <w:szCs w:val="20"/>
        </w:rPr>
        <w:t>Finance Committee Report, L. Lopez &amp; A. Bissell</w:t>
      </w:r>
    </w:p>
    <w:p w14:paraId="40D0C1B7" w14:textId="2B008695" w:rsidR="00520ADD" w:rsidRPr="002767B1" w:rsidRDefault="00520ADD" w:rsidP="3A986799">
      <w:pPr>
        <w:pStyle w:val="ListParagraph"/>
        <w:tabs>
          <w:tab w:val="left" w:pos="1080"/>
        </w:tabs>
        <w:ind w:left="1728" w:hanging="288"/>
        <w:rPr>
          <w:sz w:val="20"/>
          <w:szCs w:val="20"/>
        </w:rPr>
      </w:pPr>
      <w:r w:rsidRPr="002767B1">
        <w:rPr>
          <w:sz w:val="20"/>
          <w:szCs w:val="20"/>
        </w:rPr>
        <w:t xml:space="preserve">b. </w:t>
      </w:r>
      <w:r w:rsidRPr="002767B1">
        <w:rPr>
          <w:sz w:val="20"/>
          <w:szCs w:val="20"/>
        </w:rPr>
        <w:tab/>
      </w:r>
      <w:r w:rsidR="00606732" w:rsidRPr="002767B1">
        <w:rPr>
          <w:sz w:val="20"/>
          <w:szCs w:val="20"/>
        </w:rPr>
        <w:t>Maintenance Update</w:t>
      </w:r>
      <w:r w:rsidR="001A69CA" w:rsidRPr="002767B1">
        <w:rPr>
          <w:sz w:val="20"/>
          <w:szCs w:val="20"/>
        </w:rPr>
        <w:t>, G.</w:t>
      </w:r>
      <w:r w:rsidR="00862A27" w:rsidRPr="002767B1">
        <w:rPr>
          <w:sz w:val="20"/>
          <w:szCs w:val="20"/>
        </w:rPr>
        <w:t xml:space="preserve"> Gonzales</w:t>
      </w:r>
    </w:p>
    <w:p w14:paraId="599A984C" w14:textId="64679C06" w:rsidR="00341943" w:rsidRPr="002767B1" w:rsidRDefault="00520ADD" w:rsidP="3A986799">
      <w:pPr>
        <w:pStyle w:val="ListParagraph"/>
        <w:tabs>
          <w:tab w:val="left" w:pos="1080"/>
        </w:tabs>
        <w:ind w:left="1728" w:hanging="288"/>
        <w:rPr>
          <w:sz w:val="20"/>
          <w:szCs w:val="20"/>
        </w:rPr>
      </w:pPr>
      <w:r w:rsidRPr="002767B1">
        <w:rPr>
          <w:sz w:val="20"/>
          <w:szCs w:val="20"/>
        </w:rPr>
        <w:t xml:space="preserve">c. </w:t>
      </w:r>
      <w:r w:rsidRPr="002767B1">
        <w:rPr>
          <w:sz w:val="20"/>
          <w:szCs w:val="20"/>
        </w:rPr>
        <w:tab/>
      </w:r>
      <w:r w:rsidR="00341943" w:rsidRPr="002767B1">
        <w:rPr>
          <w:sz w:val="20"/>
          <w:szCs w:val="20"/>
        </w:rPr>
        <w:t xml:space="preserve">Cafeteria Update, </w:t>
      </w:r>
      <w:r w:rsidR="00F8780F" w:rsidRPr="002767B1">
        <w:rPr>
          <w:sz w:val="20"/>
          <w:szCs w:val="20"/>
        </w:rPr>
        <w:t>S. Rodriguez</w:t>
      </w:r>
    </w:p>
    <w:p w14:paraId="1BAC7A00" w14:textId="6935FE05" w:rsidR="00606732" w:rsidRPr="002767B1" w:rsidRDefault="00520ADD" w:rsidP="3A986799">
      <w:pPr>
        <w:pStyle w:val="ListParagraph"/>
        <w:ind w:left="1728" w:hanging="288"/>
        <w:rPr>
          <w:sz w:val="20"/>
          <w:szCs w:val="20"/>
        </w:rPr>
      </w:pPr>
      <w:r w:rsidRPr="002767B1">
        <w:rPr>
          <w:sz w:val="20"/>
          <w:szCs w:val="20"/>
        </w:rPr>
        <w:t xml:space="preserve">d. </w:t>
      </w:r>
      <w:r w:rsidR="00BF68FD" w:rsidRPr="002767B1">
        <w:rPr>
          <w:sz w:val="20"/>
          <w:szCs w:val="20"/>
        </w:rPr>
        <w:tab/>
      </w:r>
      <w:r w:rsidR="00606732" w:rsidRPr="002767B1">
        <w:rPr>
          <w:sz w:val="20"/>
          <w:szCs w:val="20"/>
        </w:rPr>
        <w:t>Special Education Update</w:t>
      </w:r>
      <w:r w:rsidR="00BF68FD" w:rsidRPr="002767B1">
        <w:rPr>
          <w:sz w:val="20"/>
          <w:szCs w:val="20"/>
        </w:rPr>
        <w:t xml:space="preserve">, </w:t>
      </w:r>
      <w:r w:rsidR="00F8780F" w:rsidRPr="002767B1">
        <w:rPr>
          <w:sz w:val="20"/>
          <w:szCs w:val="20"/>
        </w:rPr>
        <w:t>A. Mitchell</w:t>
      </w:r>
    </w:p>
    <w:p w14:paraId="29E57583" w14:textId="274B528D" w:rsidR="00606732" w:rsidRPr="002767B1" w:rsidRDefault="00520ADD" w:rsidP="3A986799">
      <w:pPr>
        <w:ind w:left="1728" w:hanging="288"/>
        <w:rPr>
          <w:sz w:val="20"/>
          <w:szCs w:val="20"/>
        </w:rPr>
      </w:pPr>
      <w:r w:rsidRPr="002767B1">
        <w:rPr>
          <w:sz w:val="20"/>
          <w:szCs w:val="20"/>
        </w:rPr>
        <w:t>e</w:t>
      </w:r>
      <w:r w:rsidR="002E39E9" w:rsidRPr="002767B1">
        <w:rPr>
          <w:sz w:val="20"/>
          <w:szCs w:val="20"/>
        </w:rPr>
        <w:t xml:space="preserve">. </w:t>
      </w:r>
      <w:r w:rsidR="002E39E9" w:rsidRPr="002767B1">
        <w:rPr>
          <w:sz w:val="20"/>
          <w:szCs w:val="20"/>
        </w:rPr>
        <w:tab/>
      </w:r>
      <w:r w:rsidR="00606732" w:rsidRPr="002767B1">
        <w:rPr>
          <w:sz w:val="20"/>
          <w:szCs w:val="20"/>
        </w:rPr>
        <w:t>PES Update</w:t>
      </w:r>
      <w:r w:rsidR="00BF68FD" w:rsidRPr="002767B1">
        <w:rPr>
          <w:sz w:val="20"/>
          <w:szCs w:val="20"/>
        </w:rPr>
        <w:t xml:space="preserve">, </w:t>
      </w:r>
      <w:r w:rsidR="00F8780F" w:rsidRPr="002767B1">
        <w:rPr>
          <w:sz w:val="20"/>
          <w:szCs w:val="20"/>
        </w:rPr>
        <w:t>A. Mitchell</w:t>
      </w:r>
    </w:p>
    <w:p w14:paraId="261CF6AD" w14:textId="297EB779" w:rsidR="00606732" w:rsidRPr="002767B1" w:rsidRDefault="00520ADD" w:rsidP="3A986799">
      <w:pPr>
        <w:ind w:left="1728" w:hanging="288"/>
        <w:rPr>
          <w:sz w:val="20"/>
          <w:szCs w:val="20"/>
        </w:rPr>
      </w:pPr>
      <w:r w:rsidRPr="002767B1">
        <w:rPr>
          <w:sz w:val="20"/>
          <w:szCs w:val="20"/>
        </w:rPr>
        <w:t>f</w:t>
      </w:r>
      <w:r w:rsidR="002E39E9" w:rsidRPr="002767B1">
        <w:rPr>
          <w:sz w:val="20"/>
          <w:szCs w:val="20"/>
        </w:rPr>
        <w:t xml:space="preserve">. </w:t>
      </w:r>
      <w:r w:rsidR="002E39E9" w:rsidRPr="002767B1">
        <w:rPr>
          <w:sz w:val="20"/>
          <w:szCs w:val="20"/>
        </w:rPr>
        <w:tab/>
      </w:r>
      <w:r w:rsidR="00606732" w:rsidRPr="002767B1">
        <w:rPr>
          <w:sz w:val="20"/>
          <w:szCs w:val="20"/>
        </w:rPr>
        <w:t>PMS/PHS Update</w:t>
      </w:r>
      <w:r w:rsidR="00BF68FD" w:rsidRPr="002767B1">
        <w:rPr>
          <w:sz w:val="20"/>
          <w:szCs w:val="20"/>
        </w:rPr>
        <w:t>, M. Lopez</w:t>
      </w:r>
    </w:p>
    <w:p w14:paraId="496F0D26" w14:textId="7D5174FF" w:rsidR="006C0029" w:rsidRPr="002767B1" w:rsidRDefault="00520ADD" w:rsidP="3A986799">
      <w:pPr>
        <w:ind w:left="1728" w:hanging="288"/>
        <w:rPr>
          <w:sz w:val="20"/>
          <w:szCs w:val="20"/>
        </w:rPr>
      </w:pPr>
      <w:r w:rsidRPr="002767B1">
        <w:rPr>
          <w:sz w:val="20"/>
          <w:szCs w:val="20"/>
        </w:rPr>
        <w:t>g</w:t>
      </w:r>
      <w:r w:rsidR="002E39E9" w:rsidRPr="002767B1">
        <w:rPr>
          <w:sz w:val="20"/>
          <w:szCs w:val="20"/>
        </w:rPr>
        <w:t xml:space="preserve">. </w:t>
      </w:r>
      <w:r w:rsidR="002E39E9" w:rsidRPr="002767B1">
        <w:rPr>
          <w:sz w:val="20"/>
          <w:szCs w:val="20"/>
        </w:rPr>
        <w:tab/>
      </w:r>
      <w:r w:rsidR="00606732" w:rsidRPr="002767B1">
        <w:rPr>
          <w:sz w:val="20"/>
          <w:szCs w:val="20"/>
        </w:rPr>
        <w:t>IT &amp; Data Update</w:t>
      </w:r>
      <w:r w:rsidR="00BF68FD" w:rsidRPr="002767B1">
        <w:rPr>
          <w:sz w:val="20"/>
          <w:szCs w:val="20"/>
        </w:rPr>
        <w:t>, D. Griego</w:t>
      </w:r>
    </w:p>
    <w:p w14:paraId="390244E3" w14:textId="62BF8C92" w:rsidR="00F8780F" w:rsidRPr="002767B1" w:rsidRDefault="00F8780F" w:rsidP="3A986799">
      <w:pPr>
        <w:ind w:left="1728" w:hanging="288"/>
        <w:rPr>
          <w:sz w:val="20"/>
          <w:szCs w:val="20"/>
        </w:rPr>
      </w:pPr>
      <w:r w:rsidRPr="002767B1">
        <w:rPr>
          <w:sz w:val="20"/>
          <w:szCs w:val="20"/>
        </w:rPr>
        <w:t>h.  Assistant Business Manager Update, J. Duran</w:t>
      </w:r>
    </w:p>
    <w:p w14:paraId="49427138" w14:textId="77777777" w:rsidR="00611EC3" w:rsidRPr="002767B1" w:rsidRDefault="00611EC3" w:rsidP="3A986799">
      <w:pPr>
        <w:ind w:left="1728" w:hanging="288"/>
        <w:rPr>
          <w:sz w:val="20"/>
          <w:szCs w:val="20"/>
        </w:rPr>
      </w:pPr>
    </w:p>
    <w:p w14:paraId="4BEA35B8" w14:textId="56B6D482" w:rsidR="00606732" w:rsidRPr="002767B1" w:rsidRDefault="00D01F34" w:rsidP="3A986799">
      <w:pPr>
        <w:tabs>
          <w:tab w:val="left" w:pos="810"/>
          <w:tab w:val="left" w:pos="1080"/>
          <w:tab w:val="left" w:pos="1260"/>
        </w:tabs>
        <w:ind w:left="864" w:right="432"/>
        <w:rPr>
          <w:sz w:val="20"/>
          <w:szCs w:val="20"/>
        </w:rPr>
      </w:pPr>
      <w:r>
        <w:rPr>
          <w:sz w:val="20"/>
          <w:szCs w:val="20"/>
        </w:rPr>
        <w:t>7</w:t>
      </w:r>
      <w:r w:rsidR="3A986799" w:rsidRPr="002767B1">
        <w:rPr>
          <w:sz w:val="20"/>
          <w:szCs w:val="20"/>
        </w:rPr>
        <w:t xml:space="preserve">.  </w:t>
      </w:r>
      <w:r w:rsidR="00D443FD" w:rsidRPr="002767B1">
        <w:rPr>
          <w:sz w:val="20"/>
          <w:szCs w:val="20"/>
        </w:rPr>
        <w:t xml:space="preserve">  </w:t>
      </w:r>
      <w:r w:rsidR="3A986799" w:rsidRPr="002767B1">
        <w:rPr>
          <w:sz w:val="20"/>
          <w:szCs w:val="20"/>
        </w:rPr>
        <w:t>Discussion Items</w:t>
      </w:r>
    </w:p>
    <w:p w14:paraId="4A204FAD" w14:textId="61099D23" w:rsidR="002767B1" w:rsidRDefault="009E7089" w:rsidP="009E7089">
      <w:pPr>
        <w:pStyle w:val="ListParagraph"/>
        <w:numPr>
          <w:ilvl w:val="4"/>
          <w:numId w:val="1"/>
        </w:numPr>
        <w:ind w:left="1728" w:hanging="288"/>
        <w:rPr>
          <w:sz w:val="20"/>
          <w:szCs w:val="20"/>
        </w:rPr>
      </w:pPr>
      <w:r>
        <w:rPr>
          <w:sz w:val="20"/>
          <w:szCs w:val="20"/>
        </w:rPr>
        <w:t>CES Contract – Ancillary Services</w:t>
      </w:r>
    </w:p>
    <w:p w14:paraId="48DE2AEB" w14:textId="0D93E618" w:rsidR="009E7089" w:rsidRDefault="009E7089" w:rsidP="009E7089">
      <w:pPr>
        <w:pStyle w:val="ListParagraph"/>
        <w:numPr>
          <w:ilvl w:val="4"/>
          <w:numId w:val="1"/>
        </w:numPr>
        <w:ind w:left="1728" w:hanging="288"/>
        <w:rPr>
          <w:sz w:val="20"/>
          <w:szCs w:val="20"/>
        </w:rPr>
      </w:pPr>
      <w:r>
        <w:rPr>
          <w:sz w:val="20"/>
          <w:szCs w:val="20"/>
        </w:rPr>
        <w:t>Security Grant</w:t>
      </w:r>
    </w:p>
    <w:p w14:paraId="7DEECEA7" w14:textId="1B2044F5" w:rsidR="009E7089" w:rsidRDefault="009E7089" w:rsidP="009E7089">
      <w:pPr>
        <w:pStyle w:val="ListParagraph"/>
        <w:numPr>
          <w:ilvl w:val="4"/>
          <w:numId w:val="1"/>
        </w:numPr>
        <w:ind w:left="1728" w:hanging="288"/>
        <w:rPr>
          <w:sz w:val="20"/>
          <w:szCs w:val="20"/>
        </w:rPr>
      </w:pPr>
      <w:r>
        <w:rPr>
          <w:sz w:val="20"/>
          <w:szCs w:val="20"/>
        </w:rPr>
        <w:t xml:space="preserve">School Property – </w:t>
      </w:r>
      <w:proofErr w:type="spellStart"/>
      <w:r>
        <w:rPr>
          <w:sz w:val="20"/>
          <w:szCs w:val="20"/>
        </w:rPr>
        <w:t>Vadito</w:t>
      </w:r>
      <w:proofErr w:type="spellEnd"/>
      <w:r>
        <w:rPr>
          <w:sz w:val="20"/>
          <w:szCs w:val="20"/>
        </w:rPr>
        <w:t xml:space="preserve"> &amp; Chamisal</w:t>
      </w:r>
    </w:p>
    <w:p w14:paraId="40023808" w14:textId="399C2085" w:rsidR="009E7089" w:rsidRDefault="009E7089" w:rsidP="009E7089">
      <w:pPr>
        <w:pStyle w:val="ListParagraph"/>
        <w:numPr>
          <w:ilvl w:val="4"/>
          <w:numId w:val="1"/>
        </w:numPr>
        <w:ind w:left="1728" w:hanging="288"/>
        <w:rPr>
          <w:sz w:val="20"/>
          <w:szCs w:val="20"/>
        </w:rPr>
      </w:pPr>
      <w:r>
        <w:rPr>
          <w:sz w:val="20"/>
          <w:szCs w:val="20"/>
        </w:rPr>
        <w:t>Science Materials</w:t>
      </w:r>
    </w:p>
    <w:p w14:paraId="35985A12" w14:textId="21E07D03" w:rsidR="009E7089" w:rsidRDefault="009E7089" w:rsidP="009E7089">
      <w:pPr>
        <w:pStyle w:val="ListParagraph"/>
        <w:numPr>
          <w:ilvl w:val="4"/>
          <w:numId w:val="1"/>
        </w:numPr>
        <w:ind w:left="1728" w:hanging="288"/>
        <w:rPr>
          <w:sz w:val="20"/>
          <w:szCs w:val="20"/>
        </w:rPr>
      </w:pPr>
      <w:r>
        <w:rPr>
          <w:sz w:val="20"/>
          <w:szCs w:val="20"/>
        </w:rPr>
        <w:t>SLP Salary Schedule</w:t>
      </w:r>
    </w:p>
    <w:p w14:paraId="3C28906E" w14:textId="07F21DAD" w:rsidR="009E7089" w:rsidRDefault="009E7089" w:rsidP="009E7089">
      <w:pPr>
        <w:pStyle w:val="ListParagraph"/>
        <w:numPr>
          <w:ilvl w:val="4"/>
          <w:numId w:val="1"/>
        </w:numPr>
        <w:ind w:left="1728" w:hanging="288"/>
        <w:rPr>
          <w:sz w:val="20"/>
          <w:szCs w:val="20"/>
        </w:rPr>
      </w:pPr>
      <w:r>
        <w:rPr>
          <w:sz w:val="20"/>
          <w:szCs w:val="20"/>
        </w:rPr>
        <w:t>Fixed Assets</w:t>
      </w:r>
    </w:p>
    <w:p w14:paraId="6E693862" w14:textId="47AD7195" w:rsidR="00317A36" w:rsidRPr="009E7089" w:rsidRDefault="008E37BC" w:rsidP="009E7089">
      <w:pPr>
        <w:pStyle w:val="ListParagraph"/>
        <w:numPr>
          <w:ilvl w:val="4"/>
          <w:numId w:val="1"/>
        </w:numPr>
        <w:ind w:left="1728" w:hanging="288"/>
        <w:rPr>
          <w:sz w:val="20"/>
          <w:szCs w:val="20"/>
        </w:rPr>
      </w:pPr>
      <w:r>
        <w:rPr>
          <w:sz w:val="20"/>
          <w:szCs w:val="20"/>
        </w:rPr>
        <w:t>PSFA</w:t>
      </w:r>
      <w:r w:rsidR="00C30C49">
        <w:rPr>
          <w:sz w:val="20"/>
          <w:szCs w:val="20"/>
        </w:rPr>
        <w:t xml:space="preserve"> – Designee</w:t>
      </w:r>
    </w:p>
    <w:p w14:paraId="5B45A7F4" w14:textId="77777777" w:rsidR="00700205" w:rsidRPr="002767B1" w:rsidRDefault="00700205" w:rsidP="00CE10FD">
      <w:pPr>
        <w:ind w:left="1440"/>
        <w:rPr>
          <w:sz w:val="20"/>
          <w:szCs w:val="20"/>
        </w:rPr>
      </w:pPr>
    </w:p>
    <w:p w14:paraId="5F1146EF" w14:textId="790E5898" w:rsidR="00FB07F4" w:rsidRPr="002767B1" w:rsidRDefault="00625159" w:rsidP="3A986799">
      <w:pPr>
        <w:tabs>
          <w:tab w:val="left" w:pos="810"/>
        </w:tabs>
        <w:ind w:left="1252" w:hanging="446"/>
        <w:rPr>
          <w:sz w:val="20"/>
          <w:szCs w:val="20"/>
        </w:rPr>
      </w:pPr>
      <w:r w:rsidRPr="002767B1">
        <w:rPr>
          <w:sz w:val="20"/>
          <w:szCs w:val="20"/>
        </w:rPr>
        <w:tab/>
        <w:t xml:space="preserve"> </w:t>
      </w:r>
      <w:r w:rsidR="00D01F34">
        <w:rPr>
          <w:sz w:val="20"/>
          <w:szCs w:val="20"/>
        </w:rPr>
        <w:t>8</w:t>
      </w:r>
      <w:r w:rsidR="00F351C6" w:rsidRPr="002767B1">
        <w:rPr>
          <w:sz w:val="20"/>
          <w:szCs w:val="20"/>
        </w:rPr>
        <w:t>.</w:t>
      </w:r>
      <w:r w:rsidRPr="002767B1">
        <w:rPr>
          <w:sz w:val="20"/>
          <w:szCs w:val="20"/>
        </w:rPr>
        <w:t xml:space="preserve"> </w:t>
      </w:r>
      <w:r w:rsidR="00E35EB9" w:rsidRPr="002767B1">
        <w:rPr>
          <w:sz w:val="20"/>
          <w:szCs w:val="20"/>
        </w:rPr>
        <w:t xml:space="preserve"> </w:t>
      </w:r>
      <w:r w:rsidR="00E35EB9" w:rsidRPr="002767B1">
        <w:rPr>
          <w:sz w:val="20"/>
          <w:szCs w:val="20"/>
        </w:rPr>
        <w:tab/>
      </w:r>
      <w:r w:rsidR="00515E91" w:rsidRPr="002767B1">
        <w:rPr>
          <w:sz w:val="20"/>
          <w:szCs w:val="20"/>
        </w:rPr>
        <w:t>Approval</w:t>
      </w:r>
      <w:r w:rsidR="00DB3387" w:rsidRPr="002767B1">
        <w:rPr>
          <w:sz w:val="20"/>
          <w:szCs w:val="20"/>
        </w:rPr>
        <w:t xml:space="preserve"> </w:t>
      </w:r>
      <w:r w:rsidR="00515E91" w:rsidRPr="002767B1">
        <w:rPr>
          <w:sz w:val="20"/>
          <w:szCs w:val="20"/>
        </w:rPr>
        <w:t>of</w:t>
      </w:r>
    </w:p>
    <w:p w14:paraId="42A00061" w14:textId="2F937C7E" w:rsidR="0091057E" w:rsidRPr="002767B1" w:rsidRDefault="00F052DF" w:rsidP="004C07D4">
      <w:pPr>
        <w:ind w:left="0"/>
        <w:rPr>
          <w:sz w:val="20"/>
          <w:szCs w:val="20"/>
        </w:rPr>
      </w:pPr>
      <w:r w:rsidRPr="002767B1">
        <w:rPr>
          <w:sz w:val="20"/>
          <w:szCs w:val="20"/>
        </w:rPr>
        <w:tab/>
      </w:r>
      <w:r w:rsidRPr="002767B1">
        <w:rPr>
          <w:sz w:val="20"/>
          <w:szCs w:val="20"/>
        </w:rPr>
        <w:tab/>
        <w:t xml:space="preserve">a.  </w:t>
      </w:r>
      <w:r w:rsidR="00104158">
        <w:rPr>
          <w:sz w:val="20"/>
          <w:szCs w:val="20"/>
        </w:rPr>
        <w:t>CES Contract for Ancillary Services</w:t>
      </w:r>
    </w:p>
    <w:p w14:paraId="2295B35B" w14:textId="77777777" w:rsidR="00317A36" w:rsidRDefault="004C07D4" w:rsidP="004C07D4">
      <w:pPr>
        <w:ind w:left="0"/>
        <w:rPr>
          <w:sz w:val="20"/>
          <w:szCs w:val="20"/>
        </w:rPr>
      </w:pPr>
      <w:r w:rsidRPr="002767B1">
        <w:rPr>
          <w:sz w:val="20"/>
          <w:szCs w:val="20"/>
        </w:rPr>
        <w:tab/>
      </w:r>
      <w:r w:rsidRPr="002767B1">
        <w:rPr>
          <w:sz w:val="20"/>
          <w:szCs w:val="20"/>
        </w:rPr>
        <w:tab/>
        <w:t xml:space="preserve">b.  </w:t>
      </w:r>
      <w:r w:rsidR="00317A36">
        <w:rPr>
          <w:sz w:val="20"/>
          <w:szCs w:val="20"/>
        </w:rPr>
        <w:t>Science Materials</w:t>
      </w:r>
    </w:p>
    <w:p w14:paraId="787C9EB4" w14:textId="77777777" w:rsidR="00317A36" w:rsidRDefault="00317A36" w:rsidP="004C07D4">
      <w:pPr>
        <w:ind w:left="0"/>
        <w:rPr>
          <w:sz w:val="20"/>
          <w:szCs w:val="20"/>
        </w:rPr>
      </w:pPr>
      <w:r>
        <w:rPr>
          <w:sz w:val="20"/>
          <w:szCs w:val="20"/>
        </w:rPr>
        <w:tab/>
      </w:r>
      <w:r>
        <w:rPr>
          <w:sz w:val="20"/>
          <w:szCs w:val="20"/>
        </w:rPr>
        <w:tab/>
        <w:t>c.  SLP Salary Schedule</w:t>
      </w:r>
    </w:p>
    <w:p w14:paraId="3666C948" w14:textId="77777777" w:rsidR="008E37BC" w:rsidRDefault="00317A36" w:rsidP="004C07D4">
      <w:pPr>
        <w:ind w:left="0"/>
        <w:rPr>
          <w:sz w:val="20"/>
          <w:szCs w:val="20"/>
        </w:rPr>
      </w:pPr>
      <w:r>
        <w:rPr>
          <w:sz w:val="20"/>
          <w:szCs w:val="20"/>
        </w:rPr>
        <w:tab/>
      </w:r>
      <w:r>
        <w:rPr>
          <w:sz w:val="20"/>
          <w:szCs w:val="20"/>
        </w:rPr>
        <w:tab/>
        <w:t>d.  Fixed Assets</w:t>
      </w:r>
      <w:r w:rsidR="004C07D4" w:rsidRPr="002767B1">
        <w:rPr>
          <w:sz w:val="20"/>
          <w:szCs w:val="20"/>
        </w:rPr>
        <w:tab/>
      </w:r>
    </w:p>
    <w:p w14:paraId="1E781DF9" w14:textId="1E85802D" w:rsidR="004C07D4" w:rsidRPr="002767B1" w:rsidRDefault="008E37BC" w:rsidP="004C07D4">
      <w:pPr>
        <w:ind w:left="0"/>
        <w:rPr>
          <w:sz w:val="20"/>
          <w:szCs w:val="20"/>
        </w:rPr>
      </w:pPr>
      <w:r>
        <w:rPr>
          <w:sz w:val="20"/>
          <w:szCs w:val="20"/>
        </w:rPr>
        <w:tab/>
      </w:r>
      <w:r>
        <w:rPr>
          <w:sz w:val="20"/>
          <w:szCs w:val="20"/>
        </w:rPr>
        <w:tab/>
        <w:t xml:space="preserve">e.  </w:t>
      </w:r>
      <w:r w:rsidR="00C30C49">
        <w:rPr>
          <w:sz w:val="20"/>
          <w:szCs w:val="20"/>
        </w:rPr>
        <w:t>PSFA – Approval of Designee</w:t>
      </w:r>
      <w:r w:rsidR="004C07D4" w:rsidRPr="002767B1">
        <w:rPr>
          <w:sz w:val="20"/>
          <w:szCs w:val="20"/>
        </w:rPr>
        <w:tab/>
      </w:r>
    </w:p>
    <w:p w14:paraId="26CADA8B" w14:textId="77777777" w:rsidR="0091057E" w:rsidRPr="002767B1" w:rsidRDefault="0091057E" w:rsidP="0066181A">
      <w:pPr>
        <w:ind w:left="0"/>
        <w:rPr>
          <w:sz w:val="20"/>
          <w:szCs w:val="20"/>
        </w:rPr>
      </w:pPr>
    </w:p>
    <w:p w14:paraId="13FD6254" w14:textId="50190B7C" w:rsidR="00515E91" w:rsidRPr="002767B1" w:rsidRDefault="00D01F34" w:rsidP="3A986799">
      <w:pPr>
        <w:pStyle w:val="ListParagraph"/>
        <w:ind w:left="1252" w:hanging="446"/>
        <w:rPr>
          <w:sz w:val="20"/>
          <w:szCs w:val="20"/>
        </w:rPr>
      </w:pPr>
      <w:r>
        <w:rPr>
          <w:color w:val="000000"/>
          <w:sz w:val="20"/>
          <w:szCs w:val="20"/>
          <w:shd w:val="clear" w:color="auto" w:fill="FFFFFF"/>
        </w:rPr>
        <w:t xml:space="preserve"> 9</w:t>
      </w:r>
      <w:r w:rsidR="00BA06A3" w:rsidRPr="002767B1">
        <w:rPr>
          <w:color w:val="000000"/>
          <w:sz w:val="20"/>
          <w:szCs w:val="20"/>
          <w:shd w:val="clear" w:color="auto" w:fill="FFFFFF"/>
        </w:rPr>
        <w:t xml:space="preserve">. </w:t>
      </w:r>
      <w:r w:rsidR="00E35EB9" w:rsidRPr="002767B1">
        <w:rPr>
          <w:color w:val="000000"/>
          <w:sz w:val="20"/>
          <w:szCs w:val="20"/>
          <w:shd w:val="clear" w:color="auto" w:fill="FFFFFF"/>
        </w:rPr>
        <w:tab/>
      </w:r>
      <w:r w:rsidR="00515E91" w:rsidRPr="002767B1">
        <w:rPr>
          <w:sz w:val="20"/>
          <w:szCs w:val="20"/>
        </w:rPr>
        <w:t xml:space="preserve">Consent Agenda Items  </w:t>
      </w:r>
    </w:p>
    <w:p w14:paraId="1F40BC71" w14:textId="77777777" w:rsidR="009471E7" w:rsidRPr="002767B1" w:rsidRDefault="009471E7" w:rsidP="008E37BC">
      <w:pPr>
        <w:pStyle w:val="ListParagraph"/>
        <w:numPr>
          <w:ilvl w:val="0"/>
          <w:numId w:val="2"/>
        </w:numPr>
        <w:ind w:left="1728" w:hanging="288"/>
        <w:rPr>
          <w:sz w:val="20"/>
          <w:szCs w:val="20"/>
        </w:rPr>
      </w:pPr>
      <w:r w:rsidRPr="002767B1">
        <w:rPr>
          <w:sz w:val="20"/>
          <w:szCs w:val="20"/>
        </w:rPr>
        <w:t>Payroll Vouchers</w:t>
      </w:r>
    </w:p>
    <w:p w14:paraId="0E33A9EB" w14:textId="67518E50" w:rsidR="00934556" w:rsidRPr="002767B1" w:rsidRDefault="00DB3387" w:rsidP="008E37BC">
      <w:pPr>
        <w:pStyle w:val="ListParagraph"/>
        <w:numPr>
          <w:ilvl w:val="0"/>
          <w:numId w:val="2"/>
        </w:numPr>
        <w:ind w:left="1728" w:hanging="288"/>
        <w:rPr>
          <w:sz w:val="20"/>
          <w:szCs w:val="20"/>
        </w:rPr>
      </w:pPr>
      <w:r w:rsidRPr="002767B1">
        <w:rPr>
          <w:sz w:val="20"/>
          <w:szCs w:val="20"/>
        </w:rPr>
        <w:t>Payable</w:t>
      </w:r>
      <w:r w:rsidR="0091057E" w:rsidRPr="002767B1">
        <w:rPr>
          <w:sz w:val="20"/>
          <w:szCs w:val="20"/>
        </w:rPr>
        <w:t>s</w:t>
      </w:r>
    </w:p>
    <w:p w14:paraId="3ECD6FC0" w14:textId="411B2076" w:rsidR="00997BE7" w:rsidRPr="002767B1" w:rsidRDefault="00997BE7" w:rsidP="008E37BC">
      <w:pPr>
        <w:pStyle w:val="ListParagraph"/>
        <w:numPr>
          <w:ilvl w:val="0"/>
          <w:numId w:val="2"/>
        </w:numPr>
        <w:ind w:left="1728" w:hanging="288"/>
        <w:rPr>
          <w:sz w:val="20"/>
          <w:szCs w:val="20"/>
        </w:rPr>
      </w:pPr>
      <w:r w:rsidRPr="002767B1">
        <w:rPr>
          <w:sz w:val="20"/>
          <w:szCs w:val="20"/>
        </w:rPr>
        <w:t>BARs</w:t>
      </w:r>
    </w:p>
    <w:p w14:paraId="3A57A009" w14:textId="77777777" w:rsidR="0078690B" w:rsidRPr="002767B1" w:rsidRDefault="0078690B" w:rsidP="0078690B">
      <w:pPr>
        <w:pStyle w:val="ListParagraph"/>
        <w:ind w:left="2016"/>
        <w:rPr>
          <w:sz w:val="20"/>
          <w:szCs w:val="20"/>
        </w:rPr>
      </w:pPr>
    </w:p>
    <w:p w14:paraId="14451D5B" w14:textId="365767E5" w:rsidR="0042193C" w:rsidRDefault="00625159" w:rsidP="00997BE7">
      <w:pPr>
        <w:pStyle w:val="ListParagraph"/>
        <w:ind w:left="1252" w:hanging="446"/>
        <w:rPr>
          <w:sz w:val="20"/>
          <w:szCs w:val="20"/>
        </w:rPr>
      </w:pPr>
      <w:r w:rsidRPr="002767B1">
        <w:rPr>
          <w:color w:val="000000"/>
          <w:sz w:val="20"/>
          <w:szCs w:val="20"/>
          <w:shd w:val="clear" w:color="auto" w:fill="FFFFFF"/>
        </w:rPr>
        <w:t>1</w:t>
      </w:r>
      <w:r w:rsidR="00D01F34">
        <w:rPr>
          <w:color w:val="000000"/>
          <w:sz w:val="20"/>
          <w:szCs w:val="20"/>
          <w:shd w:val="clear" w:color="auto" w:fill="FFFFFF"/>
        </w:rPr>
        <w:t>0</w:t>
      </w:r>
      <w:r w:rsidRPr="002767B1">
        <w:rPr>
          <w:color w:val="000000"/>
          <w:sz w:val="20"/>
          <w:szCs w:val="20"/>
          <w:shd w:val="clear" w:color="auto" w:fill="FFFFFF"/>
        </w:rPr>
        <w:t xml:space="preserve">.  </w:t>
      </w:r>
      <w:r w:rsidR="00E35EB9" w:rsidRPr="002767B1">
        <w:rPr>
          <w:color w:val="000000"/>
          <w:sz w:val="20"/>
          <w:szCs w:val="20"/>
          <w:shd w:val="clear" w:color="auto" w:fill="FFFFFF"/>
        </w:rPr>
        <w:tab/>
      </w:r>
      <w:r w:rsidR="00515E91" w:rsidRPr="002767B1">
        <w:rPr>
          <w:sz w:val="20"/>
          <w:szCs w:val="20"/>
        </w:rPr>
        <w:t>Items Suggested for Future Meetings</w:t>
      </w:r>
    </w:p>
    <w:p w14:paraId="640C75D6" w14:textId="4D118515" w:rsidR="009E7089" w:rsidRDefault="009E7089" w:rsidP="00997BE7">
      <w:pPr>
        <w:pStyle w:val="ListParagraph"/>
        <w:ind w:left="1252" w:hanging="446"/>
        <w:rPr>
          <w:sz w:val="20"/>
          <w:szCs w:val="20"/>
        </w:rPr>
      </w:pPr>
    </w:p>
    <w:p w14:paraId="342B5783" w14:textId="061B0422" w:rsidR="009E7089" w:rsidRDefault="009E7089" w:rsidP="00997BE7">
      <w:pPr>
        <w:pStyle w:val="ListParagraph"/>
        <w:ind w:left="1252" w:hanging="446"/>
        <w:rPr>
          <w:sz w:val="20"/>
          <w:szCs w:val="20"/>
        </w:rPr>
      </w:pPr>
      <w:r>
        <w:rPr>
          <w:sz w:val="20"/>
          <w:szCs w:val="20"/>
        </w:rPr>
        <w:t>1</w:t>
      </w:r>
      <w:r w:rsidR="00D01F34">
        <w:rPr>
          <w:sz w:val="20"/>
          <w:szCs w:val="20"/>
        </w:rPr>
        <w:t>1</w:t>
      </w:r>
      <w:r>
        <w:rPr>
          <w:sz w:val="20"/>
          <w:szCs w:val="20"/>
        </w:rPr>
        <w:t>.</w:t>
      </w:r>
      <w:r>
        <w:rPr>
          <w:sz w:val="20"/>
          <w:szCs w:val="20"/>
        </w:rPr>
        <w:tab/>
        <w:t>Executive Session</w:t>
      </w:r>
    </w:p>
    <w:p w14:paraId="6BEAFD9A" w14:textId="295EF2B1" w:rsidR="009E7089" w:rsidRDefault="009E7089" w:rsidP="008E37BC">
      <w:pPr>
        <w:pStyle w:val="ListParagraph"/>
        <w:numPr>
          <w:ilvl w:val="0"/>
          <w:numId w:val="6"/>
        </w:numPr>
        <w:ind w:left="1800"/>
        <w:rPr>
          <w:sz w:val="20"/>
          <w:szCs w:val="20"/>
        </w:rPr>
      </w:pPr>
      <w:r>
        <w:rPr>
          <w:sz w:val="20"/>
          <w:szCs w:val="20"/>
        </w:rPr>
        <w:t>Personnel Matters</w:t>
      </w:r>
    </w:p>
    <w:p w14:paraId="45F50D93" w14:textId="7B0071FD" w:rsidR="009E7089" w:rsidRPr="00224A3F" w:rsidRDefault="009E7089" w:rsidP="00224A3F">
      <w:pPr>
        <w:pStyle w:val="ListParagraph"/>
        <w:numPr>
          <w:ilvl w:val="0"/>
          <w:numId w:val="7"/>
        </w:numPr>
        <w:rPr>
          <w:sz w:val="20"/>
          <w:szCs w:val="20"/>
        </w:rPr>
      </w:pPr>
      <w:r>
        <w:rPr>
          <w:sz w:val="20"/>
          <w:szCs w:val="20"/>
        </w:rPr>
        <w:t xml:space="preserve"> FMLA Extension</w:t>
      </w:r>
    </w:p>
    <w:p w14:paraId="4971249F" w14:textId="77777777" w:rsidR="0078690B" w:rsidRPr="002767B1" w:rsidRDefault="0078690B" w:rsidP="3A986799">
      <w:pPr>
        <w:tabs>
          <w:tab w:val="left" w:pos="810"/>
          <w:tab w:val="left" w:pos="900"/>
          <w:tab w:val="left" w:pos="1080"/>
        </w:tabs>
        <w:ind w:left="1252" w:hanging="446"/>
        <w:rPr>
          <w:sz w:val="20"/>
          <w:szCs w:val="20"/>
        </w:rPr>
      </w:pPr>
    </w:p>
    <w:p w14:paraId="35F4C30C" w14:textId="4F87A753" w:rsidR="00224A3F" w:rsidRDefault="3A986799" w:rsidP="3A986799">
      <w:pPr>
        <w:tabs>
          <w:tab w:val="left" w:pos="810"/>
          <w:tab w:val="left" w:pos="900"/>
          <w:tab w:val="left" w:pos="1080"/>
        </w:tabs>
        <w:ind w:left="1252" w:hanging="446"/>
        <w:rPr>
          <w:sz w:val="20"/>
          <w:szCs w:val="20"/>
        </w:rPr>
      </w:pPr>
      <w:r w:rsidRPr="002767B1">
        <w:rPr>
          <w:sz w:val="20"/>
          <w:szCs w:val="20"/>
        </w:rPr>
        <w:t>1</w:t>
      </w:r>
      <w:r w:rsidR="00D01F34">
        <w:rPr>
          <w:sz w:val="20"/>
          <w:szCs w:val="20"/>
        </w:rPr>
        <w:t>2</w:t>
      </w:r>
      <w:r w:rsidRPr="002767B1">
        <w:rPr>
          <w:sz w:val="20"/>
          <w:szCs w:val="20"/>
        </w:rPr>
        <w:t>.</w:t>
      </w:r>
      <w:r w:rsidR="00224A3F">
        <w:rPr>
          <w:sz w:val="20"/>
          <w:szCs w:val="20"/>
        </w:rPr>
        <w:tab/>
      </w:r>
      <w:r w:rsidR="00224A3F">
        <w:rPr>
          <w:sz w:val="20"/>
          <w:szCs w:val="20"/>
        </w:rPr>
        <w:tab/>
        <w:t>Approval of</w:t>
      </w:r>
    </w:p>
    <w:p w14:paraId="72154414" w14:textId="653B0D00" w:rsidR="00224A3F" w:rsidRDefault="00224A3F" w:rsidP="3A986799">
      <w:pPr>
        <w:tabs>
          <w:tab w:val="left" w:pos="810"/>
          <w:tab w:val="left" w:pos="900"/>
          <w:tab w:val="left" w:pos="1080"/>
        </w:tabs>
        <w:ind w:left="1252" w:hanging="446"/>
        <w:rPr>
          <w:sz w:val="20"/>
          <w:szCs w:val="20"/>
        </w:rPr>
      </w:pPr>
      <w:r>
        <w:rPr>
          <w:sz w:val="20"/>
          <w:szCs w:val="20"/>
        </w:rPr>
        <w:tab/>
      </w:r>
      <w:r>
        <w:rPr>
          <w:sz w:val="20"/>
          <w:szCs w:val="20"/>
        </w:rPr>
        <w:tab/>
      </w:r>
      <w:r>
        <w:rPr>
          <w:sz w:val="20"/>
          <w:szCs w:val="20"/>
        </w:rPr>
        <w:tab/>
      </w:r>
      <w:r>
        <w:rPr>
          <w:sz w:val="20"/>
          <w:szCs w:val="20"/>
        </w:rPr>
        <w:tab/>
      </w:r>
      <w:r>
        <w:rPr>
          <w:sz w:val="20"/>
          <w:szCs w:val="20"/>
        </w:rPr>
        <w:tab/>
        <w:t>a.</w:t>
      </w:r>
      <w:r w:rsidR="00317A36">
        <w:rPr>
          <w:sz w:val="20"/>
          <w:szCs w:val="20"/>
        </w:rPr>
        <w:t xml:space="preserve">     </w:t>
      </w:r>
      <w:r>
        <w:rPr>
          <w:sz w:val="20"/>
          <w:szCs w:val="20"/>
        </w:rPr>
        <w:t>FMLA Extension</w:t>
      </w:r>
    </w:p>
    <w:p w14:paraId="2B7F3012" w14:textId="77777777" w:rsidR="00224A3F" w:rsidRDefault="00224A3F" w:rsidP="3A986799">
      <w:pPr>
        <w:tabs>
          <w:tab w:val="left" w:pos="810"/>
          <w:tab w:val="left" w:pos="900"/>
          <w:tab w:val="left" w:pos="1080"/>
        </w:tabs>
        <w:ind w:left="1252" w:hanging="446"/>
        <w:rPr>
          <w:sz w:val="20"/>
          <w:szCs w:val="20"/>
        </w:rPr>
      </w:pPr>
    </w:p>
    <w:p w14:paraId="5A82C98E" w14:textId="637E9788" w:rsidR="0042193C" w:rsidRPr="002767B1" w:rsidRDefault="00224A3F" w:rsidP="3A986799">
      <w:pPr>
        <w:tabs>
          <w:tab w:val="left" w:pos="810"/>
          <w:tab w:val="left" w:pos="900"/>
          <w:tab w:val="left" w:pos="1080"/>
        </w:tabs>
        <w:ind w:left="1252" w:hanging="446"/>
        <w:rPr>
          <w:sz w:val="20"/>
          <w:szCs w:val="20"/>
        </w:rPr>
      </w:pPr>
      <w:r>
        <w:rPr>
          <w:sz w:val="20"/>
          <w:szCs w:val="20"/>
        </w:rPr>
        <w:t>1</w:t>
      </w:r>
      <w:r w:rsidR="00D01F34">
        <w:rPr>
          <w:sz w:val="20"/>
          <w:szCs w:val="20"/>
        </w:rPr>
        <w:t>3</w:t>
      </w:r>
      <w:bookmarkStart w:id="0" w:name="_GoBack"/>
      <w:bookmarkEnd w:id="0"/>
      <w:r>
        <w:rPr>
          <w:sz w:val="20"/>
          <w:szCs w:val="20"/>
        </w:rPr>
        <w:t>.</w:t>
      </w:r>
      <w:r w:rsidR="3A986799" w:rsidRPr="002767B1">
        <w:rPr>
          <w:sz w:val="20"/>
          <w:szCs w:val="20"/>
        </w:rPr>
        <w:t xml:space="preserve"> </w:t>
      </w:r>
      <w:r w:rsidR="00D443FD" w:rsidRPr="002767B1">
        <w:rPr>
          <w:sz w:val="20"/>
          <w:szCs w:val="20"/>
        </w:rPr>
        <w:t xml:space="preserve"> </w:t>
      </w:r>
      <w:r w:rsidR="3A986799" w:rsidRPr="002767B1">
        <w:rPr>
          <w:sz w:val="20"/>
          <w:szCs w:val="20"/>
        </w:rPr>
        <w:t xml:space="preserve"> Adjournment</w:t>
      </w:r>
    </w:p>
    <w:p w14:paraId="60061E4C" w14:textId="77777777" w:rsidR="006F3895" w:rsidRPr="00455BE2" w:rsidRDefault="006F3895" w:rsidP="00E35EB9">
      <w:pPr>
        <w:tabs>
          <w:tab w:val="left" w:pos="810"/>
        </w:tabs>
        <w:rPr>
          <w:sz w:val="20"/>
          <w:szCs w:val="20"/>
        </w:rPr>
      </w:pPr>
    </w:p>
    <w:p w14:paraId="4E137D24" w14:textId="77777777" w:rsidR="00515E91" w:rsidRPr="006C5EA5" w:rsidRDefault="00900ABC" w:rsidP="00515E91">
      <w:pPr>
        <w:ind w:left="1080" w:hanging="720"/>
        <w:rPr>
          <w:sz w:val="22"/>
          <w:szCs w:val="22"/>
        </w:rPr>
      </w:pPr>
      <w:r w:rsidRPr="006C5EA5">
        <w:rPr>
          <w:sz w:val="22"/>
          <w:szCs w:val="22"/>
        </w:rPr>
        <w:t xml:space="preserve">PREPARED BY:  </w:t>
      </w:r>
      <w:r w:rsidR="00E86A3F" w:rsidRPr="006C5EA5">
        <w:rPr>
          <w:sz w:val="22"/>
          <w:szCs w:val="22"/>
        </w:rPr>
        <w:t xml:space="preserve">Mrs. Mary Trujillo </w:t>
      </w:r>
      <w:proofErr w:type="spellStart"/>
      <w:r w:rsidR="00E86A3F" w:rsidRPr="006C5EA5">
        <w:rPr>
          <w:sz w:val="22"/>
          <w:szCs w:val="22"/>
        </w:rPr>
        <w:t>Mascareñas</w:t>
      </w:r>
      <w:proofErr w:type="spellEnd"/>
      <w:r w:rsidR="00515E91" w:rsidRPr="006C5EA5">
        <w:rPr>
          <w:sz w:val="22"/>
          <w:szCs w:val="22"/>
        </w:rPr>
        <w:t>, Board President</w:t>
      </w:r>
    </w:p>
    <w:p w14:paraId="44EAFD9C" w14:textId="451A9A41" w:rsidR="00000E2C" w:rsidRDefault="00515E91" w:rsidP="003A22D5">
      <w:pPr>
        <w:ind w:left="1080" w:hanging="720"/>
        <w:rPr>
          <w:sz w:val="22"/>
          <w:szCs w:val="22"/>
        </w:rPr>
      </w:pPr>
      <w:r w:rsidRPr="006C5EA5">
        <w:rPr>
          <w:sz w:val="22"/>
          <w:szCs w:val="22"/>
        </w:rPr>
        <w:tab/>
      </w:r>
      <w:r w:rsidRPr="006C5EA5">
        <w:rPr>
          <w:sz w:val="22"/>
          <w:szCs w:val="22"/>
        </w:rPr>
        <w:tab/>
        <w:t xml:space="preserve">  </w:t>
      </w:r>
      <w:r w:rsidR="00900ABC" w:rsidRPr="006C5EA5">
        <w:rPr>
          <w:sz w:val="22"/>
          <w:szCs w:val="22"/>
        </w:rPr>
        <w:t xml:space="preserve">       </w:t>
      </w:r>
      <w:r w:rsidR="000E4745">
        <w:rPr>
          <w:sz w:val="22"/>
          <w:szCs w:val="22"/>
        </w:rPr>
        <w:t xml:space="preserve">  </w:t>
      </w:r>
      <w:r w:rsidR="00A307AA">
        <w:rPr>
          <w:sz w:val="22"/>
          <w:szCs w:val="22"/>
        </w:rPr>
        <w:t>Lisa Hamilton</w:t>
      </w:r>
      <w:r w:rsidRPr="006C5EA5">
        <w:rPr>
          <w:sz w:val="22"/>
          <w:szCs w:val="22"/>
        </w:rPr>
        <w:t>,</w:t>
      </w:r>
      <w:r w:rsidR="009D26D0" w:rsidRPr="006C5EA5">
        <w:rPr>
          <w:sz w:val="22"/>
          <w:szCs w:val="22"/>
        </w:rPr>
        <w:t xml:space="preserve"> </w:t>
      </w:r>
      <w:r w:rsidRPr="006C5EA5">
        <w:rPr>
          <w:sz w:val="22"/>
          <w:szCs w:val="22"/>
        </w:rPr>
        <w:t>Superintendent</w:t>
      </w:r>
    </w:p>
    <w:p w14:paraId="5D84FA48" w14:textId="77777777" w:rsidR="0091057E" w:rsidRPr="00455BE2" w:rsidRDefault="0091057E" w:rsidP="003A22D5">
      <w:pPr>
        <w:ind w:left="1080" w:hanging="720"/>
        <w:rPr>
          <w:sz w:val="20"/>
          <w:szCs w:val="20"/>
        </w:rPr>
      </w:pPr>
    </w:p>
    <w:p w14:paraId="5AE1514F" w14:textId="25C9DA8E" w:rsidR="00515E91" w:rsidRPr="00455BE2" w:rsidRDefault="3A986799" w:rsidP="3A986799">
      <w:pPr>
        <w:jc w:val="both"/>
        <w:rPr>
          <w:sz w:val="20"/>
          <w:szCs w:val="20"/>
        </w:rPr>
      </w:pPr>
      <w:r w:rsidRPr="3A986799">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w:t>
      </w:r>
      <w:proofErr w:type="spellStart"/>
      <w:r w:rsidRPr="3A986799">
        <w:rPr>
          <w:sz w:val="20"/>
          <w:szCs w:val="20"/>
        </w:rPr>
        <w:t>Peñasco</w:t>
      </w:r>
      <w:proofErr w:type="spellEnd"/>
      <w:r w:rsidRPr="3A986799">
        <w:rPr>
          <w:sz w:val="20"/>
          <w:szCs w:val="20"/>
        </w:rPr>
        <w:t xml:space="preserve"> New Mexico, at least one week prior to the meeting or as soon as possible.  Public documents, including agenda and minutes, can be provided in various accessible formats. Please contact the Superintendent at (575) 587-2502, if a summary or other type of accessible format is needed.  </w:t>
      </w:r>
    </w:p>
    <w:p w14:paraId="6026831B" w14:textId="77777777" w:rsidR="000A53E0" w:rsidRPr="00455BE2" w:rsidRDefault="00515E91">
      <w:pPr>
        <w:jc w:val="both"/>
        <w:rPr>
          <w:sz w:val="20"/>
          <w:szCs w:val="20"/>
        </w:rPr>
      </w:pPr>
      <w:r w:rsidRPr="00455BE2">
        <w:rPr>
          <w:sz w:val="20"/>
          <w:szCs w:val="20"/>
        </w:rPr>
        <w:t xml:space="preserve">**Community is encouraged to pick up a copy of the Public Comment Request Form, which is required to be filled out completely and turned in for processing prior to the board meeting.  Public Comment Request Forms are available at the reception desk at central office and can be downloaded from the </w:t>
      </w:r>
      <w:proofErr w:type="spellStart"/>
      <w:r w:rsidRPr="00455BE2">
        <w:rPr>
          <w:sz w:val="20"/>
          <w:szCs w:val="20"/>
        </w:rPr>
        <w:t>Peñasco</w:t>
      </w:r>
      <w:proofErr w:type="spellEnd"/>
      <w:r w:rsidRPr="00455BE2">
        <w:rPr>
          <w:sz w:val="20"/>
          <w:szCs w:val="20"/>
        </w:rPr>
        <w:t xml:space="preserve"> ISD website at:  </w:t>
      </w:r>
      <w:hyperlink r:id="rId6" w:history="1">
        <w:r w:rsidRPr="00455BE2">
          <w:rPr>
            <w:rStyle w:val="Hyperlink"/>
            <w:sz w:val="20"/>
            <w:szCs w:val="20"/>
          </w:rPr>
          <w:t>www.penascoisd.com</w:t>
        </w:r>
      </w:hyperlink>
      <w:r w:rsidRPr="00455BE2">
        <w:rPr>
          <w:sz w:val="20"/>
          <w:szCs w:val="20"/>
          <w:u w:val="single"/>
        </w:rPr>
        <w:t>.</w:t>
      </w:r>
    </w:p>
    <w:sectPr w:rsidR="000A53E0" w:rsidRPr="00455BE2" w:rsidSect="00256B48">
      <w:pgSz w:w="12240" w:h="20160" w:code="5"/>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4DE"/>
    <w:multiLevelType w:val="hybridMultilevel"/>
    <w:tmpl w:val="51BE72E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0DA523E"/>
    <w:multiLevelType w:val="hybridMultilevel"/>
    <w:tmpl w:val="A820576A"/>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2" w15:restartNumberingAfterBreak="0">
    <w:nsid w:val="3B114346"/>
    <w:multiLevelType w:val="hybridMultilevel"/>
    <w:tmpl w:val="37C8719E"/>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3" w15:restartNumberingAfterBreak="0">
    <w:nsid w:val="42253C4D"/>
    <w:multiLevelType w:val="hybridMultilevel"/>
    <w:tmpl w:val="18DC2C1A"/>
    <w:lvl w:ilvl="0" w:tplc="7884EDEC">
      <w:start w:val="1"/>
      <w:numFmt w:val="lowerLetter"/>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4" w15:restartNumberingAfterBreak="0">
    <w:nsid w:val="557A7382"/>
    <w:multiLevelType w:val="hybridMultilevel"/>
    <w:tmpl w:val="59F45378"/>
    <w:lvl w:ilvl="0" w:tplc="7B76D1CE">
      <w:start w:val="1"/>
      <w:numFmt w:val="decimal"/>
      <w:lvlText w:val="%1."/>
      <w:lvlJc w:val="left"/>
      <w:pPr>
        <w:ind w:left="810" w:hanging="45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20ED4"/>
    <w:multiLevelType w:val="hybridMultilevel"/>
    <w:tmpl w:val="6A06D8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7E1426F6"/>
    <w:multiLevelType w:val="hybridMultilevel"/>
    <w:tmpl w:val="F93C3BF0"/>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360"/>
        </w:tabs>
        <w:ind w:left="0" w:firstLine="0"/>
      </w:pPr>
      <w:rPr>
        <w:rFonts w:ascii="Symbol" w:hAnsi="Symbol" w:hint="default"/>
      </w:rPr>
    </w:lvl>
    <w:lvl w:ilvl="2" w:tplc="04090001">
      <w:start w:val="1"/>
      <w:numFmt w:val="bullet"/>
      <w:lvlText w:val=""/>
      <w:lvlJc w:val="left"/>
      <w:pPr>
        <w:tabs>
          <w:tab w:val="num" w:pos="360"/>
        </w:tabs>
        <w:ind w:left="0" w:firstLine="0"/>
      </w:pPr>
      <w:rPr>
        <w:rFonts w:ascii="Symbol" w:hAnsi="Symbol" w:hint="default"/>
      </w:rPr>
    </w:lvl>
    <w:lvl w:ilvl="3" w:tplc="49D009D0">
      <w:numFmt w:val="none"/>
      <w:lvlText w:val=""/>
      <w:lvlJc w:val="left"/>
      <w:pPr>
        <w:tabs>
          <w:tab w:val="num" w:pos="360"/>
        </w:tabs>
        <w:ind w:left="0" w:firstLine="0"/>
      </w:pPr>
    </w:lvl>
    <w:lvl w:ilvl="4" w:tplc="FFFFFFFF">
      <w:start w:val="1"/>
      <w:numFmt w:val="lowerLetter"/>
      <w:lvlText w:val="%5."/>
      <w:lvlJc w:val="left"/>
      <w:pPr>
        <w:tabs>
          <w:tab w:val="num" w:pos="360"/>
        </w:tabs>
        <w:ind w:left="0" w:firstLine="0"/>
      </w:pPr>
    </w:lvl>
    <w:lvl w:ilvl="5" w:tplc="B2E224E0">
      <w:numFmt w:val="none"/>
      <w:lvlText w:val=""/>
      <w:lvlJc w:val="left"/>
      <w:pPr>
        <w:tabs>
          <w:tab w:val="num" w:pos="360"/>
        </w:tabs>
        <w:ind w:left="0" w:firstLine="0"/>
      </w:pPr>
    </w:lvl>
    <w:lvl w:ilvl="6" w:tplc="23B0A01C">
      <w:numFmt w:val="none"/>
      <w:lvlText w:val=""/>
      <w:lvlJc w:val="left"/>
      <w:pPr>
        <w:tabs>
          <w:tab w:val="num" w:pos="360"/>
        </w:tabs>
        <w:ind w:left="0" w:firstLine="0"/>
      </w:pPr>
    </w:lvl>
    <w:lvl w:ilvl="7" w:tplc="04823384">
      <w:numFmt w:val="none"/>
      <w:lvlText w:val=""/>
      <w:lvlJc w:val="left"/>
      <w:pPr>
        <w:tabs>
          <w:tab w:val="num" w:pos="360"/>
        </w:tabs>
        <w:ind w:left="0" w:firstLine="0"/>
      </w:pPr>
    </w:lvl>
    <w:lvl w:ilvl="8" w:tplc="ACA6DA7C">
      <w:numFmt w:val="none"/>
      <w:lvlText w:val=""/>
      <w:lvlJc w:val="left"/>
      <w:pPr>
        <w:tabs>
          <w:tab w:val="num" w:pos="360"/>
        </w:tabs>
        <w:ind w:left="0" w:firstLine="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91"/>
    <w:rsid w:val="00000E2C"/>
    <w:rsid w:val="000021BE"/>
    <w:rsid w:val="00006215"/>
    <w:rsid w:val="0001041C"/>
    <w:rsid w:val="000109B4"/>
    <w:rsid w:val="00011B89"/>
    <w:rsid w:val="00011E1C"/>
    <w:rsid w:val="00016F00"/>
    <w:rsid w:val="00026108"/>
    <w:rsid w:val="00032732"/>
    <w:rsid w:val="000329BA"/>
    <w:rsid w:val="00037989"/>
    <w:rsid w:val="000404B6"/>
    <w:rsid w:val="00043133"/>
    <w:rsid w:val="00044E17"/>
    <w:rsid w:val="00045816"/>
    <w:rsid w:val="00051B9E"/>
    <w:rsid w:val="0005543F"/>
    <w:rsid w:val="000569B9"/>
    <w:rsid w:val="00056E16"/>
    <w:rsid w:val="00060184"/>
    <w:rsid w:val="0006258D"/>
    <w:rsid w:val="00062C51"/>
    <w:rsid w:val="00063633"/>
    <w:rsid w:val="00064E14"/>
    <w:rsid w:val="0006641E"/>
    <w:rsid w:val="000779CF"/>
    <w:rsid w:val="000847E5"/>
    <w:rsid w:val="00093255"/>
    <w:rsid w:val="00094592"/>
    <w:rsid w:val="000A4A7D"/>
    <w:rsid w:val="000A53E0"/>
    <w:rsid w:val="000C3454"/>
    <w:rsid w:val="000C41F6"/>
    <w:rsid w:val="000C43C1"/>
    <w:rsid w:val="000C49D7"/>
    <w:rsid w:val="000D4A6D"/>
    <w:rsid w:val="000D6A7E"/>
    <w:rsid w:val="000E4745"/>
    <w:rsid w:val="000E6991"/>
    <w:rsid w:val="000F1A40"/>
    <w:rsid w:val="000F1DA9"/>
    <w:rsid w:val="000F517C"/>
    <w:rsid w:val="000F79C6"/>
    <w:rsid w:val="00101957"/>
    <w:rsid w:val="001033A2"/>
    <w:rsid w:val="00104158"/>
    <w:rsid w:val="001117DF"/>
    <w:rsid w:val="001133BE"/>
    <w:rsid w:val="00113575"/>
    <w:rsid w:val="00126B15"/>
    <w:rsid w:val="0013288C"/>
    <w:rsid w:val="0013511C"/>
    <w:rsid w:val="00135B87"/>
    <w:rsid w:val="0013753C"/>
    <w:rsid w:val="00144325"/>
    <w:rsid w:val="00145DDE"/>
    <w:rsid w:val="00146DF7"/>
    <w:rsid w:val="001567AC"/>
    <w:rsid w:val="0016028F"/>
    <w:rsid w:val="0016194F"/>
    <w:rsid w:val="0016307A"/>
    <w:rsid w:val="001709FB"/>
    <w:rsid w:val="00171AE3"/>
    <w:rsid w:val="00173ACE"/>
    <w:rsid w:val="00176A88"/>
    <w:rsid w:val="001915C8"/>
    <w:rsid w:val="00191783"/>
    <w:rsid w:val="00191C3B"/>
    <w:rsid w:val="001A25A5"/>
    <w:rsid w:val="001A328B"/>
    <w:rsid w:val="001A38EB"/>
    <w:rsid w:val="001A3E97"/>
    <w:rsid w:val="001A42D6"/>
    <w:rsid w:val="001A69CA"/>
    <w:rsid w:val="001A760E"/>
    <w:rsid w:val="001B1CEC"/>
    <w:rsid w:val="001B39DB"/>
    <w:rsid w:val="001B46C1"/>
    <w:rsid w:val="001B5F7A"/>
    <w:rsid w:val="001C5BF7"/>
    <w:rsid w:val="001D0E5E"/>
    <w:rsid w:val="001D5BB7"/>
    <w:rsid w:val="001E0A68"/>
    <w:rsid w:val="001E36F4"/>
    <w:rsid w:val="001E6E14"/>
    <w:rsid w:val="001F17FE"/>
    <w:rsid w:val="001F255F"/>
    <w:rsid w:val="001F48B2"/>
    <w:rsid w:val="001F710B"/>
    <w:rsid w:val="002017BF"/>
    <w:rsid w:val="00201A63"/>
    <w:rsid w:val="002155AF"/>
    <w:rsid w:val="00216BD0"/>
    <w:rsid w:val="00217646"/>
    <w:rsid w:val="002213E3"/>
    <w:rsid w:val="00224A3F"/>
    <w:rsid w:val="0022728C"/>
    <w:rsid w:val="0024580E"/>
    <w:rsid w:val="00247D04"/>
    <w:rsid w:val="002530D0"/>
    <w:rsid w:val="002540CD"/>
    <w:rsid w:val="00255957"/>
    <w:rsid w:val="00256B48"/>
    <w:rsid w:val="00264C2D"/>
    <w:rsid w:val="00266764"/>
    <w:rsid w:val="00267697"/>
    <w:rsid w:val="002732FF"/>
    <w:rsid w:val="00275B00"/>
    <w:rsid w:val="002767B1"/>
    <w:rsid w:val="002823EB"/>
    <w:rsid w:val="00283BE3"/>
    <w:rsid w:val="002868A9"/>
    <w:rsid w:val="00286CA5"/>
    <w:rsid w:val="0028777E"/>
    <w:rsid w:val="00293BBA"/>
    <w:rsid w:val="0029445E"/>
    <w:rsid w:val="00294891"/>
    <w:rsid w:val="00294CA2"/>
    <w:rsid w:val="002A1587"/>
    <w:rsid w:val="002A1747"/>
    <w:rsid w:val="002A2F34"/>
    <w:rsid w:val="002A38F1"/>
    <w:rsid w:val="002A3C43"/>
    <w:rsid w:val="002B336C"/>
    <w:rsid w:val="002B3538"/>
    <w:rsid w:val="002B546C"/>
    <w:rsid w:val="002B72F8"/>
    <w:rsid w:val="002C5914"/>
    <w:rsid w:val="002C603A"/>
    <w:rsid w:val="002D0A26"/>
    <w:rsid w:val="002D4E33"/>
    <w:rsid w:val="002D57A3"/>
    <w:rsid w:val="002E0FB3"/>
    <w:rsid w:val="002E39E9"/>
    <w:rsid w:val="002F18EB"/>
    <w:rsid w:val="0030265A"/>
    <w:rsid w:val="00313908"/>
    <w:rsid w:val="00317A36"/>
    <w:rsid w:val="00321519"/>
    <w:rsid w:val="003234B2"/>
    <w:rsid w:val="00326EFF"/>
    <w:rsid w:val="0032757D"/>
    <w:rsid w:val="0033075F"/>
    <w:rsid w:val="00331248"/>
    <w:rsid w:val="00331373"/>
    <w:rsid w:val="003348DF"/>
    <w:rsid w:val="003418AC"/>
    <w:rsid w:val="00341943"/>
    <w:rsid w:val="003419EF"/>
    <w:rsid w:val="00347BE3"/>
    <w:rsid w:val="00347E1D"/>
    <w:rsid w:val="0035448A"/>
    <w:rsid w:val="00355689"/>
    <w:rsid w:val="00356D63"/>
    <w:rsid w:val="00360D29"/>
    <w:rsid w:val="00364727"/>
    <w:rsid w:val="00367904"/>
    <w:rsid w:val="00367AA6"/>
    <w:rsid w:val="00371104"/>
    <w:rsid w:val="003742C7"/>
    <w:rsid w:val="00374DD4"/>
    <w:rsid w:val="00380503"/>
    <w:rsid w:val="003807B4"/>
    <w:rsid w:val="003878F6"/>
    <w:rsid w:val="003904C6"/>
    <w:rsid w:val="0039088F"/>
    <w:rsid w:val="003912F0"/>
    <w:rsid w:val="00391930"/>
    <w:rsid w:val="003A22D5"/>
    <w:rsid w:val="003A376E"/>
    <w:rsid w:val="003A7175"/>
    <w:rsid w:val="003B371D"/>
    <w:rsid w:val="003B40A0"/>
    <w:rsid w:val="003B5C40"/>
    <w:rsid w:val="003B69A9"/>
    <w:rsid w:val="003B72B7"/>
    <w:rsid w:val="003C2AB7"/>
    <w:rsid w:val="003C4593"/>
    <w:rsid w:val="003C58A6"/>
    <w:rsid w:val="003D0A8D"/>
    <w:rsid w:val="003D516E"/>
    <w:rsid w:val="003E0477"/>
    <w:rsid w:val="003E0656"/>
    <w:rsid w:val="003E62BA"/>
    <w:rsid w:val="003F0E4B"/>
    <w:rsid w:val="003F1C82"/>
    <w:rsid w:val="003F4675"/>
    <w:rsid w:val="003F7AEA"/>
    <w:rsid w:val="003F7D37"/>
    <w:rsid w:val="00401567"/>
    <w:rsid w:val="00412C0D"/>
    <w:rsid w:val="00413C63"/>
    <w:rsid w:val="00416C86"/>
    <w:rsid w:val="0041760D"/>
    <w:rsid w:val="0042193C"/>
    <w:rsid w:val="00421FF8"/>
    <w:rsid w:val="004223A5"/>
    <w:rsid w:val="00433CEF"/>
    <w:rsid w:val="0043583B"/>
    <w:rsid w:val="00437335"/>
    <w:rsid w:val="004373DD"/>
    <w:rsid w:val="00443F00"/>
    <w:rsid w:val="004500C3"/>
    <w:rsid w:val="00454037"/>
    <w:rsid w:val="004544CF"/>
    <w:rsid w:val="00455936"/>
    <w:rsid w:val="00455BE2"/>
    <w:rsid w:val="00456600"/>
    <w:rsid w:val="00461769"/>
    <w:rsid w:val="0046309E"/>
    <w:rsid w:val="00463B43"/>
    <w:rsid w:val="00467B13"/>
    <w:rsid w:val="004704F8"/>
    <w:rsid w:val="00472065"/>
    <w:rsid w:val="00476252"/>
    <w:rsid w:val="00480EF5"/>
    <w:rsid w:val="00482216"/>
    <w:rsid w:val="00482EAB"/>
    <w:rsid w:val="0049290A"/>
    <w:rsid w:val="00494A54"/>
    <w:rsid w:val="0049636E"/>
    <w:rsid w:val="004A1ECB"/>
    <w:rsid w:val="004A579E"/>
    <w:rsid w:val="004A5F1C"/>
    <w:rsid w:val="004A63C8"/>
    <w:rsid w:val="004B3A38"/>
    <w:rsid w:val="004C07D4"/>
    <w:rsid w:val="004C313F"/>
    <w:rsid w:val="004C3600"/>
    <w:rsid w:val="004C57A3"/>
    <w:rsid w:val="004D50B8"/>
    <w:rsid w:val="004D69EA"/>
    <w:rsid w:val="004D6CD7"/>
    <w:rsid w:val="004D7100"/>
    <w:rsid w:val="004E10D4"/>
    <w:rsid w:val="004E3CF9"/>
    <w:rsid w:val="004F118A"/>
    <w:rsid w:val="004F1294"/>
    <w:rsid w:val="004F216F"/>
    <w:rsid w:val="004F55EC"/>
    <w:rsid w:val="00503B05"/>
    <w:rsid w:val="005131F3"/>
    <w:rsid w:val="005146F6"/>
    <w:rsid w:val="00515E91"/>
    <w:rsid w:val="005170BA"/>
    <w:rsid w:val="005179EE"/>
    <w:rsid w:val="00520ADD"/>
    <w:rsid w:val="00524E02"/>
    <w:rsid w:val="0053134F"/>
    <w:rsid w:val="00531756"/>
    <w:rsid w:val="005318FD"/>
    <w:rsid w:val="00531E8C"/>
    <w:rsid w:val="0054339C"/>
    <w:rsid w:val="0054405C"/>
    <w:rsid w:val="00546468"/>
    <w:rsid w:val="005465BC"/>
    <w:rsid w:val="00551C12"/>
    <w:rsid w:val="00560DCA"/>
    <w:rsid w:val="00570298"/>
    <w:rsid w:val="005852FD"/>
    <w:rsid w:val="005961A3"/>
    <w:rsid w:val="00597970"/>
    <w:rsid w:val="005A0862"/>
    <w:rsid w:val="005A0913"/>
    <w:rsid w:val="005A2109"/>
    <w:rsid w:val="005A50D4"/>
    <w:rsid w:val="005A5C7F"/>
    <w:rsid w:val="005A7330"/>
    <w:rsid w:val="005B1F05"/>
    <w:rsid w:val="005B6BFB"/>
    <w:rsid w:val="005C2C7E"/>
    <w:rsid w:val="005C37F1"/>
    <w:rsid w:val="005D1F35"/>
    <w:rsid w:val="005D46C7"/>
    <w:rsid w:val="005E06CE"/>
    <w:rsid w:val="005E44FF"/>
    <w:rsid w:val="005E5799"/>
    <w:rsid w:val="005E794D"/>
    <w:rsid w:val="005F014F"/>
    <w:rsid w:val="005F0256"/>
    <w:rsid w:val="005F0B8B"/>
    <w:rsid w:val="005F4F87"/>
    <w:rsid w:val="00604498"/>
    <w:rsid w:val="00606375"/>
    <w:rsid w:val="00606732"/>
    <w:rsid w:val="0061052B"/>
    <w:rsid w:val="00611EC3"/>
    <w:rsid w:val="006124A1"/>
    <w:rsid w:val="00613566"/>
    <w:rsid w:val="006162CF"/>
    <w:rsid w:val="006212F8"/>
    <w:rsid w:val="0062160E"/>
    <w:rsid w:val="0062323F"/>
    <w:rsid w:val="00625159"/>
    <w:rsid w:val="0062571C"/>
    <w:rsid w:val="006275CF"/>
    <w:rsid w:val="00630860"/>
    <w:rsid w:val="00634176"/>
    <w:rsid w:val="006437A4"/>
    <w:rsid w:val="006513F3"/>
    <w:rsid w:val="0065180E"/>
    <w:rsid w:val="00654DC5"/>
    <w:rsid w:val="0066181A"/>
    <w:rsid w:val="00662963"/>
    <w:rsid w:val="00663809"/>
    <w:rsid w:val="00674723"/>
    <w:rsid w:val="006778D2"/>
    <w:rsid w:val="00684CAA"/>
    <w:rsid w:val="00690B83"/>
    <w:rsid w:val="0069671A"/>
    <w:rsid w:val="0069749F"/>
    <w:rsid w:val="00697F78"/>
    <w:rsid w:val="006A3D5D"/>
    <w:rsid w:val="006A72E9"/>
    <w:rsid w:val="006B245B"/>
    <w:rsid w:val="006B3804"/>
    <w:rsid w:val="006B651B"/>
    <w:rsid w:val="006C0029"/>
    <w:rsid w:val="006C1FD1"/>
    <w:rsid w:val="006C5EA5"/>
    <w:rsid w:val="006C5F9C"/>
    <w:rsid w:val="006D0589"/>
    <w:rsid w:val="006F3895"/>
    <w:rsid w:val="006F3E87"/>
    <w:rsid w:val="006F5359"/>
    <w:rsid w:val="006F5BFC"/>
    <w:rsid w:val="006F6370"/>
    <w:rsid w:val="006F694F"/>
    <w:rsid w:val="006F76CF"/>
    <w:rsid w:val="006F7814"/>
    <w:rsid w:val="00700205"/>
    <w:rsid w:val="007017F0"/>
    <w:rsid w:val="0070270F"/>
    <w:rsid w:val="007039D0"/>
    <w:rsid w:val="00706A18"/>
    <w:rsid w:val="007103CB"/>
    <w:rsid w:val="00710429"/>
    <w:rsid w:val="00711255"/>
    <w:rsid w:val="007116B0"/>
    <w:rsid w:val="007136AE"/>
    <w:rsid w:val="0071371B"/>
    <w:rsid w:val="00715603"/>
    <w:rsid w:val="00715A59"/>
    <w:rsid w:val="00723AD9"/>
    <w:rsid w:val="0073093C"/>
    <w:rsid w:val="007322D4"/>
    <w:rsid w:val="00733305"/>
    <w:rsid w:val="00735654"/>
    <w:rsid w:val="00736358"/>
    <w:rsid w:val="00746C02"/>
    <w:rsid w:val="00746D34"/>
    <w:rsid w:val="00751DFD"/>
    <w:rsid w:val="00780901"/>
    <w:rsid w:val="007834DF"/>
    <w:rsid w:val="007856EC"/>
    <w:rsid w:val="0078593F"/>
    <w:rsid w:val="0078690B"/>
    <w:rsid w:val="007871C1"/>
    <w:rsid w:val="00794AA8"/>
    <w:rsid w:val="00797A0A"/>
    <w:rsid w:val="007A0259"/>
    <w:rsid w:val="007A14AF"/>
    <w:rsid w:val="007A2939"/>
    <w:rsid w:val="007A653A"/>
    <w:rsid w:val="007B0BFC"/>
    <w:rsid w:val="007B2744"/>
    <w:rsid w:val="007B60BC"/>
    <w:rsid w:val="007B6600"/>
    <w:rsid w:val="007B6BA6"/>
    <w:rsid w:val="007B6E90"/>
    <w:rsid w:val="007C1676"/>
    <w:rsid w:val="007C2054"/>
    <w:rsid w:val="007C25A3"/>
    <w:rsid w:val="007D2BD6"/>
    <w:rsid w:val="007D7004"/>
    <w:rsid w:val="007E3A91"/>
    <w:rsid w:val="007F1184"/>
    <w:rsid w:val="007F18F9"/>
    <w:rsid w:val="007F300C"/>
    <w:rsid w:val="007F4094"/>
    <w:rsid w:val="007F5A13"/>
    <w:rsid w:val="00803C8E"/>
    <w:rsid w:val="00803DF6"/>
    <w:rsid w:val="00806E62"/>
    <w:rsid w:val="00807322"/>
    <w:rsid w:val="00810CBE"/>
    <w:rsid w:val="0082165E"/>
    <w:rsid w:val="00821C56"/>
    <w:rsid w:val="00834010"/>
    <w:rsid w:val="00837608"/>
    <w:rsid w:val="00840A52"/>
    <w:rsid w:val="008414E6"/>
    <w:rsid w:val="00841970"/>
    <w:rsid w:val="00841DB5"/>
    <w:rsid w:val="00842372"/>
    <w:rsid w:val="0084441F"/>
    <w:rsid w:val="008455A9"/>
    <w:rsid w:val="00847170"/>
    <w:rsid w:val="00847699"/>
    <w:rsid w:val="00851EBD"/>
    <w:rsid w:val="00852E89"/>
    <w:rsid w:val="0086050F"/>
    <w:rsid w:val="00861B61"/>
    <w:rsid w:val="00862A27"/>
    <w:rsid w:val="00862D2A"/>
    <w:rsid w:val="00863803"/>
    <w:rsid w:val="00865178"/>
    <w:rsid w:val="00865D4D"/>
    <w:rsid w:val="00870A99"/>
    <w:rsid w:val="00872F3E"/>
    <w:rsid w:val="00880819"/>
    <w:rsid w:val="008814A7"/>
    <w:rsid w:val="00882DCC"/>
    <w:rsid w:val="00885309"/>
    <w:rsid w:val="00885CCC"/>
    <w:rsid w:val="008966F5"/>
    <w:rsid w:val="008A0FBE"/>
    <w:rsid w:val="008A1565"/>
    <w:rsid w:val="008A2D12"/>
    <w:rsid w:val="008A52B2"/>
    <w:rsid w:val="008A6FAA"/>
    <w:rsid w:val="008C0F4F"/>
    <w:rsid w:val="008C2F6E"/>
    <w:rsid w:val="008C32F0"/>
    <w:rsid w:val="008C6423"/>
    <w:rsid w:val="008D51AD"/>
    <w:rsid w:val="008D5EBC"/>
    <w:rsid w:val="008E06BD"/>
    <w:rsid w:val="008E37BC"/>
    <w:rsid w:val="008E56BE"/>
    <w:rsid w:val="008F098D"/>
    <w:rsid w:val="008F4176"/>
    <w:rsid w:val="008F44EC"/>
    <w:rsid w:val="008F5B74"/>
    <w:rsid w:val="00900A89"/>
    <w:rsid w:val="00900ABC"/>
    <w:rsid w:val="00902D76"/>
    <w:rsid w:val="009078A0"/>
    <w:rsid w:val="0091057E"/>
    <w:rsid w:val="00922763"/>
    <w:rsid w:val="0092399D"/>
    <w:rsid w:val="00925C24"/>
    <w:rsid w:val="00926CBB"/>
    <w:rsid w:val="00933A68"/>
    <w:rsid w:val="00934556"/>
    <w:rsid w:val="00936430"/>
    <w:rsid w:val="00940492"/>
    <w:rsid w:val="009453D2"/>
    <w:rsid w:val="009471DB"/>
    <w:rsid w:val="009471E7"/>
    <w:rsid w:val="009514ED"/>
    <w:rsid w:val="009535A2"/>
    <w:rsid w:val="00962BCD"/>
    <w:rsid w:val="009656C3"/>
    <w:rsid w:val="009668B2"/>
    <w:rsid w:val="009677B5"/>
    <w:rsid w:val="00975712"/>
    <w:rsid w:val="00977D25"/>
    <w:rsid w:val="00982A5F"/>
    <w:rsid w:val="00983D89"/>
    <w:rsid w:val="009841B8"/>
    <w:rsid w:val="00987006"/>
    <w:rsid w:val="0099304E"/>
    <w:rsid w:val="009978CA"/>
    <w:rsid w:val="00997BE7"/>
    <w:rsid w:val="009A6E86"/>
    <w:rsid w:val="009B16E4"/>
    <w:rsid w:val="009B22F7"/>
    <w:rsid w:val="009B293F"/>
    <w:rsid w:val="009B36B2"/>
    <w:rsid w:val="009B6618"/>
    <w:rsid w:val="009C1D1D"/>
    <w:rsid w:val="009C4C93"/>
    <w:rsid w:val="009D073B"/>
    <w:rsid w:val="009D1836"/>
    <w:rsid w:val="009D205A"/>
    <w:rsid w:val="009D2428"/>
    <w:rsid w:val="009D26D0"/>
    <w:rsid w:val="009D388A"/>
    <w:rsid w:val="009D51F2"/>
    <w:rsid w:val="009E0A0D"/>
    <w:rsid w:val="009E5362"/>
    <w:rsid w:val="009E7089"/>
    <w:rsid w:val="009F1181"/>
    <w:rsid w:val="00A01A2B"/>
    <w:rsid w:val="00A01E56"/>
    <w:rsid w:val="00A06F15"/>
    <w:rsid w:val="00A10C0B"/>
    <w:rsid w:val="00A122CE"/>
    <w:rsid w:val="00A145C1"/>
    <w:rsid w:val="00A16E9C"/>
    <w:rsid w:val="00A25CB4"/>
    <w:rsid w:val="00A25F02"/>
    <w:rsid w:val="00A307AA"/>
    <w:rsid w:val="00A34189"/>
    <w:rsid w:val="00A35FE7"/>
    <w:rsid w:val="00A3735F"/>
    <w:rsid w:val="00A3766B"/>
    <w:rsid w:val="00A37794"/>
    <w:rsid w:val="00A421C9"/>
    <w:rsid w:val="00A47771"/>
    <w:rsid w:val="00A50E44"/>
    <w:rsid w:val="00A52DFA"/>
    <w:rsid w:val="00A56DD8"/>
    <w:rsid w:val="00A60873"/>
    <w:rsid w:val="00A61DBA"/>
    <w:rsid w:val="00A653CF"/>
    <w:rsid w:val="00A662F5"/>
    <w:rsid w:val="00A66477"/>
    <w:rsid w:val="00A706BD"/>
    <w:rsid w:val="00A70AFB"/>
    <w:rsid w:val="00A714A5"/>
    <w:rsid w:val="00A7592E"/>
    <w:rsid w:val="00A775AB"/>
    <w:rsid w:val="00A801E7"/>
    <w:rsid w:val="00A8780E"/>
    <w:rsid w:val="00A976CA"/>
    <w:rsid w:val="00AA4B63"/>
    <w:rsid w:val="00AA67C4"/>
    <w:rsid w:val="00AA7E92"/>
    <w:rsid w:val="00AB2700"/>
    <w:rsid w:val="00AB40FA"/>
    <w:rsid w:val="00AB50A4"/>
    <w:rsid w:val="00AB5B47"/>
    <w:rsid w:val="00AB7FF9"/>
    <w:rsid w:val="00AC1685"/>
    <w:rsid w:val="00AC2FDD"/>
    <w:rsid w:val="00AC3B4E"/>
    <w:rsid w:val="00AC5D7D"/>
    <w:rsid w:val="00AC67F9"/>
    <w:rsid w:val="00AD2F7E"/>
    <w:rsid w:val="00AD61DF"/>
    <w:rsid w:val="00AE02F7"/>
    <w:rsid w:val="00AE079B"/>
    <w:rsid w:val="00AE0956"/>
    <w:rsid w:val="00AE4F31"/>
    <w:rsid w:val="00AE5204"/>
    <w:rsid w:val="00AF4106"/>
    <w:rsid w:val="00AF47D9"/>
    <w:rsid w:val="00B02897"/>
    <w:rsid w:val="00B02942"/>
    <w:rsid w:val="00B04D0A"/>
    <w:rsid w:val="00B0674B"/>
    <w:rsid w:val="00B14DF5"/>
    <w:rsid w:val="00B20DEF"/>
    <w:rsid w:val="00B2649E"/>
    <w:rsid w:val="00B26CE4"/>
    <w:rsid w:val="00B31EE0"/>
    <w:rsid w:val="00B350B8"/>
    <w:rsid w:val="00B3680A"/>
    <w:rsid w:val="00B412B5"/>
    <w:rsid w:val="00B556C7"/>
    <w:rsid w:val="00B55DF8"/>
    <w:rsid w:val="00B5650B"/>
    <w:rsid w:val="00B64BBD"/>
    <w:rsid w:val="00B66402"/>
    <w:rsid w:val="00B728C0"/>
    <w:rsid w:val="00B729FF"/>
    <w:rsid w:val="00B82DC9"/>
    <w:rsid w:val="00B84E41"/>
    <w:rsid w:val="00B85874"/>
    <w:rsid w:val="00B876C0"/>
    <w:rsid w:val="00BA06A3"/>
    <w:rsid w:val="00BA4FCD"/>
    <w:rsid w:val="00BB18D9"/>
    <w:rsid w:val="00BB1C7F"/>
    <w:rsid w:val="00BB3233"/>
    <w:rsid w:val="00BB5BAA"/>
    <w:rsid w:val="00BB605E"/>
    <w:rsid w:val="00BC3085"/>
    <w:rsid w:val="00BC4CAE"/>
    <w:rsid w:val="00BC5289"/>
    <w:rsid w:val="00BD44E0"/>
    <w:rsid w:val="00BD6F5A"/>
    <w:rsid w:val="00BE040F"/>
    <w:rsid w:val="00BE2672"/>
    <w:rsid w:val="00BF3897"/>
    <w:rsid w:val="00BF3DA4"/>
    <w:rsid w:val="00BF68FD"/>
    <w:rsid w:val="00BF6B3F"/>
    <w:rsid w:val="00BF7F33"/>
    <w:rsid w:val="00C00823"/>
    <w:rsid w:val="00C0796C"/>
    <w:rsid w:val="00C10ADE"/>
    <w:rsid w:val="00C11F01"/>
    <w:rsid w:val="00C2543B"/>
    <w:rsid w:val="00C30C49"/>
    <w:rsid w:val="00C36A08"/>
    <w:rsid w:val="00C36B63"/>
    <w:rsid w:val="00C36D48"/>
    <w:rsid w:val="00C36EE0"/>
    <w:rsid w:val="00C37CDE"/>
    <w:rsid w:val="00C404F7"/>
    <w:rsid w:val="00C42F51"/>
    <w:rsid w:val="00C45BD5"/>
    <w:rsid w:val="00C61289"/>
    <w:rsid w:val="00C673F7"/>
    <w:rsid w:val="00C704F3"/>
    <w:rsid w:val="00C74627"/>
    <w:rsid w:val="00C76769"/>
    <w:rsid w:val="00C77A5E"/>
    <w:rsid w:val="00C8215D"/>
    <w:rsid w:val="00C824A5"/>
    <w:rsid w:val="00C82D6C"/>
    <w:rsid w:val="00C83A7E"/>
    <w:rsid w:val="00C842FB"/>
    <w:rsid w:val="00C9569A"/>
    <w:rsid w:val="00C95D00"/>
    <w:rsid w:val="00C95F69"/>
    <w:rsid w:val="00C9620E"/>
    <w:rsid w:val="00CA3563"/>
    <w:rsid w:val="00CA55EC"/>
    <w:rsid w:val="00CA6436"/>
    <w:rsid w:val="00CB1307"/>
    <w:rsid w:val="00CB2EF9"/>
    <w:rsid w:val="00CB33BF"/>
    <w:rsid w:val="00CB4EE1"/>
    <w:rsid w:val="00CC74F8"/>
    <w:rsid w:val="00CD0F85"/>
    <w:rsid w:val="00CD2BDC"/>
    <w:rsid w:val="00CD3C89"/>
    <w:rsid w:val="00CD6DBD"/>
    <w:rsid w:val="00CD71A7"/>
    <w:rsid w:val="00CD7B11"/>
    <w:rsid w:val="00CE10FD"/>
    <w:rsid w:val="00CF04E5"/>
    <w:rsid w:val="00CF4818"/>
    <w:rsid w:val="00CF5A85"/>
    <w:rsid w:val="00CF5E7A"/>
    <w:rsid w:val="00D01F34"/>
    <w:rsid w:val="00D03111"/>
    <w:rsid w:val="00D24A3C"/>
    <w:rsid w:val="00D2726B"/>
    <w:rsid w:val="00D2733E"/>
    <w:rsid w:val="00D355DB"/>
    <w:rsid w:val="00D4032E"/>
    <w:rsid w:val="00D443FD"/>
    <w:rsid w:val="00D502F5"/>
    <w:rsid w:val="00D6070E"/>
    <w:rsid w:val="00D61206"/>
    <w:rsid w:val="00D61652"/>
    <w:rsid w:val="00D63036"/>
    <w:rsid w:val="00D65C4F"/>
    <w:rsid w:val="00D677BC"/>
    <w:rsid w:val="00D70A13"/>
    <w:rsid w:val="00D70C55"/>
    <w:rsid w:val="00D729A9"/>
    <w:rsid w:val="00D733A7"/>
    <w:rsid w:val="00D827B2"/>
    <w:rsid w:val="00D86A41"/>
    <w:rsid w:val="00D90CA2"/>
    <w:rsid w:val="00D9577C"/>
    <w:rsid w:val="00D96969"/>
    <w:rsid w:val="00D97B15"/>
    <w:rsid w:val="00DA049B"/>
    <w:rsid w:val="00DA0E84"/>
    <w:rsid w:val="00DA4483"/>
    <w:rsid w:val="00DA5AD3"/>
    <w:rsid w:val="00DB3387"/>
    <w:rsid w:val="00DC2545"/>
    <w:rsid w:val="00DC2AC4"/>
    <w:rsid w:val="00DC4899"/>
    <w:rsid w:val="00DD302E"/>
    <w:rsid w:val="00DD542E"/>
    <w:rsid w:val="00DE046A"/>
    <w:rsid w:val="00DE1701"/>
    <w:rsid w:val="00DE6AD0"/>
    <w:rsid w:val="00DF22FA"/>
    <w:rsid w:val="00DF36A5"/>
    <w:rsid w:val="00DF4282"/>
    <w:rsid w:val="00DF7EF5"/>
    <w:rsid w:val="00E006CA"/>
    <w:rsid w:val="00E02BDE"/>
    <w:rsid w:val="00E02D11"/>
    <w:rsid w:val="00E0454E"/>
    <w:rsid w:val="00E04DBF"/>
    <w:rsid w:val="00E0509F"/>
    <w:rsid w:val="00E10003"/>
    <w:rsid w:val="00E12DC8"/>
    <w:rsid w:val="00E143C9"/>
    <w:rsid w:val="00E17336"/>
    <w:rsid w:val="00E175DC"/>
    <w:rsid w:val="00E20157"/>
    <w:rsid w:val="00E2462E"/>
    <w:rsid w:val="00E25715"/>
    <w:rsid w:val="00E2776D"/>
    <w:rsid w:val="00E35EB9"/>
    <w:rsid w:val="00E377D6"/>
    <w:rsid w:val="00E44CB6"/>
    <w:rsid w:val="00E54E9B"/>
    <w:rsid w:val="00E55D95"/>
    <w:rsid w:val="00E57767"/>
    <w:rsid w:val="00E603EB"/>
    <w:rsid w:val="00E61B66"/>
    <w:rsid w:val="00E66235"/>
    <w:rsid w:val="00E67B0F"/>
    <w:rsid w:val="00E739FD"/>
    <w:rsid w:val="00E7745C"/>
    <w:rsid w:val="00E80E58"/>
    <w:rsid w:val="00E82AEA"/>
    <w:rsid w:val="00E83A8D"/>
    <w:rsid w:val="00E86A3F"/>
    <w:rsid w:val="00E90196"/>
    <w:rsid w:val="00E95482"/>
    <w:rsid w:val="00E95A4F"/>
    <w:rsid w:val="00EA2521"/>
    <w:rsid w:val="00EA3500"/>
    <w:rsid w:val="00EA3D7C"/>
    <w:rsid w:val="00EA4AD9"/>
    <w:rsid w:val="00EA7C4A"/>
    <w:rsid w:val="00EA7F30"/>
    <w:rsid w:val="00EB0A6B"/>
    <w:rsid w:val="00EB46EF"/>
    <w:rsid w:val="00EB6668"/>
    <w:rsid w:val="00EC3D10"/>
    <w:rsid w:val="00EC5C1B"/>
    <w:rsid w:val="00EC6D79"/>
    <w:rsid w:val="00EE0208"/>
    <w:rsid w:val="00EE324B"/>
    <w:rsid w:val="00EE5892"/>
    <w:rsid w:val="00EF47F4"/>
    <w:rsid w:val="00EF5264"/>
    <w:rsid w:val="00EF5F56"/>
    <w:rsid w:val="00F00020"/>
    <w:rsid w:val="00F0011C"/>
    <w:rsid w:val="00F052DF"/>
    <w:rsid w:val="00F16B7B"/>
    <w:rsid w:val="00F17011"/>
    <w:rsid w:val="00F303D8"/>
    <w:rsid w:val="00F351C6"/>
    <w:rsid w:val="00F432CD"/>
    <w:rsid w:val="00F4785A"/>
    <w:rsid w:val="00F51AF2"/>
    <w:rsid w:val="00F52552"/>
    <w:rsid w:val="00F53166"/>
    <w:rsid w:val="00F539F3"/>
    <w:rsid w:val="00F60005"/>
    <w:rsid w:val="00F62737"/>
    <w:rsid w:val="00F62F81"/>
    <w:rsid w:val="00F6634C"/>
    <w:rsid w:val="00F770B7"/>
    <w:rsid w:val="00F800E9"/>
    <w:rsid w:val="00F85ACA"/>
    <w:rsid w:val="00F8615F"/>
    <w:rsid w:val="00F8780F"/>
    <w:rsid w:val="00F9194D"/>
    <w:rsid w:val="00F946ED"/>
    <w:rsid w:val="00F97DF8"/>
    <w:rsid w:val="00FA2C04"/>
    <w:rsid w:val="00FA3262"/>
    <w:rsid w:val="00FA7180"/>
    <w:rsid w:val="00FA76A2"/>
    <w:rsid w:val="00FB07F4"/>
    <w:rsid w:val="00FB2F3A"/>
    <w:rsid w:val="00FB2F57"/>
    <w:rsid w:val="00FB2F7D"/>
    <w:rsid w:val="00FB4B11"/>
    <w:rsid w:val="00FB7339"/>
    <w:rsid w:val="00FC4C5F"/>
    <w:rsid w:val="00FD46CB"/>
    <w:rsid w:val="00FD5ABF"/>
    <w:rsid w:val="00FD5BA4"/>
    <w:rsid w:val="00FD5DCD"/>
    <w:rsid w:val="00FE196A"/>
    <w:rsid w:val="00FE1CC2"/>
    <w:rsid w:val="00FE2B87"/>
    <w:rsid w:val="00FE57BC"/>
    <w:rsid w:val="00FF6515"/>
    <w:rsid w:val="00FF69C7"/>
    <w:rsid w:val="38EFFEF9"/>
    <w:rsid w:val="3A986799"/>
    <w:rsid w:val="4FC85FCE"/>
    <w:rsid w:val="58F9A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C823"/>
  <w15:docId w15:val="{B432884D-D9AA-4BAB-B8B2-1722FF5E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91"/>
    <w:pPr>
      <w:spacing w:after="0" w:line="240" w:lineRule="auto"/>
      <w:ind w:left="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8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ascoi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1A1BE-C940-410E-8F65-252149D8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dulibarri</dc:creator>
  <cp:lastModifiedBy>Annette Sanchez</cp:lastModifiedBy>
  <cp:revision>6</cp:revision>
  <cp:lastPrinted>2019-08-17T19:30:00Z</cp:lastPrinted>
  <dcterms:created xsi:type="dcterms:W3CDTF">2019-08-15T21:47:00Z</dcterms:created>
  <dcterms:modified xsi:type="dcterms:W3CDTF">2019-08-17T19:30:00Z</dcterms:modified>
</cp:coreProperties>
</file>