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21CE9A83" w:rsidR="001F613C" w:rsidRPr="005573F6" w:rsidRDefault="005B24AD" w:rsidP="005573F6">
      <w:pPr>
        <w:widowControl w:val="0"/>
        <w:pBdr>
          <w:top w:val="nil"/>
          <w:left w:val="nil"/>
          <w:bottom w:val="nil"/>
          <w:right w:val="nil"/>
          <w:between w:val="nil"/>
        </w:pBdr>
        <w:spacing w:line="276" w:lineRule="auto"/>
        <w:ind w:left="0"/>
        <w:jc w:val="center"/>
        <w:rPr>
          <w:b/>
        </w:rPr>
      </w:pPr>
      <w:r>
        <w:pict w14:anchorId="7AECC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6704;visibility:hidden">
            <o:lock v:ext="edit" selection="t"/>
          </v:shape>
        </w:pict>
      </w:r>
      <w:r>
        <w:pict w14:anchorId="69EE2A45">
          <v:shape id="_x0000_s1027" type="#_x0000_t136" style="position:absolute;left:0;text-align:left;margin-left:0;margin-top:0;width:50pt;height:50pt;z-index:251657728;visibility:hidden">
            <o:lock v:ext="edit" selection="t"/>
          </v:shape>
        </w:pict>
      </w:r>
      <w:r>
        <w:pict w14:anchorId="3B74F7AD">
          <v:shape id="_x0000_s1026" type="#_x0000_t136" style="position:absolute;left:0;text-align:left;margin-left:0;margin-top:0;width:50pt;height:50pt;z-index:251658752;visibility:hidden">
            <o:lock v:ext="edit" selection="t"/>
          </v:shape>
        </w:pict>
      </w:r>
      <w:r w:rsidR="00F44DC5">
        <w:rPr>
          <w:b/>
        </w:rPr>
        <w:t xml:space="preserve">    </w:t>
      </w:r>
      <w:r w:rsidR="00941F4D">
        <w:rPr>
          <w:b/>
        </w:rPr>
        <w:t xml:space="preserve">  </w:t>
      </w:r>
      <w:r w:rsidR="00BE395C" w:rsidRPr="005573F6">
        <w:rPr>
          <w:b/>
        </w:rPr>
        <w:t>PEÑASCO BOARD OF EDUCATION</w:t>
      </w:r>
    </w:p>
    <w:p w14:paraId="00000004" w14:textId="646A12FA" w:rsidR="001F613C" w:rsidRPr="005573F6" w:rsidRDefault="002B7817">
      <w:pPr>
        <w:jc w:val="center"/>
        <w:rPr>
          <w:b/>
        </w:rPr>
      </w:pPr>
      <w:r>
        <w:rPr>
          <w:b/>
        </w:rPr>
        <w:t>SPECIAL</w:t>
      </w:r>
      <w:r w:rsidR="00BE395C" w:rsidRPr="005573F6">
        <w:rPr>
          <w:b/>
        </w:rPr>
        <w:t xml:space="preserve"> BOARD MEETING</w:t>
      </w:r>
    </w:p>
    <w:p w14:paraId="00000005" w14:textId="77777777" w:rsidR="001F613C" w:rsidRPr="005573F6" w:rsidRDefault="00BE395C">
      <w:pPr>
        <w:jc w:val="center"/>
        <w:rPr>
          <w:b/>
        </w:rPr>
      </w:pPr>
      <w:r w:rsidRPr="005573F6">
        <w:rPr>
          <w:b/>
        </w:rPr>
        <w:t>VETERANS MEMORIAL ADMINISTRATION BUILDING</w:t>
      </w:r>
    </w:p>
    <w:p w14:paraId="00000006" w14:textId="682C56B2" w:rsidR="001F613C" w:rsidRPr="005573F6" w:rsidRDefault="002B7817">
      <w:pPr>
        <w:jc w:val="center"/>
        <w:rPr>
          <w:b/>
        </w:rPr>
      </w:pPr>
      <w:r>
        <w:rPr>
          <w:b/>
        </w:rPr>
        <w:t>Fri</w:t>
      </w:r>
      <w:r w:rsidR="00BE395C" w:rsidRPr="005573F6">
        <w:rPr>
          <w:b/>
        </w:rPr>
        <w:t xml:space="preserve">day, </w:t>
      </w:r>
      <w:r w:rsidR="00EA685C">
        <w:rPr>
          <w:b/>
        </w:rPr>
        <w:t>January</w:t>
      </w:r>
      <w:r w:rsidR="0042329E">
        <w:rPr>
          <w:b/>
        </w:rPr>
        <w:t xml:space="preserve"> </w:t>
      </w:r>
      <w:r>
        <w:rPr>
          <w:b/>
        </w:rPr>
        <w:t>3</w:t>
      </w:r>
      <w:r w:rsidR="0042329E">
        <w:rPr>
          <w:b/>
        </w:rPr>
        <w:t>1</w:t>
      </w:r>
      <w:r w:rsidR="00BE395C" w:rsidRPr="005573F6">
        <w:rPr>
          <w:b/>
        </w:rPr>
        <w:t>, 20</w:t>
      </w:r>
      <w:r w:rsidR="0042329E">
        <w:rPr>
          <w:b/>
        </w:rPr>
        <w:t>20</w:t>
      </w:r>
    </w:p>
    <w:p w14:paraId="00000007" w14:textId="55DCB582" w:rsidR="001F613C" w:rsidRPr="005573F6" w:rsidRDefault="00624337">
      <w:pPr>
        <w:jc w:val="center"/>
        <w:rPr>
          <w:b/>
        </w:rPr>
      </w:pPr>
      <w:r>
        <w:rPr>
          <w:b/>
        </w:rPr>
        <w:t>4</w:t>
      </w:r>
      <w:r w:rsidR="00BE395C" w:rsidRPr="005573F6">
        <w:rPr>
          <w:b/>
        </w:rPr>
        <w:t>:</w:t>
      </w:r>
      <w:r>
        <w:rPr>
          <w:b/>
        </w:rPr>
        <w:t>3</w:t>
      </w:r>
      <w:r w:rsidR="00BE395C" w:rsidRPr="005573F6">
        <w:rPr>
          <w:b/>
        </w:rPr>
        <w:t>0 P.M.</w:t>
      </w:r>
    </w:p>
    <w:p w14:paraId="00000008" w14:textId="77777777" w:rsidR="001F613C" w:rsidRPr="005573F6" w:rsidRDefault="001F613C"/>
    <w:p w14:paraId="00000009" w14:textId="77777777" w:rsidR="001F613C" w:rsidRPr="005573F6" w:rsidRDefault="00BE395C">
      <w:pPr>
        <w:numPr>
          <w:ilvl w:val="0"/>
          <w:numId w:val="4"/>
        </w:numPr>
        <w:pBdr>
          <w:top w:val="nil"/>
          <w:left w:val="nil"/>
          <w:bottom w:val="nil"/>
          <w:right w:val="nil"/>
          <w:between w:val="nil"/>
        </w:pBdr>
        <w:tabs>
          <w:tab w:val="left" w:pos="810"/>
        </w:tabs>
        <w:ind w:left="1252" w:hanging="446"/>
        <w:rPr>
          <w:color w:val="000000"/>
        </w:rPr>
      </w:pPr>
      <w:r w:rsidRPr="005573F6">
        <w:rPr>
          <w:color w:val="000000"/>
        </w:rPr>
        <w:t>Call Board Meeting to Order/Welcome/Moment of Silence/Salute to Flags</w:t>
      </w:r>
    </w:p>
    <w:p w14:paraId="0000000A" w14:textId="77777777" w:rsidR="001F613C" w:rsidRPr="005573F6" w:rsidRDefault="00BE395C">
      <w:pPr>
        <w:numPr>
          <w:ilvl w:val="0"/>
          <w:numId w:val="4"/>
        </w:numPr>
        <w:pBdr>
          <w:top w:val="nil"/>
          <w:left w:val="nil"/>
          <w:bottom w:val="nil"/>
          <w:right w:val="nil"/>
          <w:between w:val="nil"/>
        </w:pBdr>
        <w:tabs>
          <w:tab w:val="left" w:pos="810"/>
        </w:tabs>
        <w:ind w:left="1252" w:hanging="446"/>
        <w:rPr>
          <w:color w:val="000000"/>
        </w:rPr>
      </w:pPr>
      <w:r w:rsidRPr="005573F6">
        <w:rPr>
          <w:color w:val="000000"/>
        </w:rPr>
        <w:t>Roll Call</w:t>
      </w:r>
    </w:p>
    <w:p w14:paraId="0000000B" w14:textId="73983CD9" w:rsidR="001F613C" w:rsidRDefault="00BE395C">
      <w:pPr>
        <w:numPr>
          <w:ilvl w:val="0"/>
          <w:numId w:val="4"/>
        </w:numPr>
        <w:pBdr>
          <w:top w:val="nil"/>
          <w:left w:val="nil"/>
          <w:bottom w:val="nil"/>
          <w:right w:val="nil"/>
          <w:between w:val="nil"/>
        </w:pBdr>
        <w:tabs>
          <w:tab w:val="left" w:pos="810"/>
        </w:tabs>
        <w:ind w:left="1252" w:hanging="446"/>
        <w:rPr>
          <w:color w:val="000000"/>
        </w:rPr>
      </w:pPr>
      <w:r w:rsidRPr="005573F6">
        <w:rPr>
          <w:color w:val="000000"/>
        </w:rPr>
        <w:t>Approval of Agenda Contents</w:t>
      </w:r>
    </w:p>
    <w:p w14:paraId="326340B3" w14:textId="29DA9932" w:rsidR="00941F4D" w:rsidRPr="005573F6" w:rsidRDefault="00941F4D">
      <w:pPr>
        <w:numPr>
          <w:ilvl w:val="0"/>
          <w:numId w:val="4"/>
        </w:numPr>
        <w:pBdr>
          <w:top w:val="nil"/>
          <w:left w:val="nil"/>
          <w:bottom w:val="nil"/>
          <w:right w:val="nil"/>
          <w:between w:val="nil"/>
        </w:pBdr>
        <w:tabs>
          <w:tab w:val="left" w:pos="810"/>
        </w:tabs>
        <w:ind w:left="1252" w:hanging="446"/>
        <w:rPr>
          <w:color w:val="000000"/>
        </w:rPr>
      </w:pPr>
      <w:r>
        <w:rPr>
          <w:color w:val="000000"/>
        </w:rPr>
        <w:t>Public Comment</w:t>
      </w:r>
    </w:p>
    <w:p w14:paraId="0000001D" w14:textId="59F8F4FD" w:rsidR="001F613C" w:rsidRPr="005573F6" w:rsidRDefault="002B7817" w:rsidP="005223B1">
      <w:pPr>
        <w:ind w:left="1252" w:hanging="532"/>
      </w:pPr>
      <w:r>
        <w:t xml:space="preserve"> </w:t>
      </w:r>
      <w:r w:rsidR="00941F4D">
        <w:t>5</w:t>
      </w:r>
      <w:r w:rsidR="00BE395C" w:rsidRPr="005573F6">
        <w:t xml:space="preserve">.    </w:t>
      </w:r>
      <w:r>
        <w:t xml:space="preserve"> </w:t>
      </w:r>
      <w:r w:rsidR="00BE395C" w:rsidRPr="005573F6">
        <w:t>Discussion Items</w:t>
      </w:r>
    </w:p>
    <w:p w14:paraId="00000025" w14:textId="4373EC3F" w:rsidR="001F613C" w:rsidRDefault="00F44DC5">
      <w:pPr>
        <w:numPr>
          <w:ilvl w:val="4"/>
          <w:numId w:val="2"/>
        </w:numPr>
        <w:pBdr>
          <w:top w:val="nil"/>
          <w:left w:val="nil"/>
          <w:bottom w:val="nil"/>
          <w:right w:val="nil"/>
          <w:between w:val="nil"/>
        </w:pBdr>
        <w:ind w:left="1728" w:hanging="288"/>
        <w:rPr>
          <w:color w:val="000000"/>
        </w:rPr>
      </w:pPr>
      <w:r>
        <w:rPr>
          <w:color w:val="000000"/>
        </w:rPr>
        <w:t>New Ventures Contract</w:t>
      </w:r>
    </w:p>
    <w:p w14:paraId="513B0228" w14:textId="45F2BE5B" w:rsidR="00F44DC5" w:rsidRDefault="009D7D5F">
      <w:pPr>
        <w:numPr>
          <w:ilvl w:val="4"/>
          <w:numId w:val="2"/>
        </w:numPr>
        <w:pBdr>
          <w:top w:val="nil"/>
          <w:left w:val="nil"/>
          <w:bottom w:val="nil"/>
          <w:right w:val="nil"/>
          <w:between w:val="nil"/>
        </w:pBdr>
        <w:ind w:left="1728" w:hanging="288"/>
        <w:rPr>
          <w:color w:val="000000"/>
        </w:rPr>
      </w:pPr>
      <w:r>
        <w:rPr>
          <w:color w:val="000000"/>
        </w:rPr>
        <w:t xml:space="preserve">Non-Violence Works, Inc. MOA - </w:t>
      </w:r>
      <w:r w:rsidR="00F44DC5">
        <w:rPr>
          <w:color w:val="000000"/>
        </w:rPr>
        <w:t>Taos Behavioral Health Services</w:t>
      </w:r>
    </w:p>
    <w:p w14:paraId="7B30EBA8" w14:textId="14C53A3A" w:rsidR="00F44DC5" w:rsidRDefault="00F44DC5">
      <w:pPr>
        <w:numPr>
          <w:ilvl w:val="4"/>
          <w:numId w:val="2"/>
        </w:numPr>
        <w:pBdr>
          <w:top w:val="nil"/>
          <w:left w:val="nil"/>
          <w:bottom w:val="nil"/>
          <w:right w:val="nil"/>
          <w:between w:val="nil"/>
        </w:pBdr>
        <w:ind w:left="1728" w:hanging="288"/>
        <w:rPr>
          <w:color w:val="000000"/>
        </w:rPr>
      </w:pPr>
      <w:r>
        <w:rPr>
          <w:color w:val="000000"/>
        </w:rPr>
        <w:t>Taos Alive</w:t>
      </w:r>
      <w:r w:rsidR="009D7D5F">
        <w:rPr>
          <w:color w:val="000000"/>
        </w:rPr>
        <w:t xml:space="preserve"> MOU</w:t>
      </w:r>
    </w:p>
    <w:p w14:paraId="422846BA" w14:textId="70DA2D5E" w:rsidR="00F44DC5" w:rsidRPr="005573F6" w:rsidRDefault="00F44DC5">
      <w:pPr>
        <w:numPr>
          <w:ilvl w:val="4"/>
          <w:numId w:val="2"/>
        </w:numPr>
        <w:pBdr>
          <w:top w:val="nil"/>
          <w:left w:val="nil"/>
          <w:bottom w:val="nil"/>
          <w:right w:val="nil"/>
          <w:between w:val="nil"/>
        </w:pBdr>
        <w:ind w:left="1728" w:hanging="288"/>
        <w:rPr>
          <w:color w:val="000000"/>
        </w:rPr>
      </w:pPr>
      <w:r>
        <w:rPr>
          <w:color w:val="000000"/>
        </w:rPr>
        <w:t>Board Norms</w:t>
      </w:r>
    </w:p>
    <w:p w14:paraId="00000026" w14:textId="77777777" w:rsidR="001F613C" w:rsidRPr="005573F6" w:rsidRDefault="001F613C">
      <w:pPr>
        <w:pBdr>
          <w:top w:val="nil"/>
          <w:left w:val="nil"/>
          <w:bottom w:val="nil"/>
          <w:right w:val="nil"/>
          <w:between w:val="nil"/>
        </w:pBdr>
        <w:ind w:left="1728" w:hanging="720"/>
        <w:rPr>
          <w:color w:val="000000"/>
        </w:rPr>
      </w:pPr>
    </w:p>
    <w:p w14:paraId="00000027" w14:textId="014D8C41" w:rsidR="001F613C" w:rsidRPr="005573F6" w:rsidRDefault="002B7817" w:rsidP="005223B1">
      <w:pPr>
        <w:tabs>
          <w:tab w:val="left" w:pos="810"/>
        </w:tabs>
        <w:ind w:left="1252" w:hanging="532"/>
      </w:pPr>
      <w:r>
        <w:t xml:space="preserve"> </w:t>
      </w:r>
      <w:r w:rsidR="00941F4D">
        <w:t>6</w:t>
      </w:r>
      <w:r w:rsidR="00BE395C" w:rsidRPr="005573F6">
        <w:t xml:space="preserve">.  </w:t>
      </w:r>
      <w:r w:rsidR="00BE395C" w:rsidRPr="005573F6">
        <w:tab/>
        <w:t>Approval of</w:t>
      </w:r>
    </w:p>
    <w:p w14:paraId="76379D1A" w14:textId="02B00AB4" w:rsidR="002B7817" w:rsidRDefault="00BE395C" w:rsidP="003833D3">
      <w:pPr>
        <w:ind w:left="0"/>
      </w:pPr>
      <w:r w:rsidRPr="005573F6">
        <w:tab/>
      </w:r>
      <w:r w:rsidRPr="005573F6">
        <w:tab/>
        <w:t xml:space="preserve">a. </w:t>
      </w:r>
      <w:bookmarkStart w:id="0" w:name="_heading=h.gjdgxs" w:colFirst="0" w:colLast="0"/>
      <w:bookmarkStart w:id="1" w:name="_heading=h.ibmrb4q43jjn" w:colFirst="0" w:colLast="0"/>
      <w:bookmarkEnd w:id="0"/>
      <w:bookmarkEnd w:id="1"/>
      <w:r w:rsidR="002B7817">
        <w:t xml:space="preserve"> New Ventures Contract</w:t>
      </w:r>
    </w:p>
    <w:p w14:paraId="72D0A9A0" w14:textId="59532B0E" w:rsidR="0094024A" w:rsidRDefault="002B7817" w:rsidP="003833D3">
      <w:pPr>
        <w:ind w:left="0"/>
      </w:pPr>
      <w:r>
        <w:tab/>
      </w:r>
      <w:r>
        <w:tab/>
        <w:t xml:space="preserve">b.  </w:t>
      </w:r>
      <w:r w:rsidR="00F44DC5">
        <w:t>Non-Violence Works,</w:t>
      </w:r>
      <w:bookmarkStart w:id="2" w:name="_GoBack"/>
      <w:bookmarkEnd w:id="2"/>
      <w:r w:rsidR="00F44DC5">
        <w:t xml:space="preserve"> Inc. MOA - </w:t>
      </w:r>
      <w:r w:rsidR="003833D3">
        <w:t>Taos Behavioral Health Services</w:t>
      </w:r>
      <w:r w:rsidR="00F44DC5">
        <w:t xml:space="preserve"> </w:t>
      </w:r>
    </w:p>
    <w:p w14:paraId="2C2E4B6A" w14:textId="6A7046C2" w:rsidR="0094024A" w:rsidRDefault="003833D3" w:rsidP="003833D3">
      <w:pPr>
        <w:ind w:left="0"/>
      </w:pPr>
      <w:r>
        <w:tab/>
      </w:r>
      <w:r>
        <w:tab/>
        <w:t xml:space="preserve">c.  </w:t>
      </w:r>
      <w:r w:rsidR="0094024A">
        <w:t>Taos Alive MOU</w:t>
      </w:r>
    </w:p>
    <w:p w14:paraId="34ABB76C" w14:textId="4E3F7F43" w:rsidR="003833D3" w:rsidRDefault="0094024A" w:rsidP="002B7817">
      <w:pPr>
        <w:ind w:left="0"/>
      </w:pPr>
      <w:r>
        <w:tab/>
      </w:r>
      <w:r>
        <w:tab/>
        <w:t xml:space="preserve">d.  </w:t>
      </w:r>
      <w:r w:rsidR="002B7817">
        <w:t>Board Norms</w:t>
      </w:r>
    </w:p>
    <w:p w14:paraId="00000031" w14:textId="77777777" w:rsidR="001F613C" w:rsidRPr="005573F6" w:rsidRDefault="001F613C">
      <w:pPr>
        <w:pBdr>
          <w:top w:val="nil"/>
          <w:left w:val="nil"/>
          <w:bottom w:val="nil"/>
          <w:right w:val="nil"/>
          <w:between w:val="nil"/>
        </w:pBdr>
        <w:ind w:left="2016" w:hanging="720"/>
        <w:rPr>
          <w:color w:val="000000"/>
        </w:rPr>
      </w:pPr>
    </w:p>
    <w:p w14:paraId="4576F250" w14:textId="5276AAAA" w:rsidR="00624337" w:rsidRDefault="00941F4D" w:rsidP="00941F4D">
      <w:pPr>
        <w:pStyle w:val="ListParagraph"/>
        <w:numPr>
          <w:ilvl w:val="0"/>
          <w:numId w:val="14"/>
        </w:numPr>
        <w:tabs>
          <w:tab w:val="left" w:pos="810"/>
          <w:tab w:val="left" w:pos="900"/>
          <w:tab w:val="left" w:pos="1080"/>
        </w:tabs>
      </w:pPr>
      <w:r>
        <w:tab/>
        <w:t xml:space="preserve"> </w:t>
      </w:r>
      <w:r w:rsidR="00624337">
        <w:t>Executive Session</w:t>
      </w:r>
    </w:p>
    <w:p w14:paraId="04F1E994" w14:textId="0F2C1D7D" w:rsidR="00624337" w:rsidRDefault="00624337" w:rsidP="00624337">
      <w:pPr>
        <w:pStyle w:val="ListParagraph"/>
        <w:numPr>
          <w:ilvl w:val="0"/>
          <w:numId w:val="13"/>
        </w:numPr>
        <w:tabs>
          <w:tab w:val="left" w:pos="810"/>
          <w:tab w:val="left" w:pos="900"/>
          <w:tab w:val="left" w:pos="1080"/>
        </w:tabs>
      </w:pPr>
      <w:r>
        <w:t>Limited Personnel Matters -</w:t>
      </w:r>
      <w:r>
        <w:rPr>
          <w:rFonts w:ascii="Arial" w:hAnsi="Arial" w:cs="Arial"/>
          <w:color w:val="000000"/>
          <w:shd w:val="clear" w:color="auto" w:fill="FFFFFF"/>
        </w:rPr>
        <w:t xml:space="preserve"> </w:t>
      </w:r>
      <w:r w:rsidRPr="00624337">
        <w:rPr>
          <w:color w:val="000000"/>
          <w:shd w:val="clear" w:color="auto" w:fill="FFFFFF"/>
        </w:rPr>
        <w:t>to receive and evaluate complaints or charges brought against a public officer or employee</w:t>
      </w:r>
      <w:r>
        <w:rPr>
          <w:color w:val="000000"/>
          <w:shd w:val="clear" w:color="auto" w:fill="FFFFFF"/>
        </w:rPr>
        <w:t>.</w:t>
      </w:r>
    </w:p>
    <w:p w14:paraId="1816322A" w14:textId="77777777" w:rsidR="00624337" w:rsidRDefault="00624337" w:rsidP="00624337">
      <w:pPr>
        <w:pStyle w:val="ListParagraph"/>
        <w:tabs>
          <w:tab w:val="left" w:pos="810"/>
          <w:tab w:val="left" w:pos="900"/>
          <w:tab w:val="left" w:pos="1080"/>
        </w:tabs>
        <w:ind w:left="2016"/>
      </w:pPr>
    </w:p>
    <w:p w14:paraId="00000038" w14:textId="43DF7BAE" w:rsidR="001F613C" w:rsidRPr="005573F6" w:rsidRDefault="00941F4D" w:rsidP="00941F4D">
      <w:pPr>
        <w:pStyle w:val="ListParagraph"/>
        <w:numPr>
          <w:ilvl w:val="0"/>
          <w:numId w:val="14"/>
        </w:numPr>
        <w:tabs>
          <w:tab w:val="left" w:pos="810"/>
          <w:tab w:val="left" w:pos="900"/>
          <w:tab w:val="left" w:pos="1080"/>
        </w:tabs>
      </w:pPr>
      <w:r>
        <w:t xml:space="preserve">  </w:t>
      </w:r>
      <w:r w:rsidR="00BE395C" w:rsidRPr="005573F6">
        <w:t>Adjournment</w:t>
      </w:r>
    </w:p>
    <w:p w14:paraId="00000039" w14:textId="77777777" w:rsidR="001F613C" w:rsidRPr="005573F6" w:rsidRDefault="001F613C">
      <w:pPr>
        <w:tabs>
          <w:tab w:val="left" w:pos="810"/>
        </w:tabs>
      </w:pPr>
    </w:p>
    <w:p w14:paraId="0000003A" w14:textId="4186CBD1" w:rsidR="001F613C" w:rsidRPr="005573F6" w:rsidRDefault="00BE395C">
      <w:pPr>
        <w:ind w:left="1080" w:hanging="720"/>
      </w:pPr>
      <w:r w:rsidRPr="005573F6">
        <w:t xml:space="preserve">PREPARED BY:  Ms. </w:t>
      </w:r>
      <w:r w:rsidR="00F44DC5">
        <w:t>Amanda Bissell</w:t>
      </w:r>
      <w:r w:rsidRPr="005573F6">
        <w:t>, Board President</w:t>
      </w:r>
    </w:p>
    <w:p w14:paraId="0000003B" w14:textId="1B4B0DBC" w:rsidR="001F613C" w:rsidRPr="005573F6" w:rsidRDefault="00BE395C">
      <w:pPr>
        <w:ind w:left="1080" w:hanging="720"/>
      </w:pPr>
      <w:r w:rsidRPr="005573F6">
        <w:tab/>
      </w:r>
      <w:r w:rsidRPr="005573F6">
        <w:tab/>
        <w:t xml:space="preserve">      </w:t>
      </w:r>
      <w:r w:rsidR="006D0687">
        <w:tab/>
      </w:r>
      <w:r w:rsidRPr="005573F6">
        <w:t>Ms. Lisa Hamilton, Superintendent</w:t>
      </w:r>
    </w:p>
    <w:p w14:paraId="0000003C" w14:textId="77777777" w:rsidR="001F613C" w:rsidRPr="005573F6" w:rsidRDefault="001F613C">
      <w:pPr>
        <w:ind w:left="1080" w:hanging="720"/>
      </w:pPr>
    </w:p>
    <w:p w14:paraId="0000003D" w14:textId="77777777" w:rsidR="001F613C" w:rsidRDefault="00BE395C">
      <w:pPr>
        <w:jc w:val="both"/>
        <w:rPr>
          <w:sz w:val="18"/>
          <w:szCs w:val="18"/>
        </w:rPr>
      </w:pPr>
      <w:r>
        <w:rPr>
          <w:sz w:val="18"/>
          <w:szCs w:val="18"/>
        </w:rPr>
        <w:t xml:space="preserve">If you are an individual with a disability who is in need of a reader, amplifier, qualified sign language interpreter, or any other form of auxiliary aid or service to attend or participate in the hearing or meeting, please contact the Superintendent at the Administration Building or call (575) 587-2502, in </w:t>
      </w:r>
      <w:proofErr w:type="spellStart"/>
      <w:r>
        <w:rPr>
          <w:sz w:val="18"/>
          <w:szCs w:val="18"/>
        </w:rPr>
        <w:t>Peñasco</w:t>
      </w:r>
      <w:proofErr w:type="spellEnd"/>
      <w:r>
        <w:rPr>
          <w:sz w:val="18"/>
          <w:szCs w:val="18"/>
        </w:rPr>
        <w:t xml:space="preserve"> New Mexico, at least one week prior to the meeting or as soon as possible.  Public documents, including the agenda and minutes, can be provided in various accessible formats. Please contact the Superintendent at (575) 587-2502, if a summary or other type of accessible format is needed.  </w:t>
      </w:r>
    </w:p>
    <w:p w14:paraId="0000003E" w14:textId="77777777" w:rsidR="001F613C" w:rsidRDefault="00BE395C">
      <w:pPr>
        <w:jc w:val="both"/>
        <w:rPr>
          <w:sz w:val="18"/>
          <w:szCs w:val="18"/>
        </w:rPr>
      </w:pPr>
      <w:r>
        <w:rPr>
          <w:sz w:val="18"/>
          <w:szCs w:val="18"/>
        </w:rPr>
        <w:t xml:space="preserve">**Community is encouraged to pick up a copy of the Public Comment Request Form, which is required to be filled out completely and turned in for processing prior to the board meeting.  Public Comment Request Forms are available at the reception desk at central office and can be downloaded from the </w:t>
      </w:r>
      <w:proofErr w:type="spellStart"/>
      <w:r>
        <w:rPr>
          <w:sz w:val="18"/>
          <w:szCs w:val="18"/>
        </w:rPr>
        <w:t>Peñasco</w:t>
      </w:r>
      <w:proofErr w:type="spellEnd"/>
      <w:r>
        <w:rPr>
          <w:sz w:val="18"/>
          <w:szCs w:val="18"/>
        </w:rPr>
        <w:t xml:space="preserve"> ISD website at:  </w:t>
      </w:r>
      <w:hyperlink r:id="rId8">
        <w:r>
          <w:rPr>
            <w:color w:val="0000FF"/>
            <w:sz w:val="18"/>
            <w:szCs w:val="18"/>
            <w:u w:val="single"/>
          </w:rPr>
          <w:t>www.penascoisd.com</w:t>
        </w:r>
      </w:hyperlink>
      <w:r>
        <w:rPr>
          <w:sz w:val="18"/>
          <w:szCs w:val="18"/>
          <w:u w:val="single"/>
        </w:rPr>
        <w:t>.</w:t>
      </w:r>
    </w:p>
    <w:sectPr w:rsidR="001F613C" w:rsidSect="00E56612">
      <w:headerReference w:type="even" r:id="rId9"/>
      <w:headerReference w:type="default" r:id="rId10"/>
      <w:footerReference w:type="even" r:id="rId11"/>
      <w:footerReference w:type="default" r:id="rId12"/>
      <w:headerReference w:type="first" r:id="rId13"/>
      <w:footerReference w:type="first" r:id="rId14"/>
      <w:pgSz w:w="12240" w:h="15840" w:code="1"/>
      <w:pgMar w:top="45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3EEC5" w14:textId="77777777" w:rsidR="005B24AD" w:rsidRDefault="005B24AD">
      <w:r>
        <w:separator/>
      </w:r>
    </w:p>
  </w:endnote>
  <w:endnote w:type="continuationSeparator" w:id="0">
    <w:p w14:paraId="6BD0A123" w14:textId="77777777" w:rsidR="005B24AD" w:rsidRDefault="005B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1F613C" w:rsidRDefault="001F613C">
    <w:pPr>
      <w:pBdr>
        <w:top w:val="nil"/>
        <w:left w:val="nil"/>
        <w:bottom w:val="nil"/>
        <w:right w:val="nil"/>
        <w:between w:val="nil"/>
      </w:pBdr>
      <w:tabs>
        <w:tab w:val="center" w:pos="4680"/>
        <w:tab w:val="right" w:pos="9360"/>
      </w:tabs>
      <w:ind w:hanging="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1F613C" w:rsidRDefault="001F613C">
    <w:pPr>
      <w:pBdr>
        <w:top w:val="nil"/>
        <w:left w:val="nil"/>
        <w:bottom w:val="nil"/>
        <w:right w:val="nil"/>
        <w:between w:val="nil"/>
      </w:pBdr>
      <w:tabs>
        <w:tab w:val="center" w:pos="4680"/>
        <w:tab w:val="right" w:pos="9360"/>
      </w:tabs>
      <w:ind w:hanging="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1F613C" w:rsidRDefault="001F613C">
    <w:pPr>
      <w:pBdr>
        <w:top w:val="nil"/>
        <w:left w:val="nil"/>
        <w:bottom w:val="nil"/>
        <w:right w:val="nil"/>
        <w:between w:val="nil"/>
      </w:pBdr>
      <w:tabs>
        <w:tab w:val="center" w:pos="4680"/>
        <w:tab w:val="right" w:pos="9360"/>
      </w:tabs>
      <w:ind w:hanging="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1007E" w14:textId="77777777" w:rsidR="005B24AD" w:rsidRDefault="005B24AD">
      <w:r>
        <w:separator/>
      </w:r>
    </w:p>
  </w:footnote>
  <w:footnote w:type="continuationSeparator" w:id="0">
    <w:p w14:paraId="2665043C" w14:textId="77777777" w:rsidR="005B24AD" w:rsidRDefault="005B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77777777" w:rsidR="001F613C" w:rsidRDefault="001F613C">
    <w:pPr>
      <w:pBdr>
        <w:top w:val="nil"/>
        <w:left w:val="nil"/>
        <w:bottom w:val="nil"/>
        <w:right w:val="nil"/>
        <w:between w:val="nil"/>
      </w:pBdr>
      <w:tabs>
        <w:tab w:val="center" w:pos="4680"/>
        <w:tab w:val="right" w:pos="9360"/>
      </w:tabs>
      <w:ind w:hanging="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1F613C" w:rsidRDefault="001F613C">
    <w:pPr>
      <w:pBdr>
        <w:top w:val="nil"/>
        <w:left w:val="nil"/>
        <w:bottom w:val="nil"/>
        <w:right w:val="nil"/>
        <w:between w:val="nil"/>
      </w:pBdr>
      <w:tabs>
        <w:tab w:val="center" w:pos="4680"/>
        <w:tab w:val="right" w:pos="9360"/>
      </w:tabs>
      <w:ind w:hanging="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77777777" w:rsidR="001F613C" w:rsidRDefault="001F613C">
    <w:pPr>
      <w:pBdr>
        <w:top w:val="nil"/>
        <w:left w:val="nil"/>
        <w:bottom w:val="nil"/>
        <w:right w:val="nil"/>
        <w:between w:val="nil"/>
      </w:pBdr>
      <w:tabs>
        <w:tab w:val="center" w:pos="4680"/>
        <w:tab w:val="right" w:pos="9360"/>
      </w:tabs>
      <w:ind w:hanging="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1829"/>
    <w:multiLevelType w:val="hybridMultilevel"/>
    <w:tmpl w:val="4CA25D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B20F2"/>
    <w:multiLevelType w:val="hybridMultilevel"/>
    <w:tmpl w:val="2A1605FC"/>
    <w:lvl w:ilvl="0" w:tplc="559CA100">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3F83EFF"/>
    <w:multiLevelType w:val="hybridMultilevel"/>
    <w:tmpl w:val="D6B0BB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00401"/>
    <w:multiLevelType w:val="hybridMultilevel"/>
    <w:tmpl w:val="CE30B294"/>
    <w:lvl w:ilvl="0" w:tplc="9E22FEA6">
      <w:start w:val="7"/>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4" w15:restartNumberingAfterBreak="0">
    <w:nsid w:val="28C248FF"/>
    <w:multiLevelType w:val="multilevel"/>
    <w:tmpl w:val="27CC1F2A"/>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5" w15:restartNumberingAfterBreak="0">
    <w:nsid w:val="2BCE30C2"/>
    <w:multiLevelType w:val="multilevel"/>
    <w:tmpl w:val="8B420C3E"/>
    <w:lvl w:ilvl="0">
      <w:start w:val="1"/>
      <w:numFmt w:val="decimal"/>
      <w:lvlText w:val="%1."/>
      <w:lvlJc w:val="left"/>
      <w:pPr>
        <w:ind w:left="810" w:hanging="45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10445B"/>
    <w:multiLevelType w:val="hybridMultilevel"/>
    <w:tmpl w:val="73C25F9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7" w15:restartNumberingAfterBreak="0">
    <w:nsid w:val="531F12C3"/>
    <w:multiLevelType w:val="multilevel"/>
    <w:tmpl w:val="CB8AE74E"/>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67602BC"/>
    <w:multiLevelType w:val="hybridMultilevel"/>
    <w:tmpl w:val="E3BC382E"/>
    <w:lvl w:ilvl="0" w:tplc="84AE89FA">
      <w:start w:val="6"/>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9" w15:restartNumberingAfterBreak="0">
    <w:nsid w:val="67E8064B"/>
    <w:multiLevelType w:val="hybridMultilevel"/>
    <w:tmpl w:val="213C5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E7853FF"/>
    <w:multiLevelType w:val="multilevel"/>
    <w:tmpl w:val="54D4999C"/>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decimal"/>
      <w:lvlText w:val=""/>
      <w:lvlJc w:val="left"/>
      <w:pPr>
        <w:ind w:left="0" w:firstLine="0"/>
      </w:pPr>
    </w:lvl>
    <w:lvl w:ilvl="4">
      <w:start w:val="1"/>
      <w:numFmt w:val="lowerLetter"/>
      <w:lvlText w:val="%5."/>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74EA7E01"/>
    <w:multiLevelType w:val="hybridMultilevel"/>
    <w:tmpl w:val="69EABB5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15:restartNumberingAfterBreak="0">
    <w:nsid w:val="78FB783B"/>
    <w:multiLevelType w:val="hybridMultilevel"/>
    <w:tmpl w:val="53704A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39097D"/>
    <w:multiLevelType w:val="hybridMultilevel"/>
    <w:tmpl w:val="611E441A"/>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4"/>
  </w:num>
  <w:num w:numId="2">
    <w:abstractNumId w:val="10"/>
  </w:num>
  <w:num w:numId="3">
    <w:abstractNumId w:val="7"/>
  </w:num>
  <w:num w:numId="4">
    <w:abstractNumId w:val="5"/>
  </w:num>
  <w:num w:numId="5">
    <w:abstractNumId w:val="11"/>
  </w:num>
  <w:num w:numId="6">
    <w:abstractNumId w:val="6"/>
  </w:num>
  <w:num w:numId="7">
    <w:abstractNumId w:val="9"/>
  </w:num>
  <w:num w:numId="8">
    <w:abstractNumId w:val="12"/>
  </w:num>
  <w:num w:numId="9">
    <w:abstractNumId w:val="2"/>
  </w:num>
  <w:num w:numId="10">
    <w:abstractNumId w:val="1"/>
  </w:num>
  <w:num w:numId="11">
    <w:abstractNumId w:val="0"/>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3C"/>
    <w:rsid w:val="001F613C"/>
    <w:rsid w:val="002B7817"/>
    <w:rsid w:val="0032463B"/>
    <w:rsid w:val="00363F41"/>
    <w:rsid w:val="003833D3"/>
    <w:rsid w:val="0041275F"/>
    <w:rsid w:val="0042329E"/>
    <w:rsid w:val="004347B4"/>
    <w:rsid w:val="005223B1"/>
    <w:rsid w:val="005573F6"/>
    <w:rsid w:val="00563026"/>
    <w:rsid w:val="005B24AD"/>
    <w:rsid w:val="005F5F2D"/>
    <w:rsid w:val="00624337"/>
    <w:rsid w:val="00696637"/>
    <w:rsid w:val="006D0687"/>
    <w:rsid w:val="0072150A"/>
    <w:rsid w:val="007933AD"/>
    <w:rsid w:val="007A14EA"/>
    <w:rsid w:val="007C2F15"/>
    <w:rsid w:val="007D21D3"/>
    <w:rsid w:val="0094024A"/>
    <w:rsid w:val="00941F4D"/>
    <w:rsid w:val="009D7D5F"/>
    <w:rsid w:val="00A7782E"/>
    <w:rsid w:val="00AD4B5D"/>
    <w:rsid w:val="00B419A6"/>
    <w:rsid w:val="00BE395C"/>
    <w:rsid w:val="00DA0880"/>
    <w:rsid w:val="00E56612"/>
    <w:rsid w:val="00EA386F"/>
    <w:rsid w:val="00EA685C"/>
    <w:rsid w:val="00EC590F"/>
    <w:rsid w:val="00F4465C"/>
    <w:rsid w:val="00F44DC5"/>
    <w:rsid w:val="00F866DB"/>
    <w:rsid w:val="00F9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D5EE38"/>
  <w15:docId w15:val="{FE17A2B0-6CAE-4D6E-8FF8-9F912BDF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15E91"/>
    <w:rPr>
      <w:color w:val="0000FF" w:themeColor="hyperlink"/>
      <w:u w:val="single"/>
    </w:rPr>
  </w:style>
  <w:style w:type="paragraph" w:styleId="ListParagraph">
    <w:name w:val="List Paragraph"/>
    <w:basedOn w:val="Normal"/>
    <w:uiPriority w:val="34"/>
    <w:qFormat/>
    <w:rsid w:val="00515E91"/>
    <w:pPr>
      <w:ind w:left="720"/>
    </w:pPr>
  </w:style>
  <w:style w:type="character" w:customStyle="1" w:styleId="apple-converted-space">
    <w:name w:val="apple-converted-space"/>
    <w:basedOn w:val="DefaultParagraphFont"/>
    <w:rsid w:val="007871C1"/>
  </w:style>
  <w:style w:type="paragraph" w:styleId="NormalWeb">
    <w:name w:val="Normal (Web)"/>
    <w:basedOn w:val="Normal"/>
    <w:uiPriority w:val="99"/>
    <w:unhideWhenUsed/>
    <w:rsid w:val="00F800E9"/>
    <w:pPr>
      <w:spacing w:before="100" w:beforeAutospacing="1" w:after="100" w:afterAutospacing="1"/>
      <w:ind w:left="0"/>
    </w:pPr>
  </w:style>
  <w:style w:type="paragraph" w:styleId="Header">
    <w:name w:val="header"/>
    <w:basedOn w:val="Normal"/>
    <w:link w:val="HeaderChar"/>
    <w:uiPriority w:val="99"/>
    <w:unhideWhenUsed/>
    <w:rsid w:val="007B4239"/>
    <w:pPr>
      <w:tabs>
        <w:tab w:val="center" w:pos="4680"/>
        <w:tab w:val="right" w:pos="9360"/>
      </w:tabs>
    </w:pPr>
  </w:style>
  <w:style w:type="character" w:customStyle="1" w:styleId="HeaderChar">
    <w:name w:val="Header Char"/>
    <w:basedOn w:val="DefaultParagraphFont"/>
    <w:link w:val="Header"/>
    <w:uiPriority w:val="99"/>
    <w:rsid w:val="007B42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4239"/>
    <w:pPr>
      <w:tabs>
        <w:tab w:val="center" w:pos="4680"/>
        <w:tab w:val="right" w:pos="9360"/>
      </w:tabs>
    </w:pPr>
  </w:style>
  <w:style w:type="character" w:customStyle="1" w:styleId="FooterChar">
    <w:name w:val="Footer Char"/>
    <w:basedOn w:val="DefaultParagraphFont"/>
    <w:link w:val="Footer"/>
    <w:uiPriority w:val="99"/>
    <w:rsid w:val="007B4239"/>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ascois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Iid/gguETKhmE8l6YxbIxD/4A==">AMUW2mXBC5v00PeZqV6DMjTnXpnHiy1P/dkmhs+pvGHk7CrBKW7OG57Ml2WIk8UtyTt9ew2yP7en0RCaeTYTIhL5ACw+A62m8ev0hrNhiSoD3zoHthsmjpxsQ0og7Q+FUQsYIOcR5SgGqCXd+t8k6mK2Lz+f77tT1w==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dulibarri</dc:creator>
  <cp:lastModifiedBy>Annette Sanchez</cp:lastModifiedBy>
  <cp:revision>7</cp:revision>
  <cp:lastPrinted>2020-01-30T16:19:00Z</cp:lastPrinted>
  <dcterms:created xsi:type="dcterms:W3CDTF">2020-01-28T14:52:00Z</dcterms:created>
  <dcterms:modified xsi:type="dcterms:W3CDTF">2020-01-30T16:21:00Z</dcterms:modified>
</cp:coreProperties>
</file>