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u w:val="single"/>
        </w:rPr>
      </w:pPr>
      <w:r w:rsidDel="00000000" w:rsidR="00000000" w:rsidRPr="00000000">
        <w:rPr>
          <w:b w:val="1"/>
          <w:u w:val="single"/>
          <w:rtl w:val="0"/>
        </w:rPr>
        <w:t xml:space="preserve">October 21, 2019</w:t>
      </w:r>
      <w:r w:rsidDel="00000000" w:rsidR="00000000" w:rsidRPr="00000000">
        <w:rPr>
          <w:rtl w:val="0"/>
        </w:rPr>
      </w:r>
    </w:p>
    <w:p w:rsidR="00000000" w:rsidDel="00000000" w:rsidP="00000000" w:rsidRDefault="00000000" w:rsidRPr="00000000" w14:paraId="00000002">
      <w:pPr>
        <w:spacing w:after="0" w:lineRule="auto"/>
        <w:jc w:val="center"/>
        <w:rPr>
          <w:b w:val="1"/>
          <w:sz w:val="12"/>
          <w:szCs w:val="12"/>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Board Member Absent:  Mrs. Jones</w:t>
      </w:r>
    </w:p>
    <w:p w:rsidR="00000000" w:rsidDel="00000000" w:rsidP="00000000" w:rsidRDefault="00000000" w:rsidRPr="00000000" w14:paraId="00000004">
      <w:pPr>
        <w:rPr/>
      </w:pPr>
      <w:r w:rsidDel="00000000" w:rsidR="00000000" w:rsidRPr="00000000">
        <w:rPr>
          <w:rtl w:val="0"/>
        </w:rPr>
        <w:t xml:space="preserve">There were 5 guests present.</w:t>
      </w:r>
    </w:p>
    <w:p w:rsidR="00000000" w:rsidDel="00000000" w:rsidP="00000000" w:rsidRDefault="00000000" w:rsidRPr="00000000" w14:paraId="00000005">
      <w:pPr>
        <w:spacing w:after="0" w:line="240" w:lineRule="auto"/>
        <w:rPr/>
      </w:pPr>
      <w:r w:rsidDel="00000000" w:rsidR="00000000" w:rsidRPr="00000000">
        <w:rPr>
          <w:rtl w:val="0"/>
        </w:rPr>
        <w:t xml:space="preserve">Public Comment:</w:t>
      </w:r>
    </w:p>
    <w:p w:rsidR="00000000" w:rsidDel="00000000" w:rsidP="00000000" w:rsidRDefault="00000000" w:rsidRPr="00000000" w14:paraId="00000006">
      <w:pPr>
        <w:spacing w:after="200" w:line="240" w:lineRule="auto"/>
        <w:rPr/>
      </w:pPr>
      <w:r w:rsidDel="00000000" w:rsidR="00000000" w:rsidRPr="00000000">
        <w:rPr>
          <w:rtl w:val="0"/>
        </w:rPr>
        <w:t xml:space="preserve">Nicole Miller presented updates on the music program.  In November, the NAJPS band will be represented by Mya Estel in an Honor Band.  She is hoping to host the mass band concert on Feb. 22, 2020.  The band has the opportunity to earn $500.00 for performing at Mackinaw City for their Memorial Day Parade.  She has a sketch of the new marching band uniforms and is working on fundraisers to pay for them.</w:t>
      </w:r>
    </w:p>
    <w:p w:rsidR="00000000" w:rsidDel="00000000" w:rsidP="00000000" w:rsidRDefault="00000000" w:rsidRPr="00000000" w14:paraId="00000007">
      <w:pPr>
        <w:spacing w:after="200" w:lineRule="auto"/>
        <w:rPr/>
      </w:pPr>
      <w:r w:rsidDel="00000000" w:rsidR="00000000" w:rsidRPr="00000000">
        <w:rPr>
          <w:rtl w:val="0"/>
        </w:rPr>
        <w:t xml:space="preserve">Motion made and supported that the minutes of the September 16, 2019 regular meeting be approved as presented.  Motion passed.</w:t>
      </w:r>
    </w:p>
    <w:p w:rsidR="00000000" w:rsidDel="00000000" w:rsidP="00000000" w:rsidRDefault="00000000" w:rsidRPr="00000000" w14:paraId="00000008">
      <w:pPr>
        <w:rPr/>
      </w:pPr>
      <w:r w:rsidDel="00000000" w:rsidR="00000000" w:rsidRPr="00000000">
        <w:rPr>
          <w:rtl w:val="0"/>
        </w:rPr>
        <w:t xml:space="preserve">Motion made and supported that the bills be paid in the amount of $119,397.32.  Motion passed.</w:t>
      </w:r>
    </w:p>
    <w:p w:rsidR="00000000" w:rsidDel="00000000" w:rsidP="00000000" w:rsidRDefault="00000000" w:rsidRPr="00000000" w14:paraId="00000009">
      <w:pPr>
        <w:spacing w:after="0" w:lineRule="auto"/>
        <w:rPr/>
      </w:pPr>
      <w:r w:rsidDel="00000000" w:rsidR="00000000" w:rsidRPr="00000000">
        <w:rPr>
          <w:rtl w:val="0"/>
        </w:rPr>
        <w:t xml:space="preserve">Transportation Update:  Spare bus had a problem, but was fixed immediately.  The school owned truck is in the shop with transmission issues.  There should be an estimate on repairs by the end of the week.</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Director of Student Achievement Report:  Mrs. Trott is working with teachers and has matched mentor &amp; mentee teachers that are working together to improve.  She attended a non-violent crisis intervention training at the ISD and learned new ideas to help create safe learning environments for all students.  A WIN program for the elementary will launch the first week of Nov.  Walk throughs and observations in classrooms continue.</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Committee reports:</w:t>
      </w:r>
    </w:p>
    <w:p w:rsidR="00000000" w:rsidDel="00000000" w:rsidP="00000000" w:rsidRDefault="00000000" w:rsidRPr="00000000" w14:paraId="0000000E">
      <w:pPr>
        <w:spacing w:after="200" w:lineRule="auto"/>
        <w:rPr/>
      </w:pPr>
      <w:r w:rsidDel="00000000" w:rsidR="00000000" w:rsidRPr="00000000">
        <w:rPr>
          <w:rtl w:val="0"/>
        </w:rPr>
        <w:t xml:space="preserve">Building &amp; Site - no report.</w:t>
      </w:r>
    </w:p>
    <w:p w:rsidR="00000000" w:rsidDel="00000000" w:rsidP="00000000" w:rsidRDefault="00000000" w:rsidRPr="00000000" w14:paraId="0000000F">
      <w:pPr>
        <w:spacing w:after="200" w:lineRule="auto"/>
        <w:rPr/>
      </w:pPr>
      <w:r w:rsidDel="00000000" w:rsidR="00000000" w:rsidRPr="00000000">
        <w:rPr>
          <w:rtl w:val="0"/>
        </w:rPr>
        <w:t xml:space="preserve">Personnel &amp; Finance - currently negotiating with support staff and will meet on Oct. 24.</w:t>
      </w:r>
    </w:p>
    <w:p w:rsidR="00000000" w:rsidDel="00000000" w:rsidP="00000000" w:rsidRDefault="00000000" w:rsidRPr="00000000" w14:paraId="00000010">
      <w:pPr>
        <w:spacing w:after="200" w:lineRule="auto"/>
        <w:rPr/>
      </w:pPr>
      <w:r w:rsidDel="00000000" w:rsidR="00000000" w:rsidRPr="00000000">
        <w:rPr>
          <w:rtl w:val="0"/>
        </w:rPr>
        <w:t xml:space="preserve">Policy &amp; Curriculum - NEOLA bylaws - 1st read.  The K-12 handbooks are almost complete.</w:t>
      </w:r>
    </w:p>
    <w:p w:rsidR="00000000" w:rsidDel="00000000" w:rsidP="00000000" w:rsidRDefault="00000000" w:rsidRPr="00000000" w14:paraId="00000011">
      <w:pPr>
        <w:spacing w:after="200" w:lineRule="auto"/>
        <w:rPr/>
      </w:pPr>
      <w:r w:rsidDel="00000000" w:rsidR="00000000" w:rsidRPr="00000000">
        <w:rPr>
          <w:rtl w:val="0"/>
        </w:rPr>
        <w:t xml:space="preserve">Superintendent Report:  The 2000-7000 policies are ready for the 1st reading approval.  The 2nd reading is due in November.  8000-9000 policies should be ready for the 1st reading at the next board meeting.  </w:t>
      </w:r>
    </w:p>
    <w:p w:rsidR="00000000" w:rsidDel="00000000" w:rsidP="00000000" w:rsidRDefault="00000000" w:rsidRPr="00000000" w14:paraId="00000012">
      <w:pPr>
        <w:spacing w:after="200" w:lineRule="auto"/>
        <w:rPr/>
      </w:pPr>
      <w:r w:rsidDel="00000000" w:rsidR="00000000" w:rsidRPr="00000000">
        <w:rPr>
          <w:rtl w:val="0"/>
        </w:rPr>
        <w:t xml:space="preserve">Discussion on NEOLA policies 2000, 3000, 4000, 5000, 6000 and 7000.</w:t>
      </w:r>
    </w:p>
    <w:p w:rsidR="00000000" w:rsidDel="00000000" w:rsidP="00000000" w:rsidRDefault="00000000" w:rsidRPr="00000000" w14:paraId="00000013">
      <w:pPr>
        <w:spacing w:after="200" w:lineRule="auto"/>
        <w:rPr/>
      </w:pPr>
      <w:r w:rsidDel="00000000" w:rsidR="00000000" w:rsidRPr="00000000">
        <w:rPr>
          <w:rtl w:val="0"/>
        </w:rPr>
        <w:t xml:space="preserve">Motion made and supported to accept the first reading of NEOLA policies 2000, 3000, 4000, 5000, 6000 and 7000.  Motion passed.</w:t>
      </w:r>
    </w:p>
    <w:p w:rsidR="00000000" w:rsidDel="00000000" w:rsidP="00000000" w:rsidRDefault="00000000" w:rsidRPr="00000000" w14:paraId="00000014">
      <w:pPr>
        <w:spacing w:after="200" w:lineRule="auto"/>
        <w:rPr/>
      </w:pPr>
      <w:r w:rsidDel="00000000" w:rsidR="00000000" w:rsidRPr="00000000">
        <w:rPr>
          <w:rtl w:val="0"/>
        </w:rPr>
        <w:t xml:space="preserve">Bond information was presented.  No action taken.</w:t>
      </w:r>
    </w:p>
    <w:p w:rsidR="00000000" w:rsidDel="00000000" w:rsidP="00000000" w:rsidRDefault="00000000" w:rsidRPr="00000000" w14:paraId="00000015">
      <w:pPr>
        <w:spacing w:after="0" w:lineRule="auto"/>
        <w:rPr/>
      </w:pPr>
      <w:r w:rsidDel="00000000" w:rsidR="00000000" w:rsidRPr="00000000">
        <w:rPr>
          <w:rtl w:val="0"/>
        </w:rPr>
        <w:t xml:space="preserve">Discussion on a gift from Invenergy.  NAJPS has received a gift of $500 for FFA and $500 for robotics.  Kortney Lee is in charge of the elementary robotics and Joel Twinem will be heading up the middle and high school robotics programs.</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Closing Public Comment:</w:t>
      </w:r>
    </w:p>
    <w:p w:rsidR="00000000" w:rsidDel="00000000" w:rsidP="00000000" w:rsidRDefault="00000000" w:rsidRPr="00000000" w14:paraId="00000018">
      <w:pPr>
        <w:spacing w:after="200" w:lineRule="auto"/>
        <w:rPr/>
      </w:pPr>
      <w:r w:rsidDel="00000000" w:rsidR="00000000" w:rsidRPr="00000000">
        <w:rPr>
          <w:rtl w:val="0"/>
        </w:rPr>
        <w:t xml:space="preserve">Attendance at the NAJ vs CF volleyball game was phenomenal thanks to Mr. Johnson!</w:t>
      </w:r>
    </w:p>
    <w:p w:rsidR="00000000" w:rsidDel="00000000" w:rsidP="00000000" w:rsidRDefault="00000000" w:rsidRPr="00000000" w14:paraId="00000019">
      <w:pPr>
        <w:rPr/>
      </w:pPr>
      <w:bookmarkStart w:colFirst="0" w:colLast="0" w:name="_heading=h.gjdgxs" w:id="0"/>
      <w:bookmarkEnd w:id="0"/>
      <w:r w:rsidDel="00000000" w:rsidR="00000000" w:rsidRPr="00000000">
        <w:rPr>
          <w:rtl w:val="0"/>
        </w:rPr>
        <w:t xml:space="preserve">President Linda Paille adjourned the meeting at 7:37 p.m.</w:t>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0207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207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2ULR6VIlpujWhQ8gdcv5vBvRng==">AMUW2mWWsSHp+eBMOdIoUmXPbKEvP3y3JNM7/I77G+3AUqmnnhswL3jR8yUAn8JS+vRkrZDuPU+86Nvt+6iHp84JVomcFSCDz2RTmfu6aOShEPuiCwioRmZsNsHl+Ayhsq/LEhLsUX3/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2019-09-24T15:18:00Z</dcterms:created>
  <dc:creator>Debbie Roe</dc:creator>
</cp:coreProperties>
</file>