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26E53" w14:textId="77777777" w:rsidR="002B265D" w:rsidRDefault="002B265D">
      <w:pPr>
        <w:pStyle w:val="BodyText"/>
        <w:rPr>
          <w:sz w:val="20"/>
        </w:rPr>
      </w:pPr>
    </w:p>
    <w:p w14:paraId="7B3F72E7" w14:textId="77777777" w:rsidR="002B265D" w:rsidRDefault="002B265D">
      <w:pPr>
        <w:pStyle w:val="BodyText"/>
        <w:rPr>
          <w:sz w:val="20"/>
        </w:rPr>
      </w:pPr>
    </w:p>
    <w:p w14:paraId="4C27FD2E" w14:textId="77777777" w:rsidR="002B265D" w:rsidRDefault="002B265D">
      <w:pPr>
        <w:pStyle w:val="BodyText"/>
        <w:rPr>
          <w:sz w:val="20"/>
        </w:rPr>
      </w:pPr>
    </w:p>
    <w:p w14:paraId="1F38E56A" w14:textId="2162BE0D" w:rsidR="002B265D" w:rsidRDefault="001C65B0" w:rsidP="001C65B0">
      <w:pPr>
        <w:pStyle w:val="Heading1"/>
        <w:spacing w:before="213"/>
        <w:ind w:right="811"/>
        <w:jc w:val="center"/>
        <w:rPr>
          <w:b/>
          <w:sz w:val="56"/>
        </w:rPr>
      </w:pPr>
      <w:r>
        <w:rPr>
          <w:b/>
          <w:color w:val="0F0F0F"/>
          <w:w w:val="105"/>
          <w:sz w:val="56"/>
        </w:rPr>
        <w:t xml:space="preserve">SECTION </w:t>
      </w:r>
      <w:r>
        <w:rPr>
          <w:b/>
          <w:color w:val="0F0F0F"/>
          <w:w w:val="105"/>
          <w:sz w:val="70"/>
        </w:rPr>
        <w:t xml:space="preserve">504 </w:t>
      </w:r>
      <w:r>
        <w:rPr>
          <w:b/>
          <w:color w:val="0F0F0F"/>
          <w:w w:val="105"/>
          <w:sz w:val="56"/>
        </w:rPr>
        <w:t>HANDBOOK</w:t>
      </w:r>
    </w:p>
    <w:p w14:paraId="64C5CC9A" w14:textId="77777777" w:rsidR="002B265D" w:rsidRDefault="001C65B0">
      <w:pPr>
        <w:spacing w:before="702"/>
        <w:ind w:left="265" w:right="810"/>
        <w:jc w:val="center"/>
        <w:rPr>
          <w:sz w:val="27"/>
        </w:rPr>
      </w:pPr>
      <w:r>
        <w:rPr>
          <w:color w:val="0F0F0F"/>
          <w:w w:val="110"/>
          <w:sz w:val="20"/>
        </w:rPr>
        <w:t xml:space="preserve">SECTION </w:t>
      </w:r>
      <w:r>
        <w:rPr>
          <w:color w:val="0F0F0F"/>
          <w:w w:val="110"/>
          <w:sz w:val="27"/>
        </w:rPr>
        <w:t xml:space="preserve">504 </w:t>
      </w:r>
      <w:r>
        <w:rPr>
          <w:color w:val="0F0F0F"/>
          <w:w w:val="110"/>
          <w:sz w:val="20"/>
        </w:rPr>
        <w:t xml:space="preserve">OF THE REHABILITATION ACT OF </w:t>
      </w:r>
      <w:r>
        <w:rPr>
          <w:color w:val="0F0F0F"/>
          <w:w w:val="110"/>
          <w:sz w:val="27"/>
        </w:rPr>
        <w:t>1973</w:t>
      </w:r>
    </w:p>
    <w:p w14:paraId="13471986" w14:textId="77777777" w:rsidR="002B265D" w:rsidRDefault="001C65B0">
      <w:pPr>
        <w:spacing w:before="81"/>
        <w:ind w:left="265" w:right="814"/>
        <w:jc w:val="center"/>
        <w:rPr>
          <w:sz w:val="20"/>
        </w:rPr>
      </w:pPr>
      <w:r>
        <w:rPr>
          <w:color w:val="0F0F0F"/>
          <w:w w:val="105"/>
          <w:sz w:val="20"/>
        </w:rPr>
        <w:t>AND</w:t>
      </w:r>
    </w:p>
    <w:p w14:paraId="29AADA89" w14:textId="77777777" w:rsidR="002B265D" w:rsidRDefault="001C65B0">
      <w:pPr>
        <w:spacing w:before="54"/>
        <w:ind w:left="265" w:right="822"/>
        <w:jc w:val="center"/>
        <w:rPr>
          <w:sz w:val="20"/>
        </w:rPr>
      </w:pPr>
      <w:r>
        <w:rPr>
          <w:color w:val="0F0F0F"/>
          <w:w w:val="110"/>
          <w:sz w:val="20"/>
        </w:rPr>
        <w:t xml:space="preserve">THE </w:t>
      </w:r>
      <w:r>
        <w:rPr>
          <w:rFonts w:ascii="Arial"/>
          <w:b/>
          <w:color w:val="0F0F0F"/>
          <w:w w:val="110"/>
          <w:sz w:val="24"/>
        </w:rPr>
        <w:t xml:space="preserve">1990 </w:t>
      </w:r>
      <w:r>
        <w:rPr>
          <w:color w:val="0F0F0F"/>
          <w:w w:val="110"/>
          <w:sz w:val="20"/>
        </w:rPr>
        <w:t>AMERICANS WITH DISABILITIES ACT</w:t>
      </w:r>
    </w:p>
    <w:p w14:paraId="1A8E7DBB" w14:textId="77777777" w:rsidR="002B265D" w:rsidRDefault="001C65B0">
      <w:pPr>
        <w:spacing w:before="46"/>
        <w:ind w:left="265" w:right="819"/>
        <w:jc w:val="center"/>
        <w:rPr>
          <w:rFonts w:ascii="Arial"/>
          <w:b/>
          <w:sz w:val="24"/>
        </w:rPr>
      </w:pPr>
      <w:r>
        <w:rPr>
          <w:color w:val="0F0F0F"/>
          <w:w w:val="110"/>
          <w:sz w:val="20"/>
        </w:rPr>
        <w:t xml:space="preserve">AS AMENDED BY THE ADA AMENDMENTS ACT OF </w:t>
      </w:r>
      <w:r>
        <w:rPr>
          <w:rFonts w:ascii="Arial"/>
          <w:b/>
          <w:color w:val="0F0F0F"/>
          <w:w w:val="110"/>
          <w:sz w:val="24"/>
        </w:rPr>
        <w:t>2008</w:t>
      </w:r>
    </w:p>
    <w:p w14:paraId="677A3F1B" w14:textId="77777777" w:rsidR="002B265D" w:rsidRDefault="002B265D">
      <w:pPr>
        <w:pStyle w:val="BodyText"/>
        <w:rPr>
          <w:rFonts w:ascii="Arial"/>
          <w:b/>
          <w:sz w:val="20"/>
        </w:rPr>
      </w:pPr>
    </w:p>
    <w:p w14:paraId="57D3D649" w14:textId="77777777" w:rsidR="002B265D" w:rsidRDefault="002B265D">
      <w:pPr>
        <w:pStyle w:val="BodyText"/>
        <w:rPr>
          <w:rFonts w:ascii="Arial"/>
          <w:b/>
          <w:sz w:val="20"/>
        </w:rPr>
      </w:pPr>
    </w:p>
    <w:p w14:paraId="74D08270" w14:textId="77777777" w:rsidR="002B265D" w:rsidRDefault="002B265D">
      <w:pPr>
        <w:pStyle w:val="BodyText"/>
        <w:rPr>
          <w:rFonts w:ascii="Arial"/>
          <w:b/>
          <w:sz w:val="20"/>
        </w:rPr>
      </w:pPr>
    </w:p>
    <w:p w14:paraId="7E28ED4F" w14:textId="77777777" w:rsidR="002B265D" w:rsidRDefault="002B265D">
      <w:pPr>
        <w:pStyle w:val="BodyText"/>
        <w:rPr>
          <w:rFonts w:ascii="Arial"/>
          <w:b/>
          <w:sz w:val="20"/>
        </w:rPr>
      </w:pPr>
    </w:p>
    <w:p w14:paraId="3CBF6CE6" w14:textId="77777777" w:rsidR="002B265D" w:rsidRDefault="002B265D">
      <w:pPr>
        <w:rPr>
          <w:rFonts w:ascii="Arial"/>
        </w:rPr>
        <w:sectPr w:rsidR="002B265D">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740" w:bottom="280" w:left="1320" w:header="720" w:footer="720" w:gutter="0"/>
          <w:cols w:space="720"/>
        </w:sectPr>
      </w:pPr>
    </w:p>
    <w:p w14:paraId="120A5732" w14:textId="77777777" w:rsidR="002B265D" w:rsidRDefault="001C65B0">
      <w:pPr>
        <w:pStyle w:val="BodyText"/>
        <w:spacing w:before="89"/>
        <w:ind w:left="265" w:right="695"/>
        <w:jc w:val="center"/>
      </w:pPr>
      <w:r>
        <w:rPr>
          <w:color w:val="010101"/>
          <w:w w:val="105"/>
        </w:rPr>
        <w:lastRenderedPageBreak/>
        <w:t>Table of Contents</w:t>
      </w:r>
    </w:p>
    <w:p w14:paraId="31BFE358" w14:textId="77777777" w:rsidR="002B265D" w:rsidRDefault="002B265D">
      <w:pPr>
        <w:pStyle w:val="BodyText"/>
        <w:spacing w:before="3"/>
        <w:rPr>
          <w:sz w:val="14"/>
        </w:rPr>
      </w:pPr>
    </w:p>
    <w:p w14:paraId="29817A11" w14:textId="77777777" w:rsidR="002B265D" w:rsidRDefault="002B265D">
      <w:pPr>
        <w:rPr>
          <w:sz w:val="14"/>
        </w:rPr>
        <w:sectPr w:rsidR="002B265D">
          <w:footerReference w:type="default" r:id="rId13"/>
          <w:pgSz w:w="12240" w:h="15840"/>
          <w:pgMar w:top="1500" w:right="740" w:bottom="1341" w:left="1320" w:header="0" w:footer="726" w:gutter="0"/>
          <w:pgNumType w:start="2"/>
          <w:cols w:space="720"/>
        </w:sectPr>
      </w:pPr>
    </w:p>
    <w:sdt>
      <w:sdtPr>
        <w:rPr>
          <w:sz w:val="16"/>
          <w:szCs w:val="16"/>
        </w:rPr>
        <w:id w:val="910195794"/>
        <w:docPartObj>
          <w:docPartGallery w:val="Table of Contents"/>
          <w:docPartUnique/>
        </w:docPartObj>
      </w:sdtPr>
      <w:sdtEndPr/>
      <w:sdtContent>
        <w:p w14:paraId="6734A282" w14:textId="77777777" w:rsidR="002B265D" w:rsidRDefault="00381371">
          <w:pPr>
            <w:pStyle w:val="TOC2"/>
            <w:tabs>
              <w:tab w:val="right" w:pos="9470"/>
            </w:tabs>
            <w:spacing w:before="91"/>
            <w:rPr>
              <w:sz w:val="21"/>
            </w:rPr>
          </w:pPr>
          <w:r>
            <w:pict w14:anchorId="46A70CC1">
              <v:line id="_x0000_s1172" style="position:absolute;left:0;text-align:left;z-index:251665408;mso-position-horizontal-relative:page;mso-position-vertical-relative:text" from="72.25pt,15.55pt" to="539.9pt,15.55pt" strokeweight=".84pt">
                <w10:wrap anchorx="page"/>
              </v:line>
            </w:pict>
          </w:r>
          <w:hyperlink w:anchor="_TOC_250003" w:history="1">
            <w:r w:rsidR="001C65B0">
              <w:rPr>
                <w:color w:val="010101"/>
                <w:w w:val="105"/>
              </w:rPr>
              <w:t>BACKGROUND</w:t>
            </w:r>
            <w:r w:rsidR="001C65B0">
              <w:rPr>
                <w:color w:val="010101"/>
                <w:w w:val="105"/>
              </w:rPr>
              <w:tab/>
            </w:r>
            <w:r w:rsidR="001C65B0">
              <w:rPr>
                <w:color w:val="010101"/>
                <w:w w:val="105"/>
                <w:sz w:val="21"/>
              </w:rPr>
              <w:t>1</w:t>
            </w:r>
          </w:hyperlink>
        </w:p>
        <w:p w14:paraId="694B483D" w14:textId="77777777" w:rsidR="002B265D" w:rsidRDefault="00381371">
          <w:pPr>
            <w:pStyle w:val="TOC2"/>
            <w:tabs>
              <w:tab w:val="right" w:pos="9470"/>
            </w:tabs>
            <w:spacing w:before="259"/>
            <w:rPr>
              <w:sz w:val="21"/>
            </w:rPr>
          </w:pPr>
          <w:r>
            <w:pict w14:anchorId="11A11059">
              <v:line id="_x0000_s1171" style="position:absolute;left:0;text-align:left;z-index:251666432;mso-position-horizontal-relative:page" from="72.25pt,23.95pt" to="539.9pt,23.95pt" strokeweight=".84pt">
                <w10:wrap anchorx="page"/>
              </v:line>
            </w:pict>
          </w:r>
          <w:hyperlink w:anchor="_TOC_250002" w:history="1">
            <w:r w:rsidR="001C65B0">
              <w:rPr>
                <w:color w:val="010101"/>
                <w:w w:val="110"/>
              </w:rPr>
              <w:t>PURPOSE</w:t>
            </w:r>
            <w:r w:rsidR="001C65B0">
              <w:rPr>
                <w:color w:val="010101"/>
                <w:w w:val="110"/>
              </w:rPr>
              <w:tab/>
            </w:r>
            <w:r w:rsidR="001C65B0">
              <w:rPr>
                <w:color w:val="010101"/>
                <w:w w:val="110"/>
                <w:sz w:val="21"/>
              </w:rPr>
              <w:t>1</w:t>
            </w:r>
          </w:hyperlink>
        </w:p>
        <w:p w14:paraId="081F4566" w14:textId="77777777" w:rsidR="002B265D" w:rsidRDefault="00381371">
          <w:pPr>
            <w:pStyle w:val="TOC2"/>
            <w:tabs>
              <w:tab w:val="right" w:pos="9470"/>
            </w:tabs>
            <w:spacing w:before="258"/>
            <w:rPr>
              <w:sz w:val="21"/>
            </w:rPr>
          </w:pPr>
          <w:r>
            <w:pict w14:anchorId="6AFCDDB4">
              <v:line id="_x0000_s1170" style="position:absolute;left:0;text-align:left;z-index:251667456;mso-position-horizontal-relative:page" from="72.25pt,23.85pt" to="539.9pt,23.85pt" strokeweight=".84pt">
                <w10:wrap anchorx="page"/>
              </v:line>
            </w:pict>
          </w:r>
          <w:hyperlink w:anchor="_TOC_250001" w:history="1">
            <w:r w:rsidR="001C65B0">
              <w:rPr>
                <w:color w:val="010101"/>
                <w:w w:val="110"/>
              </w:rPr>
              <w:t>DISCRIMINATION</w:t>
            </w:r>
            <w:r w:rsidR="001C65B0">
              <w:rPr>
                <w:color w:val="010101"/>
                <w:w w:val="110"/>
              </w:rPr>
              <w:tab/>
            </w:r>
            <w:r w:rsidR="001C65B0">
              <w:rPr>
                <w:color w:val="010101"/>
                <w:w w:val="110"/>
                <w:sz w:val="21"/>
              </w:rPr>
              <w:t>1</w:t>
            </w:r>
          </w:hyperlink>
        </w:p>
        <w:p w14:paraId="32B6097C" w14:textId="77777777" w:rsidR="002B265D" w:rsidRDefault="00381371">
          <w:pPr>
            <w:pStyle w:val="TOC2"/>
            <w:tabs>
              <w:tab w:val="right" w:pos="9483"/>
            </w:tabs>
            <w:spacing w:before="267"/>
            <w:ind w:left="139"/>
            <w:rPr>
              <w:rFonts w:ascii="Arial"/>
              <w:sz w:val="20"/>
            </w:rPr>
          </w:pPr>
          <w:r>
            <w:pict w14:anchorId="01D22526">
              <v:line id="_x0000_s1169" style="position:absolute;left:0;text-align:left;z-index:251668480;mso-position-horizontal-relative:page" from="72.25pt,23.6pt" to="539.9pt,23.6pt" strokeweight=".84pt">
                <w10:wrap anchorx="page"/>
              </v:line>
            </w:pict>
          </w:r>
          <w:r w:rsidR="001C65B0">
            <w:rPr>
              <w:color w:val="010101"/>
              <w:w w:val="105"/>
            </w:rPr>
            <w:t>NONACADEMIC</w:t>
          </w:r>
          <w:r w:rsidR="001C65B0">
            <w:rPr>
              <w:color w:val="010101"/>
              <w:spacing w:val="23"/>
              <w:w w:val="105"/>
            </w:rPr>
            <w:t xml:space="preserve"> </w:t>
          </w:r>
          <w:r w:rsidR="001C65B0">
            <w:rPr>
              <w:color w:val="010101"/>
              <w:w w:val="105"/>
            </w:rPr>
            <w:t>SERVICES</w:t>
          </w:r>
          <w:r w:rsidR="001C65B0">
            <w:rPr>
              <w:color w:val="010101"/>
              <w:w w:val="105"/>
            </w:rPr>
            <w:tab/>
          </w:r>
          <w:r w:rsidR="001C65B0">
            <w:rPr>
              <w:rFonts w:ascii="Arial"/>
              <w:color w:val="010101"/>
              <w:w w:val="105"/>
              <w:sz w:val="20"/>
            </w:rPr>
            <w:t>3</w:t>
          </w:r>
        </w:p>
        <w:p w14:paraId="0C96B311" w14:textId="77777777" w:rsidR="002B265D" w:rsidRDefault="00381371">
          <w:pPr>
            <w:pStyle w:val="TOC2"/>
            <w:tabs>
              <w:tab w:val="right" w:pos="9483"/>
            </w:tabs>
            <w:rPr>
              <w:rFonts w:ascii="Arial"/>
              <w:sz w:val="20"/>
            </w:rPr>
          </w:pPr>
          <w:r>
            <w:pict w14:anchorId="75E7E5DD">
              <v:line id="_x0000_s1168" style="position:absolute;left:0;text-align:left;z-index:251669504;mso-position-horizontal-relative:page" from="72.25pt,23.75pt" to="539.9pt,23.75pt" strokeweight=".84pt">
                <w10:wrap anchorx="page"/>
              </v:line>
            </w:pict>
          </w:r>
          <w:r w:rsidR="001C65B0">
            <w:rPr>
              <w:color w:val="010101"/>
              <w:w w:val="110"/>
            </w:rPr>
            <w:t>DEFINITION</w:t>
          </w:r>
          <w:r w:rsidR="001C65B0">
            <w:rPr>
              <w:color w:val="010101"/>
              <w:spacing w:val="25"/>
              <w:w w:val="110"/>
            </w:rPr>
            <w:t xml:space="preserve"> </w:t>
          </w:r>
          <w:r w:rsidR="001C65B0">
            <w:rPr>
              <w:color w:val="010101"/>
              <w:w w:val="110"/>
            </w:rPr>
            <w:t>OF</w:t>
          </w:r>
          <w:r w:rsidR="001C65B0">
            <w:rPr>
              <w:color w:val="010101"/>
              <w:spacing w:val="3"/>
              <w:w w:val="110"/>
            </w:rPr>
            <w:t xml:space="preserve"> </w:t>
          </w:r>
          <w:r w:rsidR="001C65B0">
            <w:rPr>
              <w:color w:val="010101"/>
              <w:w w:val="110"/>
            </w:rPr>
            <w:t>DISABILITY</w:t>
          </w:r>
          <w:r w:rsidR="001C65B0">
            <w:rPr>
              <w:color w:val="010101"/>
              <w:w w:val="110"/>
            </w:rPr>
            <w:tab/>
          </w:r>
          <w:r w:rsidR="001C65B0">
            <w:rPr>
              <w:rFonts w:ascii="Arial"/>
              <w:color w:val="010101"/>
              <w:w w:val="110"/>
              <w:sz w:val="20"/>
            </w:rPr>
            <w:t>3</w:t>
          </w:r>
        </w:p>
        <w:p w14:paraId="0C603E90" w14:textId="6CCBC0B3" w:rsidR="002B265D" w:rsidRDefault="00B33817">
          <w:pPr>
            <w:pStyle w:val="TOC3"/>
            <w:tabs>
              <w:tab w:val="right" w:pos="9484"/>
            </w:tabs>
            <w:spacing w:before="145"/>
            <w:rPr>
              <w:rFonts w:ascii="Arial"/>
              <w:sz w:val="20"/>
              <w:u w:val="none"/>
            </w:rPr>
          </w:pPr>
          <w:r>
            <w:rPr>
              <w:color w:val="111111"/>
              <w:w w:val="105"/>
              <w:u w:val="thick"/>
            </w:rPr>
            <w:t>PHYSICAL OR</w:t>
          </w:r>
          <w:r w:rsidR="001C65B0">
            <w:rPr>
              <w:color w:val="111111"/>
              <w:spacing w:val="-21"/>
              <w:w w:val="105"/>
              <w:u w:val="thick"/>
            </w:rPr>
            <w:t xml:space="preserve"> </w:t>
          </w:r>
          <w:r w:rsidR="001C65B0">
            <w:rPr>
              <w:color w:val="010101"/>
              <w:w w:val="105"/>
              <w:u w:val="thick"/>
            </w:rPr>
            <w:t>MENTAL</w:t>
          </w:r>
          <w:r w:rsidR="001C65B0">
            <w:rPr>
              <w:color w:val="010101"/>
              <w:spacing w:val="20"/>
              <w:w w:val="105"/>
              <w:u w:val="thick"/>
            </w:rPr>
            <w:t xml:space="preserve"> </w:t>
          </w:r>
          <w:r w:rsidR="001C65B0">
            <w:rPr>
              <w:color w:val="010101"/>
              <w:w w:val="105"/>
              <w:u w:val="thick"/>
            </w:rPr>
            <w:t>IMPAIRMENTS</w:t>
          </w:r>
          <w:r w:rsidR="001C65B0">
            <w:rPr>
              <w:color w:val="010101"/>
              <w:w w:val="105"/>
              <w:u w:val="none"/>
            </w:rPr>
            <w:tab/>
          </w:r>
          <w:r w:rsidR="001C65B0">
            <w:rPr>
              <w:rFonts w:ascii="Arial"/>
              <w:color w:val="010101"/>
              <w:w w:val="105"/>
              <w:sz w:val="20"/>
              <w:u w:val="none"/>
            </w:rPr>
            <w:t>4</w:t>
          </w:r>
        </w:p>
        <w:p w14:paraId="634CD44E" w14:textId="77777777" w:rsidR="002B265D" w:rsidRDefault="001C65B0">
          <w:pPr>
            <w:pStyle w:val="TOC3"/>
            <w:tabs>
              <w:tab w:val="right" w:pos="9489"/>
            </w:tabs>
            <w:spacing w:before="29"/>
            <w:ind w:left="125"/>
            <w:rPr>
              <w:rFonts w:ascii="Arial"/>
              <w:sz w:val="20"/>
              <w:u w:val="none"/>
            </w:rPr>
          </w:pPr>
          <w:r>
            <w:rPr>
              <w:color w:val="111111"/>
              <w:w w:val="105"/>
              <w:u w:val="thick"/>
            </w:rPr>
            <w:t>SUBSTANTIAL</w:t>
          </w:r>
          <w:r>
            <w:rPr>
              <w:color w:val="111111"/>
              <w:spacing w:val="17"/>
              <w:w w:val="105"/>
              <w:u w:val="thick"/>
            </w:rPr>
            <w:t xml:space="preserve"> </w:t>
          </w:r>
          <w:r>
            <w:rPr>
              <w:color w:val="010101"/>
              <w:w w:val="105"/>
              <w:u w:val="thick"/>
            </w:rPr>
            <w:t>LIMITATION</w:t>
          </w:r>
          <w:r>
            <w:rPr>
              <w:color w:val="010101"/>
              <w:w w:val="105"/>
              <w:u w:val="none"/>
            </w:rPr>
            <w:tab/>
          </w:r>
          <w:r>
            <w:rPr>
              <w:rFonts w:ascii="Arial"/>
              <w:color w:val="010101"/>
              <w:w w:val="105"/>
              <w:sz w:val="20"/>
              <w:u w:val="none"/>
            </w:rPr>
            <w:t>5</w:t>
          </w:r>
        </w:p>
        <w:p w14:paraId="1579A4CE" w14:textId="219B2BAC" w:rsidR="002B265D" w:rsidRDefault="00B33817">
          <w:pPr>
            <w:pStyle w:val="TOC3"/>
            <w:tabs>
              <w:tab w:val="right" w:pos="9489"/>
            </w:tabs>
            <w:spacing w:before="30"/>
            <w:ind w:left="133"/>
            <w:rPr>
              <w:rFonts w:ascii="Arial"/>
              <w:sz w:val="20"/>
              <w:u w:val="none"/>
            </w:rPr>
          </w:pPr>
          <w:r>
            <w:rPr>
              <w:color w:val="010101"/>
              <w:w w:val="110"/>
              <w:u w:val="thick"/>
            </w:rPr>
            <w:t>MAJOR LIFE</w:t>
          </w:r>
          <w:r w:rsidR="001C65B0">
            <w:rPr>
              <w:color w:val="010101"/>
              <w:w w:val="110"/>
              <w:u w:val="thick"/>
            </w:rPr>
            <w:t xml:space="preserve"> ACTIVITIES </w:t>
          </w:r>
          <w:r w:rsidR="001C65B0">
            <w:rPr>
              <w:color w:val="111111"/>
              <w:w w:val="110"/>
              <w:u w:val="thick"/>
            </w:rPr>
            <w:t xml:space="preserve">AND </w:t>
          </w:r>
          <w:r w:rsidR="001C65B0">
            <w:rPr>
              <w:color w:val="010101"/>
              <w:w w:val="110"/>
              <w:u w:val="thick"/>
            </w:rPr>
            <w:t>MAJOR</w:t>
          </w:r>
          <w:r w:rsidR="001C65B0">
            <w:rPr>
              <w:color w:val="010101"/>
              <w:spacing w:val="-22"/>
              <w:w w:val="110"/>
              <w:u w:val="thick"/>
            </w:rPr>
            <w:t xml:space="preserve"> </w:t>
          </w:r>
          <w:r w:rsidR="001C65B0">
            <w:rPr>
              <w:color w:val="010101"/>
              <w:w w:val="110"/>
              <w:u w:val="thick"/>
            </w:rPr>
            <w:t>BODILY</w:t>
          </w:r>
          <w:r w:rsidR="001C65B0">
            <w:rPr>
              <w:color w:val="010101"/>
              <w:spacing w:val="14"/>
              <w:w w:val="110"/>
              <w:u w:val="thick"/>
            </w:rPr>
            <w:t xml:space="preserve"> </w:t>
          </w:r>
          <w:r w:rsidR="001C65B0">
            <w:rPr>
              <w:color w:val="010101"/>
              <w:w w:val="110"/>
              <w:u w:val="thick"/>
            </w:rPr>
            <w:t>FUNCTIONS</w:t>
          </w:r>
          <w:r w:rsidR="001C65B0">
            <w:rPr>
              <w:color w:val="010101"/>
              <w:w w:val="110"/>
              <w:u w:val="none"/>
            </w:rPr>
            <w:tab/>
          </w:r>
          <w:r w:rsidR="001C65B0">
            <w:rPr>
              <w:rFonts w:ascii="Arial"/>
              <w:color w:val="010101"/>
              <w:w w:val="110"/>
              <w:sz w:val="20"/>
              <w:u w:val="none"/>
            </w:rPr>
            <w:t>5</w:t>
          </w:r>
        </w:p>
        <w:p w14:paraId="76B43EF6" w14:textId="77777777" w:rsidR="002B265D" w:rsidRDefault="001C65B0">
          <w:pPr>
            <w:pStyle w:val="TOC3"/>
            <w:tabs>
              <w:tab w:val="right" w:pos="9485"/>
            </w:tabs>
            <w:spacing w:before="29"/>
            <w:ind w:left="133"/>
            <w:rPr>
              <w:rFonts w:ascii="Arial"/>
              <w:sz w:val="20"/>
              <w:u w:val="none"/>
            </w:rPr>
          </w:pPr>
          <w:r>
            <w:rPr>
              <w:color w:val="010101"/>
              <w:w w:val="110"/>
              <w:u w:val="thick"/>
            </w:rPr>
            <w:t>MITIGATING</w:t>
          </w:r>
          <w:r>
            <w:rPr>
              <w:color w:val="010101"/>
              <w:spacing w:val="32"/>
              <w:w w:val="110"/>
              <w:u w:val="thick"/>
            </w:rPr>
            <w:t xml:space="preserve"> </w:t>
          </w:r>
          <w:r>
            <w:rPr>
              <w:color w:val="010101"/>
              <w:w w:val="110"/>
              <w:u w:val="thick"/>
            </w:rPr>
            <w:t>MEASURES</w:t>
          </w:r>
          <w:r>
            <w:rPr>
              <w:color w:val="010101"/>
              <w:w w:val="110"/>
              <w:u w:val="none"/>
            </w:rPr>
            <w:tab/>
          </w:r>
          <w:r>
            <w:rPr>
              <w:rFonts w:ascii="Arial"/>
              <w:color w:val="010101"/>
              <w:w w:val="110"/>
              <w:sz w:val="20"/>
              <w:u w:val="none"/>
            </w:rPr>
            <w:t>6</w:t>
          </w:r>
        </w:p>
        <w:p w14:paraId="7BE0522F" w14:textId="77777777" w:rsidR="002B265D" w:rsidRDefault="00381371">
          <w:pPr>
            <w:pStyle w:val="TOC2"/>
            <w:tabs>
              <w:tab w:val="right" w:pos="9485"/>
            </w:tabs>
            <w:rPr>
              <w:rFonts w:ascii="Arial"/>
              <w:sz w:val="20"/>
            </w:rPr>
          </w:pPr>
          <w:r>
            <w:pict w14:anchorId="5C6A3EEE">
              <v:line id="_x0000_s1167" style="position:absolute;left:0;text-align:left;z-index:251670528;mso-position-horizontal-relative:page" from="72.25pt,23.65pt" to="539.9pt,23.65pt" strokeweight=".84pt">
                <w10:wrap anchorx="page"/>
              </v:line>
            </w:pict>
          </w:r>
          <w:r w:rsidR="001C65B0">
            <w:rPr>
              <w:color w:val="010101"/>
              <w:w w:val="110"/>
            </w:rPr>
            <w:t>FREE APPROPRIATE</w:t>
          </w:r>
          <w:r w:rsidR="001C65B0">
            <w:rPr>
              <w:color w:val="010101"/>
              <w:spacing w:val="39"/>
              <w:w w:val="110"/>
            </w:rPr>
            <w:t xml:space="preserve"> </w:t>
          </w:r>
          <w:r w:rsidR="001C65B0">
            <w:rPr>
              <w:color w:val="010101"/>
              <w:w w:val="110"/>
            </w:rPr>
            <w:t>PUBLIC</w:t>
          </w:r>
          <w:r w:rsidR="001C65B0">
            <w:rPr>
              <w:color w:val="010101"/>
              <w:spacing w:val="14"/>
              <w:w w:val="110"/>
            </w:rPr>
            <w:t xml:space="preserve"> </w:t>
          </w:r>
          <w:r w:rsidR="001C65B0">
            <w:rPr>
              <w:color w:val="010101"/>
              <w:w w:val="110"/>
            </w:rPr>
            <w:t>EDUCATION</w:t>
          </w:r>
          <w:r w:rsidR="001C65B0">
            <w:rPr>
              <w:color w:val="010101"/>
              <w:w w:val="110"/>
            </w:rPr>
            <w:tab/>
          </w:r>
          <w:r w:rsidR="001C65B0">
            <w:rPr>
              <w:rFonts w:ascii="Arial"/>
              <w:color w:val="010101"/>
              <w:w w:val="110"/>
              <w:sz w:val="20"/>
            </w:rPr>
            <w:t>6</w:t>
          </w:r>
        </w:p>
        <w:p w14:paraId="67BDC7CA" w14:textId="77777777" w:rsidR="002B265D" w:rsidRDefault="001C65B0">
          <w:pPr>
            <w:pStyle w:val="TOC3"/>
            <w:tabs>
              <w:tab w:val="right" w:pos="9488"/>
            </w:tabs>
            <w:spacing w:before="140"/>
            <w:ind w:left="133"/>
            <w:rPr>
              <w:rFonts w:ascii="Arial"/>
              <w:sz w:val="20"/>
              <w:u w:val="none"/>
            </w:rPr>
          </w:pPr>
          <w:r>
            <w:rPr>
              <w:color w:val="111111"/>
              <w:w w:val="105"/>
              <w:u w:val="thick"/>
            </w:rPr>
            <w:t>EDUCATIONAL</w:t>
          </w:r>
          <w:r>
            <w:rPr>
              <w:color w:val="111111"/>
              <w:spacing w:val="20"/>
              <w:w w:val="105"/>
              <w:u w:val="thick"/>
            </w:rPr>
            <w:t xml:space="preserve"> </w:t>
          </w:r>
          <w:r>
            <w:rPr>
              <w:color w:val="111111"/>
              <w:w w:val="105"/>
              <w:u w:val="thick"/>
            </w:rPr>
            <w:t>SETTING</w:t>
          </w:r>
          <w:r>
            <w:rPr>
              <w:color w:val="111111"/>
              <w:w w:val="105"/>
              <w:u w:val="none"/>
            </w:rPr>
            <w:tab/>
          </w:r>
          <w:r>
            <w:rPr>
              <w:rFonts w:ascii="Arial"/>
              <w:color w:val="010101"/>
              <w:w w:val="105"/>
              <w:sz w:val="20"/>
              <w:u w:val="none"/>
            </w:rPr>
            <w:t>7</w:t>
          </w:r>
        </w:p>
        <w:p w14:paraId="76A66DD1" w14:textId="14607524" w:rsidR="002B265D" w:rsidRDefault="00381371">
          <w:pPr>
            <w:pStyle w:val="TOC2"/>
            <w:tabs>
              <w:tab w:val="right" w:pos="9488"/>
            </w:tabs>
            <w:ind w:left="126"/>
            <w:rPr>
              <w:rFonts w:ascii="Arial"/>
              <w:sz w:val="20"/>
            </w:rPr>
          </w:pPr>
          <w:r>
            <w:pict w14:anchorId="72FD13BD">
              <v:line id="_x0000_s1166" style="position:absolute;left:0;text-align:left;z-index:251671552;mso-position-horizontal-relative:page" from="72.25pt,23.8pt" to="539.9pt,23.8pt" strokeweight=".84pt">
                <w10:wrap anchorx="page"/>
              </v:line>
            </w:pict>
          </w:r>
          <w:r w:rsidR="00B33817">
            <w:rPr>
              <w:color w:val="010101"/>
              <w:w w:val="110"/>
            </w:rPr>
            <w:t>THE FAMILY</w:t>
          </w:r>
          <w:r w:rsidR="001C65B0">
            <w:rPr>
              <w:color w:val="010101"/>
              <w:w w:val="110"/>
            </w:rPr>
            <w:t xml:space="preserve"> EDUCATIONAL RIGHTS AND PRIVACY</w:t>
          </w:r>
          <w:r w:rsidR="001C65B0">
            <w:rPr>
              <w:color w:val="010101"/>
              <w:spacing w:val="-34"/>
              <w:w w:val="110"/>
            </w:rPr>
            <w:t xml:space="preserve"> </w:t>
          </w:r>
          <w:r w:rsidR="001C65B0">
            <w:rPr>
              <w:color w:val="010101"/>
              <w:w w:val="110"/>
            </w:rPr>
            <w:t>ACT</w:t>
          </w:r>
          <w:r w:rsidR="001C65B0">
            <w:rPr>
              <w:color w:val="010101"/>
              <w:spacing w:val="7"/>
              <w:w w:val="110"/>
            </w:rPr>
            <w:t xml:space="preserve"> </w:t>
          </w:r>
          <w:r w:rsidR="001C65B0">
            <w:rPr>
              <w:color w:val="010101"/>
              <w:w w:val="110"/>
            </w:rPr>
            <w:t>(FERPA)</w:t>
          </w:r>
          <w:r w:rsidR="001C65B0">
            <w:rPr>
              <w:color w:val="010101"/>
              <w:w w:val="110"/>
            </w:rPr>
            <w:tab/>
          </w:r>
          <w:r w:rsidR="001C65B0">
            <w:rPr>
              <w:rFonts w:ascii="Arial"/>
              <w:color w:val="010101"/>
              <w:w w:val="110"/>
              <w:sz w:val="20"/>
            </w:rPr>
            <w:t>7</w:t>
          </w:r>
        </w:p>
        <w:p w14:paraId="69CFD82B" w14:textId="537A9B0D" w:rsidR="002B265D" w:rsidRDefault="00381371">
          <w:pPr>
            <w:pStyle w:val="TOC2"/>
            <w:tabs>
              <w:tab w:val="right" w:pos="9488"/>
            </w:tabs>
            <w:ind w:left="126"/>
            <w:rPr>
              <w:rFonts w:ascii="Arial"/>
              <w:sz w:val="20"/>
            </w:rPr>
          </w:pPr>
          <w:r>
            <w:pict w14:anchorId="71EB2D59">
              <v:line id="_x0000_s1165" style="position:absolute;left:0;text-align:left;z-index:251672576;mso-position-horizontal-relative:page" from="72.25pt,23.8pt" to="539.9pt,23.8pt" strokeweight=".84pt">
                <w10:wrap anchorx="page"/>
              </v:line>
            </w:pict>
          </w:r>
          <w:r w:rsidR="001C65B0">
            <w:rPr>
              <w:color w:val="010101"/>
              <w:w w:val="120"/>
            </w:rPr>
            <w:t>THE</w:t>
          </w:r>
          <w:r w:rsidR="001C65B0">
            <w:rPr>
              <w:color w:val="010101"/>
              <w:spacing w:val="-5"/>
              <w:w w:val="120"/>
            </w:rPr>
            <w:t xml:space="preserve"> </w:t>
          </w:r>
          <w:r w:rsidR="001C65B0">
            <w:rPr>
              <w:color w:val="010101"/>
              <w:w w:val="120"/>
            </w:rPr>
            <w:t>504</w:t>
          </w:r>
          <w:r w:rsidR="00B33055">
            <w:rPr>
              <w:color w:val="010101"/>
              <w:w w:val="120"/>
            </w:rPr>
            <w:t xml:space="preserve"> </w:t>
          </w:r>
          <w:r w:rsidR="001C65B0">
            <w:rPr>
              <w:color w:val="010101"/>
              <w:w w:val="120"/>
            </w:rPr>
            <w:t>TEAM</w:t>
          </w:r>
          <w:r w:rsidR="001C65B0">
            <w:rPr>
              <w:color w:val="010101"/>
              <w:w w:val="120"/>
            </w:rPr>
            <w:tab/>
          </w:r>
          <w:r w:rsidR="001C65B0">
            <w:rPr>
              <w:rFonts w:ascii="Arial"/>
              <w:color w:val="010101"/>
              <w:w w:val="120"/>
              <w:sz w:val="20"/>
            </w:rPr>
            <w:t>7</w:t>
          </w:r>
        </w:p>
        <w:p w14:paraId="65A4E387" w14:textId="77777777" w:rsidR="002B265D" w:rsidRDefault="001C65B0">
          <w:pPr>
            <w:pStyle w:val="TOC3"/>
            <w:tabs>
              <w:tab w:val="right" w:pos="9488"/>
            </w:tabs>
            <w:spacing w:before="149"/>
            <w:ind w:left="130"/>
            <w:rPr>
              <w:rFonts w:ascii="Arial"/>
              <w:sz w:val="20"/>
              <w:u w:val="none"/>
            </w:rPr>
          </w:pPr>
          <w:r>
            <w:rPr>
              <w:color w:val="010101"/>
              <w:w w:val="110"/>
              <w:u w:val="thick"/>
            </w:rPr>
            <w:t>CASE</w:t>
          </w:r>
          <w:r>
            <w:rPr>
              <w:color w:val="010101"/>
              <w:spacing w:val="14"/>
              <w:w w:val="110"/>
              <w:u w:val="thick"/>
            </w:rPr>
            <w:t xml:space="preserve"> </w:t>
          </w:r>
          <w:r>
            <w:rPr>
              <w:color w:val="010101"/>
              <w:w w:val="110"/>
              <w:u w:val="thick"/>
            </w:rPr>
            <w:t>MANAGERS</w:t>
          </w:r>
          <w:r>
            <w:rPr>
              <w:color w:val="010101"/>
              <w:w w:val="110"/>
              <w:u w:val="none"/>
            </w:rPr>
            <w:tab/>
          </w:r>
          <w:r>
            <w:rPr>
              <w:rFonts w:ascii="Arial"/>
              <w:color w:val="010101"/>
              <w:w w:val="110"/>
              <w:sz w:val="20"/>
              <w:u w:val="none"/>
            </w:rPr>
            <w:t>7</w:t>
          </w:r>
        </w:p>
        <w:p w14:paraId="01B9A031" w14:textId="77777777" w:rsidR="002B265D" w:rsidRDefault="001C65B0">
          <w:pPr>
            <w:pStyle w:val="TOC3"/>
            <w:tabs>
              <w:tab w:val="right" w:pos="9485"/>
            </w:tabs>
            <w:spacing w:before="30"/>
            <w:ind w:left="126"/>
            <w:rPr>
              <w:rFonts w:ascii="Arial"/>
              <w:sz w:val="20"/>
              <w:u w:val="none"/>
            </w:rPr>
          </w:pPr>
          <w:r>
            <w:rPr>
              <w:color w:val="010101"/>
              <w:w w:val="110"/>
              <w:u w:val="thick"/>
            </w:rPr>
            <w:t>TEAM</w:t>
          </w:r>
          <w:r>
            <w:rPr>
              <w:color w:val="010101"/>
              <w:spacing w:val="17"/>
              <w:w w:val="110"/>
              <w:u w:val="thick"/>
            </w:rPr>
            <w:t xml:space="preserve"> </w:t>
          </w:r>
          <w:r>
            <w:rPr>
              <w:color w:val="010101"/>
              <w:w w:val="110"/>
              <w:u w:val="thick"/>
            </w:rPr>
            <w:t>MEMBERSHIP</w:t>
          </w:r>
          <w:r>
            <w:rPr>
              <w:color w:val="010101"/>
              <w:w w:val="110"/>
              <w:u w:val="none"/>
            </w:rPr>
            <w:tab/>
          </w:r>
          <w:r>
            <w:rPr>
              <w:rFonts w:ascii="Arial"/>
              <w:color w:val="010101"/>
              <w:w w:val="110"/>
              <w:sz w:val="20"/>
              <w:u w:val="none"/>
            </w:rPr>
            <w:t>8</w:t>
          </w:r>
        </w:p>
        <w:p w14:paraId="49432BBA" w14:textId="114D6998" w:rsidR="002B265D" w:rsidRDefault="00381371">
          <w:pPr>
            <w:pStyle w:val="TOC2"/>
            <w:tabs>
              <w:tab w:val="right" w:pos="9484"/>
            </w:tabs>
            <w:spacing w:before="265"/>
            <w:ind w:left="124"/>
            <w:rPr>
              <w:rFonts w:ascii="Arial"/>
              <w:sz w:val="20"/>
            </w:rPr>
          </w:pPr>
          <w:r>
            <w:pict w14:anchorId="66379A8D">
              <v:line id="_x0000_s1164" style="position:absolute;left:0;text-align:left;z-index:251673600;mso-position-horizontal-relative:page" from="72.25pt,23.45pt" to="539.9pt,23.45pt" strokeweight=".84pt">
                <w10:wrap anchorx="page"/>
              </v:line>
            </w:pict>
          </w:r>
          <w:r w:rsidR="001C65B0">
            <w:rPr>
              <w:color w:val="010101"/>
              <w:w w:val="110"/>
            </w:rPr>
            <w:t>SECTION</w:t>
          </w:r>
          <w:r w:rsidR="001C65B0">
            <w:rPr>
              <w:color w:val="010101"/>
              <w:spacing w:val="24"/>
              <w:w w:val="110"/>
            </w:rPr>
            <w:t xml:space="preserve"> </w:t>
          </w:r>
          <w:r w:rsidR="00B33817">
            <w:rPr>
              <w:color w:val="010101"/>
              <w:w w:val="110"/>
            </w:rPr>
            <w:t xml:space="preserve">504 </w:t>
          </w:r>
          <w:r w:rsidR="00B33817">
            <w:rPr>
              <w:color w:val="010101"/>
              <w:spacing w:val="29"/>
              <w:w w:val="110"/>
            </w:rPr>
            <w:t>PROCESS</w:t>
          </w:r>
          <w:r w:rsidR="001C65B0">
            <w:rPr>
              <w:color w:val="010101"/>
              <w:w w:val="110"/>
            </w:rPr>
            <w:tab/>
          </w:r>
          <w:r w:rsidR="001C65B0">
            <w:rPr>
              <w:rFonts w:ascii="Arial"/>
              <w:color w:val="010101"/>
              <w:w w:val="110"/>
              <w:sz w:val="20"/>
            </w:rPr>
            <w:t>9</w:t>
          </w:r>
        </w:p>
        <w:p w14:paraId="30F153B1" w14:textId="77777777" w:rsidR="002B265D" w:rsidRDefault="001C65B0">
          <w:pPr>
            <w:pStyle w:val="TOC2"/>
            <w:tabs>
              <w:tab w:val="right" w:pos="9484"/>
            </w:tabs>
            <w:spacing w:before="150"/>
            <w:ind w:left="124"/>
            <w:rPr>
              <w:rFonts w:ascii="Arial"/>
              <w:sz w:val="20"/>
            </w:rPr>
          </w:pPr>
          <w:r>
            <w:rPr>
              <w:color w:val="010101"/>
            </w:rPr>
            <w:t>SECTION</w:t>
          </w:r>
          <w:r>
            <w:rPr>
              <w:color w:val="010101"/>
              <w:spacing w:val="15"/>
            </w:rPr>
            <w:t xml:space="preserve"> </w:t>
          </w:r>
          <w:r>
            <w:rPr>
              <w:color w:val="010101"/>
            </w:rPr>
            <w:t xml:space="preserve">504  </w:t>
          </w:r>
          <w:r>
            <w:rPr>
              <w:color w:val="010101"/>
              <w:spacing w:val="26"/>
            </w:rPr>
            <w:t xml:space="preserve"> </w:t>
          </w:r>
          <w:r>
            <w:rPr>
              <w:color w:val="010101"/>
            </w:rPr>
            <w:t>FLOWCHART</w:t>
          </w:r>
          <w:r>
            <w:rPr>
              <w:color w:val="010101"/>
            </w:rPr>
            <w:tab/>
          </w:r>
          <w:r>
            <w:rPr>
              <w:rFonts w:ascii="Arial"/>
              <w:color w:val="010101"/>
              <w:sz w:val="20"/>
            </w:rPr>
            <w:t>9</w:t>
          </w:r>
        </w:p>
        <w:p w14:paraId="352484F8" w14:textId="77777777" w:rsidR="002B265D" w:rsidRDefault="001C65B0">
          <w:pPr>
            <w:pStyle w:val="TOC3"/>
            <w:tabs>
              <w:tab w:val="right" w:pos="9505"/>
            </w:tabs>
            <w:spacing w:before="34" w:line="246" w:lineRule="exact"/>
            <w:ind w:left="125"/>
            <w:rPr>
              <w:rFonts w:ascii="Courier New"/>
              <w:sz w:val="22"/>
              <w:u w:val="none"/>
            </w:rPr>
          </w:pPr>
          <w:r>
            <w:rPr>
              <w:color w:val="111111"/>
              <w:w w:val="105"/>
              <w:u w:val="none"/>
            </w:rPr>
            <w:t xml:space="preserve">STEP </w:t>
          </w:r>
          <w:r>
            <w:rPr>
              <w:color w:val="010101"/>
              <w:w w:val="105"/>
              <w:u w:val="none"/>
            </w:rPr>
            <w:t>BY</w:t>
          </w:r>
          <w:r>
            <w:rPr>
              <w:color w:val="010101"/>
              <w:spacing w:val="1"/>
              <w:w w:val="105"/>
              <w:u w:val="none"/>
            </w:rPr>
            <w:t xml:space="preserve"> </w:t>
          </w:r>
          <w:r>
            <w:rPr>
              <w:color w:val="111111"/>
              <w:w w:val="105"/>
              <w:u w:val="none"/>
            </w:rPr>
            <w:t>STEP</w:t>
          </w:r>
          <w:r>
            <w:rPr>
              <w:color w:val="111111"/>
              <w:spacing w:val="2"/>
              <w:w w:val="105"/>
              <w:u w:val="none"/>
            </w:rPr>
            <w:t xml:space="preserve"> </w:t>
          </w:r>
          <w:r>
            <w:rPr>
              <w:color w:val="010101"/>
              <w:w w:val="105"/>
              <w:u w:val="none"/>
            </w:rPr>
            <w:t>OUTLINE</w:t>
          </w:r>
          <w:r>
            <w:rPr>
              <w:color w:val="010101"/>
              <w:w w:val="105"/>
              <w:u w:val="none"/>
            </w:rPr>
            <w:tab/>
          </w:r>
          <w:r>
            <w:rPr>
              <w:rFonts w:ascii="Courier New"/>
              <w:color w:val="010101"/>
              <w:w w:val="105"/>
              <w:sz w:val="22"/>
              <w:u w:val="none"/>
            </w:rPr>
            <w:t>10</w:t>
          </w:r>
        </w:p>
        <w:p w14:paraId="550DE580" w14:textId="77777777" w:rsidR="002B265D" w:rsidRDefault="001C65B0">
          <w:pPr>
            <w:pStyle w:val="TOC3"/>
            <w:tabs>
              <w:tab w:val="right" w:pos="9447"/>
            </w:tabs>
            <w:spacing w:before="0" w:line="238" w:lineRule="exact"/>
            <w:ind w:left="130"/>
            <w:rPr>
              <w:sz w:val="21"/>
              <w:u w:val="none"/>
            </w:rPr>
          </w:pPr>
          <w:r>
            <w:rPr>
              <w:color w:val="010101"/>
              <w:w w:val="110"/>
              <w:u w:val="thick"/>
            </w:rPr>
            <w:t>CHILD</w:t>
          </w:r>
          <w:r>
            <w:rPr>
              <w:color w:val="010101"/>
              <w:spacing w:val="12"/>
              <w:w w:val="110"/>
              <w:u w:val="thick"/>
            </w:rPr>
            <w:t xml:space="preserve"> </w:t>
          </w:r>
          <w:r>
            <w:rPr>
              <w:color w:val="010101"/>
              <w:w w:val="110"/>
              <w:u w:val="thick"/>
            </w:rPr>
            <w:t>FIND</w:t>
          </w:r>
          <w:r>
            <w:rPr>
              <w:color w:val="010101"/>
              <w:w w:val="110"/>
              <w:u w:val="none"/>
            </w:rPr>
            <w:tab/>
          </w:r>
          <w:r>
            <w:rPr>
              <w:color w:val="010101"/>
              <w:w w:val="110"/>
              <w:sz w:val="21"/>
              <w:u w:val="none"/>
            </w:rPr>
            <w:t>11</w:t>
          </w:r>
        </w:p>
        <w:p w14:paraId="112A3D50" w14:textId="77777777" w:rsidR="002B265D" w:rsidRDefault="001C65B0">
          <w:pPr>
            <w:pStyle w:val="TOC3"/>
            <w:tabs>
              <w:tab w:val="right" w:pos="9447"/>
            </w:tabs>
            <w:spacing w:before="18"/>
            <w:rPr>
              <w:sz w:val="21"/>
              <w:u w:val="none"/>
            </w:rPr>
          </w:pPr>
          <w:r>
            <w:rPr>
              <w:color w:val="111111"/>
              <w:w w:val="105"/>
              <w:u w:val="thick"/>
            </w:rPr>
            <w:t xml:space="preserve">PARENT </w:t>
          </w:r>
          <w:r>
            <w:rPr>
              <w:color w:val="010101"/>
              <w:w w:val="105"/>
              <w:u w:val="thick"/>
            </w:rPr>
            <w:t>REQUEST</w:t>
          </w:r>
          <w:r>
            <w:rPr>
              <w:color w:val="010101"/>
              <w:spacing w:val="27"/>
              <w:w w:val="105"/>
              <w:u w:val="thick"/>
            </w:rPr>
            <w:t xml:space="preserve"> </w:t>
          </w:r>
          <w:r>
            <w:rPr>
              <w:color w:val="111111"/>
              <w:w w:val="105"/>
              <w:u w:val="thick"/>
            </w:rPr>
            <w:t>FOR</w:t>
          </w:r>
          <w:r>
            <w:rPr>
              <w:color w:val="111111"/>
              <w:spacing w:val="13"/>
              <w:w w:val="105"/>
              <w:u w:val="thick"/>
            </w:rPr>
            <w:t xml:space="preserve"> </w:t>
          </w:r>
          <w:r>
            <w:rPr>
              <w:color w:val="111111"/>
              <w:w w:val="105"/>
              <w:u w:val="thick"/>
            </w:rPr>
            <w:t>EVALUATION</w:t>
          </w:r>
          <w:r>
            <w:rPr>
              <w:color w:val="111111"/>
              <w:w w:val="105"/>
              <w:u w:val="none"/>
            </w:rPr>
            <w:tab/>
          </w:r>
          <w:r>
            <w:rPr>
              <w:color w:val="010101"/>
              <w:w w:val="105"/>
              <w:sz w:val="21"/>
              <w:u w:val="none"/>
            </w:rPr>
            <w:t>11</w:t>
          </w:r>
        </w:p>
        <w:p w14:paraId="1C7EE96D" w14:textId="77777777" w:rsidR="002B265D" w:rsidRDefault="001C65B0">
          <w:pPr>
            <w:pStyle w:val="TOC3"/>
            <w:tabs>
              <w:tab w:val="right" w:pos="9447"/>
            </w:tabs>
            <w:spacing w:before="18"/>
            <w:ind w:left="134"/>
            <w:rPr>
              <w:sz w:val="21"/>
              <w:u w:val="none"/>
            </w:rPr>
          </w:pPr>
          <w:r>
            <w:rPr>
              <w:color w:val="010101"/>
              <w:w w:val="110"/>
              <w:u w:val="thick"/>
            </w:rPr>
            <w:t xml:space="preserve">NOTICE </w:t>
          </w:r>
          <w:r>
            <w:rPr>
              <w:color w:val="111111"/>
              <w:w w:val="110"/>
              <w:u w:val="thick"/>
            </w:rPr>
            <w:t>OF</w:t>
          </w:r>
          <w:r>
            <w:rPr>
              <w:color w:val="111111"/>
              <w:spacing w:val="12"/>
              <w:w w:val="110"/>
              <w:u w:val="thick"/>
            </w:rPr>
            <w:t xml:space="preserve"> </w:t>
          </w:r>
          <w:r>
            <w:rPr>
              <w:color w:val="010101"/>
              <w:w w:val="110"/>
              <w:u w:val="thick"/>
            </w:rPr>
            <w:t>PARENT/STUDENT RIGHTS</w:t>
          </w:r>
          <w:r>
            <w:rPr>
              <w:color w:val="010101"/>
              <w:w w:val="110"/>
              <w:u w:val="none"/>
            </w:rPr>
            <w:tab/>
          </w:r>
          <w:r>
            <w:rPr>
              <w:color w:val="010101"/>
              <w:w w:val="110"/>
              <w:sz w:val="21"/>
              <w:u w:val="none"/>
            </w:rPr>
            <w:t>11</w:t>
          </w:r>
        </w:p>
        <w:p w14:paraId="4BCDB963" w14:textId="77777777" w:rsidR="002B265D" w:rsidRDefault="001C65B0">
          <w:pPr>
            <w:pStyle w:val="TOC3"/>
            <w:tabs>
              <w:tab w:val="right" w:pos="9502"/>
            </w:tabs>
            <w:spacing w:before="26"/>
            <w:rPr>
              <w:rFonts w:ascii="Courier New"/>
              <w:sz w:val="22"/>
              <w:u w:val="none"/>
            </w:rPr>
          </w:pPr>
          <w:r>
            <w:rPr>
              <w:color w:val="010101"/>
              <w:w w:val="105"/>
              <w:u w:val="thick"/>
            </w:rPr>
            <w:t>PRE-REFERRAL</w:t>
          </w:r>
          <w:r>
            <w:rPr>
              <w:color w:val="010101"/>
              <w:spacing w:val="29"/>
              <w:w w:val="105"/>
              <w:u w:val="thick"/>
            </w:rPr>
            <w:t xml:space="preserve"> </w:t>
          </w:r>
          <w:r>
            <w:rPr>
              <w:color w:val="010101"/>
              <w:w w:val="105"/>
              <w:u w:val="thick"/>
            </w:rPr>
            <w:t>INTERVENTIONS/TIERED</w:t>
          </w:r>
          <w:r>
            <w:rPr>
              <w:color w:val="010101"/>
              <w:spacing w:val="-6"/>
              <w:w w:val="105"/>
              <w:u w:val="thick"/>
            </w:rPr>
            <w:t xml:space="preserve"> </w:t>
          </w:r>
          <w:r>
            <w:rPr>
              <w:color w:val="010101"/>
              <w:w w:val="105"/>
              <w:u w:val="thick"/>
            </w:rPr>
            <w:t>INTERVENTIONS</w:t>
          </w:r>
          <w:r>
            <w:rPr>
              <w:color w:val="010101"/>
              <w:w w:val="105"/>
              <w:u w:val="none"/>
            </w:rPr>
            <w:tab/>
          </w:r>
          <w:r>
            <w:rPr>
              <w:rFonts w:ascii="Courier New"/>
              <w:color w:val="010101"/>
              <w:w w:val="105"/>
              <w:sz w:val="22"/>
              <w:u w:val="none"/>
            </w:rPr>
            <w:t>12</w:t>
          </w:r>
        </w:p>
        <w:p w14:paraId="2E4DED0C" w14:textId="77777777" w:rsidR="002B265D" w:rsidRDefault="001C65B0">
          <w:pPr>
            <w:pStyle w:val="TOC3"/>
            <w:tabs>
              <w:tab w:val="right" w:pos="9497"/>
            </w:tabs>
            <w:rPr>
              <w:rFonts w:ascii="Courier New"/>
              <w:sz w:val="22"/>
              <w:u w:val="none"/>
            </w:rPr>
          </w:pPr>
          <w:r>
            <w:rPr>
              <w:color w:val="010101"/>
              <w:w w:val="105"/>
              <w:u w:val="thick"/>
            </w:rPr>
            <w:t>REFERRAL</w:t>
          </w:r>
          <w:r>
            <w:rPr>
              <w:color w:val="010101"/>
              <w:w w:val="105"/>
              <w:u w:val="none"/>
            </w:rPr>
            <w:tab/>
          </w:r>
          <w:r>
            <w:rPr>
              <w:rFonts w:ascii="Courier New"/>
              <w:color w:val="010101"/>
              <w:w w:val="105"/>
              <w:sz w:val="22"/>
              <w:u w:val="none"/>
            </w:rPr>
            <w:t>13</w:t>
          </w:r>
        </w:p>
        <w:p w14:paraId="7E8BB647" w14:textId="50FFC3FA" w:rsidR="002B265D" w:rsidRDefault="00B33817">
          <w:pPr>
            <w:pStyle w:val="TOC3"/>
            <w:tabs>
              <w:tab w:val="right" w:pos="9497"/>
            </w:tabs>
            <w:ind w:left="132"/>
            <w:rPr>
              <w:rFonts w:ascii="Courier New"/>
              <w:sz w:val="22"/>
              <w:u w:val="none"/>
            </w:rPr>
          </w:pPr>
          <w:r>
            <w:rPr>
              <w:color w:val="010101"/>
              <w:w w:val="105"/>
              <w:u w:val="thick"/>
            </w:rPr>
            <w:t>INDIVIDUAL HEALTH</w:t>
          </w:r>
          <w:r w:rsidR="001C65B0">
            <w:rPr>
              <w:color w:val="010101"/>
              <w:spacing w:val="-15"/>
              <w:w w:val="105"/>
              <w:u w:val="thick"/>
            </w:rPr>
            <w:t xml:space="preserve"> </w:t>
          </w:r>
          <w:r w:rsidR="001C65B0">
            <w:rPr>
              <w:color w:val="010101"/>
              <w:w w:val="105"/>
              <w:u w:val="thick"/>
            </w:rPr>
            <w:t>CARE</w:t>
          </w:r>
          <w:r w:rsidR="001C65B0">
            <w:rPr>
              <w:color w:val="010101"/>
              <w:spacing w:val="16"/>
              <w:w w:val="105"/>
              <w:u w:val="thick"/>
            </w:rPr>
            <w:t xml:space="preserve"> </w:t>
          </w:r>
          <w:r w:rsidR="001C65B0">
            <w:rPr>
              <w:color w:val="010101"/>
              <w:w w:val="105"/>
              <w:u w:val="thick"/>
            </w:rPr>
            <w:t>PLANS</w:t>
          </w:r>
          <w:r w:rsidR="001C65B0">
            <w:rPr>
              <w:color w:val="010101"/>
              <w:w w:val="105"/>
              <w:u w:val="none"/>
            </w:rPr>
            <w:tab/>
          </w:r>
          <w:r w:rsidR="001C65B0">
            <w:rPr>
              <w:rFonts w:ascii="Courier New"/>
              <w:color w:val="010101"/>
              <w:w w:val="105"/>
              <w:sz w:val="22"/>
              <w:u w:val="none"/>
            </w:rPr>
            <w:t>13</w:t>
          </w:r>
        </w:p>
        <w:p w14:paraId="50DCC897" w14:textId="77777777" w:rsidR="002B265D" w:rsidRDefault="001C65B0">
          <w:pPr>
            <w:pStyle w:val="TOC3"/>
            <w:tabs>
              <w:tab w:val="right" w:pos="9497"/>
            </w:tabs>
            <w:spacing w:before="11"/>
            <w:ind w:left="133"/>
            <w:rPr>
              <w:rFonts w:ascii="Courier New"/>
              <w:sz w:val="22"/>
              <w:u w:val="none"/>
            </w:rPr>
          </w:pPr>
          <w:r>
            <w:rPr>
              <w:color w:val="111111"/>
              <w:w w:val="105"/>
              <w:u w:val="thick"/>
            </w:rPr>
            <w:t>EVALUATION</w:t>
          </w:r>
          <w:r>
            <w:rPr>
              <w:color w:val="111111"/>
              <w:w w:val="105"/>
              <w:u w:val="none"/>
            </w:rPr>
            <w:tab/>
          </w:r>
          <w:r>
            <w:rPr>
              <w:rFonts w:ascii="Courier New"/>
              <w:color w:val="010101"/>
              <w:w w:val="105"/>
              <w:sz w:val="22"/>
              <w:u w:val="none"/>
            </w:rPr>
            <w:t>14</w:t>
          </w:r>
        </w:p>
        <w:p w14:paraId="41081A01" w14:textId="77777777" w:rsidR="002B265D" w:rsidRDefault="001C65B0">
          <w:pPr>
            <w:pStyle w:val="TOC3"/>
            <w:tabs>
              <w:tab w:val="right" w:pos="9497"/>
            </w:tabs>
            <w:spacing w:before="5"/>
            <w:ind w:left="125"/>
            <w:rPr>
              <w:rFonts w:ascii="Courier New"/>
              <w:sz w:val="22"/>
              <w:u w:val="none"/>
            </w:rPr>
          </w:pPr>
          <w:r>
            <w:rPr>
              <w:color w:val="111111"/>
              <w:w w:val="105"/>
              <w:u w:val="thick"/>
            </w:rPr>
            <w:t xml:space="preserve">SOURCES </w:t>
          </w:r>
          <w:r>
            <w:rPr>
              <w:color w:val="010101"/>
              <w:w w:val="105"/>
              <w:u w:val="thick"/>
            </w:rPr>
            <w:t>OF</w:t>
          </w:r>
          <w:r>
            <w:rPr>
              <w:color w:val="010101"/>
              <w:spacing w:val="11"/>
              <w:w w:val="105"/>
              <w:u w:val="thick"/>
            </w:rPr>
            <w:t xml:space="preserve"> </w:t>
          </w:r>
          <w:r>
            <w:rPr>
              <w:color w:val="010101"/>
              <w:w w:val="105"/>
              <w:u w:val="thick"/>
            </w:rPr>
            <w:t>EVALUATION</w:t>
          </w:r>
          <w:r>
            <w:rPr>
              <w:color w:val="010101"/>
              <w:spacing w:val="36"/>
              <w:w w:val="105"/>
              <w:u w:val="thick"/>
            </w:rPr>
            <w:t xml:space="preserve"> </w:t>
          </w:r>
          <w:r>
            <w:rPr>
              <w:color w:val="010101"/>
              <w:w w:val="105"/>
              <w:u w:val="thick"/>
            </w:rPr>
            <w:t>INFORMATION</w:t>
          </w:r>
          <w:r>
            <w:rPr>
              <w:color w:val="010101"/>
              <w:w w:val="105"/>
              <w:u w:val="none"/>
            </w:rPr>
            <w:tab/>
          </w:r>
          <w:r>
            <w:rPr>
              <w:rFonts w:ascii="Courier New"/>
              <w:color w:val="010101"/>
              <w:w w:val="105"/>
              <w:sz w:val="22"/>
              <w:u w:val="none"/>
            </w:rPr>
            <w:t>14</w:t>
          </w:r>
        </w:p>
        <w:p w14:paraId="6EDA6756" w14:textId="77777777" w:rsidR="002B265D" w:rsidRDefault="001C65B0">
          <w:pPr>
            <w:pStyle w:val="TOC3"/>
            <w:tabs>
              <w:tab w:val="right" w:pos="9502"/>
            </w:tabs>
            <w:ind w:left="133"/>
            <w:rPr>
              <w:rFonts w:ascii="Courier New"/>
              <w:sz w:val="22"/>
              <w:u w:val="none"/>
            </w:rPr>
          </w:pPr>
          <w:r>
            <w:rPr>
              <w:color w:val="111111"/>
              <w:w w:val="110"/>
              <w:u w:val="thick"/>
            </w:rPr>
            <w:t>ELIGIBILITY</w:t>
          </w:r>
          <w:r>
            <w:rPr>
              <w:color w:val="111111"/>
              <w:w w:val="110"/>
              <w:u w:val="none"/>
            </w:rPr>
            <w:tab/>
          </w:r>
          <w:r>
            <w:rPr>
              <w:rFonts w:ascii="Courier New"/>
              <w:color w:val="010101"/>
              <w:w w:val="110"/>
              <w:sz w:val="22"/>
              <w:u w:val="none"/>
            </w:rPr>
            <w:t>15</w:t>
          </w:r>
        </w:p>
        <w:p w14:paraId="4BBB3950" w14:textId="77777777" w:rsidR="002B265D" w:rsidRDefault="001C65B0">
          <w:pPr>
            <w:pStyle w:val="TOC3"/>
            <w:tabs>
              <w:tab w:val="right" w:pos="9502"/>
            </w:tabs>
            <w:spacing w:before="11"/>
            <w:ind w:left="125"/>
            <w:rPr>
              <w:rFonts w:ascii="Courier New"/>
              <w:sz w:val="22"/>
              <w:u w:val="none"/>
            </w:rPr>
          </w:pPr>
          <w:r>
            <w:rPr>
              <w:color w:val="111111"/>
              <w:w w:val="105"/>
              <w:u w:val="thick"/>
            </w:rPr>
            <w:t xml:space="preserve">SECTION </w:t>
          </w:r>
          <w:r>
            <w:rPr>
              <w:rFonts w:ascii="Arial"/>
              <w:color w:val="111111"/>
              <w:w w:val="105"/>
              <w:sz w:val="19"/>
              <w:u w:val="thick"/>
            </w:rPr>
            <w:t>504</w:t>
          </w:r>
          <w:r>
            <w:rPr>
              <w:rFonts w:ascii="Arial"/>
              <w:color w:val="111111"/>
              <w:spacing w:val="6"/>
              <w:w w:val="105"/>
              <w:sz w:val="19"/>
              <w:u w:val="thick"/>
            </w:rPr>
            <w:t xml:space="preserve"> </w:t>
          </w:r>
          <w:r>
            <w:rPr>
              <w:color w:val="010101"/>
              <w:w w:val="105"/>
              <w:u w:val="thick"/>
            </w:rPr>
            <w:t>PLAN</w:t>
          </w:r>
          <w:r>
            <w:rPr>
              <w:color w:val="010101"/>
              <w:spacing w:val="20"/>
              <w:w w:val="105"/>
              <w:u w:val="thick"/>
            </w:rPr>
            <w:t xml:space="preserve"> </w:t>
          </w:r>
          <w:r>
            <w:rPr>
              <w:color w:val="010101"/>
              <w:w w:val="105"/>
              <w:u w:val="thick"/>
            </w:rPr>
            <w:t>DEVELOPMENT</w:t>
          </w:r>
          <w:r>
            <w:rPr>
              <w:color w:val="010101"/>
              <w:w w:val="105"/>
              <w:u w:val="none"/>
            </w:rPr>
            <w:tab/>
          </w:r>
          <w:r>
            <w:rPr>
              <w:rFonts w:ascii="Courier New"/>
              <w:color w:val="010101"/>
              <w:w w:val="105"/>
              <w:sz w:val="22"/>
              <w:u w:val="none"/>
            </w:rPr>
            <w:t>15</w:t>
          </w:r>
        </w:p>
        <w:p w14:paraId="6892A1A1" w14:textId="0A4E45DC" w:rsidR="002B265D" w:rsidRDefault="00B33817">
          <w:pPr>
            <w:pStyle w:val="TOC3"/>
            <w:tabs>
              <w:tab w:val="right" w:pos="9505"/>
            </w:tabs>
            <w:rPr>
              <w:rFonts w:ascii="Courier New"/>
              <w:sz w:val="22"/>
              <w:u w:val="none"/>
            </w:rPr>
          </w:pPr>
          <w:r>
            <w:rPr>
              <w:color w:val="010101"/>
              <w:w w:val="105"/>
              <w:u w:val="thick"/>
            </w:rPr>
            <w:t>PLAN AND</w:t>
          </w:r>
          <w:r w:rsidR="001C65B0">
            <w:rPr>
              <w:color w:val="111111"/>
              <w:spacing w:val="-27"/>
              <w:w w:val="105"/>
              <w:u w:val="thick"/>
            </w:rPr>
            <w:t xml:space="preserve"> </w:t>
          </w:r>
          <w:r w:rsidR="001C65B0">
            <w:rPr>
              <w:color w:val="111111"/>
              <w:w w:val="105"/>
              <w:u w:val="thick"/>
            </w:rPr>
            <w:t>SERVICES</w:t>
          </w:r>
          <w:r w:rsidR="001C65B0">
            <w:rPr>
              <w:color w:val="111111"/>
              <w:spacing w:val="16"/>
              <w:w w:val="105"/>
              <w:u w:val="thick"/>
            </w:rPr>
            <w:t xml:space="preserve"> </w:t>
          </w:r>
          <w:r w:rsidR="001C65B0">
            <w:rPr>
              <w:color w:val="010101"/>
              <w:w w:val="105"/>
              <w:u w:val="thick"/>
            </w:rPr>
            <w:t>IMPLEMENTATION</w:t>
          </w:r>
          <w:r w:rsidR="001C65B0">
            <w:rPr>
              <w:color w:val="010101"/>
              <w:w w:val="105"/>
              <w:u w:val="none"/>
            </w:rPr>
            <w:tab/>
          </w:r>
          <w:r w:rsidR="001C65B0">
            <w:rPr>
              <w:rFonts w:ascii="Courier New"/>
              <w:color w:val="010101"/>
              <w:w w:val="105"/>
              <w:sz w:val="22"/>
              <w:u w:val="none"/>
            </w:rPr>
            <w:t>16</w:t>
          </w:r>
        </w:p>
        <w:p w14:paraId="5C4F8915" w14:textId="77777777" w:rsidR="002B265D" w:rsidRDefault="001C65B0">
          <w:pPr>
            <w:pStyle w:val="TOC3"/>
            <w:tabs>
              <w:tab w:val="right" w:pos="9505"/>
            </w:tabs>
            <w:spacing w:before="5"/>
            <w:ind w:left="130"/>
            <w:rPr>
              <w:rFonts w:ascii="Courier New"/>
              <w:sz w:val="22"/>
              <w:u w:val="none"/>
            </w:rPr>
          </w:pPr>
          <w:r>
            <w:rPr>
              <w:color w:val="010101"/>
              <w:w w:val="105"/>
              <w:u w:val="thick"/>
            </w:rPr>
            <w:t>ANNUAL</w:t>
          </w:r>
          <w:r>
            <w:rPr>
              <w:color w:val="010101"/>
              <w:spacing w:val="14"/>
              <w:w w:val="105"/>
              <w:u w:val="thick"/>
            </w:rPr>
            <w:t xml:space="preserve"> </w:t>
          </w:r>
          <w:r>
            <w:rPr>
              <w:color w:val="010101"/>
              <w:w w:val="105"/>
              <w:u w:val="thick"/>
            </w:rPr>
            <w:t>REVIEW</w:t>
          </w:r>
          <w:r>
            <w:rPr>
              <w:color w:val="010101"/>
              <w:w w:val="105"/>
              <w:u w:val="none"/>
            </w:rPr>
            <w:tab/>
          </w:r>
          <w:r>
            <w:rPr>
              <w:rFonts w:ascii="Courier New"/>
              <w:color w:val="010101"/>
              <w:w w:val="105"/>
              <w:sz w:val="22"/>
              <w:u w:val="none"/>
            </w:rPr>
            <w:t>16</w:t>
          </w:r>
        </w:p>
        <w:p w14:paraId="724AE489" w14:textId="77777777" w:rsidR="002B265D" w:rsidRDefault="001C65B0">
          <w:pPr>
            <w:pStyle w:val="TOC3"/>
            <w:tabs>
              <w:tab w:val="right" w:pos="9505"/>
            </w:tabs>
            <w:spacing w:before="11"/>
            <w:rPr>
              <w:rFonts w:ascii="Courier New"/>
              <w:sz w:val="22"/>
              <w:u w:val="none"/>
            </w:rPr>
          </w:pPr>
          <w:r>
            <w:rPr>
              <w:color w:val="010101"/>
              <w:w w:val="105"/>
              <w:u w:val="thick"/>
            </w:rPr>
            <w:t>REEVALUATION</w:t>
          </w:r>
          <w:r>
            <w:rPr>
              <w:color w:val="010101"/>
              <w:w w:val="105"/>
              <w:u w:val="none"/>
            </w:rPr>
            <w:tab/>
          </w:r>
          <w:r>
            <w:rPr>
              <w:rFonts w:ascii="Courier New"/>
              <w:color w:val="010101"/>
              <w:w w:val="105"/>
              <w:sz w:val="22"/>
              <w:u w:val="none"/>
            </w:rPr>
            <w:t>16</w:t>
          </w:r>
        </w:p>
        <w:p w14:paraId="3E2E49EA" w14:textId="71EADEB7" w:rsidR="002B265D" w:rsidRDefault="00381371">
          <w:pPr>
            <w:pStyle w:val="TOC2"/>
            <w:tabs>
              <w:tab w:val="right" w:pos="9505"/>
            </w:tabs>
            <w:spacing w:before="250"/>
            <w:ind w:left="126"/>
            <w:rPr>
              <w:rFonts w:ascii="Courier New"/>
              <w:sz w:val="22"/>
            </w:rPr>
          </w:pPr>
          <w:r>
            <w:pict w14:anchorId="7E3110B9">
              <v:line id="_x0000_s1163" style="position:absolute;left:0;text-align:left;z-index:-253006848;mso-position-horizontal-relative:page" from="72.25pt,22.25pt" to="539.9pt,22.25pt" strokeweight=".84pt">
                <w10:wrap anchorx="page"/>
              </v:line>
            </w:pict>
          </w:r>
          <w:r w:rsidR="001C65B0">
            <w:rPr>
              <w:color w:val="010101"/>
              <w:w w:val="110"/>
            </w:rPr>
            <w:t>TRANSFER STUDENT SECTION</w:t>
          </w:r>
          <w:r w:rsidR="001C65B0">
            <w:rPr>
              <w:color w:val="010101"/>
              <w:spacing w:val="34"/>
              <w:w w:val="110"/>
            </w:rPr>
            <w:t xml:space="preserve"> </w:t>
          </w:r>
          <w:r w:rsidR="00B33817">
            <w:rPr>
              <w:color w:val="010101"/>
              <w:w w:val="110"/>
            </w:rPr>
            <w:t xml:space="preserve">504 </w:t>
          </w:r>
          <w:r w:rsidR="00B33817">
            <w:rPr>
              <w:color w:val="010101"/>
              <w:spacing w:val="29"/>
              <w:w w:val="110"/>
            </w:rPr>
            <w:t>PLAN</w:t>
          </w:r>
          <w:r w:rsidR="001C65B0">
            <w:rPr>
              <w:color w:val="010101"/>
              <w:w w:val="110"/>
            </w:rPr>
            <w:tab/>
          </w:r>
          <w:r w:rsidR="001C65B0">
            <w:rPr>
              <w:rFonts w:ascii="Courier New"/>
              <w:color w:val="010101"/>
              <w:w w:val="110"/>
              <w:sz w:val="22"/>
            </w:rPr>
            <w:t>16</w:t>
          </w:r>
        </w:p>
        <w:p w14:paraId="10D67073" w14:textId="77777777" w:rsidR="002B265D" w:rsidRDefault="00381371">
          <w:pPr>
            <w:pStyle w:val="TOC2"/>
            <w:tabs>
              <w:tab w:val="right" w:pos="9507"/>
            </w:tabs>
            <w:spacing w:before="251"/>
            <w:ind w:left="124"/>
            <w:rPr>
              <w:rFonts w:ascii="Courier New"/>
              <w:sz w:val="22"/>
            </w:rPr>
          </w:pPr>
          <w:r>
            <w:pict w14:anchorId="3B5B92ED">
              <v:line id="_x0000_s1162" style="position:absolute;left:0;text-align:left;z-index:-253005824;mso-position-horizontal-relative:page" from="72.25pt,22.25pt" to="539.9pt,22.25pt" strokeweight=".84pt">
                <w10:wrap anchorx="page"/>
              </v:line>
            </w:pict>
          </w:r>
          <w:r w:rsidR="001C65B0">
            <w:rPr>
              <w:color w:val="010101"/>
              <w:w w:val="110"/>
            </w:rPr>
            <w:t>STUDENT</w:t>
          </w:r>
          <w:r w:rsidR="001C65B0">
            <w:rPr>
              <w:color w:val="010101"/>
              <w:spacing w:val="22"/>
              <w:w w:val="110"/>
            </w:rPr>
            <w:t xml:space="preserve"> </w:t>
          </w:r>
          <w:r w:rsidR="001C65B0">
            <w:rPr>
              <w:color w:val="010101"/>
              <w:w w:val="110"/>
            </w:rPr>
            <w:t>DISCIPLINE</w:t>
          </w:r>
          <w:r w:rsidR="001C65B0">
            <w:rPr>
              <w:color w:val="010101"/>
              <w:w w:val="110"/>
            </w:rPr>
            <w:tab/>
          </w:r>
          <w:r w:rsidR="001C65B0">
            <w:rPr>
              <w:rFonts w:ascii="Courier New"/>
              <w:color w:val="010101"/>
              <w:w w:val="110"/>
              <w:sz w:val="22"/>
            </w:rPr>
            <w:t>17</w:t>
          </w:r>
        </w:p>
        <w:p w14:paraId="0DA4A879" w14:textId="77777777" w:rsidR="002B265D" w:rsidRDefault="00381371">
          <w:pPr>
            <w:pStyle w:val="TOC2"/>
            <w:tabs>
              <w:tab w:val="right" w:pos="9513"/>
            </w:tabs>
            <w:spacing w:before="246" w:after="20"/>
            <w:ind w:left="132"/>
            <w:rPr>
              <w:rFonts w:ascii="Courier New"/>
              <w:sz w:val="22"/>
            </w:rPr>
          </w:pPr>
          <w:r>
            <w:pict w14:anchorId="4320628B">
              <v:line id="_x0000_s1161" style="position:absolute;left:0;text-align:left;z-index:-253004800;mso-position-horizontal-relative:page" from="72.25pt,21.95pt" to="539.9pt,21.95pt" strokeweight=".84pt">
                <w10:wrap anchorx="page"/>
              </v:line>
            </w:pict>
          </w:r>
          <w:r w:rsidR="001C65B0">
            <w:rPr>
              <w:color w:val="010101"/>
              <w:w w:val="110"/>
            </w:rPr>
            <w:t>ENFORCEMENT</w:t>
          </w:r>
          <w:r w:rsidR="001C65B0">
            <w:rPr>
              <w:color w:val="010101"/>
              <w:w w:val="110"/>
            </w:rPr>
            <w:tab/>
          </w:r>
          <w:r w:rsidR="001C65B0">
            <w:rPr>
              <w:rFonts w:ascii="Courier New"/>
              <w:color w:val="010101"/>
              <w:w w:val="110"/>
              <w:sz w:val="22"/>
            </w:rPr>
            <w:t>18</w:t>
          </w:r>
        </w:p>
        <w:p w14:paraId="00DFE262" w14:textId="77777777" w:rsidR="002B265D" w:rsidRDefault="00381371">
          <w:pPr>
            <w:pStyle w:val="TOC1"/>
            <w:tabs>
              <w:tab w:val="right" w:pos="9464"/>
            </w:tabs>
            <w:rPr>
              <w:b w:val="0"/>
            </w:rPr>
          </w:pPr>
          <w:r>
            <w:pict w14:anchorId="4C713D2C">
              <v:line id="_x0000_s1160" style="position:absolute;left:0;text-align:left;z-index:251677696;mso-position-horizontal-relative:page" from="72.25pt,14.95pt" to="539.9pt,14.95pt" strokeweight=".84pt">
                <w10:wrap anchorx="page"/>
              </v:line>
            </w:pict>
          </w:r>
          <w:hyperlink w:anchor="_TOC_250000" w:history="1">
            <w:r w:rsidR="001C65B0">
              <w:rPr>
                <w:color w:val="080808"/>
              </w:rPr>
              <w:t>APPENDIX</w:t>
            </w:r>
            <w:r w:rsidR="001C65B0">
              <w:rPr>
                <w:color w:val="080808"/>
              </w:rPr>
              <w:tab/>
            </w:r>
            <w:r w:rsidR="001C65B0">
              <w:rPr>
                <w:b w:val="0"/>
                <w:color w:val="080808"/>
              </w:rPr>
              <w:t>20</w:t>
            </w:r>
          </w:hyperlink>
        </w:p>
        <w:p w14:paraId="27FC7476" w14:textId="77777777" w:rsidR="002B265D" w:rsidRDefault="001C65B0">
          <w:pPr>
            <w:pStyle w:val="TOC3"/>
            <w:tabs>
              <w:tab w:val="right" w:pos="9464"/>
            </w:tabs>
            <w:spacing w:before="138"/>
            <w:ind w:left="133"/>
            <w:rPr>
              <w:sz w:val="21"/>
              <w:u w:val="none"/>
            </w:rPr>
          </w:pPr>
          <w:r>
            <w:rPr>
              <w:color w:val="080808"/>
              <w:w w:val="105"/>
              <w:u w:val="none"/>
            </w:rPr>
            <w:lastRenderedPageBreak/>
            <w:t>LIST OF FORMS AND</w:t>
          </w:r>
          <w:r>
            <w:rPr>
              <w:color w:val="080808"/>
              <w:spacing w:val="17"/>
              <w:w w:val="105"/>
              <w:u w:val="none"/>
            </w:rPr>
            <w:t xml:space="preserve"> </w:t>
          </w:r>
          <w:r>
            <w:rPr>
              <w:color w:val="080808"/>
              <w:w w:val="105"/>
              <w:u w:val="none"/>
            </w:rPr>
            <w:t>ADDITIONAL</w:t>
          </w:r>
          <w:r>
            <w:rPr>
              <w:color w:val="080808"/>
              <w:spacing w:val="18"/>
              <w:w w:val="105"/>
              <w:u w:val="none"/>
            </w:rPr>
            <w:t xml:space="preserve"> </w:t>
          </w:r>
          <w:r>
            <w:rPr>
              <w:color w:val="080808"/>
              <w:w w:val="105"/>
              <w:u w:val="none"/>
            </w:rPr>
            <w:t>RESOURCES</w:t>
          </w:r>
          <w:r>
            <w:rPr>
              <w:color w:val="080808"/>
              <w:w w:val="105"/>
              <w:u w:val="none"/>
            </w:rPr>
            <w:tab/>
          </w:r>
          <w:r>
            <w:rPr>
              <w:color w:val="080808"/>
              <w:w w:val="105"/>
              <w:sz w:val="21"/>
              <w:u w:val="none"/>
            </w:rPr>
            <w:t>20</w:t>
          </w:r>
        </w:p>
        <w:p w14:paraId="1B0CA8D0" w14:textId="77777777" w:rsidR="002B265D" w:rsidRDefault="001C65B0">
          <w:pPr>
            <w:pStyle w:val="TOC4"/>
            <w:tabs>
              <w:tab w:val="right" w:pos="9464"/>
            </w:tabs>
            <w:rPr>
              <w:sz w:val="21"/>
            </w:rPr>
          </w:pPr>
          <w:r>
            <w:rPr>
              <w:color w:val="080808"/>
              <w:w w:val="110"/>
            </w:rPr>
            <w:t>DOCUMENTS</w:t>
          </w:r>
          <w:r>
            <w:rPr>
              <w:color w:val="080808"/>
              <w:spacing w:val="6"/>
              <w:w w:val="110"/>
            </w:rPr>
            <w:t xml:space="preserve"> </w:t>
          </w:r>
          <w:r>
            <w:rPr>
              <w:color w:val="080808"/>
              <w:w w:val="110"/>
            </w:rPr>
            <w:t>OF INTEREST</w:t>
          </w:r>
          <w:r>
            <w:rPr>
              <w:color w:val="080808"/>
              <w:w w:val="110"/>
            </w:rPr>
            <w:tab/>
          </w:r>
          <w:r>
            <w:rPr>
              <w:color w:val="080808"/>
              <w:w w:val="110"/>
              <w:sz w:val="21"/>
            </w:rPr>
            <w:t>20</w:t>
          </w:r>
        </w:p>
      </w:sdtContent>
    </w:sdt>
    <w:p w14:paraId="4FB4FFA7" w14:textId="77777777" w:rsidR="002B265D" w:rsidRDefault="002B265D">
      <w:pPr>
        <w:rPr>
          <w:sz w:val="21"/>
        </w:rPr>
        <w:sectPr w:rsidR="002B265D">
          <w:type w:val="continuous"/>
          <w:pgSz w:w="12240" w:h="15840"/>
          <w:pgMar w:top="1380" w:right="740" w:bottom="1341" w:left="1320" w:header="720" w:footer="720" w:gutter="0"/>
          <w:cols w:space="720"/>
        </w:sectPr>
      </w:pPr>
    </w:p>
    <w:p w14:paraId="6DC081D2" w14:textId="77777777" w:rsidR="002B265D" w:rsidRDefault="002B265D">
      <w:pPr>
        <w:pStyle w:val="BodyText"/>
        <w:spacing w:before="1"/>
        <w:rPr>
          <w:sz w:val="33"/>
        </w:rPr>
      </w:pPr>
    </w:p>
    <w:p w14:paraId="0D4136D9" w14:textId="77777777" w:rsidR="002B265D" w:rsidRDefault="001C65B0">
      <w:pPr>
        <w:pStyle w:val="Heading3"/>
        <w:spacing w:line="313" w:lineRule="exact"/>
        <w:ind w:left="133"/>
      </w:pPr>
      <w:bookmarkStart w:id="0" w:name="_TOC_250003"/>
      <w:bookmarkEnd w:id="0"/>
      <w:r>
        <w:rPr>
          <w:color w:val="070707"/>
          <w:w w:val="115"/>
        </w:rPr>
        <w:t>BACKGROUND</w:t>
      </w:r>
    </w:p>
    <w:p w14:paraId="19E1E97E" w14:textId="77777777" w:rsidR="002B265D" w:rsidRDefault="001C65B0">
      <w:pPr>
        <w:pStyle w:val="BodyText"/>
        <w:spacing w:line="249" w:lineRule="auto"/>
        <w:ind w:left="122" w:right="682" w:firstLine="1"/>
      </w:pPr>
      <w:r>
        <w:rPr>
          <w:color w:val="070707"/>
          <w:w w:val="105"/>
        </w:rPr>
        <w:t>Three federal laws regulate provision of educational services to children and adolescents</w:t>
      </w:r>
      <w:r>
        <w:rPr>
          <w:color w:val="070707"/>
          <w:spacing w:val="-6"/>
          <w:w w:val="105"/>
        </w:rPr>
        <w:t xml:space="preserve"> </w:t>
      </w:r>
      <w:r>
        <w:rPr>
          <w:color w:val="070707"/>
          <w:w w:val="105"/>
        </w:rPr>
        <w:t>with</w:t>
      </w:r>
      <w:r>
        <w:rPr>
          <w:color w:val="070707"/>
          <w:spacing w:val="-19"/>
          <w:w w:val="105"/>
        </w:rPr>
        <w:t xml:space="preserve"> </w:t>
      </w:r>
      <w:r>
        <w:rPr>
          <w:color w:val="070707"/>
          <w:w w:val="105"/>
        </w:rPr>
        <w:t>disabilities:</w:t>
      </w:r>
      <w:r>
        <w:rPr>
          <w:color w:val="070707"/>
          <w:spacing w:val="-7"/>
          <w:w w:val="105"/>
        </w:rPr>
        <w:t xml:space="preserve"> </w:t>
      </w:r>
      <w:r>
        <w:rPr>
          <w:color w:val="070707"/>
          <w:w w:val="105"/>
        </w:rPr>
        <w:t>Individuals</w:t>
      </w:r>
      <w:r>
        <w:rPr>
          <w:color w:val="070707"/>
          <w:spacing w:val="-7"/>
          <w:w w:val="105"/>
        </w:rPr>
        <w:t xml:space="preserve"> </w:t>
      </w:r>
      <w:r>
        <w:rPr>
          <w:color w:val="070707"/>
          <w:w w:val="105"/>
        </w:rPr>
        <w:t>with</w:t>
      </w:r>
      <w:r>
        <w:rPr>
          <w:color w:val="070707"/>
          <w:spacing w:val="-23"/>
          <w:w w:val="105"/>
        </w:rPr>
        <w:t xml:space="preserve"> </w:t>
      </w:r>
      <w:r>
        <w:rPr>
          <w:color w:val="070707"/>
          <w:w w:val="105"/>
        </w:rPr>
        <w:t>Disabilities</w:t>
      </w:r>
      <w:r>
        <w:rPr>
          <w:color w:val="070707"/>
          <w:spacing w:val="-12"/>
          <w:w w:val="105"/>
        </w:rPr>
        <w:t xml:space="preserve"> </w:t>
      </w:r>
      <w:r>
        <w:rPr>
          <w:color w:val="070707"/>
          <w:w w:val="105"/>
        </w:rPr>
        <w:t>Act</w:t>
      </w:r>
      <w:r>
        <w:rPr>
          <w:color w:val="070707"/>
          <w:spacing w:val="-19"/>
          <w:w w:val="105"/>
        </w:rPr>
        <w:t xml:space="preserve"> </w:t>
      </w:r>
      <w:r>
        <w:rPr>
          <w:color w:val="070707"/>
          <w:w w:val="105"/>
        </w:rPr>
        <w:t>(IDEA),</w:t>
      </w:r>
      <w:r>
        <w:rPr>
          <w:color w:val="070707"/>
          <w:spacing w:val="-20"/>
          <w:w w:val="105"/>
        </w:rPr>
        <w:t xml:space="preserve"> </w:t>
      </w:r>
      <w:r>
        <w:rPr>
          <w:color w:val="070707"/>
          <w:w w:val="105"/>
        </w:rPr>
        <w:t>Section</w:t>
      </w:r>
      <w:r>
        <w:rPr>
          <w:color w:val="070707"/>
          <w:spacing w:val="-17"/>
          <w:w w:val="105"/>
        </w:rPr>
        <w:t xml:space="preserve"> </w:t>
      </w:r>
      <w:r>
        <w:rPr>
          <w:color w:val="070707"/>
          <w:w w:val="105"/>
        </w:rPr>
        <w:t xml:space="preserve">504 of the Rehabilitation Act of 1973 (§504), and the Americans with Disabilities Act (ADA). These laws fundamentally mandate that each child with a disability be provided a free education that is appropriate to the child's educational needs </w:t>
      </w:r>
      <w:proofErr w:type="gramStart"/>
      <w:r>
        <w:rPr>
          <w:color w:val="070707"/>
          <w:w w:val="105"/>
        </w:rPr>
        <w:t>in light of</w:t>
      </w:r>
      <w:proofErr w:type="gramEnd"/>
      <w:r>
        <w:rPr>
          <w:color w:val="070707"/>
          <w:w w:val="105"/>
        </w:rPr>
        <w:t xml:space="preserve"> his or her particular disability. The definition of what constitutes a disability, however, is not identical under each of these laws. The information contained in this document focuses mainly on Section 504 and the ADA Amendments Act of 2008 (and the revised ADA Title II regulations issued by the Department of Justice in August 2016). The school district has specific responsibilities under the Act, which include the responsibility to identify, evaluate, and if the child is determined to be eligible under Section 504 and has needs, to afford access to appropriate educational services through a written 504 Plan. The substantive standard is commensurate</w:t>
      </w:r>
      <w:r>
        <w:rPr>
          <w:color w:val="070707"/>
          <w:spacing w:val="32"/>
          <w:w w:val="105"/>
        </w:rPr>
        <w:t xml:space="preserve"> </w:t>
      </w:r>
      <w:r>
        <w:rPr>
          <w:color w:val="070707"/>
          <w:w w:val="105"/>
        </w:rPr>
        <w:t>opportunity.</w:t>
      </w:r>
    </w:p>
    <w:p w14:paraId="0AC74544" w14:textId="77777777" w:rsidR="002B265D" w:rsidRDefault="002B265D">
      <w:pPr>
        <w:pStyle w:val="BodyText"/>
        <w:spacing w:before="10"/>
        <w:rPr>
          <w:sz w:val="31"/>
        </w:rPr>
      </w:pPr>
    </w:p>
    <w:p w14:paraId="19B907EA" w14:textId="77777777" w:rsidR="002B265D" w:rsidRDefault="001C65B0">
      <w:pPr>
        <w:pStyle w:val="Heading3"/>
        <w:spacing w:before="0"/>
      </w:pPr>
      <w:bookmarkStart w:id="1" w:name="_TOC_250002"/>
      <w:bookmarkEnd w:id="1"/>
      <w:r>
        <w:rPr>
          <w:color w:val="070707"/>
          <w:w w:val="105"/>
        </w:rPr>
        <w:t>PURPOSE</w:t>
      </w:r>
    </w:p>
    <w:p w14:paraId="6A71570D" w14:textId="70173383" w:rsidR="002B265D" w:rsidRDefault="001C65B0">
      <w:pPr>
        <w:pStyle w:val="BodyText"/>
        <w:spacing w:line="249" w:lineRule="auto"/>
        <w:ind w:left="122" w:right="682" w:firstLine="1"/>
      </w:pPr>
      <w:r>
        <w:rPr>
          <w:color w:val="070707"/>
          <w:w w:val="105"/>
        </w:rPr>
        <w:t>This handbook provides guidelines to uniformly implement student-related requirements</w:t>
      </w:r>
      <w:r>
        <w:rPr>
          <w:color w:val="070707"/>
          <w:spacing w:val="4"/>
          <w:w w:val="105"/>
        </w:rPr>
        <w:t xml:space="preserve"> </w:t>
      </w:r>
      <w:r>
        <w:rPr>
          <w:color w:val="070707"/>
          <w:w w:val="105"/>
        </w:rPr>
        <w:t>for</w:t>
      </w:r>
      <w:r>
        <w:rPr>
          <w:color w:val="070707"/>
          <w:spacing w:val="-13"/>
          <w:w w:val="105"/>
        </w:rPr>
        <w:t xml:space="preserve"> </w:t>
      </w:r>
      <w:r>
        <w:rPr>
          <w:color w:val="070707"/>
          <w:w w:val="105"/>
        </w:rPr>
        <w:t>Section</w:t>
      </w:r>
      <w:r>
        <w:rPr>
          <w:color w:val="070707"/>
          <w:spacing w:val="-4"/>
          <w:w w:val="105"/>
        </w:rPr>
        <w:t xml:space="preserve"> </w:t>
      </w:r>
      <w:r>
        <w:rPr>
          <w:color w:val="070707"/>
          <w:w w:val="105"/>
        </w:rPr>
        <w:t>504</w:t>
      </w:r>
      <w:r>
        <w:rPr>
          <w:color w:val="070707"/>
          <w:spacing w:val="-11"/>
          <w:w w:val="105"/>
        </w:rPr>
        <w:t xml:space="preserve"> </w:t>
      </w:r>
      <w:r>
        <w:rPr>
          <w:color w:val="070707"/>
          <w:w w:val="105"/>
        </w:rPr>
        <w:t>of</w:t>
      </w:r>
      <w:r>
        <w:rPr>
          <w:color w:val="070707"/>
          <w:spacing w:val="-21"/>
          <w:w w:val="105"/>
        </w:rPr>
        <w:t xml:space="preserve"> </w:t>
      </w:r>
      <w:r>
        <w:rPr>
          <w:color w:val="070707"/>
          <w:w w:val="105"/>
        </w:rPr>
        <w:t>the</w:t>
      </w:r>
      <w:r>
        <w:rPr>
          <w:color w:val="070707"/>
          <w:spacing w:val="-14"/>
          <w:w w:val="105"/>
        </w:rPr>
        <w:t xml:space="preserve"> </w:t>
      </w:r>
      <w:r>
        <w:rPr>
          <w:color w:val="070707"/>
          <w:w w:val="105"/>
        </w:rPr>
        <w:t>Rehabilitation</w:t>
      </w:r>
      <w:r>
        <w:rPr>
          <w:color w:val="070707"/>
          <w:spacing w:val="-11"/>
          <w:w w:val="105"/>
        </w:rPr>
        <w:t xml:space="preserve"> </w:t>
      </w:r>
      <w:r>
        <w:rPr>
          <w:color w:val="070707"/>
          <w:w w:val="105"/>
        </w:rPr>
        <w:t>Act</w:t>
      </w:r>
      <w:r>
        <w:rPr>
          <w:color w:val="070707"/>
          <w:spacing w:val="-12"/>
          <w:w w:val="105"/>
        </w:rPr>
        <w:t xml:space="preserve"> </w:t>
      </w:r>
      <w:r>
        <w:rPr>
          <w:color w:val="070707"/>
          <w:w w:val="105"/>
        </w:rPr>
        <w:t>of</w:t>
      </w:r>
      <w:r>
        <w:rPr>
          <w:color w:val="070707"/>
          <w:spacing w:val="-13"/>
          <w:w w:val="105"/>
        </w:rPr>
        <w:t xml:space="preserve"> </w:t>
      </w:r>
      <w:r>
        <w:rPr>
          <w:color w:val="070707"/>
          <w:w w:val="105"/>
        </w:rPr>
        <w:t>1973</w:t>
      </w:r>
      <w:r>
        <w:rPr>
          <w:color w:val="070707"/>
          <w:spacing w:val="-15"/>
          <w:w w:val="105"/>
        </w:rPr>
        <w:t xml:space="preserve"> </w:t>
      </w:r>
      <w:r>
        <w:rPr>
          <w:color w:val="070707"/>
          <w:w w:val="105"/>
        </w:rPr>
        <w:t>and</w:t>
      </w:r>
      <w:r>
        <w:rPr>
          <w:color w:val="070707"/>
          <w:spacing w:val="-11"/>
          <w:w w:val="105"/>
        </w:rPr>
        <w:t xml:space="preserve"> </w:t>
      </w:r>
      <w:r>
        <w:rPr>
          <w:color w:val="070707"/>
          <w:w w:val="105"/>
        </w:rPr>
        <w:t>the</w:t>
      </w:r>
      <w:r>
        <w:rPr>
          <w:color w:val="070707"/>
          <w:spacing w:val="-12"/>
          <w:w w:val="105"/>
        </w:rPr>
        <w:t xml:space="preserve"> </w:t>
      </w:r>
      <w:r>
        <w:rPr>
          <w:color w:val="070707"/>
          <w:w w:val="105"/>
        </w:rPr>
        <w:t xml:space="preserve">Americans with Disabilities Act (as amended in 2008) in the Iditarod Area School District. Its focus is the application of Section 504 to students with disabilities in elementary and secondary programs and services. As such, </w:t>
      </w:r>
      <w:r>
        <w:rPr>
          <w:b/>
          <w:color w:val="070707"/>
          <w:w w:val="105"/>
        </w:rPr>
        <w:t>this handbook</w:t>
      </w:r>
      <w:r>
        <w:rPr>
          <w:b/>
          <w:color w:val="070707"/>
          <w:spacing w:val="-6"/>
          <w:w w:val="105"/>
        </w:rPr>
        <w:t xml:space="preserve"> </w:t>
      </w:r>
      <w:r>
        <w:rPr>
          <w:b/>
          <w:color w:val="070707"/>
          <w:w w:val="105"/>
        </w:rPr>
        <w:t>is</w:t>
      </w:r>
      <w:r>
        <w:rPr>
          <w:b/>
          <w:color w:val="070707"/>
          <w:spacing w:val="-25"/>
          <w:w w:val="105"/>
        </w:rPr>
        <w:t xml:space="preserve"> </w:t>
      </w:r>
      <w:r>
        <w:rPr>
          <w:b/>
          <w:color w:val="070707"/>
          <w:w w:val="105"/>
        </w:rPr>
        <w:t>a</w:t>
      </w:r>
      <w:r>
        <w:rPr>
          <w:b/>
          <w:color w:val="070707"/>
          <w:spacing w:val="-16"/>
          <w:w w:val="105"/>
        </w:rPr>
        <w:t xml:space="preserve"> </w:t>
      </w:r>
      <w:r>
        <w:rPr>
          <w:b/>
          <w:color w:val="070707"/>
          <w:w w:val="105"/>
        </w:rPr>
        <w:t>guide,</w:t>
      </w:r>
      <w:r>
        <w:rPr>
          <w:b/>
          <w:color w:val="070707"/>
          <w:spacing w:val="-9"/>
          <w:w w:val="105"/>
        </w:rPr>
        <w:t xml:space="preserve"> </w:t>
      </w:r>
      <w:r>
        <w:rPr>
          <w:b/>
          <w:color w:val="070707"/>
          <w:w w:val="105"/>
        </w:rPr>
        <w:t>not</w:t>
      </w:r>
      <w:r>
        <w:rPr>
          <w:b/>
          <w:color w:val="070707"/>
          <w:spacing w:val="-22"/>
          <w:w w:val="105"/>
        </w:rPr>
        <w:t xml:space="preserve"> </w:t>
      </w:r>
      <w:r>
        <w:rPr>
          <w:b/>
          <w:color w:val="070707"/>
          <w:w w:val="105"/>
        </w:rPr>
        <w:t>a</w:t>
      </w:r>
      <w:r>
        <w:rPr>
          <w:b/>
          <w:color w:val="070707"/>
          <w:spacing w:val="-11"/>
          <w:w w:val="105"/>
        </w:rPr>
        <w:t xml:space="preserve"> </w:t>
      </w:r>
      <w:r>
        <w:rPr>
          <w:b/>
          <w:color w:val="070707"/>
          <w:w w:val="105"/>
        </w:rPr>
        <w:t>regulatory</w:t>
      </w:r>
      <w:r>
        <w:rPr>
          <w:b/>
          <w:color w:val="070707"/>
          <w:spacing w:val="-7"/>
          <w:w w:val="105"/>
        </w:rPr>
        <w:t xml:space="preserve"> </w:t>
      </w:r>
      <w:r>
        <w:rPr>
          <w:b/>
          <w:color w:val="070707"/>
          <w:w w:val="105"/>
        </w:rPr>
        <w:t>document;</w:t>
      </w:r>
      <w:r>
        <w:rPr>
          <w:b/>
          <w:color w:val="070707"/>
          <w:spacing w:val="-2"/>
          <w:w w:val="105"/>
        </w:rPr>
        <w:t xml:space="preserve"> </w:t>
      </w:r>
      <w:r>
        <w:rPr>
          <w:color w:val="070707"/>
          <w:w w:val="105"/>
        </w:rPr>
        <w:t>hence</w:t>
      </w:r>
      <w:r>
        <w:rPr>
          <w:color w:val="070707"/>
          <w:spacing w:val="-11"/>
          <w:w w:val="105"/>
        </w:rPr>
        <w:t xml:space="preserve"> </w:t>
      </w:r>
      <w:r>
        <w:rPr>
          <w:color w:val="070707"/>
          <w:w w:val="105"/>
        </w:rPr>
        <w:t>it</w:t>
      </w:r>
      <w:r>
        <w:rPr>
          <w:color w:val="070707"/>
          <w:spacing w:val="-18"/>
          <w:w w:val="105"/>
        </w:rPr>
        <w:t xml:space="preserve"> </w:t>
      </w:r>
      <w:r>
        <w:rPr>
          <w:color w:val="070707"/>
          <w:w w:val="105"/>
        </w:rPr>
        <w:t>does</w:t>
      </w:r>
      <w:r>
        <w:rPr>
          <w:color w:val="070707"/>
          <w:spacing w:val="-13"/>
          <w:w w:val="105"/>
        </w:rPr>
        <w:t xml:space="preserve"> </w:t>
      </w:r>
      <w:r>
        <w:rPr>
          <w:color w:val="070707"/>
          <w:w w:val="105"/>
        </w:rPr>
        <w:t>not</w:t>
      </w:r>
      <w:r>
        <w:rPr>
          <w:color w:val="070707"/>
          <w:spacing w:val="-13"/>
          <w:w w:val="105"/>
        </w:rPr>
        <w:t xml:space="preserve"> </w:t>
      </w:r>
      <w:r>
        <w:rPr>
          <w:color w:val="070707"/>
          <w:w w:val="105"/>
        </w:rPr>
        <w:t>provide</w:t>
      </w:r>
      <w:r>
        <w:rPr>
          <w:color w:val="070707"/>
          <w:spacing w:val="-8"/>
          <w:w w:val="105"/>
        </w:rPr>
        <w:t xml:space="preserve"> </w:t>
      </w:r>
      <w:r>
        <w:rPr>
          <w:color w:val="070707"/>
          <w:w w:val="105"/>
        </w:rPr>
        <w:t>legal advice, nor should it serve in lieu of the entirety of Section 504 of the Rehabilitation</w:t>
      </w:r>
      <w:r>
        <w:rPr>
          <w:color w:val="070707"/>
          <w:spacing w:val="-15"/>
          <w:w w:val="105"/>
        </w:rPr>
        <w:t xml:space="preserve"> </w:t>
      </w:r>
      <w:r>
        <w:rPr>
          <w:color w:val="070707"/>
          <w:w w:val="105"/>
        </w:rPr>
        <w:t>Act</w:t>
      </w:r>
      <w:r>
        <w:rPr>
          <w:color w:val="070707"/>
          <w:spacing w:val="-16"/>
          <w:w w:val="105"/>
        </w:rPr>
        <w:t xml:space="preserve"> </w:t>
      </w:r>
      <w:r>
        <w:rPr>
          <w:color w:val="070707"/>
          <w:w w:val="105"/>
        </w:rPr>
        <w:t>of</w:t>
      </w:r>
      <w:r>
        <w:rPr>
          <w:color w:val="070707"/>
          <w:spacing w:val="-21"/>
          <w:w w:val="105"/>
        </w:rPr>
        <w:t xml:space="preserve"> </w:t>
      </w:r>
      <w:r>
        <w:rPr>
          <w:color w:val="070707"/>
          <w:w w:val="105"/>
        </w:rPr>
        <w:t>1973</w:t>
      </w:r>
      <w:r>
        <w:rPr>
          <w:color w:val="070707"/>
          <w:spacing w:val="-20"/>
          <w:w w:val="105"/>
        </w:rPr>
        <w:t xml:space="preserve"> </w:t>
      </w:r>
      <w:r>
        <w:rPr>
          <w:color w:val="070707"/>
          <w:w w:val="105"/>
        </w:rPr>
        <w:t>(§504)</w:t>
      </w:r>
      <w:r>
        <w:rPr>
          <w:color w:val="070707"/>
          <w:spacing w:val="-15"/>
          <w:w w:val="105"/>
        </w:rPr>
        <w:t xml:space="preserve"> </w:t>
      </w:r>
      <w:r>
        <w:rPr>
          <w:color w:val="070707"/>
          <w:w w:val="105"/>
        </w:rPr>
        <w:t>or</w:t>
      </w:r>
      <w:r>
        <w:rPr>
          <w:color w:val="070707"/>
          <w:spacing w:val="-18"/>
          <w:w w:val="105"/>
        </w:rPr>
        <w:t xml:space="preserve"> </w:t>
      </w:r>
      <w:r>
        <w:rPr>
          <w:color w:val="070707"/>
          <w:w w:val="105"/>
        </w:rPr>
        <w:t>the</w:t>
      </w:r>
      <w:r>
        <w:rPr>
          <w:color w:val="070707"/>
          <w:spacing w:val="-17"/>
          <w:w w:val="105"/>
        </w:rPr>
        <w:t xml:space="preserve"> </w:t>
      </w:r>
      <w:r>
        <w:rPr>
          <w:color w:val="070707"/>
          <w:w w:val="105"/>
        </w:rPr>
        <w:t>Americans</w:t>
      </w:r>
      <w:r>
        <w:rPr>
          <w:color w:val="070707"/>
          <w:spacing w:val="-4"/>
          <w:w w:val="105"/>
        </w:rPr>
        <w:t xml:space="preserve"> </w:t>
      </w:r>
      <w:r>
        <w:rPr>
          <w:color w:val="070707"/>
          <w:w w:val="105"/>
        </w:rPr>
        <w:t>with</w:t>
      </w:r>
      <w:r>
        <w:rPr>
          <w:color w:val="070707"/>
          <w:spacing w:val="-20"/>
          <w:w w:val="105"/>
        </w:rPr>
        <w:t xml:space="preserve"> </w:t>
      </w:r>
      <w:r>
        <w:rPr>
          <w:color w:val="070707"/>
          <w:w w:val="105"/>
        </w:rPr>
        <w:t>Disabilities</w:t>
      </w:r>
      <w:r>
        <w:rPr>
          <w:color w:val="070707"/>
          <w:spacing w:val="-8"/>
          <w:w w:val="105"/>
        </w:rPr>
        <w:t xml:space="preserve"> </w:t>
      </w:r>
      <w:r>
        <w:rPr>
          <w:color w:val="070707"/>
          <w:w w:val="105"/>
        </w:rPr>
        <w:t>Amendments Act of</w:t>
      </w:r>
      <w:r>
        <w:rPr>
          <w:color w:val="070707"/>
          <w:spacing w:val="-3"/>
          <w:w w:val="105"/>
        </w:rPr>
        <w:t xml:space="preserve"> </w:t>
      </w:r>
      <w:r>
        <w:rPr>
          <w:color w:val="070707"/>
          <w:w w:val="105"/>
        </w:rPr>
        <w:t>2008.</w:t>
      </w:r>
    </w:p>
    <w:p w14:paraId="19256CA9" w14:textId="77777777" w:rsidR="002B265D" w:rsidRDefault="002B265D">
      <w:pPr>
        <w:pStyle w:val="BodyText"/>
        <w:spacing w:before="6"/>
      </w:pPr>
    </w:p>
    <w:p w14:paraId="4BC64831" w14:textId="77777777" w:rsidR="002B265D" w:rsidRDefault="001C65B0">
      <w:pPr>
        <w:pStyle w:val="BodyText"/>
        <w:spacing w:line="249" w:lineRule="auto"/>
        <w:ind w:left="122" w:right="682"/>
      </w:pPr>
      <w:r>
        <w:rPr>
          <w:color w:val="070707"/>
          <w:w w:val="105"/>
        </w:rPr>
        <w:t>Personnel</w:t>
      </w:r>
      <w:r>
        <w:rPr>
          <w:color w:val="070707"/>
          <w:spacing w:val="4"/>
          <w:w w:val="105"/>
        </w:rPr>
        <w:t xml:space="preserve"> </w:t>
      </w:r>
      <w:r>
        <w:rPr>
          <w:color w:val="070707"/>
          <w:w w:val="105"/>
        </w:rPr>
        <w:t>in</w:t>
      </w:r>
      <w:r>
        <w:rPr>
          <w:color w:val="070707"/>
          <w:spacing w:val="-14"/>
          <w:w w:val="105"/>
        </w:rPr>
        <w:t xml:space="preserve"> </w:t>
      </w:r>
      <w:r>
        <w:rPr>
          <w:color w:val="070707"/>
          <w:w w:val="105"/>
        </w:rPr>
        <w:t>each</w:t>
      </w:r>
      <w:r>
        <w:rPr>
          <w:color w:val="070707"/>
          <w:spacing w:val="-13"/>
          <w:w w:val="105"/>
        </w:rPr>
        <w:t xml:space="preserve"> </w:t>
      </w:r>
      <w:r>
        <w:rPr>
          <w:color w:val="070707"/>
          <w:w w:val="105"/>
        </w:rPr>
        <w:t>school</w:t>
      </w:r>
      <w:r>
        <w:rPr>
          <w:color w:val="070707"/>
          <w:spacing w:val="-10"/>
          <w:w w:val="105"/>
        </w:rPr>
        <w:t xml:space="preserve"> </w:t>
      </w:r>
      <w:r>
        <w:rPr>
          <w:color w:val="070707"/>
          <w:w w:val="105"/>
        </w:rPr>
        <w:t>should be</w:t>
      </w:r>
      <w:r>
        <w:rPr>
          <w:color w:val="070707"/>
          <w:spacing w:val="-18"/>
          <w:w w:val="105"/>
        </w:rPr>
        <w:t xml:space="preserve"> </w:t>
      </w:r>
      <w:r>
        <w:rPr>
          <w:color w:val="070707"/>
          <w:w w:val="105"/>
        </w:rPr>
        <w:t>aware</w:t>
      </w:r>
      <w:r>
        <w:rPr>
          <w:color w:val="070707"/>
          <w:spacing w:val="-11"/>
          <w:w w:val="105"/>
        </w:rPr>
        <w:t xml:space="preserve"> </w:t>
      </w:r>
      <w:r>
        <w:rPr>
          <w:color w:val="070707"/>
          <w:w w:val="105"/>
        </w:rPr>
        <w:t>of</w:t>
      </w:r>
      <w:r>
        <w:rPr>
          <w:color w:val="070707"/>
          <w:spacing w:val="-17"/>
          <w:w w:val="105"/>
        </w:rPr>
        <w:t xml:space="preserve"> </w:t>
      </w:r>
      <w:r>
        <w:rPr>
          <w:color w:val="070707"/>
          <w:w w:val="105"/>
        </w:rPr>
        <w:t>Section</w:t>
      </w:r>
      <w:r>
        <w:rPr>
          <w:color w:val="070707"/>
          <w:spacing w:val="-5"/>
          <w:w w:val="105"/>
        </w:rPr>
        <w:t xml:space="preserve"> </w:t>
      </w:r>
      <w:r>
        <w:rPr>
          <w:color w:val="070707"/>
          <w:w w:val="105"/>
        </w:rPr>
        <w:t>504's</w:t>
      </w:r>
      <w:r>
        <w:rPr>
          <w:color w:val="070707"/>
          <w:spacing w:val="-15"/>
          <w:w w:val="105"/>
        </w:rPr>
        <w:t xml:space="preserve"> </w:t>
      </w:r>
      <w:r>
        <w:rPr>
          <w:color w:val="070707"/>
          <w:w w:val="105"/>
        </w:rPr>
        <w:t>general</w:t>
      </w:r>
      <w:r>
        <w:rPr>
          <w:color w:val="070707"/>
          <w:spacing w:val="-6"/>
          <w:w w:val="105"/>
        </w:rPr>
        <w:t xml:space="preserve"> </w:t>
      </w:r>
      <w:r>
        <w:rPr>
          <w:color w:val="070707"/>
          <w:w w:val="105"/>
        </w:rPr>
        <w:t>requirements. Teachers</w:t>
      </w:r>
      <w:r>
        <w:rPr>
          <w:color w:val="070707"/>
          <w:spacing w:val="-8"/>
          <w:w w:val="105"/>
        </w:rPr>
        <w:t xml:space="preserve"> </w:t>
      </w:r>
      <w:r>
        <w:rPr>
          <w:color w:val="070707"/>
          <w:w w:val="105"/>
        </w:rPr>
        <w:t>should</w:t>
      </w:r>
      <w:r>
        <w:rPr>
          <w:color w:val="070707"/>
          <w:spacing w:val="-6"/>
          <w:w w:val="105"/>
        </w:rPr>
        <w:t xml:space="preserve"> </w:t>
      </w:r>
      <w:r>
        <w:rPr>
          <w:color w:val="070707"/>
          <w:w w:val="105"/>
        </w:rPr>
        <w:t>understand</w:t>
      </w:r>
      <w:r>
        <w:rPr>
          <w:color w:val="070707"/>
          <w:spacing w:val="-4"/>
          <w:w w:val="105"/>
        </w:rPr>
        <w:t xml:space="preserve"> </w:t>
      </w:r>
      <w:r>
        <w:rPr>
          <w:color w:val="070707"/>
          <w:w w:val="105"/>
        </w:rPr>
        <w:t>the</w:t>
      </w:r>
      <w:r>
        <w:rPr>
          <w:color w:val="070707"/>
          <w:spacing w:val="-18"/>
          <w:w w:val="105"/>
        </w:rPr>
        <w:t xml:space="preserve"> </w:t>
      </w:r>
      <w:r>
        <w:rPr>
          <w:color w:val="070707"/>
          <w:w w:val="105"/>
        </w:rPr>
        <w:t>general</w:t>
      </w:r>
      <w:r>
        <w:rPr>
          <w:color w:val="070707"/>
          <w:spacing w:val="-12"/>
          <w:w w:val="105"/>
        </w:rPr>
        <w:t xml:space="preserve"> </w:t>
      </w:r>
      <w:r>
        <w:rPr>
          <w:color w:val="070707"/>
          <w:w w:val="105"/>
        </w:rPr>
        <w:t>requirements</w:t>
      </w:r>
      <w:r>
        <w:rPr>
          <w:color w:val="070707"/>
          <w:spacing w:val="-3"/>
          <w:w w:val="105"/>
        </w:rPr>
        <w:t xml:space="preserve"> </w:t>
      </w:r>
      <w:r>
        <w:rPr>
          <w:color w:val="070707"/>
          <w:w w:val="105"/>
        </w:rPr>
        <w:t>for</w:t>
      </w:r>
      <w:r>
        <w:rPr>
          <w:color w:val="070707"/>
          <w:spacing w:val="-20"/>
          <w:w w:val="105"/>
        </w:rPr>
        <w:t xml:space="preserve"> </w:t>
      </w:r>
      <w:r>
        <w:rPr>
          <w:color w:val="070707"/>
          <w:w w:val="105"/>
        </w:rPr>
        <w:t>IDEA</w:t>
      </w:r>
      <w:r>
        <w:rPr>
          <w:color w:val="070707"/>
          <w:spacing w:val="-15"/>
          <w:w w:val="105"/>
        </w:rPr>
        <w:t xml:space="preserve"> </w:t>
      </w:r>
      <w:r>
        <w:rPr>
          <w:color w:val="070707"/>
          <w:w w:val="105"/>
        </w:rPr>
        <w:t>and</w:t>
      </w:r>
      <w:r>
        <w:rPr>
          <w:color w:val="070707"/>
          <w:spacing w:val="-19"/>
          <w:w w:val="105"/>
        </w:rPr>
        <w:t xml:space="preserve"> </w:t>
      </w:r>
      <w:r>
        <w:rPr>
          <w:color w:val="070707"/>
          <w:w w:val="105"/>
        </w:rPr>
        <w:t>Section</w:t>
      </w:r>
      <w:r>
        <w:rPr>
          <w:color w:val="070707"/>
          <w:spacing w:val="-12"/>
          <w:w w:val="105"/>
        </w:rPr>
        <w:t xml:space="preserve"> </w:t>
      </w:r>
      <w:r>
        <w:rPr>
          <w:color w:val="070707"/>
          <w:w w:val="105"/>
        </w:rPr>
        <w:t>504. This includes the requirement to implement instructional and behavioral accommodations and services for students who are IDEA and Section 504 disabled.</w:t>
      </w:r>
    </w:p>
    <w:p w14:paraId="10CC4D81" w14:textId="77777777" w:rsidR="002B265D" w:rsidRDefault="002B265D">
      <w:pPr>
        <w:pStyle w:val="BodyText"/>
        <w:spacing w:before="8"/>
        <w:rPr>
          <w:sz w:val="26"/>
        </w:rPr>
      </w:pPr>
    </w:p>
    <w:p w14:paraId="08C60F34" w14:textId="77777777" w:rsidR="002B265D" w:rsidRDefault="001C65B0">
      <w:pPr>
        <w:pStyle w:val="Heading3"/>
        <w:ind w:left="134"/>
      </w:pPr>
      <w:bookmarkStart w:id="2" w:name="_TOC_250001"/>
      <w:bookmarkEnd w:id="2"/>
      <w:r>
        <w:rPr>
          <w:color w:val="070707"/>
        </w:rPr>
        <w:t>DISCRIMINATION</w:t>
      </w:r>
    </w:p>
    <w:p w14:paraId="3142005A" w14:textId="77777777" w:rsidR="002B265D" w:rsidRDefault="001C65B0">
      <w:pPr>
        <w:pStyle w:val="BodyText"/>
        <w:spacing w:line="249" w:lineRule="auto"/>
        <w:ind w:left="127" w:right="682" w:hanging="3"/>
      </w:pPr>
      <w:r>
        <w:rPr>
          <w:color w:val="070707"/>
          <w:w w:val="105"/>
        </w:rPr>
        <w:t>Section</w:t>
      </w:r>
      <w:r>
        <w:rPr>
          <w:color w:val="070707"/>
          <w:spacing w:val="-4"/>
          <w:w w:val="105"/>
        </w:rPr>
        <w:t xml:space="preserve"> </w:t>
      </w:r>
      <w:r>
        <w:rPr>
          <w:color w:val="070707"/>
          <w:w w:val="105"/>
        </w:rPr>
        <w:t>504</w:t>
      </w:r>
      <w:r>
        <w:rPr>
          <w:color w:val="070707"/>
          <w:spacing w:val="-3"/>
          <w:w w:val="105"/>
        </w:rPr>
        <w:t xml:space="preserve"> </w:t>
      </w:r>
      <w:r>
        <w:rPr>
          <w:color w:val="070707"/>
          <w:w w:val="105"/>
        </w:rPr>
        <w:t>is</w:t>
      </w:r>
      <w:r>
        <w:rPr>
          <w:color w:val="070707"/>
          <w:spacing w:val="-13"/>
          <w:w w:val="105"/>
        </w:rPr>
        <w:t xml:space="preserve"> </w:t>
      </w:r>
      <w:r>
        <w:rPr>
          <w:color w:val="070707"/>
          <w:w w:val="105"/>
        </w:rPr>
        <w:t>a</w:t>
      </w:r>
      <w:r>
        <w:rPr>
          <w:color w:val="070707"/>
          <w:spacing w:val="-12"/>
          <w:w w:val="105"/>
        </w:rPr>
        <w:t xml:space="preserve"> </w:t>
      </w:r>
      <w:r>
        <w:rPr>
          <w:i/>
          <w:color w:val="070707"/>
          <w:w w:val="105"/>
        </w:rPr>
        <w:t>nondiscrimination</w:t>
      </w:r>
      <w:r>
        <w:rPr>
          <w:i/>
          <w:color w:val="070707"/>
          <w:spacing w:val="-14"/>
          <w:w w:val="105"/>
        </w:rPr>
        <w:t xml:space="preserve"> </w:t>
      </w:r>
      <w:r>
        <w:rPr>
          <w:i/>
          <w:color w:val="070707"/>
          <w:w w:val="105"/>
        </w:rPr>
        <w:t>statute,</w:t>
      </w:r>
      <w:r>
        <w:rPr>
          <w:i/>
          <w:color w:val="070707"/>
          <w:spacing w:val="-14"/>
          <w:w w:val="105"/>
        </w:rPr>
        <w:t xml:space="preserve"> </w:t>
      </w:r>
      <w:r>
        <w:rPr>
          <w:color w:val="070707"/>
          <w:w w:val="105"/>
        </w:rPr>
        <w:t>not</w:t>
      </w:r>
      <w:r>
        <w:rPr>
          <w:color w:val="070707"/>
          <w:spacing w:val="-6"/>
          <w:w w:val="105"/>
        </w:rPr>
        <w:t xml:space="preserve"> </w:t>
      </w:r>
      <w:r>
        <w:rPr>
          <w:color w:val="070707"/>
          <w:w w:val="105"/>
        </w:rPr>
        <w:t>a</w:t>
      </w:r>
      <w:r>
        <w:rPr>
          <w:color w:val="070707"/>
          <w:spacing w:val="-11"/>
          <w:w w:val="105"/>
        </w:rPr>
        <w:t xml:space="preserve"> </w:t>
      </w:r>
      <w:r>
        <w:rPr>
          <w:color w:val="070707"/>
          <w:w w:val="105"/>
        </w:rPr>
        <w:t>funding statute.</w:t>
      </w:r>
      <w:r>
        <w:rPr>
          <w:color w:val="070707"/>
          <w:spacing w:val="-5"/>
          <w:w w:val="105"/>
        </w:rPr>
        <w:t xml:space="preserve"> </w:t>
      </w:r>
      <w:r>
        <w:rPr>
          <w:color w:val="070707"/>
          <w:w w:val="105"/>
        </w:rPr>
        <w:t>It</w:t>
      </w:r>
      <w:r>
        <w:rPr>
          <w:color w:val="070707"/>
          <w:spacing w:val="-9"/>
          <w:w w:val="105"/>
        </w:rPr>
        <w:t xml:space="preserve"> </w:t>
      </w:r>
      <w:r>
        <w:rPr>
          <w:color w:val="070707"/>
          <w:w w:val="105"/>
        </w:rPr>
        <w:t>operates</w:t>
      </w:r>
      <w:r>
        <w:rPr>
          <w:color w:val="070707"/>
          <w:spacing w:val="-3"/>
          <w:w w:val="105"/>
        </w:rPr>
        <w:t xml:space="preserve"> </w:t>
      </w:r>
      <w:r>
        <w:rPr>
          <w:color w:val="070707"/>
          <w:w w:val="105"/>
        </w:rPr>
        <w:t>as</w:t>
      </w:r>
      <w:r>
        <w:rPr>
          <w:color w:val="070707"/>
          <w:spacing w:val="-12"/>
          <w:w w:val="105"/>
        </w:rPr>
        <w:t xml:space="preserve"> </w:t>
      </w:r>
      <w:r>
        <w:rPr>
          <w:color w:val="070707"/>
          <w:w w:val="105"/>
        </w:rPr>
        <w:t>a rider</w:t>
      </w:r>
      <w:r>
        <w:rPr>
          <w:color w:val="070707"/>
          <w:spacing w:val="-13"/>
          <w:w w:val="105"/>
        </w:rPr>
        <w:t xml:space="preserve"> </w:t>
      </w:r>
      <w:r>
        <w:rPr>
          <w:color w:val="070707"/>
          <w:w w:val="105"/>
        </w:rPr>
        <w:t>attached</w:t>
      </w:r>
      <w:r>
        <w:rPr>
          <w:color w:val="070707"/>
          <w:spacing w:val="2"/>
          <w:w w:val="105"/>
        </w:rPr>
        <w:t xml:space="preserve"> </w:t>
      </w:r>
      <w:r>
        <w:rPr>
          <w:color w:val="070707"/>
          <w:w w:val="105"/>
        </w:rPr>
        <w:t>to</w:t>
      </w:r>
      <w:r>
        <w:rPr>
          <w:color w:val="070707"/>
          <w:spacing w:val="-15"/>
          <w:w w:val="105"/>
        </w:rPr>
        <w:t xml:space="preserve"> </w:t>
      </w:r>
      <w:r>
        <w:rPr>
          <w:color w:val="070707"/>
          <w:w w:val="105"/>
        </w:rPr>
        <w:t>every</w:t>
      </w:r>
      <w:r>
        <w:rPr>
          <w:color w:val="070707"/>
          <w:spacing w:val="-8"/>
          <w:w w:val="105"/>
        </w:rPr>
        <w:t xml:space="preserve"> </w:t>
      </w:r>
      <w:r>
        <w:rPr>
          <w:color w:val="070707"/>
          <w:w w:val="105"/>
        </w:rPr>
        <w:t>grant</w:t>
      </w:r>
      <w:r>
        <w:rPr>
          <w:color w:val="070707"/>
          <w:spacing w:val="-6"/>
          <w:w w:val="105"/>
        </w:rPr>
        <w:t xml:space="preserve"> </w:t>
      </w:r>
      <w:r>
        <w:rPr>
          <w:color w:val="070707"/>
          <w:w w:val="105"/>
        </w:rPr>
        <w:t>of</w:t>
      </w:r>
      <w:r>
        <w:rPr>
          <w:color w:val="070707"/>
          <w:spacing w:val="-14"/>
          <w:w w:val="105"/>
        </w:rPr>
        <w:t xml:space="preserve"> </w:t>
      </w:r>
      <w:r>
        <w:rPr>
          <w:color w:val="070707"/>
          <w:w w:val="105"/>
        </w:rPr>
        <w:t>federal funds.</w:t>
      </w:r>
      <w:r>
        <w:rPr>
          <w:color w:val="070707"/>
          <w:spacing w:val="-11"/>
          <w:w w:val="105"/>
        </w:rPr>
        <w:t xml:space="preserve"> </w:t>
      </w:r>
      <w:r>
        <w:rPr>
          <w:color w:val="070707"/>
          <w:w w:val="105"/>
        </w:rPr>
        <w:t>It</w:t>
      </w:r>
      <w:r>
        <w:rPr>
          <w:color w:val="070707"/>
          <w:spacing w:val="-13"/>
          <w:w w:val="105"/>
        </w:rPr>
        <w:t xml:space="preserve"> </w:t>
      </w:r>
      <w:r>
        <w:rPr>
          <w:color w:val="070707"/>
          <w:w w:val="105"/>
        </w:rPr>
        <w:t>is</w:t>
      </w:r>
      <w:r>
        <w:rPr>
          <w:color w:val="070707"/>
          <w:spacing w:val="-15"/>
          <w:w w:val="105"/>
        </w:rPr>
        <w:t xml:space="preserve"> </w:t>
      </w:r>
      <w:r>
        <w:rPr>
          <w:color w:val="070707"/>
          <w:w w:val="105"/>
        </w:rPr>
        <w:t>not</w:t>
      </w:r>
      <w:r>
        <w:rPr>
          <w:color w:val="070707"/>
          <w:spacing w:val="-10"/>
          <w:w w:val="105"/>
        </w:rPr>
        <w:t xml:space="preserve"> </w:t>
      </w:r>
      <w:r>
        <w:rPr>
          <w:color w:val="070707"/>
          <w:w w:val="105"/>
        </w:rPr>
        <w:t>a</w:t>
      </w:r>
      <w:r>
        <w:rPr>
          <w:color w:val="070707"/>
          <w:spacing w:val="-19"/>
          <w:w w:val="105"/>
        </w:rPr>
        <w:t xml:space="preserve"> </w:t>
      </w:r>
      <w:r>
        <w:rPr>
          <w:color w:val="070707"/>
          <w:w w:val="105"/>
        </w:rPr>
        <w:t>special</w:t>
      </w:r>
      <w:r>
        <w:rPr>
          <w:color w:val="070707"/>
          <w:spacing w:val="-9"/>
          <w:w w:val="105"/>
        </w:rPr>
        <w:t xml:space="preserve"> </w:t>
      </w:r>
      <w:r>
        <w:rPr>
          <w:color w:val="070707"/>
          <w:w w:val="105"/>
        </w:rPr>
        <w:t>education</w:t>
      </w:r>
      <w:r>
        <w:rPr>
          <w:color w:val="070707"/>
          <w:spacing w:val="-8"/>
          <w:w w:val="105"/>
        </w:rPr>
        <w:t xml:space="preserve"> </w:t>
      </w:r>
      <w:r>
        <w:rPr>
          <w:color w:val="070707"/>
          <w:w w:val="105"/>
        </w:rPr>
        <w:t>statute, although it addresses the provision of education to qualified individuals with disabilities. The school district receives no separate funding to educate or accommodate students qualified as disabled under Section</w:t>
      </w:r>
      <w:r>
        <w:rPr>
          <w:color w:val="070707"/>
          <w:spacing w:val="44"/>
          <w:w w:val="105"/>
        </w:rPr>
        <w:t xml:space="preserve"> </w:t>
      </w:r>
      <w:r>
        <w:rPr>
          <w:color w:val="070707"/>
          <w:w w:val="105"/>
        </w:rPr>
        <w:t>504.</w:t>
      </w:r>
    </w:p>
    <w:p w14:paraId="4C145AF4" w14:textId="77777777" w:rsidR="002B265D" w:rsidRDefault="002B265D">
      <w:pPr>
        <w:spacing w:line="249" w:lineRule="auto"/>
        <w:sectPr w:rsidR="002B265D">
          <w:footerReference w:type="default" r:id="rId14"/>
          <w:pgSz w:w="12240" w:h="15840"/>
          <w:pgMar w:top="1500" w:right="740" w:bottom="920" w:left="1320" w:header="0" w:footer="721" w:gutter="0"/>
          <w:pgNumType w:start="1"/>
          <w:cols w:space="720"/>
        </w:sectPr>
      </w:pPr>
    </w:p>
    <w:p w14:paraId="43F22FD0" w14:textId="6EABBDAB" w:rsidR="002B265D" w:rsidRDefault="001C65B0">
      <w:pPr>
        <w:spacing w:before="63" w:line="259" w:lineRule="auto"/>
        <w:ind w:left="122" w:right="793" w:firstLine="2"/>
        <w:rPr>
          <w:sz w:val="26"/>
        </w:rPr>
      </w:pPr>
      <w:r>
        <w:rPr>
          <w:color w:val="080808"/>
          <w:w w:val="105"/>
          <w:sz w:val="26"/>
        </w:rPr>
        <w:lastRenderedPageBreak/>
        <w:t xml:space="preserve">In general, Section 504 prohibits discrimination against persons with disabilities in all programs and activities conducted by recipients of federal financial assistance. Programs or activities include all programs and activities of the school district, including extracurricular, non-academic, transportation, field trips, recreational athletics, employment opportunities, </w:t>
      </w:r>
      <w:r w:rsidR="00B33817">
        <w:rPr>
          <w:color w:val="080808"/>
          <w:w w:val="105"/>
          <w:sz w:val="26"/>
        </w:rPr>
        <w:t>counseling referrals</w:t>
      </w:r>
      <w:r>
        <w:rPr>
          <w:color w:val="080808"/>
          <w:w w:val="105"/>
          <w:sz w:val="26"/>
        </w:rPr>
        <w:t xml:space="preserve">, </w:t>
      </w:r>
      <w:proofErr w:type="gramStart"/>
      <w:r>
        <w:rPr>
          <w:color w:val="080808"/>
          <w:w w:val="105"/>
          <w:sz w:val="26"/>
        </w:rPr>
        <w:t>and  recreational</w:t>
      </w:r>
      <w:proofErr w:type="gramEnd"/>
      <w:r>
        <w:rPr>
          <w:color w:val="080808"/>
          <w:w w:val="105"/>
          <w:sz w:val="26"/>
        </w:rPr>
        <w:t xml:space="preserve"> activities.</w:t>
      </w:r>
    </w:p>
    <w:p w14:paraId="3D210AFD" w14:textId="77777777" w:rsidR="002B265D" w:rsidRDefault="002B265D">
      <w:pPr>
        <w:pStyle w:val="BodyText"/>
        <w:spacing w:before="11"/>
      </w:pPr>
    </w:p>
    <w:p w14:paraId="37AF703D" w14:textId="77777777" w:rsidR="002B265D" w:rsidRDefault="001C65B0">
      <w:pPr>
        <w:spacing w:line="259" w:lineRule="auto"/>
        <w:ind w:left="124" w:right="968"/>
        <w:jc w:val="both"/>
        <w:rPr>
          <w:sz w:val="26"/>
        </w:rPr>
      </w:pPr>
      <w:r>
        <w:rPr>
          <w:color w:val="080808"/>
          <w:w w:val="105"/>
          <w:sz w:val="26"/>
        </w:rPr>
        <w:t>It is important to note that the protections required by Section 504 are not limited to students with disabilities. Protection against discrimination is also extended to adults with disabilities, including parents, applicants, and school employees with disabilities.</w:t>
      </w:r>
    </w:p>
    <w:p w14:paraId="6071B651" w14:textId="77777777" w:rsidR="002B265D" w:rsidRDefault="001C65B0">
      <w:pPr>
        <w:spacing w:before="251"/>
        <w:ind w:left="122"/>
        <w:jc w:val="both"/>
        <w:rPr>
          <w:sz w:val="26"/>
        </w:rPr>
      </w:pPr>
      <w:r>
        <w:rPr>
          <w:color w:val="080808"/>
          <w:w w:val="105"/>
          <w:sz w:val="26"/>
        </w:rPr>
        <w:t>Discrimination under Section 504 occurs when a recipient of federal funds:</w:t>
      </w:r>
    </w:p>
    <w:p w14:paraId="056C1952" w14:textId="77777777" w:rsidR="002B265D" w:rsidRDefault="002B265D">
      <w:pPr>
        <w:pStyle w:val="BodyText"/>
        <w:spacing w:before="6"/>
        <w:rPr>
          <w:sz w:val="24"/>
        </w:rPr>
      </w:pPr>
    </w:p>
    <w:p w14:paraId="1F1414BD" w14:textId="77777777" w:rsidR="002B265D" w:rsidRDefault="001C65B0">
      <w:pPr>
        <w:pStyle w:val="ListParagraph"/>
        <w:numPr>
          <w:ilvl w:val="0"/>
          <w:numId w:val="6"/>
        </w:numPr>
        <w:tabs>
          <w:tab w:val="left" w:pos="843"/>
          <w:tab w:val="left" w:pos="844"/>
        </w:tabs>
        <w:spacing w:before="1" w:line="259" w:lineRule="auto"/>
        <w:ind w:right="777" w:hanging="364"/>
        <w:rPr>
          <w:color w:val="080808"/>
          <w:sz w:val="26"/>
        </w:rPr>
      </w:pPr>
      <w:r>
        <w:rPr>
          <w:color w:val="080808"/>
          <w:w w:val="105"/>
          <w:sz w:val="26"/>
        </w:rPr>
        <w:t>Denies a student with disabilities the opportunity to participate in or benefit from an aid, benefit or service which is afforded non-disabled students (e.g., refusing to allow students on IEP's the opportunity to be on the</w:t>
      </w:r>
      <w:r>
        <w:rPr>
          <w:color w:val="080808"/>
          <w:spacing w:val="14"/>
          <w:w w:val="105"/>
          <w:sz w:val="26"/>
        </w:rPr>
        <w:t xml:space="preserve"> </w:t>
      </w:r>
      <w:r>
        <w:rPr>
          <w:color w:val="080808"/>
          <w:w w:val="105"/>
          <w:sz w:val="26"/>
        </w:rPr>
        <w:t>honor</w:t>
      </w:r>
    </w:p>
    <w:p w14:paraId="606C681B" w14:textId="77777777" w:rsidR="002B265D" w:rsidRDefault="001C65B0">
      <w:pPr>
        <w:tabs>
          <w:tab w:val="left" w:pos="1536"/>
        </w:tabs>
        <w:spacing w:line="259" w:lineRule="auto"/>
        <w:ind w:left="849" w:right="1316" w:firstLine="1"/>
        <w:rPr>
          <w:sz w:val="26"/>
        </w:rPr>
      </w:pPr>
      <w:r>
        <w:rPr>
          <w:color w:val="080808"/>
          <w:w w:val="105"/>
          <w:sz w:val="26"/>
        </w:rPr>
        <w:t>roll;</w:t>
      </w:r>
      <w:r>
        <w:rPr>
          <w:color w:val="080808"/>
          <w:w w:val="105"/>
          <w:sz w:val="26"/>
        </w:rPr>
        <w:tab/>
        <w:t>denying credit to a student whose absenteeism is caused by his/her impairment; expelling a student whose violation of the school code is directly caused by his</w:t>
      </w:r>
      <w:r>
        <w:rPr>
          <w:color w:val="232323"/>
          <w:w w:val="105"/>
          <w:sz w:val="26"/>
        </w:rPr>
        <w:t>/</w:t>
      </w:r>
      <w:r>
        <w:rPr>
          <w:color w:val="080808"/>
          <w:w w:val="105"/>
          <w:sz w:val="26"/>
        </w:rPr>
        <w:t>her disabling condition; refusing to dispense medication to a student who could not attend school</w:t>
      </w:r>
      <w:r>
        <w:rPr>
          <w:color w:val="080808"/>
          <w:spacing w:val="-27"/>
          <w:w w:val="105"/>
          <w:sz w:val="26"/>
        </w:rPr>
        <w:t xml:space="preserve"> </w:t>
      </w:r>
      <w:r>
        <w:rPr>
          <w:color w:val="080808"/>
          <w:w w:val="105"/>
          <w:sz w:val="26"/>
        </w:rPr>
        <w:t>otherwise).</w:t>
      </w:r>
    </w:p>
    <w:p w14:paraId="39E2BEA8" w14:textId="77777777" w:rsidR="002B265D" w:rsidRDefault="002B265D">
      <w:pPr>
        <w:pStyle w:val="BodyText"/>
        <w:spacing w:before="8"/>
        <w:rPr>
          <w:sz w:val="25"/>
        </w:rPr>
      </w:pPr>
    </w:p>
    <w:p w14:paraId="4AB90D9F" w14:textId="77777777" w:rsidR="002B265D" w:rsidRDefault="001C65B0">
      <w:pPr>
        <w:pStyle w:val="ListParagraph"/>
        <w:numPr>
          <w:ilvl w:val="0"/>
          <w:numId w:val="6"/>
        </w:numPr>
        <w:tabs>
          <w:tab w:val="left" w:pos="843"/>
          <w:tab w:val="left" w:pos="845"/>
        </w:tabs>
        <w:spacing w:before="1" w:line="259" w:lineRule="auto"/>
        <w:ind w:left="848" w:right="727" w:hanging="361"/>
        <w:rPr>
          <w:color w:val="080808"/>
          <w:sz w:val="26"/>
        </w:rPr>
      </w:pPr>
      <w:r>
        <w:rPr>
          <w:color w:val="080808"/>
          <w:w w:val="105"/>
          <w:sz w:val="26"/>
        </w:rPr>
        <w:t>Fails to afford the disabled person an opportunity to participate in or benefit from the aid, benefit, or service that is equal to that afforded others (e.g., applying a policy that conditions interscholastic sports eligibility on students receiving passing grades in five subjects without regard to the student's disabling</w:t>
      </w:r>
      <w:r>
        <w:rPr>
          <w:color w:val="080808"/>
          <w:spacing w:val="14"/>
          <w:w w:val="105"/>
          <w:sz w:val="26"/>
        </w:rPr>
        <w:t xml:space="preserve"> </w:t>
      </w:r>
      <w:r>
        <w:rPr>
          <w:color w:val="080808"/>
          <w:w w:val="105"/>
          <w:sz w:val="26"/>
        </w:rPr>
        <w:t>condition).</w:t>
      </w:r>
    </w:p>
    <w:p w14:paraId="384C5764" w14:textId="77777777" w:rsidR="002B265D" w:rsidRDefault="002B265D">
      <w:pPr>
        <w:pStyle w:val="BodyText"/>
        <w:spacing w:before="10"/>
        <w:rPr>
          <w:sz w:val="25"/>
        </w:rPr>
      </w:pPr>
    </w:p>
    <w:p w14:paraId="63C16DDE" w14:textId="77777777" w:rsidR="002B265D" w:rsidRDefault="001C65B0">
      <w:pPr>
        <w:pStyle w:val="ListParagraph"/>
        <w:numPr>
          <w:ilvl w:val="0"/>
          <w:numId w:val="6"/>
        </w:numPr>
        <w:tabs>
          <w:tab w:val="left" w:pos="843"/>
          <w:tab w:val="left" w:pos="845"/>
        </w:tabs>
        <w:spacing w:line="252" w:lineRule="auto"/>
        <w:ind w:left="832" w:right="836" w:hanging="345"/>
        <w:rPr>
          <w:b/>
          <w:i/>
          <w:color w:val="080808"/>
          <w:sz w:val="26"/>
        </w:rPr>
      </w:pPr>
      <w:r>
        <w:rPr>
          <w:color w:val="080808"/>
          <w:w w:val="105"/>
          <w:sz w:val="26"/>
        </w:rPr>
        <w:t xml:space="preserve">Fails to provide the aids, benefits, or services to the disabled person that are as effective as those provided non-disabled persons (e.g., placing a student with a hearing impairment in the front row as opposed to providing an interpreter). </w:t>
      </w:r>
      <w:r>
        <w:rPr>
          <w:b/>
          <w:i/>
          <w:color w:val="080808"/>
          <w:w w:val="105"/>
          <w:sz w:val="27"/>
        </w:rPr>
        <w:t xml:space="preserve">Note: "Equally effective" </w:t>
      </w:r>
      <w:r>
        <w:rPr>
          <w:i/>
          <w:color w:val="080808"/>
          <w:w w:val="105"/>
          <w:sz w:val="27"/>
        </w:rPr>
        <w:t xml:space="preserve">means </w:t>
      </w:r>
      <w:r>
        <w:rPr>
          <w:b/>
          <w:i/>
          <w:color w:val="080808"/>
          <w:w w:val="105"/>
          <w:sz w:val="27"/>
        </w:rPr>
        <w:t xml:space="preserve">"equivalent" </w:t>
      </w:r>
      <w:r>
        <w:rPr>
          <w:i/>
          <w:color w:val="080808"/>
          <w:w w:val="105"/>
          <w:sz w:val="27"/>
        </w:rPr>
        <w:t xml:space="preserve">as opposed to </w:t>
      </w:r>
      <w:r>
        <w:rPr>
          <w:b/>
          <w:i/>
          <w:color w:val="080808"/>
          <w:w w:val="105"/>
          <w:sz w:val="27"/>
        </w:rPr>
        <w:t xml:space="preserve">"identical." </w:t>
      </w:r>
      <w:r>
        <w:rPr>
          <w:i/>
          <w:color w:val="080808"/>
          <w:w w:val="105"/>
          <w:sz w:val="27"/>
        </w:rPr>
        <w:t>Moreover, to be equally effective, an aid</w:t>
      </w:r>
      <w:r>
        <w:rPr>
          <w:i/>
          <w:color w:val="232323"/>
          <w:w w:val="105"/>
          <w:sz w:val="27"/>
        </w:rPr>
        <w:t xml:space="preserve">, </w:t>
      </w:r>
      <w:r>
        <w:rPr>
          <w:i/>
          <w:color w:val="080808"/>
          <w:w w:val="105"/>
          <w:sz w:val="27"/>
        </w:rPr>
        <w:t>benefit</w:t>
      </w:r>
      <w:r>
        <w:rPr>
          <w:i/>
          <w:color w:val="232323"/>
          <w:w w:val="105"/>
          <w:sz w:val="27"/>
        </w:rPr>
        <w:t xml:space="preserve">, </w:t>
      </w:r>
      <w:r>
        <w:rPr>
          <w:i/>
          <w:color w:val="080808"/>
          <w:w w:val="105"/>
          <w:sz w:val="27"/>
        </w:rPr>
        <w:t xml:space="preserve">or service need not provide </w:t>
      </w:r>
      <w:r>
        <w:rPr>
          <w:b/>
          <w:i/>
          <w:color w:val="080808"/>
          <w:w w:val="105"/>
          <w:sz w:val="27"/>
        </w:rPr>
        <w:t xml:space="preserve">equal results. </w:t>
      </w:r>
      <w:r>
        <w:rPr>
          <w:i/>
          <w:color w:val="080808"/>
          <w:w w:val="105"/>
          <w:sz w:val="27"/>
        </w:rPr>
        <w:t xml:space="preserve">It must merely afford </w:t>
      </w:r>
      <w:r>
        <w:rPr>
          <w:b/>
          <w:i/>
          <w:color w:val="080808"/>
          <w:w w:val="105"/>
          <w:sz w:val="27"/>
        </w:rPr>
        <w:t xml:space="preserve">an equal opportunity </w:t>
      </w:r>
      <w:r>
        <w:rPr>
          <w:i/>
          <w:color w:val="080808"/>
          <w:w w:val="105"/>
          <w:sz w:val="27"/>
        </w:rPr>
        <w:t xml:space="preserve">to achieve </w:t>
      </w:r>
      <w:r>
        <w:rPr>
          <w:b/>
          <w:i/>
          <w:color w:val="080808"/>
          <w:w w:val="105"/>
          <w:sz w:val="27"/>
        </w:rPr>
        <w:t>equal</w:t>
      </w:r>
      <w:r>
        <w:rPr>
          <w:b/>
          <w:i/>
          <w:color w:val="080808"/>
          <w:spacing w:val="18"/>
          <w:w w:val="105"/>
          <w:sz w:val="27"/>
        </w:rPr>
        <w:t xml:space="preserve"> </w:t>
      </w:r>
      <w:r>
        <w:rPr>
          <w:b/>
          <w:i/>
          <w:color w:val="080808"/>
          <w:w w:val="105"/>
          <w:sz w:val="27"/>
        </w:rPr>
        <w:t>results.</w:t>
      </w:r>
    </w:p>
    <w:p w14:paraId="0EA0D5FD" w14:textId="77777777" w:rsidR="002B265D" w:rsidRDefault="002B265D">
      <w:pPr>
        <w:pStyle w:val="BodyText"/>
        <w:spacing w:before="1"/>
        <w:rPr>
          <w:b/>
          <w:i/>
        </w:rPr>
      </w:pPr>
    </w:p>
    <w:p w14:paraId="4B3DF372" w14:textId="2A328D63" w:rsidR="002B265D" w:rsidRDefault="001C65B0">
      <w:pPr>
        <w:pStyle w:val="ListParagraph"/>
        <w:numPr>
          <w:ilvl w:val="0"/>
          <w:numId w:val="6"/>
        </w:numPr>
        <w:tabs>
          <w:tab w:val="left" w:pos="843"/>
          <w:tab w:val="left" w:pos="845"/>
        </w:tabs>
        <w:spacing w:line="259" w:lineRule="auto"/>
        <w:ind w:left="849" w:right="715" w:hanging="362"/>
        <w:rPr>
          <w:color w:val="080808"/>
          <w:sz w:val="26"/>
        </w:rPr>
      </w:pPr>
      <w:r>
        <w:rPr>
          <w:color w:val="080808"/>
          <w:w w:val="105"/>
          <w:sz w:val="26"/>
        </w:rPr>
        <w:t xml:space="preserve">Provides different or separate aids, benefits, or services unless such action is necessary to be as effective as the aids, benefits, or services provided to </w:t>
      </w:r>
      <w:r w:rsidR="00B33817">
        <w:rPr>
          <w:color w:val="080808"/>
          <w:w w:val="105"/>
          <w:sz w:val="26"/>
        </w:rPr>
        <w:t>non-</w:t>
      </w:r>
      <w:r>
        <w:rPr>
          <w:color w:val="080808"/>
          <w:w w:val="105"/>
          <w:sz w:val="26"/>
        </w:rPr>
        <w:t>­ disabled students (e.g., segregating students in separate classes, schools, or facilities, unless</w:t>
      </w:r>
      <w:r>
        <w:rPr>
          <w:color w:val="080808"/>
          <w:spacing w:val="21"/>
          <w:w w:val="105"/>
          <w:sz w:val="26"/>
        </w:rPr>
        <w:t xml:space="preserve"> </w:t>
      </w:r>
      <w:r>
        <w:rPr>
          <w:color w:val="080808"/>
          <w:w w:val="105"/>
          <w:sz w:val="26"/>
        </w:rPr>
        <w:t>necessary).</w:t>
      </w:r>
    </w:p>
    <w:p w14:paraId="22B14085" w14:textId="77777777" w:rsidR="002B265D" w:rsidRDefault="002B265D">
      <w:pPr>
        <w:pStyle w:val="BodyText"/>
        <w:rPr>
          <w:sz w:val="26"/>
        </w:rPr>
      </w:pPr>
    </w:p>
    <w:p w14:paraId="0504FB92" w14:textId="77777777" w:rsidR="002B265D" w:rsidRDefault="001C65B0">
      <w:pPr>
        <w:pStyle w:val="ListParagraph"/>
        <w:numPr>
          <w:ilvl w:val="0"/>
          <w:numId w:val="6"/>
        </w:numPr>
        <w:tabs>
          <w:tab w:val="left" w:pos="850"/>
          <w:tab w:val="left" w:pos="851"/>
        </w:tabs>
        <w:ind w:left="850" w:hanging="364"/>
        <w:rPr>
          <w:color w:val="080808"/>
          <w:sz w:val="26"/>
        </w:rPr>
      </w:pPr>
      <w:r>
        <w:rPr>
          <w:color w:val="080808"/>
          <w:w w:val="105"/>
          <w:sz w:val="26"/>
        </w:rPr>
        <w:t>Aids or perpetuates discrimination by providing significant</w:t>
      </w:r>
      <w:r>
        <w:rPr>
          <w:color w:val="080808"/>
          <w:spacing w:val="-4"/>
          <w:w w:val="105"/>
          <w:sz w:val="26"/>
        </w:rPr>
        <w:t xml:space="preserve"> </w:t>
      </w:r>
      <w:r>
        <w:rPr>
          <w:color w:val="080808"/>
          <w:w w:val="105"/>
          <w:sz w:val="26"/>
        </w:rPr>
        <w:t>assistance to an</w:t>
      </w:r>
    </w:p>
    <w:p w14:paraId="2B33CDEE" w14:textId="77777777" w:rsidR="002B265D" w:rsidRDefault="002B265D">
      <w:pPr>
        <w:rPr>
          <w:sz w:val="26"/>
        </w:rPr>
        <w:sectPr w:rsidR="002B265D">
          <w:pgSz w:w="12240" w:h="15840"/>
          <w:pgMar w:top="1400" w:right="740" w:bottom="920" w:left="1320" w:header="0" w:footer="721" w:gutter="0"/>
          <w:cols w:space="720"/>
        </w:sectPr>
      </w:pPr>
    </w:p>
    <w:p w14:paraId="7D6FFEA5" w14:textId="77777777" w:rsidR="002B265D" w:rsidRDefault="001C65B0">
      <w:pPr>
        <w:pStyle w:val="BodyText"/>
        <w:spacing w:before="74" w:line="249" w:lineRule="auto"/>
        <w:ind w:left="846" w:right="757" w:firstLine="1"/>
      </w:pPr>
      <w:r>
        <w:rPr>
          <w:color w:val="070707"/>
          <w:w w:val="105"/>
        </w:rPr>
        <w:lastRenderedPageBreak/>
        <w:t>agency,</w:t>
      </w:r>
      <w:r>
        <w:rPr>
          <w:color w:val="070707"/>
          <w:spacing w:val="-13"/>
          <w:w w:val="105"/>
        </w:rPr>
        <w:t xml:space="preserve"> </w:t>
      </w:r>
      <w:r>
        <w:rPr>
          <w:color w:val="070707"/>
          <w:w w:val="105"/>
        </w:rPr>
        <w:t>organization,</w:t>
      </w:r>
      <w:r>
        <w:rPr>
          <w:color w:val="070707"/>
          <w:spacing w:val="3"/>
          <w:w w:val="105"/>
        </w:rPr>
        <w:t xml:space="preserve"> </w:t>
      </w:r>
      <w:r>
        <w:rPr>
          <w:color w:val="070707"/>
          <w:w w:val="105"/>
        </w:rPr>
        <w:t>or</w:t>
      </w:r>
      <w:r>
        <w:rPr>
          <w:color w:val="070707"/>
          <w:spacing w:val="-17"/>
          <w:w w:val="105"/>
        </w:rPr>
        <w:t xml:space="preserve"> </w:t>
      </w:r>
      <w:r>
        <w:rPr>
          <w:color w:val="070707"/>
          <w:w w:val="105"/>
        </w:rPr>
        <w:t>person</w:t>
      </w:r>
      <w:r>
        <w:rPr>
          <w:color w:val="070707"/>
          <w:spacing w:val="-12"/>
          <w:w w:val="105"/>
        </w:rPr>
        <w:t xml:space="preserve"> </w:t>
      </w:r>
      <w:r>
        <w:rPr>
          <w:color w:val="070707"/>
          <w:w w:val="105"/>
        </w:rPr>
        <w:t>that</w:t>
      </w:r>
      <w:r>
        <w:rPr>
          <w:color w:val="070707"/>
          <w:spacing w:val="-11"/>
          <w:w w:val="105"/>
        </w:rPr>
        <w:t xml:space="preserve"> </w:t>
      </w:r>
      <w:r>
        <w:rPr>
          <w:color w:val="070707"/>
          <w:w w:val="105"/>
        </w:rPr>
        <w:t>discriminates</w:t>
      </w:r>
      <w:r>
        <w:rPr>
          <w:color w:val="070707"/>
          <w:spacing w:val="-1"/>
          <w:w w:val="105"/>
        </w:rPr>
        <w:t xml:space="preserve"> </w:t>
      </w:r>
      <w:proofErr w:type="gramStart"/>
      <w:r>
        <w:rPr>
          <w:color w:val="070707"/>
          <w:w w:val="105"/>
        </w:rPr>
        <w:t>on</w:t>
      </w:r>
      <w:r>
        <w:rPr>
          <w:color w:val="070707"/>
          <w:spacing w:val="-20"/>
          <w:w w:val="105"/>
        </w:rPr>
        <w:t xml:space="preserve"> </w:t>
      </w:r>
      <w:r>
        <w:rPr>
          <w:color w:val="070707"/>
          <w:w w:val="105"/>
        </w:rPr>
        <w:t>the</w:t>
      </w:r>
      <w:r>
        <w:rPr>
          <w:color w:val="070707"/>
          <w:spacing w:val="-8"/>
          <w:w w:val="105"/>
        </w:rPr>
        <w:t xml:space="preserve"> </w:t>
      </w:r>
      <w:r>
        <w:rPr>
          <w:color w:val="070707"/>
          <w:w w:val="105"/>
        </w:rPr>
        <w:t>basis</w:t>
      </w:r>
      <w:r>
        <w:rPr>
          <w:color w:val="070707"/>
          <w:spacing w:val="-15"/>
          <w:w w:val="105"/>
        </w:rPr>
        <w:t xml:space="preserve"> </w:t>
      </w:r>
      <w:r>
        <w:rPr>
          <w:color w:val="070707"/>
          <w:w w:val="105"/>
        </w:rPr>
        <w:t>of</w:t>
      </w:r>
      <w:proofErr w:type="gramEnd"/>
      <w:r>
        <w:rPr>
          <w:color w:val="070707"/>
          <w:spacing w:val="-16"/>
          <w:w w:val="105"/>
        </w:rPr>
        <w:t xml:space="preserve"> </w:t>
      </w:r>
      <w:r>
        <w:rPr>
          <w:color w:val="070707"/>
          <w:w w:val="105"/>
        </w:rPr>
        <w:t>a</w:t>
      </w:r>
      <w:r>
        <w:rPr>
          <w:color w:val="070707"/>
          <w:spacing w:val="-18"/>
          <w:w w:val="105"/>
        </w:rPr>
        <w:t xml:space="preserve"> </w:t>
      </w:r>
      <w:r>
        <w:rPr>
          <w:color w:val="070707"/>
          <w:w w:val="105"/>
        </w:rPr>
        <w:t>disability (e.g., sponsoring a student organization that excludes persons with disabilities).</w:t>
      </w:r>
    </w:p>
    <w:p w14:paraId="4C890251" w14:textId="77777777" w:rsidR="002B265D" w:rsidRDefault="002B265D">
      <w:pPr>
        <w:pStyle w:val="BodyText"/>
        <w:spacing w:before="1"/>
        <w:rPr>
          <w:sz w:val="26"/>
        </w:rPr>
      </w:pPr>
    </w:p>
    <w:p w14:paraId="3F2AB95D" w14:textId="77777777" w:rsidR="002B265D" w:rsidRDefault="001C65B0">
      <w:pPr>
        <w:pStyle w:val="ListParagraph"/>
        <w:numPr>
          <w:ilvl w:val="0"/>
          <w:numId w:val="6"/>
        </w:numPr>
        <w:tabs>
          <w:tab w:val="left" w:pos="843"/>
          <w:tab w:val="left" w:pos="844"/>
        </w:tabs>
        <w:spacing w:line="249" w:lineRule="auto"/>
        <w:ind w:left="848" w:right="882" w:hanging="362"/>
        <w:rPr>
          <w:color w:val="070707"/>
          <w:sz w:val="27"/>
        </w:rPr>
      </w:pPr>
      <w:r>
        <w:rPr>
          <w:color w:val="070707"/>
          <w:w w:val="105"/>
          <w:sz w:val="27"/>
        </w:rPr>
        <w:t>Denies</w:t>
      </w:r>
      <w:r>
        <w:rPr>
          <w:color w:val="070707"/>
          <w:spacing w:val="-11"/>
          <w:w w:val="105"/>
          <w:sz w:val="27"/>
        </w:rPr>
        <w:t xml:space="preserve"> </w:t>
      </w:r>
      <w:r>
        <w:rPr>
          <w:color w:val="070707"/>
          <w:w w:val="105"/>
          <w:sz w:val="27"/>
        </w:rPr>
        <w:t>a</w:t>
      </w:r>
      <w:r>
        <w:rPr>
          <w:color w:val="070707"/>
          <w:spacing w:val="-17"/>
          <w:w w:val="105"/>
          <w:sz w:val="27"/>
        </w:rPr>
        <w:t xml:space="preserve"> </w:t>
      </w:r>
      <w:r>
        <w:rPr>
          <w:color w:val="070707"/>
          <w:w w:val="105"/>
          <w:sz w:val="27"/>
        </w:rPr>
        <w:t>person</w:t>
      </w:r>
      <w:r>
        <w:rPr>
          <w:color w:val="070707"/>
          <w:spacing w:val="-6"/>
          <w:w w:val="105"/>
          <w:sz w:val="27"/>
        </w:rPr>
        <w:t xml:space="preserve"> </w:t>
      </w:r>
      <w:r>
        <w:rPr>
          <w:color w:val="070707"/>
          <w:w w:val="105"/>
          <w:sz w:val="27"/>
        </w:rPr>
        <w:t>with</w:t>
      </w:r>
      <w:r>
        <w:rPr>
          <w:color w:val="070707"/>
          <w:spacing w:val="-9"/>
          <w:w w:val="105"/>
          <w:sz w:val="27"/>
        </w:rPr>
        <w:t xml:space="preserve"> </w:t>
      </w:r>
      <w:r>
        <w:rPr>
          <w:color w:val="070707"/>
          <w:w w:val="105"/>
          <w:sz w:val="27"/>
        </w:rPr>
        <w:t>disabilities</w:t>
      </w:r>
      <w:r>
        <w:rPr>
          <w:color w:val="070707"/>
          <w:spacing w:val="-6"/>
          <w:w w:val="105"/>
          <w:sz w:val="27"/>
        </w:rPr>
        <w:t xml:space="preserve"> </w:t>
      </w:r>
      <w:r>
        <w:rPr>
          <w:color w:val="070707"/>
          <w:w w:val="105"/>
          <w:sz w:val="27"/>
        </w:rPr>
        <w:t>the</w:t>
      </w:r>
      <w:r>
        <w:rPr>
          <w:color w:val="070707"/>
          <w:spacing w:val="-15"/>
          <w:w w:val="105"/>
          <w:sz w:val="27"/>
        </w:rPr>
        <w:t xml:space="preserve"> </w:t>
      </w:r>
      <w:r>
        <w:rPr>
          <w:color w:val="070707"/>
          <w:w w:val="105"/>
          <w:sz w:val="27"/>
        </w:rPr>
        <w:t>opportunity</w:t>
      </w:r>
      <w:r>
        <w:rPr>
          <w:color w:val="070707"/>
          <w:spacing w:val="3"/>
          <w:w w:val="105"/>
          <w:sz w:val="27"/>
        </w:rPr>
        <w:t xml:space="preserve"> </w:t>
      </w:r>
      <w:r>
        <w:rPr>
          <w:color w:val="070707"/>
          <w:w w:val="105"/>
          <w:sz w:val="27"/>
        </w:rPr>
        <w:t>to</w:t>
      </w:r>
      <w:r>
        <w:rPr>
          <w:color w:val="070707"/>
          <w:spacing w:val="-15"/>
          <w:w w:val="105"/>
          <w:sz w:val="27"/>
        </w:rPr>
        <w:t xml:space="preserve"> </w:t>
      </w:r>
      <w:r>
        <w:rPr>
          <w:color w:val="070707"/>
          <w:w w:val="105"/>
          <w:sz w:val="27"/>
        </w:rPr>
        <w:t>participate</w:t>
      </w:r>
      <w:r>
        <w:rPr>
          <w:color w:val="070707"/>
          <w:spacing w:val="-5"/>
          <w:w w:val="105"/>
          <w:sz w:val="27"/>
        </w:rPr>
        <w:t xml:space="preserve"> </w:t>
      </w:r>
      <w:r>
        <w:rPr>
          <w:color w:val="070707"/>
          <w:w w:val="105"/>
          <w:sz w:val="27"/>
        </w:rPr>
        <w:t>as</w:t>
      </w:r>
      <w:r>
        <w:rPr>
          <w:color w:val="070707"/>
          <w:spacing w:val="-20"/>
          <w:w w:val="105"/>
          <w:sz w:val="27"/>
        </w:rPr>
        <w:t xml:space="preserve"> </w:t>
      </w:r>
      <w:r>
        <w:rPr>
          <w:color w:val="070707"/>
          <w:w w:val="105"/>
          <w:sz w:val="27"/>
        </w:rPr>
        <w:t>a</w:t>
      </w:r>
      <w:r>
        <w:rPr>
          <w:color w:val="070707"/>
          <w:spacing w:val="-19"/>
          <w:w w:val="105"/>
          <w:sz w:val="27"/>
        </w:rPr>
        <w:t xml:space="preserve"> </w:t>
      </w:r>
      <w:r>
        <w:rPr>
          <w:color w:val="070707"/>
          <w:w w:val="105"/>
          <w:sz w:val="27"/>
        </w:rPr>
        <w:t>member of</w:t>
      </w:r>
      <w:r>
        <w:rPr>
          <w:color w:val="070707"/>
          <w:spacing w:val="-17"/>
          <w:w w:val="105"/>
          <w:sz w:val="27"/>
        </w:rPr>
        <w:t xml:space="preserve"> </w:t>
      </w:r>
      <w:r>
        <w:rPr>
          <w:color w:val="070707"/>
          <w:w w:val="105"/>
          <w:sz w:val="27"/>
        </w:rPr>
        <w:t>a</w:t>
      </w:r>
      <w:r>
        <w:rPr>
          <w:color w:val="070707"/>
          <w:spacing w:val="-13"/>
          <w:w w:val="105"/>
          <w:sz w:val="27"/>
        </w:rPr>
        <w:t xml:space="preserve"> </w:t>
      </w:r>
      <w:r>
        <w:rPr>
          <w:color w:val="070707"/>
          <w:w w:val="105"/>
          <w:sz w:val="27"/>
        </w:rPr>
        <w:t>planning</w:t>
      </w:r>
      <w:r>
        <w:rPr>
          <w:color w:val="070707"/>
          <w:spacing w:val="-3"/>
          <w:w w:val="105"/>
          <w:sz w:val="27"/>
        </w:rPr>
        <w:t xml:space="preserve"> </w:t>
      </w:r>
      <w:r>
        <w:rPr>
          <w:color w:val="070707"/>
          <w:w w:val="105"/>
          <w:sz w:val="27"/>
        </w:rPr>
        <w:t>or</w:t>
      </w:r>
      <w:r>
        <w:rPr>
          <w:color w:val="070707"/>
          <w:spacing w:val="-14"/>
          <w:w w:val="105"/>
          <w:sz w:val="27"/>
        </w:rPr>
        <w:t xml:space="preserve"> </w:t>
      </w:r>
      <w:r>
        <w:rPr>
          <w:color w:val="070707"/>
          <w:w w:val="105"/>
          <w:sz w:val="27"/>
        </w:rPr>
        <w:t>advisory</w:t>
      </w:r>
      <w:r>
        <w:rPr>
          <w:color w:val="070707"/>
          <w:spacing w:val="5"/>
          <w:w w:val="105"/>
          <w:sz w:val="27"/>
        </w:rPr>
        <w:t xml:space="preserve"> </w:t>
      </w:r>
      <w:r>
        <w:rPr>
          <w:color w:val="070707"/>
          <w:w w:val="105"/>
          <w:sz w:val="27"/>
        </w:rPr>
        <w:t>board</w:t>
      </w:r>
      <w:r>
        <w:rPr>
          <w:color w:val="070707"/>
          <w:spacing w:val="-6"/>
          <w:w w:val="105"/>
          <w:sz w:val="27"/>
        </w:rPr>
        <w:t xml:space="preserve"> </w:t>
      </w:r>
      <w:r>
        <w:rPr>
          <w:color w:val="070707"/>
          <w:w w:val="105"/>
          <w:sz w:val="27"/>
        </w:rPr>
        <w:t>strictly</w:t>
      </w:r>
      <w:r>
        <w:rPr>
          <w:color w:val="070707"/>
          <w:spacing w:val="6"/>
          <w:w w:val="105"/>
          <w:sz w:val="27"/>
        </w:rPr>
        <w:t xml:space="preserve"> </w:t>
      </w:r>
      <w:r>
        <w:rPr>
          <w:color w:val="070707"/>
          <w:w w:val="105"/>
          <w:sz w:val="27"/>
        </w:rPr>
        <w:t>because</w:t>
      </w:r>
      <w:r>
        <w:rPr>
          <w:color w:val="070707"/>
          <w:spacing w:val="-7"/>
          <w:w w:val="105"/>
          <w:sz w:val="27"/>
        </w:rPr>
        <w:t xml:space="preserve"> </w:t>
      </w:r>
      <w:r>
        <w:rPr>
          <w:color w:val="070707"/>
          <w:w w:val="105"/>
          <w:sz w:val="27"/>
        </w:rPr>
        <w:t>of</w:t>
      </w:r>
      <w:r>
        <w:rPr>
          <w:color w:val="070707"/>
          <w:spacing w:val="-16"/>
          <w:w w:val="105"/>
          <w:sz w:val="27"/>
        </w:rPr>
        <w:t xml:space="preserve"> </w:t>
      </w:r>
      <w:r>
        <w:rPr>
          <w:color w:val="070707"/>
          <w:w w:val="105"/>
          <w:sz w:val="27"/>
        </w:rPr>
        <w:t>a</w:t>
      </w:r>
      <w:r>
        <w:rPr>
          <w:color w:val="070707"/>
          <w:spacing w:val="-14"/>
          <w:w w:val="105"/>
          <w:sz w:val="27"/>
        </w:rPr>
        <w:t xml:space="preserve"> </w:t>
      </w:r>
      <w:r>
        <w:rPr>
          <w:color w:val="070707"/>
          <w:w w:val="105"/>
          <w:sz w:val="27"/>
        </w:rPr>
        <w:t>disabling</w:t>
      </w:r>
      <w:r>
        <w:rPr>
          <w:color w:val="070707"/>
          <w:spacing w:val="-1"/>
          <w:w w:val="105"/>
          <w:sz w:val="27"/>
        </w:rPr>
        <w:t xml:space="preserve"> </w:t>
      </w:r>
      <w:r>
        <w:rPr>
          <w:color w:val="070707"/>
          <w:w w:val="105"/>
          <w:sz w:val="27"/>
        </w:rPr>
        <w:t>condition.</w:t>
      </w:r>
    </w:p>
    <w:p w14:paraId="6515F9C0" w14:textId="77777777" w:rsidR="002B265D" w:rsidRDefault="002B265D">
      <w:pPr>
        <w:pStyle w:val="BodyText"/>
        <w:spacing w:before="8"/>
        <w:rPr>
          <w:sz w:val="25"/>
        </w:rPr>
      </w:pPr>
    </w:p>
    <w:p w14:paraId="171B3A35" w14:textId="77777777" w:rsidR="002B265D" w:rsidRDefault="001C65B0">
      <w:pPr>
        <w:pStyle w:val="ListParagraph"/>
        <w:numPr>
          <w:ilvl w:val="0"/>
          <w:numId w:val="6"/>
        </w:numPr>
        <w:tabs>
          <w:tab w:val="left" w:pos="848"/>
          <w:tab w:val="left" w:pos="849"/>
        </w:tabs>
        <w:spacing w:line="249" w:lineRule="auto"/>
        <w:ind w:left="848" w:right="1231" w:hanging="362"/>
        <w:rPr>
          <w:color w:val="070707"/>
          <w:sz w:val="27"/>
        </w:rPr>
      </w:pPr>
      <w:r>
        <w:rPr>
          <w:color w:val="070707"/>
          <w:w w:val="105"/>
          <w:sz w:val="27"/>
        </w:rPr>
        <w:t>Otherwise limits the enjoyment of any right, privilege, advantage, or opportunity</w:t>
      </w:r>
      <w:r>
        <w:rPr>
          <w:color w:val="070707"/>
          <w:spacing w:val="-3"/>
          <w:w w:val="105"/>
          <w:sz w:val="27"/>
        </w:rPr>
        <w:t xml:space="preserve"> </w:t>
      </w:r>
      <w:r>
        <w:rPr>
          <w:color w:val="070707"/>
          <w:w w:val="105"/>
          <w:sz w:val="27"/>
        </w:rPr>
        <w:t>enjoyed</w:t>
      </w:r>
      <w:r>
        <w:rPr>
          <w:color w:val="070707"/>
          <w:spacing w:val="3"/>
          <w:w w:val="105"/>
          <w:sz w:val="27"/>
        </w:rPr>
        <w:t xml:space="preserve"> </w:t>
      </w:r>
      <w:r>
        <w:rPr>
          <w:color w:val="070707"/>
          <w:w w:val="105"/>
          <w:sz w:val="27"/>
        </w:rPr>
        <w:t>by</w:t>
      </w:r>
      <w:r>
        <w:rPr>
          <w:color w:val="070707"/>
          <w:spacing w:val="-19"/>
          <w:w w:val="105"/>
          <w:sz w:val="27"/>
        </w:rPr>
        <w:t xml:space="preserve"> </w:t>
      </w:r>
      <w:r>
        <w:rPr>
          <w:color w:val="070707"/>
          <w:w w:val="105"/>
          <w:sz w:val="27"/>
        </w:rPr>
        <w:t>others</w:t>
      </w:r>
      <w:r>
        <w:rPr>
          <w:color w:val="070707"/>
          <w:spacing w:val="-14"/>
          <w:w w:val="105"/>
          <w:sz w:val="27"/>
        </w:rPr>
        <w:t xml:space="preserve"> </w:t>
      </w:r>
      <w:r>
        <w:rPr>
          <w:color w:val="070707"/>
          <w:w w:val="105"/>
          <w:sz w:val="27"/>
        </w:rPr>
        <w:t>(e.g.,</w:t>
      </w:r>
      <w:r>
        <w:rPr>
          <w:color w:val="070707"/>
          <w:spacing w:val="-12"/>
          <w:w w:val="105"/>
          <w:sz w:val="27"/>
        </w:rPr>
        <w:t xml:space="preserve"> </w:t>
      </w:r>
      <w:r>
        <w:rPr>
          <w:color w:val="070707"/>
          <w:w w:val="105"/>
          <w:sz w:val="27"/>
        </w:rPr>
        <w:t>prohibiting</w:t>
      </w:r>
      <w:r>
        <w:rPr>
          <w:color w:val="070707"/>
          <w:spacing w:val="-4"/>
          <w:w w:val="105"/>
          <w:sz w:val="27"/>
        </w:rPr>
        <w:t xml:space="preserve"> </w:t>
      </w:r>
      <w:r>
        <w:rPr>
          <w:color w:val="070707"/>
          <w:w w:val="105"/>
          <w:sz w:val="27"/>
        </w:rPr>
        <w:t>a</w:t>
      </w:r>
      <w:r>
        <w:rPr>
          <w:color w:val="070707"/>
          <w:spacing w:val="-19"/>
          <w:w w:val="105"/>
          <w:sz w:val="27"/>
        </w:rPr>
        <w:t xml:space="preserve"> </w:t>
      </w:r>
      <w:r>
        <w:rPr>
          <w:color w:val="070707"/>
          <w:w w:val="105"/>
          <w:sz w:val="27"/>
        </w:rPr>
        <w:t>person</w:t>
      </w:r>
      <w:r>
        <w:rPr>
          <w:color w:val="070707"/>
          <w:spacing w:val="-7"/>
          <w:w w:val="105"/>
          <w:sz w:val="27"/>
        </w:rPr>
        <w:t xml:space="preserve"> </w:t>
      </w:r>
      <w:r>
        <w:rPr>
          <w:color w:val="070707"/>
          <w:w w:val="105"/>
          <w:sz w:val="27"/>
        </w:rPr>
        <w:t>with</w:t>
      </w:r>
      <w:r>
        <w:rPr>
          <w:color w:val="070707"/>
          <w:spacing w:val="-16"/>
          <w:w w:val="105"/>
          <w:sz w:val="27"/>
        </w:rPr>
        <w:t xml:space="preserve"> </w:t>
      </w:r>
      <w:r>
        <w:rPr>
          <w:color w:val="070707"/>
          <w:w w:val="105"/>
          <w:sz w:val="27"/>
        </w:rPr>
        <w:t>a</w:t>
      </w:r>
      <w:r>
        <w:rPr>
          <w:color w:val="070707"/>
          <w:spacing w:val="-19"/>
          <w:w w:val="105"/>
          <w:sz w:val="27"/>
        </w:rPr>
        <w:t xml:space="preserve"> </w:t>
      </w:r>
      <w:r>
        <w:rPr>
          <w:color w:val="070707"/>
          <w:w w:val="105"/>
          <w:sz w:val="27"/>
        </w:rPr>
        <w:t>physical disability from using a service dog at</w:t>
      </w:r>
      <w:r>
        <w:rPr>
          <w:color w:val="070707"/>
          <w:spacing w:val="-32"/>
          <w:w w:val="105"/>
          <w:sz w:val="27"/>
        </w:rPr>
        <w:t xml:space="preserve"> </w:t>
      </w:r>
      <w:r>
        <w:rPr>
          <w:color w:val="070707"/>
          <w:w w:val="105"/>
          <w:sz w:val="27"/>
        </w:rPr>
        <w:t>school).</w:t>
      </w:r>
    </w:p>
    <w:p w14:paraId="0A94B59C" w14:textId="77777777" w:rsidR="002B265D" w:rsidRDefault="002B265D">
      <w:pPr>
        <w:pStyle w:val="BodyText"/>
        <w:spacing w:before="1"/>
        <w:rPr>
          <w:sz w:val="26"/>
        </w:rPr>
      </w:pPr>
    </w:p>
    <w:p w14:paraId="0607D78D" w14:textId="77777777" w:rsidR="002B265D" w:rsidRDefault="001C65B0">
      <w:pPr>
        <w:pStyle w:val="ListParagraph"/>
        <w:numPr>
          <w:ilvl w:val="0"/>
          <w:numId w:val="6"/>
        </w:numPr>
        <w:tabs>
          <w:tab w:val="left" w:pos="848"/>
          <w:tab w:val="left" w:pos="849"/>
        </w:tabs>
        <w:spacing w:before="1" w:line="249" w:lineRule="auto"/>
        <w:ind w:left="847" w:right="844" w:hanging="361"/>
        <w:rPr>
          <w:color w:val="070707"/>
          <w:sz w:val="27"/>
        </w:rPr>
      </w:pPr>
      <w:r>
        <w:rPr>
          <w:color w:val="070707"/>
          <w:w w:val="105"/>
          <w:sz w:val="27"/>
        </w:rPr>
        <w:t>Makes selection of a site, location, or facility where disabled students are educated</w:t>
      </w:r>
      <w:r>
        <w:rPr>
          <w:color w:val="070707"/>
          <w:spacing w:val="-11"/>
          <w:w w:val="105"/>
          <w:sz w:val="27"/>
        </w:rPr>
        <w:t xml:space="preserve"> </w:t>
      </w:r>
      <w:r>
        <w:rPr>
          <w:color w:val="070707"/>
          <w:w w:val="105"/>
          <w:sz w:val="27"/>
        </w:rPr>
        <w:t>that</w:t>
      </w:r>
      <w:r>
        <w:rPr>
          <w:color w:val="070707"/>
          <w:spacing w:val="-17"/>
          <w:w w:val="105"/>
          <w:sz w:val="27"/>
        </w:rPr>
        <w:t xml:space="preserve"> </w:t>
      </w:r>
      <w:r>
        <w:rPr>
          <w:color w:val="070707"/>
          <w:w w:val="105"/>
          <w:sz w:val="27"/>
        </w:rPr>
        <w:t>effectively</w:t>
      </w:r>
      <w:r>
        <w:rPr>
          <w:color w:val="070707"/>
          <w:spacing w:val="-7"/>
          <w:w w:val="105"/>
          <w:sz w:val="27"/>
        </w:rPr>
        <w:t xml:space="preserve"> </w:t>
      </w:r>
      <w:r>
        <w:rPr>
          <w:color w:val="070707"/>
          <w:w w:val="105"/>
          <w:sz w:val="27"/>
        </w:rPr>
        <w:t>excludes</w:t>
      </w:r>
      <w:r>
        <w:rPr>
          <w:color w:val="070707"/>
          <w:spacing w:val="-11"/>
          <w:w w:val="105"/>
          <w:sz w:val="27"/>
        </w:rPr>
        <w:t xml:space="preserve"> </w:t>
      </w:r>
      <w:r>
        <w:rPr>
          <w:color w:val="070707"/>
          <w:w w:val="105"/>
          <w:sz w:val="27"/>
        </w:rPr>
        <w:t>persons</w:t>
      </w:r>
      <w:r>
        <w:rPr>
          <w:color w:val="070707"/>
          <w:spacing w:val="-15"/>
          <w:w w:val="105"/>
          <w:sz w:val="27"/>
        </w:rPr>
        <w:t xml:space="preserve"> </w:t>
      </w:r>
      <w:r>
        <w:rPr>
          <w:color w:val="070707"/>
          <w:w w:val="105"/>
          <w:sz w:val="27"/>
        </w:rPr>
        <w:t>with</w:t>
      </w:r>
      <w:r>
        <w:rPr>
          <w:color w:val="070707"/>
          <w:spacing w:val="-19"/>
          <w:w w:val="105"/>
          <w:sz w:val="27"/>
        </w:rPr>
        <w:t xml:space="preserve"> </w:t>
      </w:r>
      <w:r>
        <w:rPr>
          <w:color w:val="070707"/>
          <w:w w:val="105"/>
          <w:sz w:val="27"/>
        </w:rPr>
        <w:t>disabilities,</w:t>
      </w:r>
      <w:r>
        <w:rPr>
          <w:color w:val="070707"/>
          <w:spacing w:val="-6"/>
          <w:w w:val="105"/>
          <w:sz w:val="27"/>
        </w:rPr>
        <w:t xml:space="preserve"> </w:t>
      </w:r>
      <w:r>
        <w:rPr>
          <w:color w:val="070707"/>
          <w:w w:val="105"/>
          <w:sz w:val="27"/>
        </w:rPr>
        <w:t>denies</w:t>
      </w:r>
      <w:r>
        <w:rPr>
          <w:color w:val="070707"/>
          <w:spacing w:val="-15"/>
          <w:w w:val="105"/>
          <w:sz w:val="27"/>
        </w:rPr>
        <w:t xml:space="preserve"> </w:t>
      </w:r>
      <w:r>
        <w:rPr>
          <w:color w:val="070707"/>
          <w:w w:val="105"/>
          <w:sz w:val="27"/>
        </w:rPr>
        <w:t>them</w:t>
      </w:r>
      <w:r>
        <w:rPr>
          <w:color w:val="070707"/>
          <w:spacing w:val="-16"/>
          <w:w w:val="105"/>
          <w:sz w:val="27"/>
        </w:rPr>
        <w:t xml:space="preserve"> </w:t>
      </w:r>
      <w:r>
        <w:rPr>
          <w:color w:val="070707"/>
          <w:w w:val="105"/>
          <w:sz w:val="27"/>
        </w:rPr>
        <w:t>the benefits of, or otherwise subjects them to</w:t>
      </w:r>
      <w:r>
        <w:rPr>
          <w:color w:val="070707"/>
          <w:spacing w:val="19"/>
          <w:w w:val="105"/>
          <w:sz w:val="27"/>
        </w:rPr>
        <w:t xml:space="preserve"> </w:t>
      </w:r>
      <w:r>
        <w:rPr>
          <w:color w:val="070707"/>
          <w:w w:val="105"/>
          <w:sz w:val="27"/>
        </w:rPr>
        <w:t>discrimination.</w:t>
      </w:r>
    </w:p>
    <w:p w14:paraId="75E4E056" w14:textId="77777777" w:rsidR="002B265D" w:rsidRDefault="002B265D">
      <w:pPr>
        <w:pStyle w:val="BodyText"/>
        <w:spacing w:before="4"/>
        <w:rPr>
          <w:sz w:val="29"/>
        </w:rPr>
      </w:pPr>
    </w:p>
    <w:p w14:paraId="687F3235" w14:textId="77777777" w:rsidR="002B265D" w:rsidRDefault="001C65B0">
      <w:pPr>
        <w:ind w:left="133"/>
        <w:rPr>
          <w:b/>
          <w:sz w:val="25"/>
        </w:rPr>
      </w:pPr>
      <w:r>
        <w:rPr>
          <w:b/>
          <w:color w:val="070707"/>
          <w:w w:val="105"/>
          <w:sz w:val="25"/>
        </w:rPr>
        <w:t>NONACADEMIC SERVICES</w:t>
      </w:r>
    </w:p>
    <w:p w14:paraId="72B61BE7" w14:textId="77777777" w:rsidR="002B265D" w:rsidRDefault="001C65B0">
      <w:pPr>
        <w:pStyle w:val="BodyText"/>
        <w:spacing w:before="21" w:line="249" w:lineRule="auto"/>
        <w:ind w:left="127" w:right="682"/>
      </w:pPr>
      <w:r>
        <w:rPr>
          <w:color w:val="070707"/>
          <w:w w:val="105"/>
        </w:rPr>
        <w:t>Qualified disabled students shall be provided an equal opportunity to engage in counseling</w:t>
      </w:r>
      <w:r>
        <w:rPr>
          <w:color w:val="070707"/>
          <w:spacing w:val="-15"/>
          <w:w w:val="105"/>
        </w:rPr>
        <w:t xml:space="preserve"> </w:t>
      </w:r>
      <w:r>
        <w:rPr>
          <w:color w:val="070707"/>
          <w:w w:val="105"/>
        </w:rPr>
        <w:t>services,</w:t>
      </w:r>
      <w:r>
        <w:rPr>
          <w:color w:val="070707"/>
          <w:spacing w:val="-21"/>
          <w:w w:val="105"/>
        </w:rPr>
        <w:t xml:space="preserve"> </w:t>
      </w:r>
      <w:r>
        <w:rPr>
          <w:color w:val="070707"/>
          <w:w w:val="105"/>
        </w:rPr>
        <w:t>physical</w:t>
      </w:r>
      <w:r>
        <w:rPr>
          <w:color w:val="070707"/>
          <w:spacing w:val="-20"/>
          <w:w w:val="105"/>
        </w:rPr>
        <w:t xml:space="preserve"> </w:t>
      </w:r>
      <w:r>
        <w:rPr>
          <w:color w:val="070707"/>
          <w:w w:val="105"/>
        </w:rPr>
        <w:t>recreational</w:t>
      </w:r>
      <w:r>
        <w:rPr>
          <w:color w:val="070707"/>
          <w:spacing w:val="-15"/>
          <w:w w:val="105"/>
        </w:rPr>
        <w:t xml:space="preserve"> </w:t>
      </w:r>
      <w:r>
        <w:rPr>
          <w:color w:val="070707"/>
          <w:w w:val="105"/>
        </w:rPr>
        <w:t>athletics,</w:t>
      </w:r>
      <w:r>
        <w:rPr>
          <w:color w:val="070707"/>
          <w:spacing w:val="-23"/>
          <w:w w:val="105"/>
        </w:rPr>
        <w:t xml:space="preserve"> </w:t>
      </w:r>
      <w:r>
        <w:rPr>
          <w:color w:val="070707"/>
          <w:w w:val="105"/>
        </w:rPr>
        <w:t>transportation,</w:t>
      </w:r>
      <w:r>
        <w:rPr>
          <w:color w:val="070707"/>
          <w:spacing w:val="-27"/>
          <w:w w:val="105"/>
        </w:rPr>
        <w:t xml:space="preserve"> </w:t>
      </w:r>
      <w:r>
        <w:rPr>
          <w:color w:val="070707"/>
          <w:w w:val="105"/>
        </w:rPr>
        <w:t>special</w:t>
      </w:r>
      <w:r>
        <w:rPr>
          <w:color w:val="070707"/>
          <w:spacing w:val="-18"/>
          <w:w w:val="105"/>
        </w:rPr>
        <w:t xml:space="preserve"> </w:t>
      </w:r>
      <w:r>
        <w:rPr>
          <w:color w:val="070707"/>
          <w:w w:val="105"/>
        </w:rPr>
        <w:t>interest clubs, etc. Qualified disabled</w:t>
      </w:r>
      <w:r>
        <w:rPr>
          <w:color w:val="070707"/>
          <w:spacing w:val="37"/>
          <w:w w:val="105"/>
        </w:rPr>
        <w:t xml:space="preserve"> </w:t>
      </w:r>
      <w:r>
        <w:rPr>
          <w:color w:val="070707"/>
          <w:w w:val="105"/>
        </w:rPr>
        <w:t>students:</w:t>
      </w:r>
    </w:p>
    <w:p w14:paraId="4F596866" w14:textId="7066E55B" w:rsidR="002B265D" w:rsidRDefault="001C65B0">
      <w:pPr>
        <w:pStyle w:val="ListParagraph"/>
        <w:numPr>
          <w:ilvl w:val="0"/>
          <w:numId w:val="6"/>
        </w:numPr>
        <w:tabs>
          <w:tab w:val="left" w:pos="845"/>
          <w:tab w:val="left" w:pos="846"/>
        </w:tabs>
        <w:spacing w:before="242" w:line="249" w:lineRule="auto"/>
        <w:ind w:left="848" w:right="1023" w:hanging="362"/>
        <w:rPr>
          <w:color w:val="070707"/>
          <w:sz w:val="27"/>
        </w:rPr>
      </w:pPr>
      <w:r>
        <w:rPr>
          <w:color w:val="070707"/>
          <w:w w:val="105"/>
          <w:sz w:val="27"/>
        </w:rPr>
        <w:t>Shall</w:t>
      </w:r>
      <w:r>
        <w:rPr>
          <w:color w:val="070707"/>
          <w:spacing w:val="-14"/>
          <w:w w:val="105"/>
          <w:sz w:val="27"/>
        </w:rPr>
        <w:t xml:space="preserve"> </w:t>
      </w:r>
      <w:r>
        <w:rPr>
          <w:color w:val="070707"/>
          <w:w w:val="105"/>
          <w:sz w:val="27"/>
        </w:rPr>
        <w:t>not</w:t>
      </w:r>
      <w:r>
        <w:rPr>
          <w:color w:val="070707"/>
          <w:spacing w:val="-16"/>
          <w:w w:val="105"/>
          <w:sz w:val="27"/>
        </w:rPr>
        <w:t xml:space="preserve"> </w:t>
      </w:r>
      <w:r>
        <w:rPr>
          <w:color w:val="070707"/>
          <w:w w:val="105"/>
          <w:sz w:val="27"/>
        </w:rPr>
        <w:t>be</w:t>
      </w:r>
      <w:r>
        <w:rPr>
          <w:color w:val="070707"/>
          <w:spacing w:val="-21"/>
          <w:w w:val="105"/>
          <w:sz w:val="27"/>
        </w:rPr>
        <w:t xml:space="preserve"> </w:t>
      </w:r>
      <w:r>
        <w:rPr>
          <w:color w:val="070707"/>
          <w:w w:val="105"/>
          <w:sz w:val="27"/>
        </w:rPr>
        <w:t>counseled</w:t>
      </w:r>
      <w:r>
        <w:rPr>
          <w:color w:val="070707"/>
          <w:spacing w:val="-5"/>
          <w:w w:val="105"/>
          <w:sz w:val="27"/>
        </w:rPr>
        <w:t xml:space="preserve"> </w:t>
      </w:r>
      <w:r>
        <w:rPr>
          <w:color w:val="070707"/>
          <w:w w:val="105"/>
          <w:sz w:val="27"/>
        </w:rPr>
        <w:t>toward</w:t>
      </w:r>
      <w:r>
        <w:rPr>
          <w:color w:val="070707"/>
          <w:spacing w:val="-3"/>
          <w:w w:val="105"/>
          <w:sz w:val="27"/>
        </w:rPr>
        <w:t xml:space="preserve"> </w:t>
      </w:r>
      <w:r>
        <w:rPr>
          <w:color w:val="070707"/>
          <w:w w:val="105"/>
          <w:sz w:val="27"/>
        </w:rPr>
        <w:t>more</w:t>
      </w:r>
      <w:r>
        <w:rPr>
          <w:color w:val="070707"/>
          <w:spacing w:val="-13"/>
          <w:w w:val="105"/>
          <w:sz w:val="27"/>
        </w:rPr>
        <w:t xml:space="preserve"> </w:t>
      </w:r>
      <w:r>
        <w:rPr>
          <w:color w:val="070707"/>
          <w:w w:val="105"/>
          <w:sz w:val="27"/>
        </w:rPr>
        <w:t>restrictive</w:t>
      </w:r>
      <w:r>
        <w:rPr>
          <w:color w:val="070707"/>
          <w:spacing w:val="-6"/>
          <w:w w:val="105"/>
          <w:sz w:val="27"/>
        </w:rPr>
        <w:t xml:space="preserve"> </w:t>
      </w:r>
      <w:r>
        <w:rPr>
          <w:color w:val="070707"/>
          <w:w w:val="105"/>
          <w:sz w:val="27"/>
        </w:rPr>
        <w:t>career</w:t>
      </w:r>
      <w:r>
        <w:rPr>
          <w:color w:val="070707"/>
          <w:spacing w:val="-14"/>
          <w:w w:val="105"/>
          <w:sz w:val="27"/>
        </w:rPr>
        <w:t xml:space="preserve"> </w:t>
      </w:r>
      <w:r>
        <w:rPr>
          <w:color w:val="070707"/>
          <w:w w:val="105"/>
          <w:sz w:val="27"/>
        </w:rPr>
        <w:t>objectives</w:t>
      </w:r>
      <w:r>
        <w:rPr>
          <w:color w:val="070707"/>
          <w:spacing w:val="-16"/>
          <w:w w:val="105"/>
          <w:sz w:val="27"/>
        </w:rPr>
        <w:t xml:space="preserve"> </w:t>
      </w:r>
      <w:r>
        <w:rPr>
          <w:color w:val="070707"/>
          <w:w w:val="105"/>
          <w:sz w:val="27"/>
        </w:rPr>
        <w:t>than</w:t>
      </w:r>
      <w:r>
        <w:rPr>
          <w:color w:val="070707"/>
          <w:spacing w:val="-11"/>
          <w:w w:val="105"/>
          <w:sz w:val="27"/>
        </w:rPr>
        <w:t xml:space="preserve"> </w:t>
      </w:r>
      <w:r>
        <w:rPr>
          <w:color w:val="070707"/>
          <w:w w:val="105"/>
          <w:sz w:val="27"/>
        </w:rPr>
        <w:t>non­disabled students (with similar abilities). (34 CFR</w:t>
      </w:r>
      <w:r>
        <w:rPr>
          <w:color w:val="070707"/>
          <w:spacing w:val="2"/>
          <w:w w:val="105"/>
          <w:sz w:val="27"/>
        </w:rPr>
        <w:t xml:space="preserve"> </w:t>
      </w:r>
      <w:r>
        <w:rPr>
          <w:color w:val="070707"/>
          <w:w w:val="105"/>
          <w:sz w:val="27"/>
        </w:rPr>
        <w:t>§104.37(b)).</w:t>
      </w:r>
    </w:p>
    <w:p w14:paraId="3406F815" w14:textId="77777777" w:rsidR="002B265D" w:rsidRDefault="002B265D">
      <w:pPr>
        <w:pStyle w:val="BodyText"/>
        <w:spacing w:before="1"/>
        <w:rPr>
          <w:sz w:val="24"/>
        </w:rPr>
      </w:pPr>
    </w:p>
    <w:p w14:paraId="0A680E1B" w14:textId="77777777" w:rsidR="002B265D" w:rsidRDefault="001C65B0">
      <w:pPr>
        <w:pStyle w:val="ListParagraph"/>
        <w:numPr>
          <w:ilvl w:val="0"/>
          <w:numId w:val="6"/>
        </w:numPr>
        <w:tabs>
          <w:tab w:val="left" w:pos="845"/>
          <w:tab w:val="left" w:pos="846"/>
        </w:tabs>
        <w:spacing w:line="249" w:lineRule="auto"/>
        <w:ind w:left="845" w:right="869" w:hanging="359"/>
        <w:rPr>
          <w:color w:val="070707"/>
          <w:sz w:val="27"/>
        </w:rPr>
      </w:pPr>
      <w:r>
        <w:rPr>
          <w:color w:val="070707"/>
          <w:w w:val="105"/>
          <w:sz w:val="27"/>
        </w:rPr>
        <w:t>Shall</w:t>
      </w:r>
      <w:r>
        <w:rPr>
          <w:color w:val="070707"/>
          <w:spacing w:val="-15"/>
          <w:w w:val="105"/>
          <w:sz w:val="27"/>
        </w:rPr>
        <w:t xml:space="preserve"> </w:t>
      </w:r>
      <w:r>
        <w:rPr>
          <w:color w:val="070707"/>
          <w:w w:val="105"/>
          <w:sz w:val="27"/>
        </w:rPr>
        <w:t>have</w:t>
      </w:r>
      <w:r>
        <w:rPr>
          <w:color w:val="070707"/>
          <w:spacing w:val="-18"/>
          <w:w w:val="105"/>
          <w:sz w:val="27"/>
        </w:rPr>
        <w:t xml:space="preserve"> </w:t>
      </w:r>
      <w:r>
        <w:rPr>
          <w:color w:val="070707"/>
          <w:w w:val="105"/>
          <w:sz w:val="27"/>
        </w:rPr>
        <w:t>an</w:t>
      </w:r>
      <w:r>
        <w:rPr>
          <w:color w:val="070707"/>
          <w:spacing w:val="-19"/>
          <w:w w:val="105"/>
          <w:sz w:val="27"/>
        </w:rPr>
        <w:t xml:space="preserve"> </w:t>
      </w:r>
      <w:r>
        <w:rPr>
          <w:color w:val="070707"/>
          <w:w w:val="105"/>
          <w:sz w:val="27"/>
        </w:rPr>
        <w:t>equal</w:t>
      </w:r>
      <w:r>
        <w:rPr>
          <w:color w:val="070707"/>
          <w:spacing w:val="-11"/>
          <w:w w:val="105"/>
          <w:sz w:val="27"/>
        </w:rPr>
        <w:t xml:space="preserve"> </w:t>
      </w:r>
      <w:r>
        <w:rPr>
          <w:color w:val="070707"/>
          <w:w w:val="105"/>
          <w:sz w:val="27"/>
        </w:rPr>
        <w:t>opportunity</w:t>
      </w:r>
      <w:r>
        <w:rPr>
          <w:color w:val="070707"/>
          <w:spacing w:val="-5"/>
          <w:w w:val="105"/>
          <w:sz w:val="27"/>
        </w:rPr>
        <w:t xml:space="preserve"> </w:t>
      </w:r>
      <w:r>
        <w:rPr>
          <w:color w:val="070707"/>
          <w:w w:val="105"/>
          <w:sz w:val="27"/>
        </w:rPr>
        <w:t>to</w:t>
      </w:r>
      <w:r>
        <w:rPr>
          <w:color w:val="070707"/>
          <w:spacing w:val="-22"/>
          <w:w w:val="105"/>
          <w:sz w:val="27"/>
        </w:rPr>
        <w:t xml:space="preserve"> </w:t>
      </w:r>
      <w:r>
        <w:rPr>
          <w:color w:val="070707"/>
          <w:w w:val="105"/>
          <w:sz w:val="27"/>
        </w:rPr>
        <w:t>participate</w:t>
      </w:r>
      <w:r>
        <w:rPr>
          <w:color w:val="070707"/>
          <w:spacing w:val="-1"/>
          <w:w w:val="105"/>
          <w:sz w:val="27"/>
        </w:rPr>
        <w:t xml:space="preserve"> </w:t>
      </w:r>
      <w:r>
        <w:rPr>
          <w:color w:val="070707"/>
          <w:w w:val="105"/>
          <w:sz w:val="27"/>
        </w:rPr>
        <w:t>in</w:t>
      </w:r>
      <w:r>
        <w:rPr>
          <w:color w:val="070707"/>
          <w:spacing w:val="-15"/>
          <w:w w:val="105"/>
          <w:sz w:val="27"/>
        </w:rPr>
        <w:t xml:space="preserve"> </w:t>
      </w:r>
      <w:r>
        <w:rPr>
          <w:color w:val="070707"/>
          <w:w w:val="105"/>
          <w:sz w:val="27"/>
        </w:rPr>
        <w:t>physical</w:t>
      </w:r>
      <w:r>
        <w:rPr>
          <w:color w:val="070707"/>
          <w:spacing w:val="-9"/>
          <w:w w:val="105"/>
          <w:sz w:val="27"/>
        </w:rPr>
        <w:t xml:space="preserve"> </w:t>
      </w:r>
      <w:r>
        <w:rPr>
          <w:color w:val="070707"/>
          <w:w w:val="105"/>
          <w:sz w:val="27"/>
        </w:rPr>
        <w:t>education</w:t>
      </w:r>
      <w:r>
        <w:rPr>
          <w:color w:val="070707"/>
          <w:spacing w:val="-6"/>
          <w:w w:val="105"/>
          <w:sz w:val="27"/>
        </w:rPr>
        <w:t xml:space="preserve"> </w:t>
      </w:r>
      <w:r>
        <w:rPr>
          <w:color w:val="070707"/>
          <w:w w:val="105"/>
          <w:sz w:val="27"/>
        </w:rPr>
        <w:t>courses and athletics. Although qualified disabled students may participate in separate</w:t>
      </w:r>
      <w:r>
        <w:rPr>
          <w:color w:val="070707"/>
          <w:spacing w:val="-9"/>
          <w:w w:val="105"/>
          <w:sz w:val="27"/>
        </w:rPr>
        <w:t xml:space="preserve"> </w:t>
      </w:r>
      <w:r>
        <w:rPr>
          <w:color w:val="070707"/>
          <w:w w:val="105"/>
          <w:sz w:val="27"/>
        </w:rPr>
        <w:t>activities</w:t>
      </w:r>
      <w:r>
        <w:rPr>
          <w:color w:val="070707"/>
          <w:spacing w:val="-8"/>
          <w:w w:val="105"/>
          <w:sz w:val="27"/>
        </w:rPr>
        <w:t xml:space="preserve"> </w:t>
      </w:r>
      <w:r>
        <w:rPr>
          <w:color w:val="070707"/>
          <w:w w:val="105"/>
          <w:sz w:val="27"/>
        </w:rPr>
        <w:t>for</w:t>
      </w:r>
      <w:r>
        <w:rPr>
          <w:color w:val="070707"/>
          <w:spacing w:val="-15"/>
          <w:w w:val="105"/>
          <w:sz w:val="27"/>
        </w:rPr>
        <w:t xml:space="preserve"> </w:t>
      </w:r>
      <w:r>
        <w:rPr>
          <w:color w:val="070707"/>
          <w:w w:val="105"/>
          <w:sz w:val="27"/>
        </w:rPr>
        <w:t>the</w:t>
      </w:r>
      <w:r>
        <w:rPr>
          <w:color w:val="070707"/>
          <w:spacing w:val="-16"/>
          <w:w w:val="105"/>
          <w:sz w:val="27"/>
        </w:rPr>
        <w:t xml:space="preserve"> </w:t>
      </w:r>
      <w:r>
        <w:rPr>
          <w:color w:val="070707"/>
          <w:w w:val="105"/>
          <w:sz w:val="27"/>
        </w:rPr>
        <w:t>disabled,</w:t>
      </w:r>
      <w:r>
        <w:rPr>
          <w:color w:val="070707"/>
          <w:spacing w:val="-5"/>
          <w:w w:val="105"/>
          <w:sz w:val="27"/>
        </w:rPr>
        <w:t xml:space="preserve"> </w:t>
      </w:r>
      <w:r>
        <w:rPr>
          <w:color w:val="070707"/>
          <w:w w:val="105"/>
          <w:sz w:val="27"/>
        </w:rPr>
        <w:t>they</w:t>
      </w:r>
      <w:r>
        <w:rPr>
          <w:color w:val="070707"/>
          <w:spacing w:val="-11"/>
          <w:w w:val="105"/>
          <w:sz w:val="27"/>
        </w:rPr>
        <w:t xml:space="preserve"> </w:t>
      </w:r>
      <w:r>
        <w:rPr>
          <w:color w:val="070707"/>
          <w:w w:val="105"/>
          <w:sz w:val="27"/>
        </w:rPr>
        <w:t>shall</w:t>
      </w:r>
      <w:r>
        <w:rPr>
          <w:color w:val="070707"/>
          <w:spacing w:val="-12"/>
          <w:w w:val="105"/>
          <w:sz w:val="27"/>
        </w:rPr>
        <w:t xml:space="preserve"> </w:t>
      </w:r>
      <w:r>
        <w:rPr>
          <w:color w:val="070707"/>
          <w:w w:val="105"/>
          <w:sz w:val="27"/>
        </w:rPr>
        <w:t>not</w:t>
      </w:r>
      <w:r>
        <w:rPr>
          <w:color w:val="070707"/>
          <w:spacing w:val="-9"/>
          <w:w w:val="105"/>
          <w:sz w:val="27"/>
        </w:rPr>
        <w:t xml:space="preserve"> </w:t>
      </w:r>
      <w:r>
        <w:rPr>
          <w:color w:val="070707"/>
          <w:w w:val="105"/>
          <w:sz w:val="27"/>
        </w:rPr>
        <w:t>be</w:t>
      </w:r>
      <w:r>
        <w:rPr>
          <w:color w:val="070707"/>
          <w:spacing w:val="-14"/>
          <w:w w:val="105"/>
          <w:sz w:val="27"/>
        </w:rPr>
        <w:t xml:space="preserve"> </w:t>
      </w:r>
      <w:r>
        <w:rPr>
          <w:color w:val="070707"/>
          <w:w w:val="105"/>
          <w:sz w:val="27"/>
        </w:rPr>
        <w:t>denied</w:t>
      </w:r>
      <w:r>
        <w:rPr>
          <w:color w:val="070707"/>
          <w:spacing w:val="-10"/>
          <w:w w:val="105"/>
          <w:sz w:val="27"/>
        </w:rPr>
        <w:t xml:space="preserve"> </w:t>
      </w:r>
      <w:r>
        <w:rPr>
          <w:color w:val="070707"/>
          <w:w w:val="105"/>
          <w:sz w:val="27"/>
        </w:rPr>
        <w:t>the</w:t>
      </w:r>
      <w:r>
        <w:rPr>
          <w:color w:val="070707"/>
          <w:spacing w:val="-12"/>
          <w:w w:val="105"/>
          <w:sz w:val="27"/>
        </w:rPr>
        <w:t xml:space="preserve"> </w:t>
      </w:r>
      <w:r>
        <w:rPr>
          <w:color w:val="070707"/>
          <w:w w:val="105"/>
          <w:sz w:val="27"/>
        </w:rPr>
        <w:t>opportunity to compete in courses that are not separate or different. (34</w:t>
      </w:r>
      <w:r>
        <w:rPr>
          <w:color w:val="070707"/>
          <w:spacing w:val="-11"/>
          <w:w w:val="105"/>
          <w:sz w:val="27"/>
        </w:rPr>
        <w:t xml:space="preserve"> </w:t>
      </w:r>
      <w:r>
        <w:rPr>
          <w:color w:val="070707"/>
          <w:w w:val="105"/>
          <w:sz w:val="27"/>
        </w:rPr>
        <w:t>CFR</w:t>
      </w:r>
    </w:p>
    <w:p w14:paraId="54F1D86E" w14:textId="77777777" w:rsidR="002B265D" w:rsidRDefault="001C65B0">
      <w:pPr>
        <w:spacing w:line="307" w:lineRule="exact"/>
        <w:ind w:left="846"/>
        <w:rPr>
          <w:b/>
          <w:sz w:val="26"/>
        </w:rPr>
      </w:pPr>
      <w:r>
        <w:rPr>
          <w:color w:val="070707"/>
          <w:w w:val="105"/>
          <w:sz w:val="27"/>
        </w:rPr>
        <w:t>§</w:t>
      </w:r>
      <w:r>
        <w:rPr>
          <w:b/>
          <w:color w:val="070707"/>
          <w:w w:val="105"/>
          <w:sz w:val="26"/>
        </w:rPr>
        <w:t>104.37(</w:t>
      </w:r>
      <w:r>
        <w:rPr>
          <w:rFonts w:ascii="Arial" w:hAnsi="Arial"/>
          <w:b/>
          <w:color w:val="070707"/>
          <w:w w:val="105"/>
          <w:sz w:val="16"/>
        </w:rPr>
        <w:t>C</w:t>
      </w:r>
      <w:proofErr w:type="gramStart"/>
      <w:r>
        <w:rPr>
          <w:b/>
          <w:color w:val="070707"/>
          <w:w w:val="105"/>
          <w:sz w:val="26"/>
        </w:rPr>
        <w:t>)(</w:t>
      </w:r>
      <w:proofErr w:type="gramEnd"/>
      <w:r>
        <w:rPr>
          <w:b/>
          <w:color w:val="070707"/>
          <w:w w:val="105"/>
          <w:sz w:val="26"/>
        </w:rPr>
        <w:t>1-2)).</w:t>
      </w:r>
    </w:p>
    <w:p w14:paraId="5D08DDC2" w14:textId="77777777" w:rsidR="002B265D" w:rsidRDefault="002B265D">
      <w:pPr>
        <w:pStyle w:val="BodyText"/>
        <w:rPr>
          <w:b/>
          <w:sz w:val="30"/>
        </w:rPr>
      </w:pPr>
    </w:p>
    <w:p w14:paraId="38304799" w14:textId="77777777" w:rsidR="002B265D" w:rsidRDefault="001C65B0">
      <w:pPr>
        <w:spacing w:before="262"/>
        <w:ind w:left="133"/>
        <w:rPr>
          <w:b/>
          <w:sz w:val="25"/>
        </w:rPr>
      </w:pPr>
      <w:r>
        <w:rPr>
          <w:b/>
          <w:color w:val="070707"/>
          <w:w w:val="105"/>
          <w:sz w:val="25"/>
        </w:rPr>
        <w:t>DEFINITION OF DISABILITY</w:t>
      </w:r>
    </w:p>
    <w:p w14:paraId="2F37968B" w14:textId="77777777" w:rsidR="002B265D" w:rsidRDefault="001C65B0">
      <w:pPr>
        <w:pStyle w:val="BodyText"/>
        <w:spacing w:before="21" w:line="249" w:lineRule="auto"/>
        <w:ind w:left="127" w:right="682" w:hanging="3"/>
      </w:pPr>
      <w:r>
        <w:rPr>
          <w:color w:val="070707"/>
          <w:w w:val="105"/>
        </w:rPr>
        <w:t xml:space="preserve">Under Section </w:t>
      </w:r>
      <w:r>
        <w:rPr>
          <w:color w:val="070707"/>
          <w:spacing w:val="2"/>
          <w:w w:val="105"/>
        </w:rPr>
        <w:t>504</w:t>
      </w:r>
      <w:r>
        <w:rPr>
          <w:color w:val="2D2D2D"/>
          <w:spacing w:val="2"/>
          <w:w w:val="105"/>
        </w:rPr>
        <w:t xml:space="preserve">, </w:t>
      </w:r>
      <w:r>
        <w:rPr>
          <w:color w:val="070707"/>
          <w:w w:val="105"/>
        </w:rPr>
        <w:t xml:space="preserve">a student with a disability has a </w:t>
      </w:r>
      <w:r>
        <w:rPr>
          <w:b/>
          <w:color w:val="070707"/>
          <w:w w:val="105"/>
        </w:rPr>
        <w:t>physical or mental impairment</w:t>
      </w:r>
      <w:r>
        <w:rPr>
          <w:b/>
          <w:color w:val="070707"/>
          <w:spacing w:val="-8"/>
          <w:w w:val="105"/>
        </w:rPr>
        <w:t xml:space="preserve"> </w:t>
      </w:r>
      <w:r>
        <w:rPr>
          <w:color w:val="070707"/>
          <w:w w:val="105"/>
        </w:rPr>
        <w:t>that</w:t>
      </w:r>
      <w:r>
        <w:rPr>
          <w:color w:val="070707"/>
          <w:spacing w:val="-20"/>
          <w:w w:val="105"/>
        </w:rPr>
        <w:t xml:space="preserve"> </w:t>
      </w:r>
      <w:r>
        <w:rPr>
          <w:b/>
          <w:color w:val="070707"/>
          <w:w w:val="105"/>
        </w:rPr>
        <w:t>substantially</w:t>
      </w:r>
      <w:r>
        <w:rPr>
          <w:b/>
          <w:color w:val="070707"/>
          <w:spacing w:val="1"/>
          <w:w w:val="105"/>
        </w:rPr>
        <w:t xml:space="preserve"> </w:t>
      </w:r>
      <w:r>
        <w:rPr>
          <w:b/>
          <w:color w:val="070707"/>
          <w:w w:val="105"/>
        </w:rPr>
        <w:t>limits</w:t>
      </w:r>
      <w:r>
        <w:rPr>
          <w:b/>
          <w:color w:val="070707"/>
          <w:spacing w:val="-19"/>
          <w:w w:val="105"/>
        </w:rPr>
        <w:t xml:space="preserve"> </w:t>
      </w:r>
      <w:r>
        <w:rPr>
          <w:color w:val="070707"/>
          <w:w w:val="105"/>
        </w:rPr>
        <w:t>one</w:t>
      </w:r>
      <w:r>
        <w:rPr>
          <w:color w:val="070707"/>
          <w:spacing w:val="-23"/>
          <w:w w:val="105"/>
        </w:rPr>
        <w:t xml:space="preserve"> </w:t>
      </w:r>
      <w:r>
        <w:rPr>
          <w:color w:val="070707"/>
          <w:w w:val="105"/>
        </w:rPr>
        <w:t>or</w:t>
      </w:r>
      <w:r>
        <w:rPr>
          <w:color w:val="070707"/>
          <w:spacing w:val="-22"/>
          <w:w w:val="105"/>
        </w:rPr>
        <w:t xml:space="preserve"> </w:t>
      </w:r>
      <w:r>
        <w:rPr>
          <w:color w:val="070707"/>
          <w:w w:val="105"/>
        </w:rPr>
        <w:t>more</w:t>
      </w:r>
      <w:r>
        <w:rPr>
          <w:color w:val="070707"/>
          <w:spacing w:val="-16"/>
          <w:w w:val="105"/>
        </w:rPr>
        <w:t xml:space="preserve"> </w:t>
      </w:r>
      <w:r>
        <w:rPr>
          <w:b/>
          <w:color w:val="070707"/>
          <w:w w:val="105"/>
        </w:rPr>
        <w:t>major</w:t>
      </w:r>
      <w:r>
        <w:rPr>
          <w:b/>
          <w:color w:val="070707"/>
          <w:spacing w:val="-14"/>
          <w:w w:val="105"/>
        </w:rPr>
        <w:t xml:space="preserve"> </w:t>
      </w:r>
      <w:r>
        <w:rPr>
          <w:b/>
          <w:color w:val="070707"/>
          <w:w w:val="105"/>
        </w:rPr>
        <w:t>life</w:t>
      </w:r>
      <w:r>
        <w:rPr>
          <w:b/>
          <w:color w:val="070707"/>
          <w:spacing w:val="-23"/>
          <w:w w:val="105"/>
        </w:rPr>
        <w:t xml:space="preserve"> </w:t>
      </w:r>
      <w:r>
        <w:rPr>
          <w:b/>
          <w:color w:val="070707"/>
          <w:w w:val="105"/>
        </w:rPr>
        <w:t>activities,</w:t>
      </w:r>
      <w:r>
        <w:rPr>
          <w:b/>
          <w:color w:val="070707"/>
          <w:spacing w:val="-5"/>
          <w:w w:val="105"/>
        </w:rPr>
        <w:t xml:space="preserve"> </w:t>
      </w:r>
      <w:r>
        <w:rPr>
          <w:color w:val="070707"/>
          <w:w w:val="105"/>
        </w:rPr>
        <w:t>including major bodily functions. (34 CFR §104.</w:t>
      </w:r>
      <w:proofErr w:type="gramStart"/>
      <w:r>
        <w:rPr>
          <w:color w:val="070707"/>
          <w:w w:val="105"/>
        </w:rPr>
        <w:t>30)(</w:t>
      </w:r>
      <w:proofErr w:type="gramEnd"/>
      <w:r>
        <w:rPr>
          <w:color w:val="070707"/>
          <w:w w:val="105"/>
        </w:rPr>
        <w:t>1)). In addition, students who have a record of a disability or who are regarded as impaired are protected from discrimination based on disability but do not receive a Section 504</w:t>
      </w:r>
      <w:r>
        <w:rPr>
          <w:color w:val="070707"/>
          <w:spacing w:val="-9"/>
          <w:w w:val="105"/>
        </w:rPr>
        <w:t xml:space="preserve"> </w:t>
      </w:r>
      <w:r>
        <w:rPr>
          <w:color w:val="070707"/>
          <w:w w:val="105"/>
        </w:rPr>
        <w:t>plan.</w:t>
      </w:r>
    </w:p>
    <w:p w14:paraId="029723CC" w14:textId="77777777" w:rsidR="002B265D" w:rsidRDefault="002B265D">
      <w:pPr>
        <w:pStyle w:val="BodyText"/>
        <w:rPr>
          <w:sz w:val="30"/>
        </w:rPr>
      </w:pPr>
    </w:p>
    <w:p w14:paraId="7B44FFA7" w14:textId="77777777" w:rsidR="002B265D" w:rsidRDefault="001C65B0">
      <w:pPr>
        <w:pStyle w:val="BodyText"/>
        <w:spacing w:before="217" w:line="249" w:lineRule="auto"/>
        <w:ind w:left="213" w:right="682" w:firstLine="1"/>
      </w:pPr>
      <w:r>
        <w:rPr>
          <w:i/>
          <w:color w:val="070707"/>
          <w:w w:val="105"/>
        </w:rPr>
        <w:t xml:space="preserve">Record of a disability </w:t>
      </w:r>
      <w:r>
        <w:rPr>
          <w:color w:val="070707"/>
          <w:w w:val="105"/>
        </w:rPr>
        <w:t>means having a history of an impairment, i.e., former placement in special education program, diagnosed as ADHD or with a mental illness,</w:t>
      </w:r>
      <w:r>
        <w:rPr>
          <w:color w:val="070707"/>
          <w:spacing w:val="-7"/>
          <w:w w:val="105"/>
        </w:rPr>
        <w:t xml:space="preserve"> </w:t>
      </w:r>
      <w:r>
        <w:rPr>
          <w:color w:val="070707"/>
          <w:w w:val="105"/>
        </w:rPr>
        <w:t>having</w:t>
      </w:r>
      <w:r>
        <w:rPr>
          <w:color w:val="070707"/>
          <w:spacing w:val="-6"/>
          <w:w w:val="105"/>
        </w:rPr>
        <w:t xml:space="preserve"> </w:t>
      </w:r>
      <w:r>
        <w:rPr>
          <w:color w:val="070707"/>
          <w:w w:val="105"/>
        </w:rPr>
        <w:t>had</w:t>
      </w:r>
      <w:r>
        <w:rPr>
          <w:color w:val="070707"/>
          <w:spacing w:val="-15"/>
          <w:w w:val="105"/>
        </w:rPr>
        <w:t xml:space="preserve"> </w:t>
      </w:r>
      <w:r>
        <w:rPr>
          <w:color w:val="070707"/>
          <w:w w:val="105"/>
        </w:rPr>
        <w:t>cancer,</w:t>
      </w:r>
      <w:r>
        <w:rPr>
          <w:color w:val="070707"/>
          <w:spacing w:val="-14"/>
          <w:w w:val="105"/>
        </w:rPr>
        <w:t xml:space="preserve"> </w:t>
      </w:r>
      <w:r>
        <w:rPr>
          <w:color w:val="070707"/>
          <w:w w:val="105"/>
        </w:rPr>
        <w:t>or</w:t>
      </w:r>
      <w:r>
        <w:rPr>
          <w:color w:val="070707"/>
          <w:spacing w:val="-15"/>
          <w:w w:val="105"/>
        </w:rPr>
        <w:t xml:space="preserve"> </w:t>
      </w:r>
      <w:r>
        <w:rPr>
          <w:color w:val="070707"/>
          <w:w w:val="105"/>
        </w:rPr>
        <w:t>being</w:t>
      </w:r>
      <w:r>
        <w:rPr>
          <w:color w:val="070707"/>
          <w:spacing w:val="-11"/>
          <w:w w:val="105"/>
        </w:rPr>
        <w:t xml:space="preserve"> </w:t>
      </w:r>
      <w:r>
        <w:rPr>
          <w:color w:val="070707"/>
          <w:w w:val="105"/>
        </w:rPr>
        <w:t>a</w:t>
      </w:r>
      <w:r>
        <w:rPr>
          <w:color w:val="070707"/>
          <w:spacing w:val="-21"/>
          <w:w w:val="105"/>
        </w:rPr>
        <w:t xml:space="preserve"> </w:t>
      </w:r>
      <w:r>
        <w:rPr>
          <w:color w:val="070707"/>
          <w:w w:val="105"/>
        </w:rPr>
        <w:t>student</w:t>
      </w:r>
      <w:r>
        <w:rPr>
          <w:color w:val="070707"/>
          <w:spacing w:val="-5"/>
          <w:w w:val="105"/>
        </w:rPr>
        <w:t xml:space="preserve"> </w:t>
      </w:r>
      <w:r>
        <w:rPr>
          <w:color w:val="070707"/>
          <w:w w:val="105"/>
        </w:rPr>
        <w:t>in</w:t>
      </w:r>
      <w:r>
        <w:rPr>
          <w:color w:val="070707"/>
          <w:spacing w:val="-16"/>
          <w:w w:val="105"/>
        </w:rPr>
        <w:t xml:space="preserve"> </w:t>
      </w:r>
      <w:r>
        <w:rPr>
          <w:color w:val="070707"/>
          <w:w w:val="105"/>
        </w:rPr>
        <w:t>recovery.</w:t>
      </w:r>
      <w:r>
        <w:rPr>
          <w:color w:val="070707"/>
          <w:spacing w:val="-10"/>
          <w:w w:val="105"/>
        </w:rPr>
        <w:t xml:space="preserve"> </w:t>
      </w:r>
      <w:r>
        <w:rPr>
          <w:color w:val="070707"/>
          <w:w w:val="105"/>
        </w:rPr>
        <w:t>Misclassified</w:t>
      </w:r>
      <w:r>
        <w:rPr>
          <w:color w:val="070707"/>
          <w:spacing w:val="2"/>
          <w:w w:val="105"/>
        </w:rPr>
        <w:t xml:space="preserve"> </w:t>
      </w:r>
      <w:r>
        <w:rPr>
          <w:color w:val="070707"/>
          <w:w w:val="105"/>
        </w:rPr>
        <w:t>students are</w:t>
      </w:r>
      <w:r>
        <w:rPr>
          <w:color w:val="070707"/>
          <w:spacing w:val="-23"/>
          <w:w w:val="105"/>
        </w:rPr>
        <w:t xml:space="preserve"> </w:t>
      </w:r>
      <w:r>
        <w:rPr>
          <w:color w:val="070707"/>
          <w:w w:val="105"/>
        </w:rPr>
        <w:t>also</w:t>
      </w:r>
      <w:r>
        <w:rPr>
          <w:color w:val="070707"/>
          <w:spacing w:val="-16"/>
          <w:w w:val="105"/>
        </w:rPr>
        <w:t xml:space="preserve"> </w:t>
      </w:r>
      <w:r>
        <w:rPr>
          <w:color w:val="070707"/>
          <w:w w:val="105"/>
        </w:rPr>
        <w:t>included,</w:t>
      </w:r>
      <w:r>
        <w:rPr>
          <w:color w:val="070707"/>
          <w:spacing w:val="-8"/>
          <w:w w:val="105"/>
        </w:rPr>
        <w:t xml:space="preserve"> </w:t>
      </w:r>
      <w:r>
        <w:rPr>
          <w:color w:val="070707"/>
          <w:w w:val="105"/>
        </w:rPr>
        <w:t>i.e.,</w:t>
      </w:r>
      <w:r>
        <w:rPr>
          <w:color w:val="070707"/>
          <w:spacing w:val="-19"/>
          <w:w w:val="105"/>
        </w:rPr>
        <w:t xml:space="preserve"> </w:t>
      </w:r>
      <w:r>
        <w:rPr>
          <w:color w:val="070707"/>
          <w:w w:val="105"/>
        </w:rPr>
        <w:t>a</w:t>
      </w:r>
      <w:r>
        <w:rPr>
          <w:color w:val="070707"/>
          <w:spacing w:val="-22"/>
          <w:w w:val="105"/>
        </w:rPr>
        <w:t xml:space="preserve"> </w:t>
      </w:r>
      <w:r>
        <w:rPr>
          <w:color w:val="070707"/>
          <w:w w:val="105"/>
        </w:rPr>
        <w:t>limited</w:t>
      </w:r>
      <w:r>
        <w:rPr>
          <w:color w:val="070707"/>
          <w:spacing w:val="-13"/>
          <w:w w:val="105"/>
        </w:rPr>
        <w:t xml:space="preserve"> </w:t>
      </w:r>
      <w:r>
        <w:rPr>
          <w:color w:val="070707"/>
          <w:w w:val="105"/>
        </w:rPr>
        <w:t>English</w:t>
      </w:r>
      <w:r>
        <w:rPr>
          <w:color w:val="070707"/>
          <w:spacing w:val="-11"/>
          <w:w w:val="105"/>
        </w:rPr>
        <w:t xml:space="preserve"> </w:t>
      </w:r>
      <w:r>
        <w:rPr>
          <w:color w:val="070707"/>
          <w:w w:val="105"/>
        </w:rPr>
        <w:t>proficient</w:t>
      </w:r>
      <w:r>
        <w:rPr>
          <w:color w:val="070707"/>
          <w:spacing w:val="-11"/>
          <w:w w:val="105"/>
        </w:rPr>
        <w:t xml:space="preserve"> </w:t>
      </w:r>
      <w:r>
        <w:rPr>
          <w:color w:val="070707"/>
          <w:w w:val="105"/>
        </w:rPr>
        <w:t>student</w:t>
      </w:r>
      <w:r>
        <w:rPr>
          <w:color w:val="070707"/>
          <w:spacing w:val="-17"/>
          <w:w w:val="105"/>
        </w:rPr>
        <w:t xml:space="preserve"> </w:t>
      </w:r>
      <w:r>
        <w:rPr>
          <w:color w:val="070707"/>
          <w:w w:val="105"/>
        </w:rPr>
        <w:t>mistakenly</w:t>
      </w:r>
      <w:r>
        <w:rPr>
          <w:color w:val="070707"/>
          <w:spacing w:val="-1"/>
          <w:w w:val="105"/>
        </w:rPr>
        <w:t xml:space="preserve"> </w:t>
      </w:r>
      <w:r>
        <w:rPr>
          <w:color w:val="070707"/>
          <w:w w:val="105"/>
        </w:rPr>
        <w:t>determined</w:t>
      </w:r>
    </w:p>
    <w:p w14:paraId="2110B2DE" w14:textId="77777777" w:rsidR="002B265D" w:rsidRDefault="002B265D">
      <w:pPr>
        <w:spacing w:line="249" w:lineRule="auto"/>
        <w:sectPr w:rsidR="002B265D">
          <w:pgSz w:w="12240" w:h="15840"/>
          <w:pgMar w:top="1380" w:right="740" w:bottom="920" w:left="1320" w:header="0" w:footer="721" w:gutter="0"/>
          <w:cols w:space="720"/>
        </w:sectPr>
      </w:pPr>
    </w:p>
    <w:p w14:paraId="18AAA92C" w14:textId="77777777" w:rsidR="002B265D" w:rsidRDefault="001C65B0">
      <w:pPr>
        <w:pStyle w:val="BodyText"/>
        <w:spacing w:before="64" w:line="247" w:lineRule="auto"/>
        <w:ind w:left="214" w:right="682" w:hanging="4"/>
      </w:pPr>
      <w:r>
        <w:rPr>
          <w:color w:val="080808"/>
          <w:w w:val="105"/>
        </w:rPr>
        <w:lastRenderedPageBreak/>
        <w:t>to</w:t>
      </w:r>
      <w:r>
        <w:rPr>
          <w:color w:val="080808"/>
          <w:spacing w:val="-18"/>
          <w:w w:val="105"/>
        </w:rPr>
        <w:t xml:space="preserve"> </w:t>
      </w:r>
      <w:r>
        <w:rPr>
          <w:color w:val="080808"/>
          <w:w w:val="105"/>
        </w:rPr>
        <w:t>have</w:t>
      </w:r>
      <w:r>
        <w:rPr>
          <w:color w:val="080808"/>
          <w:spacing w:val="-18"/>
          <w:w w:val="105"/>
        </w:rPr>
        <w:t xml:space="preserve"> </w:t>
      </w:r>
      <w:r>
        <w:rPr>
          <w:color w:val="080808"/>
          <w:w w:val="105"/>
        </w:rPr>
        <w:t>a</w:t>
      </w:r>
      <w:r>
        <w:rPr>
          <w:color w:val="080808"/>
          <w:spacing w:val="-14"/>
          <w:w w:val="105"/>
        </w:rPr>
        <w:t xml:space="preserve"> </w:t>
      </w:r>
      <w:r>
        <w:rPr>
          <w:color w:val="080808"/>
          <w:w w:val="105"/>
        </w:rPr>
        <w:t>mental</w:t>
      </w:r>
      <w:r>
        <w:rPr>
          <w:color w:val="080808"/>
          <w:spacing w:val="-9"/>
          <w:w w:val="105"/>
        </w:rPr>
        <w:t xml:space="preserve"> </w:t>
      </w:r>
      <w:r>
        <w:rPr>
          <w:color w:val="080808"/>
          <w:w w:val="105"/>
        </w:rPr>
        <w:t>disability.</w:t>
      </w:r>
      <w:r>
        <w:rPr>
          <w:color w:val="080808"/>
          <w:spacing w:val="-7"/>
          <w:w w:val="105"/>
        </w:rPr>
        <w:t xml:space="preserve"> </w:t>
      </w:r>
      <w:r>
        <w:rPr>
          <w:i/>
          <w:color w:val="080808"/>
          <w:w w:val="105"/>
          <w:sz w:val="28"/>
        </w:rPr>
        <w:t>Regarded</w:t>
      </w:r>
      <w:r>
        <w:rPr>
          <w:i/>
          <w:color w:val="080808"/>
          <w:spacing w:val="-3"/>
          <w:w w:val="105"/>
          <w:sz w:val="28"/>
        </w:rPr>
        <w:t xml:space="preserve"> </w:t>
      </w:r>
      <w:r>
        <w:rPr>
          <w:i/>
          <w:color w:val="080808"/>
          <w:w w:val="105"/>
          <w:sz w:val="28"/>
        </w:rPr>
        <w:t>as</w:t>
      </w:r>
      <w:r>
        <w:rPr>
          <w:i/>
          <w:color w:val="080808"/>
          <w:spacing w:val="-15"/>
          <w:w w:val="105"/>
          <w:sz w:val="28"/>
        </w:rPr>
        <w:t xml:space="preserve"> </w:t>
      </w:r>
      <w:r>
        <w:rPr>
          <w:i/>
          <w:color w:val="080808"/>
          <w:w w:val="105"/>
          <w:sz w:val="28"/>
        </w:rPr>
        <w:t>impaired</w:t>
      </w:r>
      <w:r>
        <w:rPr>
          <w:i/>
          <w:color w:val="080808"/>
          <w:spacing w:val="1"/>
          <w:w w:val="105"/>
          <w:sz w:val="28"/>
        </w:rPr>
        <w:t xml:space="preserve"> </w:t>
      </w:r>
      <w:r>
        <w:rPr>
          <w:color w:val="080808"/>
          <w:w w:val="105"/>
        </w:rPr>
        <w:t>means</w:t>
      </w:r>
      <w:r>
        <w:rPr>
          <w:color w:val="080808"/>
          <w:spacing w:val="-13"/>
          <w:w w:val="105"/>
        </w:rPr>
        <w:t xml:space="preserve"> </w:t>
      </w:r>
      <w:r>
        <w:rPr>
          <w:color w:val="080808"/>
          <w:w w:val="105"/>
        </w:rPr>
        <w:t>a</w:t>
      </w:r>
      <w:r>
        <w:rPr>
          <w:color w:val="080808"/>
          <w:spacing w:val="-17"/>
          <w:w w:val="105"/>
        </w:rPr>
        <w:t xml:space="preserve"> </w:t>
      </w:r>
      <w:r>
        <w:rPr>
          <w:color w:val="080808"/>
          <w:w w:val="105"/>
        </w:rPr>
        <w:t>doctor</w:t>
      </w:r>
      <w:r>
        <w:rPr>
          <w:color w:val="080808"/>
          <w:spacing w:val="-13"/>
          <w:w w:val="105"/>
        </w:rPr>
        <w:t xml:space="preserve"> </w:t>
      </w:r>
      <w:r>
        <w:rPr>
          <w:color w:val="080808"/>
          <w:w w:val="105"/>
        </w:rPr>
        <w:t>or parent/guardian</w:t>
      </w:r>
      <w:r>
        <w:rPr>
          <w:color w:val="080808"/>
          <w:spacing w:val="-27"/>
          <w:w w:val="105"/>
        </w:rPr>
        <w:t xml:space="preserve"> </w:t>
      </w:r>
      <w:r>
        <w:rPr>
          <w:color w:val="080808"/>
          <w:w w:val="105"/>
        </w:rPr>
        <w:t>regards</w:t>
      </w:r>
      <w:r>
        <w:rPr>
          <w:color w:val="080808"/>
          <w:spacing w:val="-14"/>
          <w:w w:val="105"/>
        </w:rPr>
        <w:t xml:space="preserve"> </w:t>
      </w:r>
      <w:r>
        <w:rPr>
          <w:color w:val="080808"/>
          <w:w w:val="105"/>
        </w:rPr>
        <w:t>the</w:t>
      </w:r>
      <w:r>
        <w:rPr>
          <w:color w:val="080808"/>
          <w:spacing w:val="-20"/>
          <w:w w:val="105"/>
        </w:rPr>
        <w:t xml:space="preserve"> </w:t>
      </w:r>
      <w:r>
        <w:rPr>
          <w:color w:val="080808"/>
          <w:w w:val="105"/>
        </w:rPr>
        <w:t>student</w:t>
      </w:r>
      <w:r>
        <w:rPr>
          <w:color w:val="080808"/>
          <w:spacing w:val="-14"/>
          <w:w w:val="105"/>
        </w:rPr>
        <w:t xml:space="preserve"> </w:t>
      </w:r>
      <w:r>
        <w:rPr>
          <w:color w:val="080808"/>
          <w:w w:val="105"/>
        </w:rPr>
        <w:t>as</w:t>
      </w:r>
      <w:r>
        <w:rPr>
          <w:color w:val="080808"/>
          <w:spacing w:val="-21"/>
          <w:w w:val="105"/>
        </w:rPr>
        <w:t xml:space="preserve"> </w:t>
      </w:r>
      <w:r>
        <w:rPr>
          <w:color w:val="080808"/>
          <w:w w:val="105"/>
        </w:rPr>
        <w:t>impaired</w:t>
      </w:r>
      <w:r>
        <w:rPr>
          <w:color w:val="080808"/>
          <w:spacing w:val="-7"/>
          <w:w w:val="105"/>
        </w:rPr>
        <w:t xml:space="preserve"> </w:t>
      </w:r>
      <w:r>
        <w:rPr>
          <w:color w:val="080808"/>
          <w:w w:val="105"/>
        </w:rPr>
        <w:t>and</w:t>
      </w:r>
      <w:r>
        <w:rPr>
          <w:color w:val="080808"/>
          <w:spacing w:val="-16"/>
          <w:w w:val="105"/>
        </w:rPr>
        <w:t xml:space="preserve"> </w:t>
      </w:r>
      <w:r>
        <w:rPr>
          <w:color w:val="080808"/>
          <w:w w:val="105"/>
        </w:rPr>
        <w:t>therefore</w:t>
      </w:r>
      <w:r>
        <w:rPr>
          <w:color w:val="080808"/>
          <w:spacing w:val="-7"/>
          <w:w w:val="105"/>
        </w:rPr>
        <w:t xml:space="preserve"> </w:t>
      </w:r>
      <w:r>
        <w:rPr>
          <w:color w:val="080808"/>
          <w:w w:val="105"/>
        </w:rPr>
        <w:t>limited.</w:t>
      </w:r>
    </w:p>
    <w:p w14:paraId="6628AB23" w14:textId="77777777" w:rsidR="002B265D" w:rsidRDefault="002B265D">
      <w:pPr>
        <w:pStyle w:val="BodyText"/>
        <w:spacing w:before="1"/>
        <w:rPr>
          <w:sz w:val="30"/>
        </w:rPr>
      </w:pPr>
    </w:p>
    <w:p w14:paraId="413A59B9" w14:textId="77777777" w:rsidR="002B265D" w:rsidRDefault="001C65B0">
      <w:pPr>
        <w:ind w:left="2756"/>
        <w:rPr>
          <w:b/>
          <w:sz w:val="20"/>
        </w:rPr>
      </w:pPr>
      <w:r>
        <w:rPr>
          <w:b/>
          <w:color w:val="080808"/>
          <w:w w:val="105"/>
          <w:sz w:val="20"/>
          <w:u w:val="thick" w:color="000000"/>
        </w:rPr>
        <w:t>PHYSICAL OR MENTAL IMPAIRMENTS</w:t>
      </w:r>
    </w:p>
    <w:p w14:paraId="7690D948" w14:textId="77777777" w:rsidR="002B265D" w:rsidRDefault="001C65B0">
      <w:pPr>
        <w:pStyle w:val="BodyText"/>
        <w:spacing w:before="27" w:line="249" w:lineRule="auto"/>
        <w:ind w:left="211" w:right="682" w:firstLine="9"/>
      </w:pPr>
      <w:r>
        <w:rPr>
          <w:color w:val="080808"/>
          <w:w w:val="105"/>
        </w:rPr>
        <w:t>Under Section 504, the term "physical or mental impairments" means (i) any physiological disorder or condition, cosmetic disfigurement, or anatomical loss affecting one or more of the following body systems: neurological, musculoskeletal, special sense organs, respiratory (including speech organs), cardiovascular, reproductive, digestive, genitourinary, immune, circulatory, hemic, lymphatic, skin, and endocrine; or (ii) any mental or psychological disorder such as intellectual disability, organic brain syndrome, emotional or mental illness, and specific learning disabilities. This definition includes, but is not</w:t>
      </w:r>
      <w:r>
        <w:rPr>
          <w:color w:val="080808"/>
          <w:spacing w:val="-15"/>
          <w:w w:val="105"/>
        </w:rPr>
        <w:t xml:space="preserve"> </w:t>
      </w:r>
      <w:r>
        <w:rPr>
          <w:color w:val="080808"/>
          <w:w w:val="105"/>
        </w:rPr>
        <w:t>limited</w:t>
      </w:r>
      <w:r>
        <w:rPr>
          <w:color w:val="080808"/>
          <w:spacing w:val="-8"/>
          <w:w w:val="105"/>
        </w:rPr>
        <w:t xml:space="preserve"> </w:t>
      </w:r>
      <w:r>
        <w:rPr>
          <w:color w:val="080808"/>
          <w:w w:val="105"/>
        </w:rPr>
        <w:t>to</w:t>
      </w:r>
      <w:r>
        <w:rPr>
          <w:color w:val="080808"/>
          <w:spacing w:val="-21"/>
          <w:w w:val="105"/>
        </w:rPr>
        <w:t xml:space="preserve"> </w:t>
      </w:r>
      <w:r>
        <w:rPr>
          <w:color w:val="080808"/>
          <w:w w:val="105"/>
        </w:rPr>
        <w:t>contagious</w:t>
      </w:r>
      <w:r>
        <w:rPr>
          <w:color w:val="080808"/>
          <w:spacing w:val="-2"/>
          <w:w w:val="105"/>
        </w:rPr>
        <w:t xml:space="preserve"> </w:t>
      </w:r>
      <w:r>
        <w:rPr>
          <w:color w:val="080808"/>
          <w:w w:val="105"/>
        </w:rPr>
        <w:t>and</w:t>
      </w:r>
      <w:r>
        <w:rPr>
          <w:color w:val="080808"/>
          <w:spacing w:val="-7"/>
          <w:w w:val="105"/>
        </w:rPr>
        <w:t xml:space="preserve"> </w:t>
      </w:r>
      <w:r>
        <w:rPr>
          <w:color w:val="080808"/>
          <w:w w:val="105"/>
        </w:rPr>
        <w:t>noncontagious</w:t>
      </w:r>
      <w:r>
        <w:rPr>
          <w:color w:val="080808"/>
          <w:spacing w:val="4"/>
          <w:w w:val="105"/>
        </w:rPr>
        <w:t xml:space="preserve"> </w:t>
      </w:r>
      <w:r>
        <w:rPr>
          <w:color w:val="080808"/>
          <w:w w:val="105"/>
        </w:rPr>
        <w:t>diseases</w:t>
      </w:r>
      <w:r>
        <w:rPr>
          <w:color w:val="080808"/>
          <w:spacing w:val="-10"/>
          <w:w w:val="105"/>
        </w:rPr>
        <w:t xml:space="preserve"> </w:t>
      </w:r>
      <w:r>
        <w:rPr>
          <w:color w:val="080808"/>
          <w:w w:val="105"/>
        </w:rPr>
        <w:t>and</w:t>
      </w:r>
      <w:r>
        <w:rPr>
          <w:color w:val="080808"/>
          <w:spacing w:val="-9"/>
          <w:w w:val="105"/>
        </w:rPr>
        <w:t xml:space="preserve"> </w:t>
      </w:r>
      <w:r>
        <w:rPr>
          <w:color w:val="080808"/>
          <w:w w:val="105"/>
        </w:rPr>
        <w:t>conditions</w:t>
      </w:r>
      <w:r>
        <w:rPr>
          <w:color w:val="080808"/>
          <w:spacing w:val="-4"/>
          <w:w w:val="105"/>
        </w:rPr>
        <w:t xml:space="preserve"> </w:t>
      </w:r>
      <w:r>
        <w:rPr>
          <w:color w:val="080808"/>
          <w:w w:val="105"/>
        </w:rPr>
        <w:t>such</w:t>
      </w:r>
      <w:r>
        <w:rPr>
          <w:color w:val="080808"/>
          <w:spacing w:val="-14"/>
          <w:w w:val="105"/>
        </w:rPr>
        <w:t xml:space="preserve"> </w:t>
      </w:r>
      <w:r>
        <w:rPr>
          <w:color w:val="080808"/>
          <w:w w:val="105"/>
        </w:rPr>
        <w:t>as</w:t>
      </w:r>
      <w:r>
        <w:rPr>
          <w:color w:val="080808"/>
          <w:spacing w:val="-23"/>
          <w:w w:val="105"/>
        </w:rPr>
        <w:t xml:space="preserve"> </w:t>
      </w:r>
      <w:r>
        <w:rPr>
          <w:color w:val="080808"/>
          <w:w w:val="105"/>
        </w:rPr>
        <w:t>the following: orthopedic, visual, speech, and hearing impairments, and cerebral palsy, epilepsy, muscular dystrophy, multiple sclerosis, cancer, heart disease, diabetes, intellectual disability, emotional illness, dyslexia and other specific learning disabilities, Attention Deficit Hyperactivity Disorder, Human Immunodeficiency Virus infection (whether symptomatic or asymptomatic), tuberculosis,</w:t>
      </w:r>
      <w:r>
        <w:rPr>
          <w:color w:val="080808"/>
          <w:spacing w:val="-1"/>
          <w:w w:val="105"/>
        </w:rPr>
        <w:t xml:space="preserve"> </w:t>
      </w:r>
      <w:r>
        <w:rPr>
          <w:color w:val="080808"/>
          <w:w w:val="105"/>
        </w:rPr>
        <w:t>drug</w:t>
      </w:r>
      <w:r>
        <w:rPr>
          <w:color w:val="080808"/>
          <w:spacing w:val="-18"/>
          <w:w w:val="105"/>
        </w:rPr>
        <w:t xml:space="preserve"> </w:t>
      </w:r>
      <w:r>
        <w:rPr>
          <w:color w:val="080808"/>
          <w:w w:val="105"/>
        </w:rPr>
        <w:t>addiction,</w:t>
      </w:r>
      <w:r>
        <w:rPr>
          <w:color w:val="080808"/>
          <w:spacing w:val="-8"/>
          <w:w w:val="105"/>
        </w:rPr>
        <w:t xml:space="preserve"> </w:t>
      </w:r>
      <w:r>
        <w:rPr>
          <w:color w:val="080808"/>
          <w:w w:val="105"/>
        </w:rPr>
        <w:t>and</w:t>
      </w:r>
      <w:r>
        <w:rPr>
          <w:color w:val="080808"/>
          <w:spacing w:val="-19"/>
          <w:w w:val="105"/>
        </w:rPr>
        <w:t xml:space="preserve"> </w:t>
      </w:r>
      <w:r>
        <w:rPr>
          <w:color w:val="080808"/>
          <w:w w:val="105"/>
        </w:rPr>
        <w:t>alcoholism.</w:t>
      </w:r>
      <w:r>
        <w:rPr>
          <w:color w:val="080808"/>
          <w:spacing w:val="-5"/>
          <w:w w:val="105"/>
        </w:rPr>
        <w:t xml:space="preserve"> </w:t>
      </w:r>
      <w:r>
        <w:rPr>
          <w:color w:val="080808"/>
          <w:w w:val="105"/>
        </w:rPr>
        <w:t>(28</w:t>
      </w:r>
      <w:r>
        <w:rPr>
          <w:color w:val="080808"/>
          <w:spacing w:val="-21"/>
          <w:w w:val="105"/>
        </w:rPr>
        <w:t xml:space="preserve"> </w:t>
      </w:r>
      <w:r>
        <w:rPr>
          <w:color w:val="080808"/>
          <w:w w:val="105"/>
        </w:rPr>
        <w:t>CFR</w:t>
      </w:r>
      <w:r>
        <w:rPr>
          <w:color w:val="080808"/>
          <w:spacing w:val="-18"/>
          <w:w w:val="105"/>
        </w:rPr>
        <w:t xml:space="preserve"> </w:t>
      </w:r>
      <w:r>
        <w:rPr>
          <w:color w:val="080808"/>
          <w:w w:val="105"/>
        </w:rPr>
        <w:t>35.108(b)(</w:t>
      </w:r>
      <w:proofErr w:type="gramStart"/>
      <w:r>
        <w:rPr>
          <w:color w:val="080808"/>
          <w:w w:val="105"/>
        </w:rPr>
        <w:t>1)(</w:t>
      </w:r>
      <w:proofErr w:type="gramEnd"/>
      <w:r>
        <w:rPr>
          <w:color w:val="080808"/>
          <w:w w:val="105"/>
        </w:rPr>
        <w:t>i-ii)</w:t>
      </w:r>
      <w:r>
        <w:rPr>
          <w:color w:val="080808"/>
          <w:spacing w:val="-16"/>
          <w:w w:val="105"/>
        </w:rPr>
        <w:t xml:space="preserve"> </w:t>
      </w:r>
      <w:r>
        <w:rPr>
          <w:color w:val="080808"/>
          <w:w w:val="105"/>
        </w:rPr>
        <w:t>and</w:t>
      </w:r>
      <w:r>
        <w:rPr>
          <w:color w:val="080808"/>
          <w:spacing w:val="-15"/>
          <w:w w:val="105"/>
        </w:rPr>
        <w:t xml:space="preserve"> </w:t>
      </w:r>
      <w:r>
        <w:rPr>
          <w:color w:val="080808"/>
          <w:w w:val="105"/>
        </w:rPr>
        <w:t>(2))</w:t>
      </w:r>
    </w:p>
    <w:p w14:paraId="2DEC9F83" w14:textId="77777777" w:rsidR="002B265D" w:rsidRDefault="002B265D">
      <w:pPr>
        <w:pStyle w:val="BodyText"/>
        <w:spacing w:before="3"/>
      </w:pPr>
    </w:p>
    <w:p w14:paraId="69B01DE8" w14:textId="77777777" w:rsidR="002B265D" w:rsidRDefault="001C65B0">
      <w:pPr>
        <w:pStyle w:val="BodyText"/>
        <w:spacing w:line="249" w:lineRule="auto"/>
        <w:ind w:left="215" w:right="1316" w:hanging="3"/>
      </w:pPr>
      <w:r>
        <w:rPr>
          <w:color w:val="080808"/>
        </w:rPr>
        <w:t>Certain conditions are not considered impairments under Section 504 and the ADA: substance abuse disorders resulting from the current use of illegal drugs, kleptomania, pyromania, exhibitionism, voyeurism, gender identity issues not resulting from physical impairment, and other sexual disorders. (29 CFR</w:t>
      </w:r>
    </w:p>
    <w:p w14:paraId="24784BC3" w14:textId="77777777" w:rsidR="002B265D" w:rsidRDefault="001C65B0">
      <w:pPr>
        <w:pStyle w:val="BodyText"/>
        <w:spacing w:line="307" w:lineRule="exact"/>
        <w:ind w:left="217"/>
      </w:pPr>
      <w:r>
        <w:rPr>
          <w:color w:val="080808"/>
          <w:w w:val="105"/>
        </w:rPr>
        <w:t>§1630.3(a-d)).</w:t>
      </w:r>
    </w:p>
    <w:p w14:paraId="35FF42B2" w14:textId="77777777" w:rsidR="002B265D" w:rsidRDefault="002B265D">
      <w:pPr>
        <w:pStyle w:val="BodyText"/>
        <w:rPr>
          <w:sz w:val="29"/>
        </w:rPr>
      </w:pPr>
    </w:p>
    <w:p w14:paraId="1CAE6BC0" w14:textId="77777777" w:rsidR="002B265D" w:rsidRDefault="001C65B0">
      <w:pPr>
        <w:spacing w:line="249" w:lineRule="auto"/>
        <w:ind w:left="123" w:right="1328" w:firstLine="1"/>
        <w:jc w:val="both"/>
        <w:rPr>
          <w:sz w:val="27"/>
        </w:rPr>
      </w:pPr>
      <w:r>
        <w:rPr>
          <w:color w:val="080808"/>
          <w:w w:val="105"/>
          <w:sz w:val="27"/>
        </w:rPr>
        <w:t>An</w:t>
      </w:r>
      <w:r>
        <w:rPr>
          <w:color w:val="080808"/>
          <w:spacing w:val="-18"/>
          <w:w w:val="105"/>
          <w:sz w:val="27"/>
        </w:rPr>
        <w:t xml:space="preserve"> </w:t>
      </w:r>
      <w:r>
        <w:rPr>
          <w:b/>
          <w:color w:val="080808"/>
          <w:w w:val="105"/>
          <w:sz w:val="27"/>
        </w:rPr>
        <w:t>episodic</w:t>
      </w:r>
      <w:r>
        <w:rPr>
          <w:b/>
          <w:color w:val="080808"/>
          <w:spacing w:val="-1"/>
          <w:w w:val="105"/>
          <w:sz w:val="27"/>
        </w:rPr>
        <w:t xml:space="preserve"> </w:t>
      </w:r>
      <w:r>
        <w:rPr>
          <w:b/>
          <w:color w:val="080808"/>
          <w:w w:val="105"/>
          <w:sz w:val="27"/>
        </w:rPr>
        <w:t>impairment</w:t>
      </w:r>
      <w:r>
        <w:rPr>
          <w:b/>
          <w:color w:val="080808"/>
          <w:spacing w:val="-6"/>
          <w:w w:val="105"/>
          <w:sz w:val="27"/>
        </w:rPr>
        <w:t xml:space="preserve"> </w:t>
      </w:r>
      <w:r>
        <w:rPr>
          <w:color w:val="080808"/>
          <w:w w:val="105"/>
          <w:sz w:val="27"/>
        </w:rPr>
        <w:t>or</w:t>
      </w:r>
      <w:r>
        <w:rPr>
          <w:color w:val="080808"/>
          <w:spacing w:val="-16"/>
          <w:w w:val="105"/>
          <w:sz w:val="27"/>
        </w:rPr>
        <w:t xml:space="preserve"> </w:t>
      </w:r>
      <w:r>
        <w:rPr>
          <w:color w:val="080808"/>
          <w:w w:val="105"/>
          <w:sz w:val="27"/>
        </w:rPr>
        <w:t>impairment</w:t>
      </w:r>
      <w:r>
        <w:rPr>
          <w:color w:val="080808"/>
          <w:spacing w:val="-2"/>
          <w:w w:val="105"/>
          <w:sz w:val="27"/>
        </w:rPr>
        <w:t xml:space="preserve"> </w:t>
      </w:r>
      <w:r>
        <w:rPr>
          <w:b/>
          <w:color w:val="080808"/>
          <w:w w:val="105"/>
          <w:sz w:val="27"/>
        </w:rPr>
        <w:t>in</w:t>
      </w:r>
      <w:r>
        <w:rPr>
          <w:b/>
          <w:color w:val="080808"/>
          <w:spacing w:val="-10"/>
          <w:w w:val="105"/>
          <w:sz w:val="27"/>
        </w:rPr>
        <w:t xml:space="preserve"> </w:t>
      </w:r>
      <w:r>
        <w:rPr>
          <w:b/>
          <w:color w:val="080808"/>
          <w:w w:val="105"/>
          <w:sz w:val="27"/>
        </w:rPr>
        <w:t>remission</w:t>
      </w:r>
      <w:r>
        <w:rPr>
          <w:b/>
          <w:color w:val="080808"/>
          <w:spacing w:val="-3"/>
          <w:w w:val="105"/>
          <w:sz w:val="27"/>
        </w:rPr>
        <w:t xml:space="preserve"> </w:t>
      </w:r>
      <w:r>
        <w:rPr>
          <w:color w:val="080808"/>
          <w:w w:val="105"/>
          <w:sz w:val="27"/>
        </w:rPr>
        <w:t>may</w:t>
      </w:r>
      <w:r>
        <w:rPr>
          <w:color w:val="080808"/>
          <w:spacing w:val="-8"/>
          <w:w w:val="105"/>
          <w:sz w:val="27"/>
        </w:rPr>
        <w:t xml:space="preserve"> </w:t>
      </w:r>
      <w:r>
        <w:rPr>
          <w:color w:val="080808"/>
          <w:w w:val="105"/>
          <w:sz w:val="27"/>
        </w:rPr>
        <w:t>be</w:t>
      </w:r>
      <w:r>
        <w:rPr>
          <w:color w:val="080808"/>
          <w:spacing w:val="-21"/>
          <w:w w:val="105"/>
          <w:sz w:val="27"/>
        </w:rPr>
        <w:t xml:space="preserve"> </w:t>
      </w:r>
      <w:r>
        <w:rPr>
          <w:color w:val="080808"/>
          <w:w w:val="105"/>
          <w:sz w:val="27"/>
        </w:rPr>
        <w:t>a</w:t>
      </w:r>
      <w:r>
        <w:rPr>
          <w:color w:val="080808"/>
          <w:spacing w:val="-20"/>
          <w:w w:val="105"/>
          <w:sz w:val="27"/>
        </w:rPr>
        <w:t xml:space="preserve"> </w:t>
      </w:r>
      <w:r>
        <w:rPr>
          <w:color w:val="080808"/>
          <w:w w:val="105"/>
          <w:sz w:val="27"/>
        </w:rPr>
        <w:t>disability</w:t>
      </w:r>
      <w:r>
        <w:rPr>
          <w:color w:val="080808"/>
          <w:spacing w:val="2"/>
          <w:w w:val="105"/>
          <w:sz w:val="27"/>
        </w:rPr>
        <w:t xml:space="preserve"> </w:t>
      </w:r>
      <w:r>
        <w:rPr>
          <w:color w:val="080808"/>
          <w:w w:val="105"/>
          <w:sz w:val="27"/>
        </w:rPr>
        <w:t>if</w:t>
      </w:r>
      <w:r>
        <w:rPr>
          <w:color w:val="080808"/>
          <w:spacing w:val="-18"/>
          <w:w w:val="105"/>
          <w:sz w:val="27"/>
        </w:rPr>
        <w:t xml:space="preserve"> </w:t>
      </w:r>
      <w:r>
        <w:rPr>
          <w:color w:val="080808"/>
          <w:w w:val="105"/>
          <w:sz w:val="27"/>
        </w:rPr>
        <w:t>it substantially</w:t>
      </w:r>
      <w:r>
        <w:rPr>
          <w:color w:val="080808"/>
          <w:spacing w:val="-2"/>
          <w:w w:val="105"/>
          <w:sz w:val="27"/>
        </w:rPr>
        <w:t xml:space="preserve"> </w:t>
      </w:r>
      <w:r>
        <w:rPr>
          <w:color w:val="080808"/>
          <w:w w:val="105"/>
          <w:sz w:val="27"/>
        </w:rPr>
        <w:t>limits</w:t>
      </w:r>
      <w:r>
        <w:rPr>
          <w:color w:val="080808"/>
          <w:spacing w:val="-19"/>
          <w:w w:val="105"/>
          <w:sz w:val="27"/>
        </w:rPr>
        <w:t xml:space="preserve"> </w:t>
      </w:r>
      <w:r>
        <w:rPr>
          <w:color w:val="080808"/>
          <w:w w:val="105"/>
          <w:sz w:val="27"/>
        </w:rPr>
        <w:t>a</w:t>
      </w:r>
      <w:r>
        <w:rPr>
          <w:color w:val="080808"/>
          <w:spacing w:val="-20"/>
          <w:w w:val="105"/>
          <w:sz w:val="27"/>
        </w:rPr>
        <w:t xml:space="preserve"> </w:t>
      </w:r>
      <w:r>
        <w:rPr>
          <w:color w:val="080808"/>
          <w:w w:val="105"/>
          <w:sz w:val="27"/>
        </w:rPr>
        <w:t>major</w:t>
      </w:r>
      <w:r>
        <w:rPr>
          <w:color w:val="080808"/>
          <w:spacing w:val="-12"/>
          <w:w w:val="105"/>
          <w:sz w:val="27"/>
        </w:rPr>
        <w:t xml:space="preserve"> </w:t>
      </w:r>
      <w:r>
        <w:rPr>
          <w:color w:val="080808"/>
          <w:w w:val="105"/>
          <w:sz w:val="27"/>
        </w:rPr>
        <w:t>life</w:t>
      </w:r>
      <w:r>
        <w:rPr>
          <w:color w:val="080808"/>
          <w:spacing w:val="-17"/>
          <w:w w:val="105"/>
          <w:sz w:val="27"/>
        </w:rPr>
        <w:t xml:space="preserve"> </w:t>
      </w:r>
      <w:r>
        <w:rPr>
          <w:color w:val="080808"/>
          <w:w w:val="105"/>
          <w:sz w:val="27"/>
        </w:rPr>
        <w:t>activity</w:t>
      </w:r>
      <w:r>
        <w:rPr>
          <w:color w:val="080808"/>
          <w:spacing w:val="-9"/>
          <w:w w:val="105"/>
          <w:sz w:val="27"/>
        </w:rPr>
        <w:t xml:space="preserve"> </w:t>
      </w:r>
      <w:r>
        <w:rPr>
          <w:color w:val="080808"/>
          <w:w w:val="105"/>
          <w:sz w:val="27"/>
        </w:rPr>
        <w:t>when</w:t>
      </w:r>
      <w:r>
        <w:rPr>
          <w:color w:val="080808"/>
          <w:spacing w:val="-15"/>
          <w:w w:val="105"/>
          <w:sz w:val="27"/>
        </w:rPr>
        <w:t xml:space="preserve"> </w:t>
      </w:r>
      <w:r>
        <w:rPr>
          <w:color w:val="080808"/>
          <w:w w:val="105"/>
          <w:sz w:val="27"/>
        </w:rPr>
        <w:t>active.</w:t>
      </w:r>
      <w:r>
        <w:rPr>
          <w:color w:val="080808"/>
          <w:spacing w:val="-20"/>
          <w:w w:val="105"/>
          <w:sz w:val="27"/>
        </w:rPr>
        <w:t xml:space="preserve"> </w:t>
      </w:r>
      <w:r>
        <w:rPr>
          <w:color w:val="080808"/>
          <w:w w:val="105"/>
          <w:sz w:val="27"/>
        </w:rPr>
        <w:t>(ADA</w:t>
      </w:r>
      <w:r>
        <w:rPr>
          <w:color w:val="080808"/>
          <w:spacing w:val="-11"/>
          <w:w w:val="105"/>
          <w:sz w:val="27"/>
        </w:rPr>
        <w:t xml:space="preserve"> </w:t>
      </w:r>
      <w:r>
        <w:rPr>
          <w:color w:val="080808"/>
          <w:w w:val="105"/>
          <w:sz w:val="27"/>
        </w:rPr>
        <w:t>Amendments</w:t>
      </w:r>
      <w:r>
        <w:rPr>
          <w:color w:val="080808"/>
          <w:spacing w:val="-1"/>
          <w:w w:val="105"/>
          <w:sz w:val="27"/>
        </w:rPr>
        <w:t xml:space="preserve"> </w:t>
      </w:r>
      <w:r>
        <w:rPr>
          <w:color w:val="080808"/>
          <w:w w:val="105"/>
          <w:sz w:val="27"/>
        </w:rPr>
        <w:t>Act 2008).</w:t>
      </w:r>
    </w:p>
    <w:p w14:paraId="6A686A5B" w14:textId="77777777" w:rsidR="002B265D" w:rsidRDefault="001C65B0">
      <w:pPr>
        <w:pStyle w:val="BodyText"/>
        <w:spacing w:before="242" w:line="249" w:lineRule="auto"/>
        <w:ind w:left="120" w:right="682" w:firstLine="2"/>
      </w:pPr>
      <w:r>
        <w:rPr>
          <w:color w:val="080808"/>
          <w:w w:val="105"/>
        </w:rPr>
        <w:t>The definition of a disabled person specifies that only physical and mental disabilities</w:t>
      </w:r>
      <w:r>
        <w:rPr>
          <w:color w:val="080808"/>
          <w:spacing w:val="-16"/>
          <w:w w:val="105"/>
        </w:rPr>
        <w:t xml:space="preserve"> </w:t>
      </w:r>
      <w:r>
        <w:rPr>
          <w:color w:val="080808"/>
          <w:w w:val="105"/>
        </w:rPr>
        <w:t>are</w:t>
      </w:r>
      <w:r>
        <w:rPr>
          <w:color w:val="080808"/>
          <w:spacing w:val="-24"/>
          <w:w w:val="105"/>
        </w:rPr>
        <w:t xml:space="preserve"> </w:t>
      </w:r>
      <w:r>
        <w:rPr>
          <w:color w:val="080808"/>
          <w:w w:val="105"/>
        </w:rPr>
        <w:t>included.</w:t>
      </w:r>
      <w:r>
        <w:rPr>
          <w:color w:val="080808"/>
          <w:spacing w:val="-22"/>
          <w:w w:val="105"/>
        </w:rPr>
        <w:t xml:space="preserve"> </w:t>
      </w:r>
      <w:r>
        <w:rPr>
          <w:color w:val="080808"/>
          <w:w w:val="105"/>
        </w:rPr>
        <w:t>Thus,</w:t>
      </w:r>
      <w:r>
        <w:rPr>
          <w:color w:val="080808"/>
          <w:spacing w:val="-18"/>
          <w:w w:val="105"/>
        </w:rPr>
        <w:t xml:space="preserve"> </w:t>
      </w:r>
      <w:r>
        <w:rPr>
          <w:color w:val="080808"/>
          <w:w w:val="105"/>
        </w:rPr>
        <w:t>environmental,</w:t>
      </w:r>
      <w:r>
        <w:rPr>
          <w:color w:val="080808"/>
          <w:spacing w:val="-26"/>
          <w:w w:val="105"/>
        </w:rPr>
        <w:t xml:space="preserve"> </w:t>
      </w:r>
      <w:r>
        <w:rPr>
          <w:color w:val="080808"/>
          <w:w w:val="105"/>
        </w:rPr>
        <w:t>cultural,</w:t>
      </w:r>
      <w:r>
        <w:rPr>
          <w:color w:val="080808"/>
          <w:spacing w:val="-18"/>
          <w:w w:val="105"/>
        </w:rPr>
        <w:t xml:space="preserve"> </w:t>
      </w:r>
      <w:r>
        <w:rPr>
          <w:color w:val="080808"/>
          <w:w w:val="105"/>
        </w:rPr>
        <w:t>and</w:t>
      </w:r>
      <w:r>
        <w:rPr>
          <w:color w:val="080808"/>
          <w:spacing w:val="-18"/>
          <w:w w:val="105"/>
        </w:rPr>
        <w:t xml:space="preserve"> </w:t>
      </w:r>
      <w:r>
        <w:rPr>
          <w:color w:val="080808"/>
          <w:w w:val="105"/>
        </w:rPr>
        <w:t>economic</w:t>
      </w:r>
      <w:r>
        <w:rPr>
          <w:color w:val="080808"/>
          <w:spacing w:val="-9"/>
          <w:w w:val="105"/>
        </w:rPr>
        <w:t xml:space="preserve"> </w:t>
      </w:r>
      <w:r>
        <w:rPr>
          <w:color w:val="080808"/>
          <w:w w:val="105"/>
        </w:rPr>
        <w:t>disadvantage are not themselves covered. (34 CFR §104 Appendix A, Analysis of Pinal Regulation). Examples of environmental, cultural or economic factors include divorce, transiency, death of a family member, military deployments, lack of motivation, homelessness, poverty, attendance problems, and ESL or ELL (learning English as a second language)</w:t>
      </w:r>
      <w:r>
        <w:rPr>
          <w:color w:val="080808"/>
          <w:spacing w:val="32"/>
          <w:w w:val="105"/>
        </w:rPr>
        <w:t xml:space="preserve"> </w:t>
      </w:r>
      <w:r>
        <w:rPr>
          <w:color w:val="080808"/>
          <w:w w:val="105"/>
        </w:rPr>
        <w:t>status.</w:t>
      </w:r>
    </w:p>
    <w:p w14:paraId="42C51B72" w14:textId="77777777" w:rsidR="002B265D" w:rsidRDefault="002B265D">
      <w:pPr>
        <w:spacing w:line="249" w:lineRule="auto"/>
        <w:sectPr w:rsidR="002B265D">
          <w:pgSz w:w="12240" w:h="15840"/>
          <w:pgMar w:top="1380" w:right="740" w:bottom="920" w:left="1320" w:header="0" w:footer="721" w:gutter="0"/>
          <w:cols w:space="720"/>
        </w:sectPr>
      </w:pPr>
    </w:p>
    <w:p w14:paraId="1EBABDF5" w14:textId="77777777" w:rsidR="002B265D" w:rsidRDefault="001C65B0">
      <w:pPr>
        <w:spacing w:before="80"/>
        <w:ind w:left="265" w:right="839"/>
        <w:jc w:val="center"/>
        <w:rPr>
          <w:b/>
          <w:sz w:val="20"/>
        </w:rPr>
      </w:pPr>
      <w:r>
        <w:rPr>
          <w:b/>
          <w:color w:val="070707"/>
          <w:w w:val="105"/>
          <w:sz w:val="20"/>
          <w:u w:val="thick" w:color="000000"/>
        </w:rPr>
        <w:lastRenderedPageBreak/>
        <w:t>SUBSTANTIAL LIMITATION</w:t>
      </w:r>
    </w:p>
    <w:p w14:paraId="7D1615CD" w14:textId="77777777" w:rsidR="002B265D" w:rsidRDefault="001C65B0">
      <w:pPr>
        <w:pStyle w:val="BodyText"/>
        <w:spacing w:before="22" w:line="249" w:lineRule="auto"/>
        <w:ind w:left="123" w:right="793" w:firstLine="5"/>
      </w:pPr>
      <w:r>
        <w:rPr>
          <w:color w:val="070707"/>
          <w:w w:val="105"/>
        </w:rPr>
        <w:t>A substantial limitation is a restriction as to the condition, manner, or duration under which an individual can perform a major life activity as compared to an average person in the general population. (29 CFR §1630.2</w:t>
      </w:r>
      <w:proofErr w:type="gramStart"/>
      <w:r>
        <w:rPr>
          <w:color w:val="070707"/>
          <w:w w:val="105"/>
        </w:rPr>
        <w:t>G)(</w:t>
      </w:r>
      <w:proofErr w:type="gramEnd"/>
      <w:r>
        <w:rPr>
          <w:color w:val="070707"/>
          <w:w w:val="105"/>
        </w:rPr>
        <w:t>l)(ii)). Substantial limitation is not measured in reference to the child's potential and/or the student's immediate classmates. Instead, the reference is to the performance of most children, or the average child, at the same age or grade in the general population. The determination of substantial limitation must be made without considering the ameliorative effects of mitigating measures (see below).</w:t>
      </w:r>
    </w:p>
    <w:p w14:paraId="534F4358" w14:textId="77777777" w:rsidR="002B265D" w:rsidRDefault="002B265D">
      <w:pPr>
        <w:pStyle w:val="BodyText"/>
        <w:spacing w:before="3"/>
        <w:rPr>
          <w:sz w:val="40"/>
        </w:rPr>
      </w:pPr>
    </w:p>
    <w:p w14:paraId="22D77A23" w14:textId="77777777" w:rsidR="002B265D" w:rsidRDefault="001C65B0">
      <w:pPr>
        <w:pStyle w:val="BodyText"/>
        <w:spacing w:line="249" w:lineRule="auto"/>
        <w:ind w:left="122" w:right="682" w:firstLine="10"/>
      </w:pPr>
      <w:r>
        <w:rPr>
          <w:color w:val="070707"/>
          <w:w w:val="105"/>
        </w:rPr>
        <w:t xml:space="preserve">While the term "substantially limits" has not been defined by statute, the recent Department of Justice regulations (28 CFR </w:t>
      </w:r>
      <w:r>
        <w:rPr>
          <w:color w:val="070707"/>
          <w:spacing w:val="2"/>
          <w:w w:val="105"/>
        </w:rPr>
        <w:t xml:space="preserve">35.108(d)(l)(i)) </w:t>
      </w:r>
      <w:r>
        <w:rPr>
          <w:color w:val="070707"/>
          <w:w w:val="105"/>
        </w:rPr>
        <w:t>state that it is "to be construed broadly in favor of expansive coverage, to the maximum extent permitted by the terms of the ADA" and that it "is not meant to be a demanding standard." Further, regulations state that "the threshold issue of whether an impairment</w:t>
      </w:r>
      <w:r>
        <w:rPr>
          <w:color w:val="070707"/>
          <w:spacing w:val="-9"/>
          <w:w w:val="105"/>
        </w:rPr>
        <w:t xml:space="preserve"> </w:t>
      </w:r>
      <w:r>
        <w:rPr>
          <w:color w:val="070707"/>
          <w:w w:val="105"/>
        </w:rPr>
        <w:t>substantially</w:t>
      </w:r>
      <w:r>
        <w:rPr>
          <w:color w:val="070707"/>
          <w:spacing w:val="-5"/>
          <w:w w:val="105"/>
        </w:rPr>
        <w:t xml:space="preserve"> </w:t>
      </w:r>
      <w:r>
        <w:rPr>
          <w:color w:val="070707"/>
          <w:w w:val="105"/>
        </w:rPr>
        <w:t>limits</w:t>
      </w:r>
      <w:r>
        <w:rPr>
          <w:color w:val="070707"/>
          <w:spacing w:val="-22"/>
          <w:w w:val="105"/>
        </w:rPr>
        <w:t xml:space="preserve"> </w:t>
      </w:r>
      <w:r>
        <w:rPr>
          <w:color w:val="070707"/>
          <w:w w:val="105"/>
        </w:rPr>
        <w:t>a</w:t>
      </w:r>
      <w:r>
        <w:rPr>
          <w:color w:val="070707"/>
          <w:spacing w:val="-22"/>
          <w:w w:val="105"/>
        </w:rPr>
        <w:t xml:space="preserve"> </w:t>
      </w:r>
      <w:r>
        <w:rPr>
          <w:color w:val="070707"/>
          <w:w w:val="105"/>
        </w:rPr>
        <w:t>major</w:t>
      </w:r>
      <w:r>
        <w:rPr>
          <w:color w:val="070707"/>
          <w:spacing w:val="-15"/>
          <w:w w:val="105"/>
        </w:rPr>
        <w:t xml:space="preserve"> </w:t>
      </w:r>
      <w:r>
        <w:rPr>
          <w:color w:val="070707"/>
          <w:w w:val="105"/>
        </w:rPr>
        <w:t>life</w:t>
      </w:r>
      <w:r>
        <w:rPr>
          <w:color w:val="070707"/>
          <w:spacing w:val="-20"/>
          <w:w w:val="105"/>
        </w:rPr>
        <w:t xml:space="preserve"> </w:t>
      </w:r>
      <w:r>
        <w:rPr>
          <w:color w:val="070707"/>
          <w:w w:val="105"/>
        </w:rPr>
        <w:t>activity</w:t>
      </w:r>
      <w:r>
        <w:rPr>
          <w:color w:val="070707"/>
          <w:spacing w:val="-14"/>
          <w:w w:val="105"/>
        </w:rPr>
        <w:t xml:space="preserve"> </w:t>
      </w:r>
      <w:r>
        <w:rPr>
          <w:color w:val="070707"/>
          <w:w w:val="105"/>
        </w:rPr>
        <w:t>should</w:t>
      </w:r>
      <w:r>
        <w:rPr>
          <w:color w:val="070707"/>
          <w:spacing w:val="-10"/>
          <w:w w:val="105"/>
        </w:rPr>
        <w:t xml:space="preserve"> </w:t>
      </w:r>
      <w:r>
        <w:rPr>
          <w:color w:val="070707"/>
          <w:w w:val="105"/>
        </w:rPr>
        <w:t>not</w:t>
      </w:r>
      <w:r>
        <w:rPr>
          <w:color w:val="070707"/>
          <w:spacing w:val="-19"/>
          <w:w w:val="105"/>
        </w:rPr>
        <w:t xml:space="preserve"> </w:t>
      </w:r>
      <w:r>
        <w:rPr>
          <w:color w:val="070707"/>
          <w:w w:val="105"/>
        </w:rPr>
        <w:t>demand</w:t>
      </w:r>
      <w:r>
        <w:rPr>
          <w:color w:val="070707"/>
          <w:spacing w:val="-11"/>
          <w:w w:val="105"/>
        </w:rPr>
        <w:t xml:space="preserve"> </w:t>
      </w:r>
      <w:r>
        <w:rPr>
          <w:color w:val="070707"/>
          <w:w w:val="105"/>
        </w:rPr>
        <w:t>extensive analysis." (28 CFR</w:t>
      </w:r>
      <w:r>
        <w:rPr>
          <w:color w:val="070707"/>
          <w:spacing w:val="18"/>
          <w:w w:val="105"/>
        </w:rPr>
        <w:t xml:space="preserve"> </w:t>
      </w:r>
      <w:r>
        <w:rPr>
          <w:color w:val="070707"/>
          <w:spacing w:val="2"/>
          <w:w w:val="105"/>
        </w:rPr>
        <w:t>35.108(d)(l)(ii))</w:t>
      </w:r>
    </w:p>
    <w:p w14:paraId="3F754B29" w14:textId="77777777" w:rsidR="002B265D" w:rsidRDefault="002B265D">
      <w:pPr>
        <w:pStyle w:val="BodyText"/>
        <w:spacing w:before="5"/>
        <w:rPr>
          <w:sz w:val="40"/>
        </w:rPr>
      </w:pPr>
    </w:p>
    <w:p w14:paraId="11D13173" w14:textId="77777777" w:rsidR="002B265D" w:rsidRDefault="001C65B0">
      <w:pPr>
        <w:spacing w:line="249" w:lineRule="auto"/>
        <w:ind w:left="125" w:right="682" w:hanging="3"/>
        <w:rPr>
          <w:sz w:val="27"/>
        </w:rPr>
      </w:pPr>
      <w:r>
        <w:rPr>
          <w:color w:val="070707"/>
          <w:w w:val="105"/>
          <w:sz w:val="27"/>
        </w:rPr>
        <w:t>Temporary</w:t>
      </w:r>
      <w:r>
        <w:rPr>
          <w:color w:val="070707"/>
          <w:spacing w:val="-3"/>
          <w:w w:val="105"/>
          <w:sz w:val="27"/>
        </w:rPr>
        <w:t xml:space="preserve"> </w:t>
      </w:r>
      <w:r>
        <w:rPr>
          <w:color w:val="070707"/>
          <w:w w:val="105"/>
          <w:sz w:val="27"/>
        </w:rPr>
        <w:t>and</w:t>
      </w:r>
      <w:r>
        <w:rPr>
          <w:color w:val="070707"/>
          <w:spacing w:val="-14"/>
          <w:w w:val="105"/>
          <w:sz w:val="27"/>
        </w:rPr>
        <w:t xml:space="preserve"> </w:t>
      </w:r>
      <w:r>
        <w:rPr>
          <w:color w:val="070707"/>
          <w:w w:val="105"/>
          <w:sz w:val="27"/>
        </w:rPr>
        <w:t>non-chronic</w:t>
      </w:r>
      <w:r>
        <w:rPr>
          <w:color w:val="070707"/>
          <w:spacing w:val="-2"/>
          <w:w w:val="105"/>
          <w:sz w:val="27"/>
        </w:rPr>
        <w:t xml:space="preserve"> </w:t>
      </w:r>
      <w:r>
        <w:rPr>
          <w:color w:val="070707"/>
          <w:w w:val="105"/>
          <w:sz w:val="27"/>
        </w:rPr>
        <w:t>impairments</w:t>
      </w:r>
      <w:r>
        <w:rPr>
          <w:color w:val="070707"/>
          <w:spacing w:val="-3"/>
          <w:w w:val="105"/>
          <w:sz w:val="27"/>
        </w:rPr>
        <w:t xml:space="preserve"> </w:t>
      </w:r>
      <w:r>
        <w:rPr>
          <w:color w:val="070707"/>
          <w:w w:val="105"/>
          <w:sz w:val="27"/>
        </w:rPr>
        <w:t>of</w:t>
      </w:r>
      <w:r>
        <w:rPr>
          <w:color w:val="070707"/>
          <w:spacing w:val="-21"/>
          <w:w w:val="105"/>
          <w:sz w:val="27"/>
        </w:rPr>
        <w:t xml:space="preserve"> </w:t>
      </w:r>
      <w:r>
        <w:rPr>
          <w:color w:val="070707"/>
          <w:w w:val="105"/>
          <w:sz w:val="27"/>
        </w:rPr>
        <w:t>short</w:t>
      </w:r>
      <w:r>
        <w:rPr>
          <w:color w:val="070707"/>
          <w:spacing w:val="-14"/>
          <w:w w:val="105"/>
          <w:sz w:val="27"/>
        </w:rPr>
        <w:t xml:space="preserve"> </w:t>
      </w:r>
      <w:r>
        <w:rPr>
          <w:color w:val="070707"/>
          <w:w w:val="105"/>
          <w:sz w:val="27"/>
        </w:rPr>
        <w:t>duration</w:t>
      </w:r>
      <w:r>
        <w:rPr>
          <w:color w:val="070707"/>
          <w:spacing w:val="-10"/>
          <w:w w:val="105"/>
          <w:sz w:val="27"/>
        </w:rPr>
        <w:t xml:space="preserve"> </w:t>
      </w:r>
      <w:r>
        <w:rPr>
          <w:color w:val="070707"/>
          <w:w w:val="105"/>
          <w:sz w:val="27"/>
        </w:rPr>
        <w:t>with</w:t>
      </w:r>
      <w:r>
        <w:rPr>
          <w:color w:val="070707"/>
          <w:spacing w:val="-15"/>
          <w:w w:val="105"/>
          <w:sz w:val="27"/>
        </w:rPr>
        <w:t xml:space="preserve"> </w:t>
      </w:r>
      <w:r>
        <w:rPr>
          <w:color w:val="070707"/>
          <w:w w:val="105"/>
          <w:sz w:val="27"/>
        </w:rPr>
        <w:t>little</w:t>
      </w:r>
      <w:r>
        <w:rPr>
          <w:color w:val="070707"/>
          <w:spacing w:val="-18"/>
          <w:w w:val="105"/>
          <w:sz w:val="27"/>
        </w:rPr>
        <w:t xml:space="preserve"> </w:t>
      </w:r>
      <w:r>
        <w:rPr>
          <w:color w:val="070707"/>
          <w:w w:val="105"/>
          <w:sz w:val="27"/>
        </w:rPr>
        <w:t>or</w:t>
      </w:r>
      <w:r>
        <w:rPr>
          <w:color w:val="070707"/>
          <w:spacing w:val="-18"/>
          <w:w w:val="105"/>
          <w:sz w:val="27"/>
        </w:rPr>
        <w:t xml:space="preserve"> </w:t>
      </w:r>
      <w:r>
        <w:rPr>
          <w:color w:val="070707"/>
          <w:w w:val="105"/>
          <w:sz w:val="27"/>
        </w:rPr>
        <w:t>no</w:t>
      </w:r>
      <w:r>
        <w:rPr>
          <w:color w:val="070707"/>
          <w:spacing w:val="-18"/>
          <w:w w:val="105"/>
          <w:sz w:val="27"/>
        </w:rPr>
        <w:t xml:space="preserve"> </w:t>
      </w:r>
      <w:r>
        <w:rPr>
          <w:color w:val="070707"/>
          <w:w w:val="105"/>
          <w:sz w:val="27"/>
        </w:rPr>
        <w:t>residual effects are not typically substantially limiting. Conditions such as the common cold, seasonal influenza, a sprained joint, minor and non-chronic gastrointestinal disorder, and broken bones that are expected to heal completely are examples of conditions</w:t>
      </w:r>
      <w:r>
        <w:rPr>
          <w:color w:val="070707"/>
          <w:spacing w:val="-4"/>
          <w:w w:val="105"/>
          <w:sz w:val="27"/>
        </w:rPr>
        <w:t xml:space="preserve"> </w:t>
      </w:r>
      <w:r>
        <w:rPr>
          <w:color w:val="070707"/>
          <w:w w:val="105"/>
          <w:sz w:val="27"/>
        </w:rPr>
        <w:t>that</w:t>
      </w:r>
      <w:r>
        <w:rPr>
          <w:color w:val="070707"/>
          <w:spacing w:val="-18"/>
          <w:w w:val="105"/>
          <w:sz w:val="27"/>
        </w:rPr>
        <w:t xml:space="preserve"> </w:t>
      </w:r>
      <w:r>
        <w:rPr>
          <w:color w:val="070707"/>
          <w:w w:val="105"/>
          <w:sz w:val="27"/>
        </w:rPr>
        <w:t>are</w:t>
      </w:r>
      <w:r>
        <w:rPr>
          <w:color w:val="070707"/>
          <w:spacing w:val="-15"/>
          <w:w w:val="105"/>
          <w:sz w:val="27"/>
        </w:rPr>
        <w:t xml:space="preserve"> </w:t>
      </w:r>
      <w:r>
        <w:rPr>
          <w:color w:val="070707"/>
          <w:w w:val="105"/>
          <w:sz w:val="27"/>
        </w:rPr>
        <w:t>not</w:t>
      </w:r>
      <w:r>
        <w:rPr>
          <w:color w:val="070707"/>
          <w:spacing w:val="-15"/>
          <w:w w:val="105"/>
          <w:sz w:val="27"/>
        </w:rPr>
        <w:t xml:space="preserve"> </w:t>
      </w:r>
      <w:r>
        <w:rPr>
          <w:color w:val="070707"/>
          <w:w w:val="105"/>
          <w:sz w:val="27"/>
        </w:rPr>
        <w:t>impairments</w:t>
      </w:r>
      <w:r>
        <w:rPr>
          <w:color w:val="070707"/>
          <w:spacing w:val="2"/>
          <w:w w:val="105"/>
          <w:sz w:val="27"/>
        </w:rPr>
        <w:t xml:space="preserve"> </w:t>
      </w:r>
      <w:r>
        <w:rPr>
          <w:color w:val="070707"/>
          <w:w w:val="105"/>
          <w:sz w:val="27"/>
        </w:rPr>
        <w:t>under</w:t>
      </w:r>
      <w:r>
        <w:rPr>
          <w:color w:val="070707"/>
          <w:spacing w:val="-13"/>
          <w:w w:val="105"/>
          <w:sz w:val="27"/>
        </w:rPr>
        <w:t xml:space="preserve"> </w:t>
      </w:r>
      <w:r>
        <w:rPr>
          <w:color w:val="070707"/>
          <w:w w:val="105"/>
          <w:sz w:val="27"/>
        </w:rPr>
        <w:t>Section</w:t>
      </w:r>
      <w:r>
        <w:rPr>
          <w:color w:val="070707"/>
          <w:spacing w:val="-7"/>
          <w:w w:val="105"/>
          <w:sz w:val="27"/>
        </w:rPr>
        <w:t xml:space="preserve"> </w:t>
      </w:r>
      <w:r>
        <w:rPr>
          <w:color w:val="070707"/>
          <w:w w:val="105"/>
          <w:sz w:val="27"/>
        </w:rPr>
        <w:t>504.</w:t>
      </w:r>
      <w:r>
        <w:rPr>
          <w:color w:val="070707"/>
          <w:spacing w:val="-20"/>
          <w:w w:val="105"/>
          <w:sz w:val="27"/>
        </w:rPr>
        <w:t xml:space="preserve"> </w:t>
      </w:r>
      <w:r>
        <w:rPr>
          <w:b/>
          <w:color w:val="070707"/>
          <w:w w:val="105"/>
          <w:sz w:val="27"/>
        </w:rPr>
        <w:t>However,</w:t>
      </w:r>
      <w:r>
        <w:rPr>
          <w:b/>
          <w:color w:val="070707"/>
          <w:spacing w:val="2"/>
          <w:w w:val="105"/>
          <w:sz w:val="27"/>
        </w:rPr>
        <w:t xml:space="preserve"> </w:t>
      </w:r>
      <w:r>
        <w:rPr>
          <w:b/>
          <w:color w:val="070707"/>
          <w:w w:val="105"/>
          <w:sz w:val="27"/>
        </w:rPr>
        <w:t>the</w:t>
      </w:r>
      <w:r>
        <w:rPr>
          <w:b/>
          <w:color w:val="070707"/>
          <w:spacing w:val="-13"/>
          <w:w w:val="105"/>
          <w:sz w:val="27"/>
        </w:rPr>
        <w:t xml:space="preserve"> </w:t>
      </w:r>
      <w:r>
        <w:rPr>
          <w:b/>
          <w:color w:val="070707"/>
          <w:w w:val="105"/>
          <w:sz w:val="27"/>
        </w:rPr>
        <w:t>effects</w:t>
      </w:r>
      <w:r>
        <w:rPr>
          <w:b/>
          <w:color w:val="070707"/>
          <w:spacing w:val="-9"/>
          <w:w w:val="105"/>
          <w:sz w:val="27"/>
        </w:rPr>
        <w:t xml:space="preserve"> </w:t>
      </w:r>
      <w:r>
        <w:rPr>
          <w:b/>
          <w:color w:val="070707"/>
          <w:w w:val="105"/>
          <w:sz w:val="27"/>
        </w:rPr>
        <w:t>of</w:t>
      </w:r>
      <w:r>
        <w:rPr>
          <w:b/>
          <w:color w:val="070707"/>
          <w:spacing w:val="-24"/>
          <w:w w:val="105"/>
          <w:sz w:val="27"/>
        </w:rPr>
        <w:t xml:space="preserve"> </w:t>
      </w:r>
      <w:r>
        <w:rPr>
          <w:b/>
          <w:color w:val="070707"/>
          <w:w w:val="105"/>
          <w:sz w:val="27"/>
        </w:rPr>
        <w:t xml:space="preserve">an impairment lasting or expected to last fewer than six months can be substantially limiting. </w:t>
      </w:r>
      <w:r>
        <w:rPr>
          <w:color w:val="070707"/>
          <w:w w:val="105"/>
          <w:sz w:val="27"/>
        </w:rPr>
        <w:t>(29 CFR §1630.2</w:t>
      </w:r>
      <w:proofErr w:type="gramStart"/>
      <w:r>
        <w:rPr>
          <w:color w:val="070707"/>
          <w:w w:val="105"/>
          <w:sz w:val="27"/>
        </w:rPr>
        <w:t>G)(</w:t>
      </w:r>
      <w:proofErr w:type="gramEnd"/>
      <w:r>
        <w:rPr>
          <w:color w:val="070707"/>
          <w:w w:val="105"/>
          <w:sz w:val="27"/>
        </w:rPr>
        <w:t>l</w:t>
      </w:r>
      <w:r>
        <w:rPr>
          <w:color w:val="070707"/>
          <w:spacing w:val="11"/>
          <w:w w:val="105"/>
          <w:sz w:val="27"/>
        </w:rPr>
        <w:t xml:space="preserve"> </w:t>
      </w:r>
      <w:r>
        <w:rPr>
          <w:color w:val="070707"/>
          <w:w w:val="105"/>
          <w:sz w:val="27"/>
        </w:rPr>
        <w:t>)(ix)).</w:t>
      </w:r>
    </w:p>
    <w:p w14:paraId="2162BC2E" w14:textId="77777777" w:rsidR="002B265D" w:rsidRDefault="002B265D">
      <w:pPr>
        <w:pStyle w:val="BodyText"/>
        <w:spacing w:before="5"/>
        <w:rPr>
          <w:sz w:val="31"/>
        </w:rPr>
      </w:pPr>
    </w:p>
    <w:p w14:paraId="63D9FB6A" w14:textId="77777777" w:rsidR="002B265D" w:rsidRDefault="001C65B0">
      <w:pPr>
        <w:ind w:left="265" w:right="828"/>
        <w:jc w:val="center"/>
        <w:rPr>
          <w:b/>
          <w:sz w:val="20"/>
        </w:rPr>
      </w:pPr>
      <w:r>
        <w:rPr>
          <w:b/>
          <w:color w:val="070707"/>
          <w:w w:val="105"/>
          <w:sz w:val="20"/>
          <w:u w:val="thick" w:color="000000"/>
        </w:rPr>
        <w:t>MAJOR LIFE ACTIVITIES AND MAJOR BODILY FUNCTIONS</w:t>
      </w:r>
    </w:p>
    <w:p w14:paraId="3C8EEF05" w14:textId="07427DC4" w:rsidR="002B265D" w:rsidRDefault="001C65B0">
      <w:pPr>
        <w:pStyle w:val="BodyText"/>
        <w:spacing w:before="27" w:line="249" w:lineRule="auto"/>
        <w:ind w:left="128" w:right="682" w:hanging="1"/>
      </w:pPr>
      <w:r>
        <w:rPr>
          <w:color w:val="070707"/>
          <w:w w:val="105"/>
        </w:rPr>
        <w:t>Major life activities include, but are not limited to: caring for oneself, performing manual</w:t>
      </w:r>
      <w:r>
        <w:rPr>
          <w:color w:val="070707"/>
          <w:spacing w:val="-16"/>
          <w:w w:val="105"/>
        </w:rPr>
        <w:t xml:space="preserve"> </w:t>
      </w:r>
      <w:r>
        <w:rPr>
          <w:color w:val="070707"/>
          <w:w w:val="105"/>
        </w:rPr>
        <w:t>tasks,</w:t>
      </w:r>
      <w:r>
        <w:rPr>
          <w:color w:val="070707"/>
          <w:spacing w:val="-20"/>
          <w:w w:val="105"/>
        </w:rPr>
        <w:t xml:space="preserve"> </w:t>
      </w:r>
      <w:r>
        <w:rPr>
          <w:color w:val="070707"/>
          <w:w w:val="105"/>
        </w:rPr>
        <w:t>seeing,</w:t>
      </w:r>
      <w:r>
        <w:rPr>
          <w:color w:val="070707"/>
          <w:spacing w:val="-19"/>
          <w:w w:val="105"/>
        </w:rPr>
        <w:t xml:space="preserve"> </w:t>
      </w:r>
      <w:r>
        <w:rPr>
          <w:color w:val="070707"/>
          <w:w w:val="105"/>
        </w:rPr>
        <w:t>hearing,</w:t>
      </w:r>
      <w:r>
        <w:rPr>
          <w:color w:val="070707"/>
          <w:spacing w:val="-14"/>
          <w:w w:val="105"/>
        </w:rPr>
        <w:t xml:space="preserve"> </w:t>
      </w:r>
      <w:r>
        <w:rPr>
          <w:color w:val="070707"/>
          <w:w w:val="105"/>
        </w:rPr>
        <w:t>eating,</w:t>
      </w:r>
      <w:r>
        <w:rPr>
          <w:color w:val="070707"/>
          <w:spacing w:val="-15"/>
          <w:w w:val="105"/>
        </w:rPr>
        <w:t xml:space="preserve"> </w:t>
      </w:r>
      <w:r>
        <w:rPr>
          <w:color w:val="070707"/>
          <w:w w:val="105"/>
        </w:rPr>
        <w:t>sleeping,</w:t>
      </w:r>
      <w:r>
        <w:rPr>
          <w:color w:val="070707"/>
          <w:spacing w:val="-13"/>
          <w:w w:val="105"/>
        </w:rPr>
        <w:t xml:space="preserve"> </w:t>
      </w:r>
      <w:r>
        <w:rPr>
          <w:color w:val="070707"/>
          <w:w w:val="105"/>
        </w:rPr>
        <w:t>walking,</w:t>
      </w:r>
      <w:r>
        <w:rPr>
          <w:color w:val="070707"/>
          <w:spacing w:val="-18"/>
          <w:w w:val="105"/>
        </w:rPr>
        <w:t xml:space="preserve"> </w:t>
      </w:r>
      <w:r>
        <w:rPr>
          <w:color w:val="070707"/>
          <w:w w:val="105"/>
        </w:rPr>
        <w:t>standing,</w:t>
      </w:r>
      <w:r>
        <w:rPr>
          <w:color w:val="070707"/>
          <w:spacing w:val="-22"/>
          <w:w w:val="105"/>
        </w:rPr>
        <w:t xml:space="preserve"> </w:t>
      </w:r>
      <w:r>
        <w:rPr>
          <w:color w:val="070707"/>
          <w:w w:val="105"/>
        </w:rPr>
        <w:t>sitting,</w:t>
      </w:r>
      <w:r>
        <w:rPr>
          <w:color w:val="070707"/>
          <w:spacing w:val="-19"/>
          <w:w w:val="105"/>
        </w:rPr>
        <w:t xml:space="preserve"> </w:t>
      </w:r>
      <w:r>
        <w:rPr>
          <w:color w:val="070707"/>
          <w:w w:val="105"/>
        </w:rPr>
        <w:t>reaching, lifting, bending, speaking, breathing, learning, reading, concentrating, thinking, writing, communicating, interacting with others, and working. Major bodily functions</w:t>
      </w:r>
      <w:r w:rsidR="00B33817">
        <w:rPr>
          <w:color w:val="070707"/>
          <w:w w:val="105"/>
        </w:rPr>
        <w:t>,</w:t>
      </w:r>
      <w:r>
        <w:rPr>
          <w:color w:val="070707"/>
          <w:w w:val="105"/>
        </w:rPr>
        <w:t xml:space="preserve"> </w:t>
      </w:r>
      <w:r w:rsidR="00B33817">
        <w:rPr>
          <w:color w:val="070707"/>
          <w:w w:val="105"/>
        </w:rPr>
        <w:t>include, but</w:t>
      </w:r>
      <w:r>
        <w:rPr>
          <w:color w:val="070707"/>
          <w:w w:val="105"/>
        </w:rPr>
        <w:t xml:space="preserve"> are not limited to</w:t>
      </w:r>
      <w:r w:rsidR="00B33817">
        <w:rPr>
          <w:color w:val="070707"/>
          <w:w w:val="105"/>
        </w:rPr>
        <w:t>,</w:t>
      </w:r>
      <w:r>
        <w:rPr>
          <w:color w:val="070707"/>
          <w:w w:val="105"/>
        </w:rPr>
        <w:t>: functions of the immune system, special sense organs and skin, normal cell growth, and digestive, genitourinary, bowel, bladder, neurological, brain, respiratory, circulatory, cardiovascular, endocrine, hemic, lymphatic, musculoskeletal, and reproductive systems. The operation of a major bodily function includes the operation of an individual organ within the body system. (28 CFR 35.108(c)(</w:t>
      </w:r>
      <w:proofErr w:type="gramStart"/>
      <w:r>
        <w:rPr>
          <w:color w:val="070707"/>
          <w:w w:val="105"/>
        </w:rPr>
        <w:t>l)(</w:t>
      </w:r>
      <w:proofErr w:type="gramEnd"/>
      <w:r>
        <w:rPr>
          <w:color w:val="070707"/>
          <w:w w:val="105"/>
        </w:rPr>
        <w:t>i and</w:t>
      </w:r>
      <w:r>
        <w:rPr>
          <w:color w:val="070707"/>
          <w:spacing w:val="26"/>
          <w:w w:val="105"/>
        </w:rPr>
        <w:t xml:space="preserve"> </w:t>
      </w:r>
      <w:r>
        <w:rPr>
          <w:color w:val="070707"/>
          <w:w w:val="105"/>
        </w:rPr>
        <w:t>ii))</w:t>
      </w:r>
    </w:p>
    <w:p w14:paraId="527460AB" w14:textId="77777777" w:rsidR="002B265D" w:rsidRDefault="002B265D">
      <w:pPr>
        <w:spacing w:line="249" w:lineRule="auto"/>
        <w:sectPr w:rsidR="002B265D">
          <w:pgSz w:w="12240" w:h="15840"/>
          <w:pgMar w:top="1420" w:right="740" w:bottom="920" w:left="1320" w:header="0" w:footer="721" w:gutter="0"/>
          <w:cols w:space="720"/>
        </w:sectPr>
      </w:pPr>
    </w:p>
    <w:p w14:paraId="55AD4F65" w14:textId="77777777" w:rsidR="002B265D" w:rsidRDefault="001C65B0">
      <w:pPr>
        <w:spacing w:before="80"/>
        <w:ind w:left="265" w:right="823"/>
        <w:jc w:val="center"/>
        <w:rPr>
          <w:b/>
          <w:sz w:val="20"/>
        </w:rPr>
      </w:pPr>
      <w:r>
        <w:rPr>
          <w:b/>
          <w:color w:val="070707"/>
          <w:w w:val="105"/>
          <w:sz w:val="20"/>
          <w:u w:val="thick" w:color="000000"/>
        </w:rPr>
        <w:lastRenderedPageBreak/>
        <w:t>MITIGATING MEASURES</w:t>
      </w:r>
    </w:p>
    <w:p w14:paraId="74CBB645" w14:textId="77777777" w:rsidR="002B265D" w:rsidRDefault="001C65B0">
      <w:pPr>
        <w:pStyle w:val="BodyText"/>
        <w:spacing w:before="22" w:line="249" w:lineRule="auto"/>
        <w:ind w:left="122" w:right="793"/>
      </w:pPr>
      <w:r>
        <w:rPr>
          <w:color w:val="070707"/>
          <w:w w:val="105"/>
        </w:rPr>
        <w:t xml:space="preserve">Districts must make Section 504 eligibility determinations based upon the student's disability as it would present itself </w:t>
      </w:r>
      <w:r>
        <w:rPr>
          <w:b/>
          <w:color w:val="070707"/>
          <w:w w:val="105"/>
        </w:rPr>
        <w:t xml:space="preserve">without mitigating measures. </w:t>
      </w:r>
      <w:r>
        <w:rPr>
          <w:color w:val="070707"/>
          <w:w w:val="105"/>
        </w:rPr>
        <w:t>Determining that a student is not Section 504 eligible because of the corrective effects</w:t>
      </w:r>
      <w:r>
        <w:rPr>
          <w:color w:val="070707"/>
          <w:spacing w:val="-8"/>
          <w:w w:val="105"/>
        </w:rPr>
        <w:t xml:space="preserve"> </w:t>
      </w:r>
      <w:r>
        <w:rPr>
          <w:color w:val="070707"/>
          <w:w w:val="105"/>
        </w:rPr>
        <w:t>of</w:t>
      </w:r>
      <w:r>
        <w:rPr>
          <w:color w:val="070707"/>
          <w:spacing w:val="-18"/>
          <w:w w:val="105"/>
        </w:rPr>
        <w:t xml:space="preserve"> </w:t>
      </w:r>
      <w:r>
        <w:rPr>
          <w:color w:val="070707"/>
          <w:w w:val="105"/>
        </w:rPr>
        <w:t>mitigating</w:t>
      </w:r>
      <w:r>
        <w:rPr>
          <w:color w:val="070707"/>
          <w:spacing w:val="-4"/>
          <w:w w:val="105"/>
        </w:rPr>
        <w:t xml:space="preserve"> </w:t>
      </w:r>
      <w:r>
        <w:rPr>
          <w:color w:val="070707"/>
          <w:w w:val="105"/>
        </w:rPr>
        <w:t>measures</w:t>
      </w:r>
      <w:r>
        <w:rPr>
          <w:color w:val="070707"/>
          <w:spacing w:val="-10"/>
          <w:w w:val="105"/>
        </w:rPr>
        <w:t xml:space="preserve"> </w:t>
      </w:r>
      <w:r>
        <w:rPr>
          <w:color w:val="070707"/>
          <w:w w:val="105"/>
        </w:rPr>
        <w:t>is</w:t>
      </w:r>
      <w:r>
        <w:rPr>
          <w:color w:val="070707"/>
          <w:spacing w:val="-20"/>
          <w:w w:val="105"/>
        </w:rPr>
        <w:t xml:space="preserve"> </w:t>
      </w:r>
      <w:r>
        <w:rPr>
          <w:color w:val="070707"/>
          <w:w w:val="105"/>
        </w:rPr>
        <w:t>prohibited, except</w:t>
      </w:r>
      <w:r>
        <w:rPr>
          <w:color w:val="070707"/>
          <w:spacing w:val="-7"/>
          <w:w w:val="105"/>
        </w:rPr>
        <w:t xml:space="preserve"> </w:t>
      </w:r>
      <w:r>
        <w:rPr>
          <w:color w:val="070707"/>
          <w:w w:val="105"/>
        </w:rPr>
        <w:t>for</w:t>
      </w:r>
      <w:r>
        <w:rPr>
          <w:color w:val="070707"/>
          <w:spacing w:val="-21"/>
          <w:w w:val="105"/>
        </w:rPr>
        <w:t xml:space="preserve"> </w:t>
      </w:r>
      <w:r>
        <w:rPr>
          <w:color w:val="070707"/>
          <w:w w:val="105"/>
        </w:rPr>
        <w:t>the</w:t>
      </w:r>
      <w:r>
        <w:rPr>
          <w:color w:val="070707"/>
          <w:spacing w:val="-9"/>
          <w:w w:val="105"/>
        </w:rPr>
        <w:t xml:space="preserve"> </w:t>
      </w:r>
      <w:r>
        <w:rPr>
          <w:color w:val="070707"/>
          <w:w w:val="105"/>
        </w:rPr>
        <w:t>use</w:t>
      </w:r>
      <w:r>
        <w:rPr>
          <w:color w:val="070707"/>
          <w:spacing w:val="-18"/>
          <w:w w:val="105"/>
        </w:rPr>
        <w:t xml:space="preserve"> </w:t>
      </w:r>
      <w:r>
        <w:rPr>
          <w:color w:val="070707"/>
          <w:w w:val="105"/>
        </w:rPr>
        <w:t>of</w:t>
      </w:r>
      <w:r>
        <w:rPr>
          <w:color w:val="070707"/>
          <w:spacing w:val="-17"/>
          <w:w w:val="105"/>
        </w:rPr>
        <w:t xml:space="preserve"> </w:t>
      </w:r>
      <w:r>
        <w:rPr>
          <w:color w:val="070707"/>
          <w:w w:val="105"/>
        </w:rPr>
        <w:t>corrective</w:t>
      </w:r>
      <w:r>
        <w:rPr>
          <w:color w:val="070707"/>
          <w:spacing w:val="-4"/>
          <w:w w:val="105"/>
        </w:rPr>
        <w:t xml:space="preserve"> </w:t>
      </w:r>
      <w:r>
        <w:rPr>
          <w:color w:val="070707"/>
          <w:w w:val="105"/>
        </w:rPr>
        <w:t>lenses or ordinary contact lenses. Mitigating measures include, but are not</w:t>
      </w:r>
      <w:r>
        <w:rPr>
          <w:color w:val="070707"/>
          <w:spacing w:val="-51"/>
          <w:w w:val="105"/>
        </w:rPr>
        <w:t xml:space="preserve"> </w:t>
      </w:r>
      <w:r>
        <w:rPr>
          <w:color w:val="070707"/>
          <w:w w:val="105"/>
        </w:rPr>
        <w:t>limited to:</w:t>
      </w:r>
    </w:p>
    <w:p w14:paraId="461C7A70" w14:textId="77777777" w:rsidR="002B265D" w:rsidRDefault="001C65B0">
      <w:pPr>
        <w:pStyle w:val="ListParagraph"/>
        <w:numPr>
          <w:ilvl w:val="0"/>
          <w:numId w:val="6"/>
        </w:numPr>
        <w:tabs>
          <w:tab w:val="left" w:pos="912"/>
          <w:tab w:val="left" w:pos="914"/>
        </w:tabs>
        <w:spacing w:before="264"/>
        <w:ind w:left="913" w:hanging="365"/>
        <w:rPr>
          <w:color w:val="070707"/>
          <w:sz w:val="27"/>
        </w:rPr>
      </w:pPr>
      <w:r>
        <w:rPr>
          <w:color w:val="070707"/>
          <w:sz w:val="27"/>
        </w:rPr>
        <w:t>medication</w:t>
      </w:r>
    </w:p>
    <w:p w14:paraId="4D9200D0" w14:textId="77777777" w:rsidR="002B265D" w:rsidRDefault="001C65B0">
      <w:pPr>
        <w:pStyle w:val="ListParagraph"/>
        <w:numPr>
          <w:ilvl w:val="0"/>
          <w:numId w:val="6"/>
        </w:numPr>
        <w:tabs>
          <w:tab w:val="left" w:pos="912"/>
          <w:tab w:val="left" w:pos="914"/>
        </w:tabs>
        <w:spacing w:before="26"/>
        <w:ind w:left="913" w:hanging="365"/>
        <w:rPr>
          <w:color w:val="070707"/>
          <w:sz w:val="27"/>
        </w:rPr>
      </w:pPr>
      <w:r>
        <w:rPr>
          <w:color w:val="070707"/>
          <w:w w:val="105"/>
          <w:sz w:val="27"/>
        </w:rPr>
        <w:t>medical supplies, equipment, or</w:t>
      </w:r>
      <w:r>
        <w:rPr>
          <w:color w:val="070707"/>
          <w:spacing w:val="36"/>
          <w:w w:val="105"/>
          <w:sz w:val="27"/>
        </w:rPr>
        <w:t xml:space="preserve"> </w:t>
      </w:r>
      <w:r>
        <w:rPr>
          <w:color w:val="070707"/>
          <w:w w:val="105"/>
          <w:sz w:val="27"/>
        </w:rPr>
        <w:t>appliances</w:t>
      </w:r>
    </w:p>
    <w:p w14:paraId="75361B81" w14:textId="77777777" w:rsidR="002B265D" w:rsidRDefault="001C65B0">
      <w:pPr>
        <w:pStyle w:val="ListParagraph"/>
        <w:numPr>
          <w:ilvl w:val="0"/>
          <w:numId w:val="6"/>
        </w:numPr>
        <w:tabs>
          <w:tab w:val="left" w:pos="911"/>
          <w:tab w:val="left" w:pos="912"/>
        </w:tabs>
        <w:spacing w:before="31" w:line="249" w:lineRule="auto"/>
        <w:ind w:left="910" w:right="872" w:hanging="362"/>
        <w:rPr>
          <w:color w:val="070707"/>
          <w:sz w:val="27"/>
        </w:rPr>
      </w:pPr>
      <w:r>
        <w:rPr>
          <w:color w:val="070707"/>
          <w:w w:val="105"/>
          <w:sz w:val="27"/>
        </w:rPr>
        <w:t>low-vision</w:t>
      </w:r>
      <w:r>
        <w:rPr>
          <w:color w:val="070707"/>
          <w:spacing w:val="-8"/>
          <w:w w:val="105"/>
          <w:sz w:val="27"/>
        </w:rPr>
        <w:t xml:space="preserve"> </w:t>
      </w:r>
      <w:r>
        <w:rPr>
          <w:color w:val="070707"/>
          <w:w w:val="105"/>
          <w:sz w:val="27"/>
        </w:rPr>
        <w:t>devices</w:t>
      </w:r>
      <w:r>
        <w:rPr>
          <w:color w:val="070707"/>
          <w:spacing w:val="-13"/>
          <w:w w:val="105"/>
          <w:sz w:val="27"/>
        </w:rPr>
        <w:t xml:space="preserve"> </w:t>
      </w:r>
      <w:r>
        <w:rPr>
          <w:color w:val="070707"/>
          <w:w w:val="105"/>
          <w:sz w:val="27"/>
        </w:rPr>
        <w:t>(defined</w:t>
      </w:r>
      <w:r>
        <w:rPr>
          <w:color w:val="070707"/>
          <w:spacing w:val="-12"/>
          <w:w w:val="105"/>
          <w:sz w:val="27"/>
        </w:rPr>
        <w:t xml:space="preserve"> </w:t>
      </w:r>
      <w:r>
        <w:rPr>
          <w:color w:val="070707"/>
          <w:w w:val="105"/>
          <w:sz w:val="27"/>
        </w:rPr>
        <w:t>as</w:t>
      </w:r>
      <w:r>
        <w:rPr>
          <w:color w:val="070707"/>
          <w:spacing w:val="-21"/>
          <w:w w:val="105"/>
          <w:sz w:val="27"/>
        </w:rPr>
        <w:t xml:space="preserve"> </w:t>
      </w:r>
      <w:r>
        <w:rPr>
          <w:color w:val="070707"/>
          <w:w w:val="105"/>
          <w:sz w:val="27"/>
        </w:rPr>
        <w:t>devices</w:t>
      </w:r>
      <w:r>
        <w:rPr>
          <w:color w:val="070707"/>
          <w:spacing w:val="-17"/>
          <w:w w:val="105"/>
          <w:sz w:val="27"/>
        </w:rPr>
        <w:t xml:space="preserve"> </w:t>
      </w:r>
      <w:r>
        <w:rPr>
          <w:color w:val="070707"/>
          <w:w w:val="105"/>
          <w:sz w:val="27"/>
        </w:rPr>
        <w:t>that</w:t>
      </w:r>
      <w:r>
        <w:rPr>
          <w:color w:val="070707"/>
          <w:spacing w:val="-17"/>
          <w:w w:val="105"/>
          <w:sz w:val="27"/>
        </w:rPr>
        <w:t xml:space="preserve"> </w:t>
      </w:r>
      <w:r>
        <w:rPr>
          <w:color w:val="070707"/>
          <w:w w:val="105"/>
          <w:sz w:val="27"/>
        </w:rPr>
        <w:t>magnify,</w:t>
      </w:r>
      <w:r>
        <w:rPr>
          <w:color w:val="070707"/>
          <w:spacing w:val="-10"/>
          <w:w w:val="105"/>
          <w:sz w:val="27"/>
        </w:rPr>
        <w:t xml:space="preserve"> </w:t>
      </w:r>
      <w:r>
        <w:rPr>
          <w:color w:val="070707"/>
          <w:w w:val="105"/>
          <w:sz w:val="27"/>
        </w:rPr>
        <w:t>enhance,</w:t>
      </w:r>
      <w:r>
        <w:rPr>
          <w:color w:val="070707"/>
          <w:spacing w:val="-13"/>
          <w:w w:val="105"/>
          <w:sz w:val="27"/>
        </w:rPr>
        <w:t xml:space="preserve"> </w:t>
      </w:r>
      <w:r>
        <w:rPr>
          <w:color w:val="070707"/>
          <w:w w:val="105"/>
          <w:sz w:val="27"/>
        </w:rPr>
        <w:t>or</w:t>
      </w:r>
      <w:r>
        <w:rPr>
          <w:color w:val="070707"/>
          <w:spacing w:val="-23"/>
          <w:w w:val="105"/>
          <w:sz w:val="27"/>
        </w:rPr>
        <w:t xml:space="preserve"> </w:t>
      </w:r>
      <w:r>
        <w:rPr>
          <w:color w:val="070707"/>
          <w:w w:val="105"/>
          <w:sz w:val="27"/>
        </w:rPr>
        <w:t>otherwise augment a visual image, but not including ordinary eyeglasses or contact lenses)</w:t>
      </w:r>
    </w:p>
    <w:p w14:paraId="37CA0BF1" w14:textId="77777777" w:rsidR="002B265D" w:rsidRDefault="001C65B0">
      <w:pPr>
        <w:pStyle w:val="ListParagraph"/>
        <w:numPr>
          <w:ilvl w:val="0"/>
          <w:numId w:val="6"/>
        </w:numPr>
        <w:tabs>
          <w:tab w:val="left" w:pos="911"/>
          <w:tab w:val="left" w:pos="912"/>
        </w:tabs>
        <w:spacing w:before="21"/>
        <w:ind w:left="911" w:hanging="363"/>
        <w:rPr>
          <w:color w:val="070707"/>
          <w:sz w:val="27"/>
        </w:rPr>
      </w:pPr>
      <w:r>
        <w:rPr>
          <w:color w:val="070707"/>
          <w:w w:val="105"/>
          <w:sz w:val="27"/>
        </w:rPr>
        <w:t>prosthetics, including limbs and</w:t>
      </w:r>
      <w:r>
        <w:rPr>
          <w:color w:val="070707"/>
          <w:spacing w:val="26"/>
          <w:w w:val="105"/>
          <w:sz w:val="27"/>
        </w:rPr>
        <w:t xml:space="preserve"> </w:t>
      </w:r>
      <w:r>
        <w:rPr>
          <w:color w:val="070707"/>
          <w:w w:val="105"/>
          <w:sz w:val="27"/>
        </w:rPr>
        <w:t>devices</w:t>
      </w:r>
    </w:p>
    <w:p w14:paraId="5D38DB90" w14:textId="77777777" w:rsidR="002B265D" w:rsidRDefault="001C65B0">
      <w:pPr>
        <w:pStyle w:val="ListParagraph"/>
        <w:numPr>
          <w:ilvl w:val="0"/>
          <w:numId w:val="6"/>
        </w:numPr>
        <w:tabs>
          <w:tab w:val="left" w:pos="913"/>
          <w:tab w:val="left" w:pos="914"/>
        </w:tabs>
        <w:spacing w:before="31"/>
        <w:ind w:left="913" w:hanging="365"/>
        <w:rPr>
          <w:color w:val="070707"/>
          <w:sz w:val="27"/>
        </w:rPr>
      </w:pPr>
      <w:r>
        <w:rPr>
          <w:color w:val="070707"/>
          <w:sz w:val="27"/>
        </w:rPr>
        <w:t>hearing aids and cochlear implants, or other implantable hearing</w:t>
      </w:r>
      <w:r>
        <w:rPr>
          <w:color w:val="070707"/>
          <w:spacing w:val="-24"/>
          <w:sz w:val="27"/>
        </w:rPr>
        <w:t xml:space="preserve"> </w:t>
      </w:r>
      <w:r>
        <w:rPr>
          <w:color w:val="070707"/>
          <w:sz w:val="27"/>
        </w:rPr>
        <w:t>devices</w:t>
      </w:r>
    </w:p>
    <w:p w14:paraId="694C1A4C" w14:textId="77777777" w:rsidR="002B265D" w:rsidRDefault="001C65B0">
      <w:pPr>
        <w:pStyle w:val="ListParagraph"/>
        <w:numPr>
          <w:ilvl w:val="0"/>
          <w:numId w:val="6"/>
        </w:numPr>
        <w:tabs>
          <w:tab w:val="left" w:pos="912"/>
          <w:tab w:val="left" w:pos="914"/>
        </w:tabs>
        <w:spacing w:before="36"/>
        <w:ind w:left="913" w:hanging="365"/>
        <w:rPr>
          <w:color w:val="070707"/>
          <w:sz w:val="27"/>
        </w:rPr>
      </w:pPr>
      <w:r>
        <w:rPr>
          <w:color w:val="070707"/>
          <w:sz w:val="27"/>
        </w:rPr>
        <w:t>mobility</w:t>
      </w:r>
      <w:r>
        <w:rPr>
          <w:color w:val="070707"/>
          <w:spacing w:val="30"/>
          <w:sz w:val="27"/>
        </w:rPr>
        <w:t xml:space="preserve"> </w:t>
      </w:r>
      <w:r>
        <w:rPr>
          <w:color w:val="070707"/>
          <w:sz w:val="27"/>
        </w:rPr>
        <w:t>devices</w:t>
      </w:r>
    </w:p>
    <w:p w14:paraId="2799C089" w14:textId="77777777" w:rsidR="002B265D" w:rsidRDefault="001C65B0">
      <w:pPr>
        <w:pStyle w:val="ListParagraph"/>
        <w:numPr>
          <w:ilvl w:val="0"/>
          <w:numId w:val="6"/>
        </w:numPr>
        <w:tabs>
          <w:tab w:val="left" w:pos="910"/>
          <w:tab w:val="left" w:pos="911"/>
        </w:tabs>
        <w:spacing w:before="30"/>
        <w:ind w:left="910" w:hanging="362"/>
        <w:rPr>
          <w:color w:val="070707"/>
          <w:sz w:val="27"/>
        </w:rPr>
      </w:pPr>
      <w:r>
        <w:rPr>
          <w:color w:val="070707"/>
          <w:sz w:val="27"/>
        </w:rPr>
        <w:t>oxygen therapy equipment and</w:t>
      </w:r>
      <w:r>
        <w:rPr>
          <w:color w:val="070707"/>
          <w:spacing w:val="-4"/>
          <w:sz w:val="27"/>
        </w:rPr>
        <w:t xml:space="preserve"> </w:t>
      </w:r>
      <w:r>
        <w:rPr>
          <w:color w:val="070707"/>
          <w:sz w:val="27"/>
        </w:rPr>
        <w:t>supplies</w:t>
      </w:r>
    </w:p>
    <w:p w14:paraId="507C02F6" w14:textId="77777777" w:rsidR="002B265D" w:rsidRDefault="001C65B0">
      <w:pPr>
        <w:pStyle w:val="ListParagraph"/>
        <w:numPr>
          <w:ilvl w:val="0"/>
          <w:numId w:val="6"/>
        </w:numPr>
        <w:tabs>
          <w:tab w:val="left" w:pos="907"/>
          <w:tab w:val="left" w:pos="908"/>
        </w:tabs>
        <w:spacing w:before="36"/>
        <w:ind w:left="908" w:hanging="359"/>
        <w:rPr>
          <w:color w:val="070707"/>
          <w:sz w:val="27"/>
        </w:rPr>
      </w:pPr>
      <w:r>
        <w:rPr>
          <w:color w:val="070707"/>
          <w:w w:val="105"/>
          <w:sz w:val="27"/>
        </w:rPr>
        <w:t>the use of assistive</w:t>
      </w:r>
      <w:r>
        <w:rPr>
          <w:color w:val="070707"/>
          <w:spacing w:val="14"/>
          <w:w w:val="105"/>
          <w:sz w:val="27"/>
        </w:rPr>
        <w:t xml:space="preserve"> </w:t>
      </w:r>
      <w:r>
        <w:rPr>
          <w:color w:val="070707"/>
          <w:w w:val="105"/>
          <w:sz w:val="27"/>
        </w:rPr>
        <w:t>technology</w:t>
      </w:r>
    </w:p>
    <w:p w14:paraId="408A843D" w14:textId="77777777" w:rsidR="002B265D" w:rsidRDefault="001C65B0">
      <w:pPr>
        <w:pStyle w:val="ListParagraph"/>
        <w:numPr>
          <w:ilvl w:val="0"/>
          <w:numId w:val="6"/>
        </w:numPr>
        <w:tabs>
          <w:tab w:val="left" w:pos="913"/>
          <w:tab w:val="left" w:pos="914"/>
        </w:tabs>
        <w:spacing w:before="26"/>
        <w:ind w:left="913" w:hanging="365"/>
        <w:rPr>
          <w:color w:val="070707"/>
          <w:sz w:val="27"/>
        </w:rPr>
      </w:pPr>
      <w:r>
        <w:rPr>
          <w:color w:val="070707"/>
          <w:w w:val="105"/>
          <w:sz w:val="27"/>
        </w:rPr>
        <w:t>reasonable modifications or auxiliary aids or</w:t>
      </w:r>
      <w:r>
        <w:rPr>
          <w:color w:val="070707"/>
          <w:spacing w:val="33"/>
          <w:w w:val="105"/>
          <w:sz w:val="27"/>
        </w:rPr>
        <w:t xml:space="preserve"> </w:t>
      </w:r>
      <w:r>
        <w:rPr>
          <w:color w:val="070707"/>
          <w:w w:val="105"/>
          <w:sz w:val="27"/>
        </w:rPr>
        <w:t>services</w:t>
      </w:r>
    </w:p>
    <w:p w14:paraId="1CFFEF14" w14:textId="77777777" w:rsidR="002B265D" w:rsidRDefault="001C65B0">
      <w:pPr>
        <w:pStyle w:val="ListParagraph"/>
        <w:numPr>
          <w:ilvl w:val="0"/>
          <w:numId w:val="6"/>
        </w:numPr>
        <w:tabs>
          <w:tab w:val="left" w:pos="911"/>
          <w:tab w:val="left" w:pos="912"/>
        </w:tabs>
        <w:spacing w:before="31"/>
        <w:ind w:left="911" w:hanging="363"/>
        <w:rPr>
          <w:color w:val="070707"/>
          <w:sz w:val="27"/>
        </w:rPr>
      </w:pPr>
      <w:r>
        <w:rPr>
          <w:color w:val="070707"/>
          <w:sz w:val="27"/>
        </w:rPr>
        <w:t>learned behavioral or adaptive neurological</w:t>
      </w:r>
      <w:r>
        <w:rPr>
          <w:color w:val="070707"/>
          <w:spacing w:val="-38"/>
          <w:sz w:val="27"/>
        </w:rPr>
        <w:t xml:space="preserve"> </w:t>
      </w:r>
      <w:r>
        <w:rPr>
          <w:color w:val="070707"/>
          <w:sz w:val="27"/>
        </w:rPr>
        <w:t>modifications</w:t>
      </w:r>
    </w:p>
    <w:p w14:paraId="2183A0B8" w14:textId="77777777" w:rsidR="002B265D" w:rsidRDefault="001C65B0">
      <w:pPr>
        <w:pStyle w:val="ListParagraph"/>
        <w:numPr>
          <w:ilvl w:val="0"/>
          <w:numId w:val="6"/>
        </w:numPr>
        <w:tabs>
          <w:tab w:val="left" w:pos="906"/>
          <w:tab w:val="left" w:pos="907"/>
        </w:tabs>
        <w:spacing w:before="30"/>
        <w:ind w:left="906" w:hanging="358"/>
        <w:rPr>
          <w:color w:val="070707"/>
          <w:sz w:val="27"/>
        </w:rPr>
      </w:pPr>
      <w:r>
        <w:rPr>
          <w:color w:val="070707"/>
          <w:w w:val="105"/>
          <w:sz w:val="27"/>
        </w:rPr>
        <w:t>Psychotherapy, behavioral therapy, or physical</w:t>
      </w:r>
      <w:r>
        <w:rPr>
          <w:color w:val="070707"/>
          <w:spacing w:val="26"/>
          <w:w w:val="105"/>
          <w:sz w:val="27"/>
        </w:rPr>
        <w:t xml:space="preserve"> </w:t>
      </w:r>
      <w:r>
        <w:rPr>
          <w:color w:val="070707"/>
          <w:w w:val="105"/>
          <w:sz w:val="27"/>
        </w:rPr>
        <w:t>therapy</w:t>
      </w:r>
    </w:p>
    <w:p w14:paraId="51B96D23" w14:textId="77777777" w:rsidR="002B265D" w:rsidRDefault="001C65B0">
      <w:pPr>
        <w:pStyle w:val="BodyText"/>
        <w:spacing w:before="257" w:line="249" w:lineRule="auto"/>
        <w:ind w:left="122" w:right="682" w:firstLine="1"/>
      </w:pPr>
      <w:r>
        <w:rPr>
          <w:color w:val="070707"/>
          <w:w w:val="105"/>
        </w:rPr>
        <w:t>Therefore, impairment may be a disability within the meaning of Section 504/ADAAA0S even if there is no current substantial limitation of a major life activity</w:t>
      </w:r>
      <w:r>
        <w:rPr>
          <w:color w:val="070707"/>
          <w:spacing w:val="-5"/>
          <w:w w:val="105"/>
        </w:rPr>
        <w:t xml:space="preserve"> </w:t>
      </w:r>
      <w:r>
        <w:rPr>
          <w:color w:val="070707"/>
          <w:w w:val="105"/>
        </w:rPr>
        <w:t>or</w:t>
      </w:r>
      <w:r>
        <w:rPr>
          <w:color w:val="070707"/>
          <w:spacing w:val="-18"/>
          <w:w w:val="105"/>
        </w:rPr>
        <w:t xml:space="preserve"> </w:t>
      </w:r>
      <w:r>
        <w:rPr>
          <w:color w:val="070707"/>
          <w:w w:val="105"/>
        </w:rPr>
        <w:t>major</w:t>
      </w:r>
      <w:r>
        <w:rPr>
          <w:color w:val="070707"/>
          <w:spacing w:val="-11"/>
          <w:w w:val="105"/>
        </w:rPr>
        <w:t xml:space="preserve"> </w:t>
      </w:r>
      <w:r>
        <w:rPr>
          <w:color w:val="070707"/>
          <w:w w:val="105"/>
        </w:rPr>
        <w:t>bodily</w:t>
      </w:r>
      <w:r>
        <w:rPr>
          <w:color w:val="070707"/>
          <w:spacing w:val="-4"/>
          <w:w w:val="105"/>
        </w:rPr>
        <w:t xml:space="preserve"> </w:t>
      </w:r>
      <w:r>
        <w:rPr>
          <w:color w:val="070707"/>
          <w:w w:val="105"/>
        </w:rPr>
        <w:t>function</w:t>
      </w:r>
      <w:r>
        <w:rPr>
          <w:color w:val="070707"/>
          <w:spacing w:val="-9"/>
          <w:w w:val="105"/>
        </w:rPr>
        <w:t xml:space="preserve"> </w:t>
      </w:r>
      <w:r>
        <w:rPr>
          <w:color w:val="070707"/>
          <w:w w:val="105"/>
        </w:rPr>
        <w:t>because</w:t>
      </w:r>
      <w:r>
        <w:rPr>
          <w:color w:val="070707"/>
          <w:spacing w:val="-12"/>
          <w:w w:val="105"/>
        </w:rPr>
        <w:t xml:space="preserve"> </w:t>
      </w:r>
      <w:r>
        <w:rPr>
          <w:color w:val="070707"/>
          <w:w w:val="105"/>
        </w:rPr>
        <w:t>of</w:t>
      </w:r>
      <w:r>
        <w:rPr>
          <w:color w:val="070707"/>
          <w:spacing w:val="-20"/>
          <w:w w:val="105"/>
        </w:rPr>
        <w:t xml:space="preserve"> </w:t>
      </w:r>
      <w:r>
        <w:rPr>
          <w:color w:val="070707"/>
          <w:w w:val="105"/>
        </w:rPr>
        <w:t>the</w:t>
      </w:r>
      <w:r>
        <w:rPr>
          <w:color w:val="070707"/>
          <w:spacing w:val="-14"/>
          <w:w w:val="105"/>
        </w:rPr>
        <w:t xml:space="preserve"> </w:t>
      </w:r>
      <w:r>
        <w:rPr>
          <w:color w:val="070707"/>
          <w:w w:val="105"/>
        </w:rPr>
        <w:t>use</w:t>
      </w:r>
      <w:r>
        <w:rPr>
          <w:color w:val="070707"/>
          <w:spacing w:val="-14"/>
          <w:w w:val="105"/>
        </w:rPr>
        <w:t xml:space="preserve"> </w:t>
      </w:r>
      <w:r>
        <w:rPr>
          <w:color w:val="070707"/>
          <w:w w:val="105"/>
        </w:rPr>
        <w:t>of</w:t>
      </w:r>
      <w:r>
        <w:rPr>
          <w:color w:val="070707"/>
          <w:spacing w:val="-16"/>
          <w:w w:val="105"/>
        </w:rPr>
        <w:t xml:space="preserve"> </w:t>
      </w:r>
      <w:r>
        <w:rPr>
          <w:color w:val="070707"/>
          <w:w w:val="105"/>
        </w:rPr>
        <w:t>mitigating</w:t>
      </w:r>
      <w:r>
        <w:rPr>
          <w:color w:val="070707"/>
          <w:spacing w:val="-4"/>
          <w:w w:val="105"/>
        </w:rPr>
        <w:t xml:space="preserve"> </w:t>
      </w:r>
      <w:r>
        <w:rPr>
          <w:color w:val="070707"/>
          <w:w w:val="105"/>
        </w:rPr>
        <w:t>measures.</w:t>
      </w:r>
      <w:r>
        <w:rPr>
          <w:color w:val="070707"/>
          <w:spacing w:val="-7"/>
          <w:w w:val="105"/>
        </w:rPr>
        <w:t xml:space="preserve"> </w:t>
      </w:r>
      <w:r>
        <w:rPr>
          <w:color w:val="070707"/>
          <w:w w:val="105"/>
        </w:rPr>
        <w:t>(ADA Amendments Act 2008 and regulations (29 CFR</w:t>
      </w:r>
      <w:r>
        <w:rPr>
          <w:color w:val="070707"/>
          <w:spacing w:val="-39"/>
          <w:w w:val="105"/>
        </w:rPr>
        <w:t xml:space="preserve"> </w:t>
      </w:r>
      <w:r>
        <w:rPr>
          <w:color w:val="070707"/>
          <w:w w:val="105"/>
        </w:rPr>
        <w:t>§1630.2(j)(l)(vi)).</w:t>
      </w:r>
    </w:p>
    <w:p w14:paraId="519CBDB1" w14:textId="77777777" w:rsidR="002B265D" w:rsidRDefault="002B265D">
      <w:pPr>
        <w:pStyle w:val="BodyText"/>
        <w:rPr>
          <w:sz w:val="30"/>
        </w:rPr>
      </w:pPr>
    </w:p>
    <w:p w14:paraId="05261150" w14:textId="77777777" w:rsidR="002B265D" w:rsidRDefault="001C65B0">
      <w:pPr>
        <w:spacing w:before="203"/>
        <w:ind w:left="130"/>
        <w:rPr>
          <w:b/>
          <w:sz w:val="25"/>
        </w:rPr>
      </w:pPr>
      <w:r>
        <w:rPr>
          <w:b/>
          <w:color w:val="070707"/>
          <w:w w:val="105"/>
          <w:sz w:val="25"/>
        </w:rPr>
        <w:t>FREE APPROPRIATE PUBLIC EDUCATION</w:t>
      </w:r>
    </w:p>
    <w:p w14:paraId="2072CDA8" w14:textId="77777777" w:rsidR="002B265D" w:rsidRDefault="001C65B0">
      <w:pPr>
        <w:pStyle w:val="BodyText"/>
        <w:spacing w:before="21" w:line="249" w:lineRule="auto"/>
        <w:ind w:left="123" w:right="682"/>
        <w:rPr>
          <w:b/>
        </w:rPr>
      </w:pPr>
      <w:r>
        <w:rPr>
          <w:color w:val="070707"/>
          <w:w w:val="105"/>
        </w:rPr>
        <w:t>Section</w:t>
      </w:r>
      <w:r>
        <w:rPr>
          <w:color w:val="070707"/>
          <w:spacing w:val="-10"/>
          <w:w w:val="105"/>
        </w:rPr>
        <w:t xml:space="preserve"> </w:t>
      </w:r>
      <w:r>
        <w:rPr>
          <w:color w:val="070707"/>
          <w:w w:val="105"/>
        </w:rPr>
        <w:t>504</w:t>
      </w:r>
      <w:r>
        <w:rPr>
          <w:color w:val="070707"/>
          <w:spacing w:val="-12"/>
          <w:w w:val="105"/>
        </w:rPr>
        <w:t xml:space="preserve"> </w:t>
      </w:r>
      <w:r>
        <w:rPr>
          <w:color w:val="070707"/>
          <w:w w:val="105"/>
        </w:rPr>
        <w:t>requires</w:t>
      </w:r>
      <w:r>
        <w:rPr>
          <w:color w:val="070707"/>
          <w:spacing w:val="-10"/>
          <w:w w:val="105"/>
        </w:rPr>
        <w:t xml:space="preserve"> </w:t>
      </w:r>
      <w:r>
        <w:rPr>
          <w:color w:val="070707"/>
          <w:w w:val="105"/>
        </w:rPr>
        <w:t>school</w:t>
      </w:r>
      <w:r>
        <w:rPr>
          <w:color w:val="070707"/>
          <w:spacing w:val="-10"/>
          <w:w w:val="105"/>
        </w:rPr>
        <w:t xml:space="preserve"> </w:t>
      </w:r>
      <w:r>
        <w:rPr>
          <w:color w:val="070707"/>
          <w:w w:val="105"/>
        </w:rPr>
        <w:t>districts</w:t>
      </w:r>
      <w:r>
        <w:rPr>
          <w:color w:val="070707"/>
          <w:spacing w:val="-17"/>
          <w:w w:val="105"/>
        </w:rPr>
        <w:t xml:space="preserve"> </w:t>
      </w:r>
      <w:r>
        <w:rPr>
          <w:color w:val="070707"/>
          <w:w w:val="105"/>
        </w:rPr>
        <w:t>to</w:t>
      </w:r>
      <w:r>
        <w:rPr>
          <w:color w:val="070707"/>
          <w:spacing w:val="-17"/>
          <w:w w:val="105"/>
        </w:rPr>
        <w:t xml:space="preserve"> </w:t>
      </w:r>
      <w:r>
        <w:rPr>
          <w:color w:val="070707"/>
          <w:w w:val="105"/>
        </w:rPr>
        <w:t>provide</w:t>
      </w:r>
      <w:r>
        <w:rPr>
          <w:color w:val="070707"/>
          <w:spacing w:val="-11"/>
          <w:w w:val="105"/>
        </w:rPr>
        <w:t xml:space="preserve"> </w:t>
      </w:r>
      <w:r>
        <w:rPr>
          <w:color w:val="070707"/>
          <w:w w:val="105"/>
        </w:rPr>
        <w:t>a</w:t>
      </w:r>
      <w:r>
        <w:rPr>
          <w:color w:val="070707"/>
          <w:spacing w:val="-12"/>
          <w:w w:val="105"/>
        </w:rPr>
        <w:t xml:space="preserve"> </w:t>
      </w:r>
      <w:r>
        <w:rPr>
          <w:color w:val="070707"/>
          <w:w w:val="105"/>
        </w:rPr>
        <w:t>free</w:t>
      </w:r>
      <w:r>
        <w:rPr>
          <w:color w:val="070707"/>
          <w:spacing w:val="-13"/>
          <w:w w:val="105"/>
        </w:rPr>
        <w:t xml:space="preserve"> </w:t>
      </w:r>
      <w:r>
        <w:rPr>
          <w:color w:val="070707"/>
          <w:w w:val="105"/>
        </w:rPr>
        <w:t>appropriate</w:t>
      </w:r>
      <w:r>
        <w:rPr>
          <w:color w:val="070707"/>
          <w:spacing w:val="-1"/>
          <w:w w:val="105"/>
        </w:rPr>
        <w:t xml:space="preserve"> </w:t>
      </w:r>
      <w:r>
        <w:rPr>
          <w:color w:val="070707"/>
          <w:w w:val="105"/>
        </w:rPr>
        <w:t>public</w:t>
      </w:r>
      <w:r>
        <w:rPr>
          <w:color w:val="070707"/>
          <w:spacing w:val="-8"/>
          <w:w w:val="105"/>
        </w:rPr>
        <w:t xml:space="preserve"> </w:t>
      </w:r>
      <w:r>
        <w:rPr>
          <w:color w:val="070707"/>
          <w:w w:val="105"/>
        </w:rPr>
        <w:t>education (FAPE)</w:t>
      </w:r>
      <w:r>
        <w:rPr>
          <w:color w:val="070707"/>
          <w:spacing w:val="-20"/>
          <w:w w:val="105"/>
        </w:rPr>
        <w:t xml:space="preserve"> </w:t>
      </w:r>
      <w:r>
        <w:rPr>
          <w:color w:val="070707"/>
          <w:w w:val="105"/>
        </w:rPr>
        <w:t>to</w:t>
      </w:r>
      <w:r>
        <w:rPr>
          <w:color w:val="070707"/>
          <w:spacing w:val="-23"/>
          <w:w w:val="105"/>
        </w:rPr>
        <w:t xml:space="preserve"> </w:t>
      </w:r>
      <w:r>
        <w:rPr>
          <w:color w:val="070707"/>
          <w:w w:val="105"/>
        </w:rPr>
        <w:t>eligible</w:t>
      </w:r>
      <w:r>
        <w:rPr>
          <w:color w:val="070707"/>
          <w:spacing w:val="-12"/>
          <w:w w:val="105"/>
        </w:rPr>
        <w:t xml:space="preserve"> </w:t>
      </w:r>
      <w:r>
        <w:rPr>
          <w:color w:val="070707"/>
          <w:w w:val="105"/>
        </w:rPr>
        <w:t>students</w:t>
      </w:r>
      <w:r>
        <w:rPr>
          <w:color w:val="070707"/>
          <w:spacing w:val="-15"/>
          <w:w w:val="105"/>
        </w:rPr>
        <w:t xml:space="preserve"> </w:t>
      </w:r>
      <w:r>
        <w:rPr>
          <w:color w:val="070707"/>
          <w:w w:val="105"/>
        </w:rPr>
        <w:t>with</w:t>
      </w:r>
      <w:r>
        <w:rPr>
          <w:color w:val="070707"/>
          <w:spacing w:val="-19"/>
          <w:w w:val="105"/>
        </w:rPr>
        <w:t xml:space="preserve"> </w:t>
      </w:r>
      <w:r>
        <w:rPr>
          <w:color w:val="070707"/>
          <w:w w:val="105"/>
        </w:rPr>
        <w:t>disabilities</w:t>
      </w:r>
      <w:r>
        <w:rPr>
          <w:color w:val="070707"/>
          <w:spacing w:val="-8"/>
          <w:w w:val="105"/>
        </w:rPr>
        <w:t xml:space="preserve"> </w:t>
      </w:r>
      <w:r>
        <w:rPr>
          <w:color w:val="070707"/>
          <w:w w:val="105"/>
        </w:rPr>
        <w:t>within</w:t>
      </w:r>
      <w:r>
        <w:rPr>
          <w:color w:val="070707"/>
          <w:spacing w:val="-17"/>
          <w:w w:val="105"/>
        </w:rPr>
        <w:t xml:space="preserve"> </w:t>
      </w:r>
      <w:r>
        <w:rPr>
          <w:color w:val="070707"/>
          <w:w w:val="105"/>
        </w:rPr>
        <w:t>the</w:t>
      </w:r>
      <w:r>
        <w:rPr>
          <w:color w:val="070707"/>
          <w:spacing w:val="-17"/>
          <w:w w:val="105"/>
        </w:rPr>
        <w:t xml:space="preserve"> </w:t>
      </w:r>
      <w:r>
        <w:rPr>
          <w:color w:val="070707"/>
          <w:w w:val="105"/>
        </w:rPr>
        <w:t>school</w:t>
      </w:r>
      <w:r>
        <w:rPr>
          <w:color w:val="070707"/>
          <w:spacing w:val="-14"/>
          <w:w w:val="105"/>
        </w:rPr>
        <w:t xml:space="preserve"> </w:t>
      </w:r>
      <w:r>
        <w:rPr>
          <w:color w:val="070707"/>
          <w:w w:val="105"/>
        </w:rPr>
        <w:t>district's</w:t>
      </w:r>
      <w:r>
        <w:rPr>
          <w:color w:val="070707"/>
          <w:spacing w:val="-14"/>
          <w:w w:val="105"/>
        </w:rPr>
        <w:t xml:space="preserve"> </w:t>
      </w:r>
      <w:r>
        <w:rPr>
          <w:color w:val="070707"/>
          <w:w w:val="105"/>
        </w:rPr>
        <w:t xml:space="preserve">jurisdiction. This means the district is required to provide appropriate regular education or special education and related aids and services designed to meet the individual education needs of disabled persons </w:t>
      </w:r>
      <w:r>
        <w:rPr>
          <w:b/>
          <w:color w:val="070707"/>
          <w:w w:val="105"/>
        </w:rPr>
        <w:t>as adequately as the needs of nondisabled students are</w:t>
      </w:r>
      <w:r>
        <w:rPr>
          <w:b/>
          <w:color w:val="070707"/>
          <w:spacing w:val="9"/>
          <w:w w:val="105"/>
        </w:rPr>
        <w:t xml:space="preserve"> </w:t>
      </w:r>
      <w:r>
        <w:rPr>
          <w:b/>
          <w:color w:val="070707"/>
          <w:w w:val="105"/>
        </w:rPr>
        <w:t>met.</w:t>
      </w:r>
    </w:p>
    <w:p w14:paraId="6F486438" w14:textId="77777777" w:rsidR="002B265D" w:rsidRDefault="001C65B0">
      <w:pPr>
        <w:pStyle w:val="BodyText"/>
        <w:spacing w:before="240" w:line="249" w:lineRule="auto"/>
        <w:ind w:left="126" w:right="682" w:hanging="3"/>
      </w:pPr>
      <w:r>
        <w:rPr>
          <w:color w:val="070707"/>
          <w:w w:val="105"/>
        </w:rPr>
        <w:t>The</w:t>
      </w:r>
      <w:r>
        <w:rPr>
          <w:color w:val="070707"/>
          <w:spacing w:val="-18"/>
          <w:w w:val="105"/>
        </w:rPr>
        <w:t xml:space="preserve"> </w:t>
      </w:r>
      <w:r>
        <w:rPr>
          <w:color w:val="070707"/>
          <w:w w:val="105"/>
        </w:rPr>
        <w:t>FAPE</w:t>
      </w:r>
      <w:r>
        <w:rPr>
          <w:color w:val="070707"/>
          <w:spacing w:val="-12"/>
          <w:w w:val="105"/>
        </w:rPr>
        <w:t xml:space="preserve"> </w:t>
      </w:r>
      <w:r>
        <w:rPr>
          <w:color w:val="070707"/>
          <w:w w:val="105"/>
        </w:rPr>
        <w:t>requirements</w:t>
      </w:r>
      <w:r>
        <w:rPr>
          <w:color w:val="070707"/>
          <w:spacing w:val="-1"/>
          <w:w w:val="105"/>
        </w:rPr>
        <w:t xml:space="preserve"> </w:t>
      </w:r>
      <w:r>
        <w:rPr>
          <w:color w:val="070707"/>
          <w:w w:val="105"/>
        </w:rPr>
        <w:t>for</w:t>
      </w:r>
      <w:r>
        <w:rPr>
          <w:color w:val="070707"/>
          <w:spacing w:val="-18"/>
          <w:w w:val="105"/>
        </w:rPr>
        <w:t xml:space="preserve"> </w:t>
      </w:r>
      <w:r>
        <w:rPr>
          <w:color w:val="070707"/>
          <w:w w:val="105"/>
        </w:rPr>
        <w:t>services</w:t>
      </w:r>
      <w:r>
        <w:rPr>
          <w:color w:val="070707"/>
          <w:spacing w:val="-9"/>
          <w:w w:val="105"/>
        </w:rPr>
        <w:t xml:space="preserve"> </w:t>
      </w:r>
      <w:r>
        <w:rPr>
          <w:color w:val="070707"/>
          <w:w w:val="105"/>
        </w:rPr>
        <w:t>mean</w:t>
      </w:r>
      <w:r>
        <w:rPr>
          <w:color w:val="070707"/>
          <w:spacing w:val="-15"/>
          <w:w w:val="105"/>
        </w:rPr>
        <w:t xml:space="preserve"> </w:t>
      </w:r>
      <w:r>
        <w:rPr>
          <w:color w:val="070707"/>
          <w:w w:val="105"/>
        </w:rPr>
        <w:t>that</w:t>
      </w:r>
      <w:r>
        <w:rPr>
          <w:color w:val="070707"/>
          <w:spacing w:val="-15"/>
          <w:w w:val="105"/>
        </w:rPr>
        <w:t xml:space="preserve"> </w:t>
      </w:r>
      <w:r>
        <w:rPr>
          <w:color w:val="070707"/>
          <w:w w:val="105"/>
        </w:rPr>
        <w:t>evaluations,</w:t>
      </w:r>
      <w:r>
        <w:rPr>
          <w:color w:val="070707"/>
          <w:spacing w:val="-4"/>
          <w:w w:val="105"/>
        </w:rPr>
        <w:t xml:space="preserve"> </w:t>
      </w:r>
      <w:r>
        <w:rPr>
          <w:color w:val="070707"/>
          <w:w w:val="105"/>
        </w:rPr>
        <w:t>accommodations,</w:t>
      </w:r>
      <w:r>
        <w:rPr>
          <w:color w:val="070707"/>
          <w:spacing w:val="-18"/>
          <w:w w:val="105"/>
        </w:rPr>
        <w:t xml:space="preserve"> </w:t>
      </w:r>
      <w:r>
        <w:rPr>
          <w:color w:val="070707"/>
          <w:w w:val="105"/>
        </w:rPr>
        <w:t>and educational</w:t>
      </w:r>
      <w:r>
        <w:rPr>
          <w:color w:val="070707"/>
          <w:spacing w:val="-1"/>
          <w:w w:val="105"/>
        </w:rPr>
        <w:t xml:space="preserve"> </w:t>
      </w:r>
      <w:r>
        <w:rPr>
          <w:color w:val="070707"/>
          <w:w w:val="105"/>
        </w:rPr>
        <w:t>and</w:t>
      </w:r>
      <w:r>
        <w:rPr>
          <w:color w:val="070707"/>
          <w:spacing w:val="-12"/>
          <w:w w:val="105"/>
        </w:rPr>
        <w:t xml:space="preserve"> </w:t>
      </w:r>
      <w:r>
        <w:rPr>
          <w:color w:val="070707"/>
          <w:w w:val="105"/>
        </w:rPr>
        <w:t>related</w:t>
      </w:r>
      <w:r>
        <w:rPr>
          <w:color w:val="070707"/>
          <w:spacing w:val="-10"/>
          <w:w w:val="105"/>
        </w:rPr>
        <w:t xml:space="preserve"> </w:t>
      </w:r>
      <w:r>
        <w:rPr>
          <w:color w:val="070707"/>
          <w:w w:val="105"/>
        </w:rPr>
        <w:t>services</w:t>
      </w:r>
      <w:r>
        <w:rPr>
          <w:color w:val="070707"/>
          <w:spacing w:val="-12"/>
          <w:w w:val="105"/>
        </w:rPr>
        <w:t xml:space="preserve"> </w:t>
      </w:r>
      <w:r>
        <w:rPr>
          <w:color w:val="070707"/>
          <w:w w:val="105"/>
        </w:rPr>
        <w:t>are</w:t>
      </w:r>
      <w:r>
        <w:rPr>
          <w:color w:val="070707"/>
          <w:spacing w:val="-16"/>
          <w:w w:val="105"/>
        </w:rPr>
        <w:t xml:space="preserve"> </w:t>
      </w:r>
      <w:r>
        <w:rPr>
          <w:color w:val="070707"/>
          <w:w w:val="105"/>
        </w:rPr>
        <w:t>to</w:t>
      </w:r>
      <w:r>
        <w:rPr>
          <w:color w:val="070707"/>
          <w:spacing w:val="-13"/>
          <w:w w:val="105"/>
        </w:rPr>
        <w:t xml:space="preserve"> </w:t>
      </w:r>
      <w:r>
        <w:rPr>
          <w:color w:val="070707"/>
          <w:w w:val="105"/>
        </w:rPr>
        <w:t>be</w:t>
      </w:r>
      <w:r>
        <w:rPr>
          <w:color w:val="070707"/>
          <w:spacing w:val="-15"/>
          <w:w w:val="105"/>
        </w:rPr>
        <w:t xml:space="preserve"> </w:t>
      </w:r>
      <w:r>
        <w:rPr>
          <w:color w:val="070707"/>
          <w:w w:val="105"/>
        </w:rPr>
        <w:t>provided</w:t>
      </w:r>
      <w:r>
        <w:rPr>
          <w:color w:val="070707"/>
          <w:spacing w:val="1"/>
          <w:w w:val="105"/>
        </w:rPr>
        <w:t xml:space="preserve"> </w:t>
      </w:r>
      <w:r>
        <w:rPr>
          <w:color w:val="070707"/>
          <w:w w:val="105"/>
        </w:rPr>
        <w:t>without</w:t>
      </w:r>
      <w:r>
        <w:rPr>
          <w:color w:val="070707"/>
          <w:spacing w:val="-4"/>
          <w:w w:val="105"/>
        </w:rPr>
        <w:t xml:space="preserve"> </w:t>
      </w:r>
      <w:r>
        <w:rPr>
          <w:color w:val="070707"/>
          <w:w w:val="105"/>
        </w:rPr>
        <w:t>cost</w:t>
      </w:r>
      <w:r>
        <w:rPr>
          <w:color w:val="070707"/>
          <w:spacing w:val="-16"/>
          <w:w w:val="105"/>
        </w:rPr>
        <w:t xml:space="preserve"> </w:t>
      </w:r>
      <w:r>
        <w:rPr>
          <w:color w:val="070707"/>
          <w:w w:val="105"/>
        </w:rPr>
        <w:t>to</w:t>
      </w:r>
      <w:r>
        <w:rPr>
          <w:color w:val="070707"/>
          <w:spacing w:val="-22"/>
          <w:w w:val="105"/>
        </w:rPr>
        <w:t xml:space="preserve"> </w:t>
      </w:r>
      <w:r>
        <w:rPr>
          <w:color w:val="070707"/>
          <w:w w:val="105"/>
        </w:rPr>
        <w:t>the</w:t>
      </w:r>
      <w:r>
        <w:rPr>
          <w:color w:val="070707"/>
          <w:spacing w:val="-11"/>
          <w:w w:val="105"/>
        </w:rPr>
        <w:t xml:space="preserve"> </w:t>
      </w:r>
      <w:r>
        <w:rPr>
          <w:color w:val="070707"/>
          <w:w w:val="105"/>
        </w:rPr>
        <w:t>student</w:t>
      </w:r>
      <w:r>
        <w:rPr>
          <w:color w:val="070707"/>
          <w:spacing w:val="-6"/>
          <w:w w:val="105"/>
        </w:rPr>
        <w:t xml:space="preserve"> </w:t>
      </w:r>
      <w:r>
        <w:rPr>
          <w:color w:val="070707"/>
          <w:w w:val="105"/>
        </w:rPr>
        <w:t>with disabilities and their parent or guardian unless any costs are also borne by the parent or guardian of nondisabled</w:t>
      </w:r>
      <w:r>
        <w:rPr>
          <w:color w:val="070707"/>
          <w:spacing w:val="30"/>
          <w:w w:val="105"/>
        </w:rPr>
        <w:t xml:space="preserve"> </w:t>
      </w:r>
      <w:r>
        <w:rPr>
          <w:color w:val="070707"/>
          <w:w w:val="105"/>
        </w:rPr>
        <w:t>students.</w:t>
      </w:r>
    </w:p>
    <w:p w14:paraId="4739AF68" w14:textId="77777777" w:rsidR="002B265D" w:rsidRDefault="002B265D">
      <w:pPr>
        <w:spacing w:line="249" w:lineRule="auto"/>
        <w:sectPr w:rsidR="002B265D">
          <w:pgSz w:w="12240" w:h="15840"/>
          <w:pgMar w:top="1420" w:right="740" w:bottom="920" w:left="1320" w:header="0" w:footer="721" w:gutter="0"/>
          <w:cols w:space="720"/>
        </w:sectPr>
      </w:pPr>
    </w:p>
    <w:p w14:paraId="0B0AF463" w14:textId="77777777" w:rsidR="002B265D" w:rsidRDefault="001C65B0">
      <w:pPr>
        <w:spacing w:before="80"/>
        <w:ind w:left="265" w:right="831"/>
        <w:jc w:val="center"/>
        <w:rPr>
          <w:b/>
          <w:sz w:val="20"/>
        </w:rPr>
      </w:pPr>
      <w:r>
        <w:rPr>
          <w:b/>
          <w:color w:val="070707"/>
          <w:w w:val="105"/>
          <w:sz w:val="20"/>
          <w:u w:val="thick" w:color="000000"/>
        </w:rPr>
        <w:lastRenderedPageBreak/>
        <w:t>EDUCATIONAL SETTING</w:t>
      </w:r>
    </w:p>
    <w:p w14:paraId="3E4E3802" w14:textId="77777777" w:rsidR="002B265D" w:rsidRDefault="001C65B0">
      <w:pPr>
        <w:pStyle w:val="BodyText"/>
        <w:spacing w:before="22" w:line="249" w:lineRule="auto"/>
        <w:ind w:left="124" w:right="682" w:hanging="1"/>
      </w:pPr>
      <w:r>
        <w:rPr>
          <w:color w:val="070707"/>
          <w:w w:val="105"/>
        </w:rPr>
        <w:t>The district must educate each student with disabilities with nondisabled students to</w:t>
      </w:r>
      <w:r>
        <w:rPr>
          <w:color w:val="070707"/>
          <w:spacing w:val="-22"/>
          <w:w w:val="105"/>
        </w:rPr>
        <w:t xml:space="preserve"> </w:t>
      </w:r>
      <w:r>
        <w:rPr>
          <w:color w:val="070707"/>
          <w:w w:val="105"/>
        </w:rPr>
        <w:t>the</w:t>
      </w:r>
      <w:r>
        <w:rPr>
          <w:color w:val="070707"/>
          <w:spacing w:val="-9"/>
          <w:w w:val="105"/>
        </w:rPr>
        <w:t xml:space="preserve"> </w:t>
      </w:r>
      <w:r>
        <w:rPr>
          <w:color w:val="070707"/>
          <w:w w:val="105"/>
        </w:rPr>
        <w:t>maximum</w:t>
      </w:r>
      <w:r>
        <w:rPr>
          <w:color w:val="070707"/>
          <w:spacing w:val="5"/>
          <w:w w:val="105"/>
        </w:rPr>
        <w:t xml:space="preserve"> </w:t>
      </w:r>
      <w:r>
        <w:rPr>
          <w:color w:val="070707"/>
          <w:w w:val="105"/>
        </w:rPr>
        <w:t>extent</w:t>
      </w:r>
      <w:r>
        <w:rPr>
          <w:color w:val="070707"/>
          <w:spacing w:val="-7"/>
          <w:w w:val="105"/>
        </w:rPr>
        <w:t xml:space="preserve"> </w:t>
      </w:r>
      <w:r>
        <w:rPr>
          <w:color w:val="070707"/>
          <w:w w:val="105"/>
        </w:rPr>
        <w:t>appropriate</w:t>
      </w:r>
      <w:r>
        <w:rPr>
          <w:color w:val="070707"/>
          <w:spacing w:val="2"/>
          <w:w w:val="105"/>
        </w:rPr>
        <w:t xml:space="preserve"> </w:t>
      </w:r>
      <w:r>
        <w:rPr>
          <w:color w:val="070707"/>
          <w:w w:val="105"/>
        </w:rPr>
        <w:t>to</w:t>
      </w:r>
      <w:r>
        <w:rPr>
          <w:color w:val="070707"/>
          <w:spacing w:val="-18"/>
          <w:w w:val="105"/>
        </w:rPr>
        <w:t xml:space="preserve"> </w:t>
      </w:r>
      <w:r>
        <w:rPr>
          <w:color w:val="070707"/>
          <w:w w:val="105"/>
        </w:rPr>
        <w:t>the</w:t>
      </w:r>
      <w:r>
        <w:rPr>
          <w:color w:val="070707"/>
          <w:spacing w:val="-13"/>
          <w:w w:val="105"/>
        </w:rPr>
        <w:t xml:space="preserve"> </w:t>
      </w:r>
      <w:r>
        <w:rPr>
          <w:color w:val="070707"/>
          <w:w w:val="105"/>
        </w:rPr>
        <w:t>needs</w:t>
      </w:r>
      <w:r>
        <w:rPr>
          <w:color w:val="070707"/>
          <w:spacing w:val="-9"/>
          <w:w w:val="105"/>
        </w:rPr>
        <w:t xml:space="preserve"> </w:t>
      </w:r>
      <w:r>
        <w:rPr>
          <w:color w:val="070707"/>
          <w:w w:val="105"/>
        </w:rPr>
        <w:t>of</w:t>
      </w:r>
      <w:r>
        <w:rPr>
          <w:color w:val="070707"/>
          <w:spacing w:val="-18"/>
          <w:w w:val="105"/>
        </w:rPr>
        <w:t xml:space="preserve"> </w:t>
      </w:r>
      <w:r>
        <w:rPr>
          <w:color w:val="070707"/>
          <w:w w:val="105"/>
        </w:rPr>
        <w:t>the</w:t>
      </w:r>
      <w:r>
        <w:rPr>
          <w:color w:val="070707"/>
          <w:spacing w:val="-10"/>
          <w:w w:val="105"/>
        </w:rPr>
        <w:t xml:space="preserve"> </w:t>
      </w:r>
      <w:r>
        <w:rPr>
          <w:color w:val="070707"/>
          <w:w w:val="105"/>
        </w:rPr>
        <w:t>students</w:t>
      </w:r>
      <w:r>
        <w:rPr>
          <w:color w:val="070707"/>
          <w:spacing w:val="-3"/>
          <w:w w:val="105"/>
        </w:rPr>
        <w:t xml:space="preserve"> </w:t>
      </w:r>
      <w:r>
        <w:rPr>
          <w:color w:val="070707"/>
          <w:w w:val="105"/>
        </w:rPr>
        <w:t>with</w:t>
      </w:r>
      <w:r>
        <w:rPr>
          <w:color w:val="070707"/>
          <w:spacing w:val="-13"/>
          <w:w w:val="105"/>
        </w:rPr>
        <w:t xml:space="preserve"> </w:t>
      </w:r>
      <w:r>
        <w:rPr>
          <w:color w:val="070707"/>
          <w:w w:val="105"/>
        </w:rPr>
        <w:t>disabilities.</w:t>
      </w:r>
      <w:r>
        <w:rPr>
          <w:color w:val="070707"/>
          <w:spacing w:val="-11"/>
          <w:w w:val="105"/>
        </w:rPr>
        <w:t xml:space="preserve"> </w:t>
      </w:r>
      <w:r>
        <w:rPr>
          <w:color w:val="070707"/>
          <w:w w:val="105"/>
        </w:rPr>
        <w:t>In order to remove a student from the regular educational environment, the district must demonstrate that educating the student in the regular environment with the use</w:t>
      </w:r>
      <w:r>
        <w:rPr>
          <w:color w:val="070707"/>
          <w:spacing w:val="-17"/>
          <w:w w:val="105"/>
        </w:rPr>
        <w:t xml:space="preserve"> </w:t>
      </w:r>
      <w:r>
        <w:rPr>
          <w:color w:val="070707"/>
          <w:w w:val="105"/>
        </w:rPr>
        <w:t>of</w:t>
      </w:r>
      <w:r>
        <w:rPr>
          <w:color w:val="070707"/>
          <w:spacing w:val="-20"/>
          <w:w w:val="105"/>
        </w:rPr>
        <w:t xml:space="preserve"> </w:t>
      </w:r>
      <w:r>
        <w:rPr>
          <w:color w:val="070707"/>
          <w:w w:val="105"/>
        </w:rPr>
        <w:t>supplementary</w:t>
      </w:r>
      <w:r>
        <w:rPr>
          <w:color w:val="070707"/>
          <w:spacing w:val="4"/>
          <w:w w:val="105"/>
        </w:rPr>
        <w:t xml:space="preserve"> </w:t>
      </w:r>
      <w:r>
        <w:rPr>
          <w:color w:val="070707"/>
          <w:w w:val="105"/>
        </w:rPr>
        <w:t>aids</w:t>
      </w:r>
      <w:r>
        <w:rPr>
          <w:color w:val="070707"/>
          <w:spacing w:val="-16"/>
          <w:w w:val="105"/>
        </w:rPr>
        <w:t xml:space="preserve"> </w:t>
      </w:r>
      <w:r>
        <w:rPr>
          <w:color w:val="070707"/>
          <w:w w:val="105"/>
        </w:rPr>
        <w:t>and</w:t>
      </w:r>
      <w:r>
        <w:rPr>
          <w:color w:val="070707"/>
          <w:spacing w:val="-13"/>
          <w:w w:val="105"/>
        </w:rPr>
        <w:t xml:space="preserve"> </w:t>
      </w:r>
      <w:r>
        <w:rPr>
          <w:color w:val="070707"/>
          <w:w w:val="105"/>
        </w:rPr>
        <w:t>services</w:t>
      </w:r>
      <w:r>
        <w:rPr>
          <w:color w:val="070707"/>
          <w:spacing w:val="-4"/>
          <w:w w:val="105"/>
        </w:rPr>
        <w:t xml:space="preserve"> </w:t>
      </w:r>
      <w:r>
        <w:rPr>
          <w:color w:val="070707"/>
          <w:w w:val="105"/>
        </w:rPr>
        <w:t>cannot</w:t>
      </w:r>
      <w:r>
        <w:rPr>
          <w:color w:val="070707"/>
          <w:spacing w:val="-6"/>
          <w:w w:val="105"/>
        </w:rPr>
        <w:t xml:space="preserve"> </w:t>
      </w:r>
      <w:r>
        <w:rPr>
          <w:color w:val="070707"/>
          <w:w w:val="105"/>
        </w:rPr>
        <w:t>be</w:t>
      </w:r>
      <w:r>
        <w:rPr>
          <w:color w:val="070707"/>
          <w:spacing w:val="-19"/>
          <w:w w:val="105"/>
        </w:rPr>
        <w:t xml:space="preserve"> </w:t>
      </w:r>
      <w:r>
        <w:rPr>
          <w:color w:val="070707"/>
          <w:w w:val="105"/>
        </w:rPr>
        <w:t>achieved</w:t>
      </w:r>
      <w:r>
        <w:rPr>
          <w:color w:val="070707"/>
          <w:spacing w:val="-1"/>
          <w:w w:val="105"/>
        </w:rPr>
        <w:t xml:space="preserve"> </w:t>
      </w:r>
      <w:r>
        <w:rPr>
          <w:color w:val="070707"/>
          <w:w w:val="105"/>
        </w:rPr>
        <w:t>satisfactorily</w:t>
      </w:r>
      <w:r>
        <w:rPr>
          <w:color w:val="070707"/>
          <w:spacing w:val="-14"/>
          <w:w w:val="105"/>
        </w:rPr>
        <w:t xml:space="preserve"> </w:t>
      </w:r>
      <w:r>
        <w:rPr>
          <w:color w:val="070707"/>
          <w:w w:val="105"/>
        </w:rPr>
        <w:t>(34</w:t>
      </w:r>
      <w:r>
        <w:rPr>
          <w:color w:val="070707"/>
          <w:spacing w:val="-18"/>
          <w:w w:val="105"/>
        </w:rPr>
        <w:t xml:space="preserve"> </w:t>
      </w:r>
      <w:r>
        <w:rPr>
          <w:color w:val="070707"/>
          <w:w w:val="105"/>
        </w:rPr>
        <w:t>CFR</w:t>
      </w:r>
    </w:p>
    <w:p w14:paraId="59C7677D" w14:textId="77777777" w:rsidR="002B265D" w:rsidRDefault="001C65B0">
      <w:pPr>
        <w:pStyle w:val="BodyText"/>
        <w:spacing w:line="249" w:lineRule="auto"/>
        <w:ind w:left="121" w:right="890" w:firstLine="4"/>
      </w:pPr>
      <w:r>
        <w:rPr>
          <w:color w:val="070707"/>
          <w:w w:val="105"/>
        </w:rPr>
        <w:t>§104.34(a)).</w:t>
      </w:r>
      <w:r>
        <w:rPr>
          <w:color w:val="070707"/>
          <w:spacing w:val="-4"/>
          <w:w w:val="105"/>
        </w:rPr>
        <w:t xml:space="preserve"> </w:t>
      </w:r>
      <w:r>
        <w:rPr>
          <w:color w:val="070707"/>
          <w:w w:val="105"/>
        </w:rPr>
        <w:t>This</w:t>
      </w:r>
      <w:r>
        <w:rPr>
          <w:color w:val="070707"/>
          <w:spacing w:val="-17"/>
          <w:w w:val="105"/>
        </w:rPr>
        <w:t xml:space="preserve"> </w:t>
      </w:r>
      <w:r>
        <w:rPr>
          <w:color w:val="070707"/>
          <w:w w:val="105"/>
        </w:rPr>
        <w:t>requirement</w:t>
      </w:r>
      <w:r>
        <w:rPr>
          <w:color w:val="070707"/>
          <w:spacing w:val="-3"/>
          <w:w w:val="105"/>
        </w:rPr>
        <w:t xml:space="preserve"> </w:t>
      </w:r>
      <w:r>
        <w:rPr>
          <w:color w:val="070707"/>
          <w:w w:val="105"/>
        </w:rPr>
        <w:t>parallels</w:t>
      </w:r>
      <w:r>
        <w:rPr>
          <w:color w:val="070707"/>
          <w:spacing w:val="-13"/>
          <w:w w:val="105"/>
        </w:rPr>
        <w:t xml:space="preserve"> </w:t>
      </w:r>
      <w:r>
        <w:rPr>
          <w:color w:val="070707"/>
          <w:w w:val="105"/>
        </w:rPr>
        <w:t>a</w:t>
      </w:r>
      <w:r>
        <w:rPr>
          <w:color w:val="070707"/>
          <w:spacing w:val="-15"/>
          <w:w w:val="105"/>
        </w:rPr>
        <w:t xml:space="preserve"> </w:t>
      </w:r>
      <w:r>
        <w:rPr>
          <w:color w:val="070707"/>
          <w:w w:val="105"/>
        </w:rPr>
        <w:t>similar</w:t>
      </w:r>
      <w:r>
        <w:rPr>
          <w:color w:val="070707"/>
          <w:spacing w:val="-15"/>
          <w:w w:val="105"/>
        </w:rPr>
        <w:t xml:space="preserve"> </w:t>
      </w:r>
      <w:r>
        <w:rPr>
          <w:color w:val="070707"/>
          <w:w w:val="105"/>
        </w:rPr>
        <w:t>IDEA</w:t>
      </w:r>
      <w:r>
        <w:rPr>
          <w:color w:val="070707"/>
          <w:spacing w:val="-12"/>
          <w:w w:val="105"/>
        </w:rPr>
        <w:t xml:space="preserve"> </w:t>
      </w:r>
      <w:r>
        <w:rPr>
          <w:color w:val="070707"/>
          <w:w w:val="105"/>
        </w:rPr>
        <w:t>requirement</w:t>
      </w:r>
      <w:r>
        <w:rPr>
          <w:color w:val="070707"/>
          <w:spacing w:val="-2"/>
          <w:w w:val="105"/>
        </w:rPr>
        <w:t xml:space="preserve"> </w:t>
      </w:r>
      <w:r>
        <w:rPr>
          <w:color w:val="070707"/>
          <w:w w:val="105"/>
        </w:rPr>
        <w:t>known</w:t>
      </w:r>
      <w:r>
        <w:rPr>
          <w:color w:val="070707"/>
          <w:spacing w:val="-13"/>
          <w:w w:val="105"/>
        </w:rPr>
        <w:t xml:space="preserve"> </w:t>
      </w:r>
      <w:r>
        <w:rPr>
          <w:color w:val="070707"/>
          <w:w w:val="105"/>
        </w:rPr>
        <w:t>as</w:t>
      </w:r>
      <w:r>
        <w:rPr>
          <w:color w:val="070707"/>
          <w:spacing w:val="-20"/>
          <w:w w:val="105"/>
        </w:rPr>
        <w:t xml:space="preserve"> </w:t>
      </w:r>
      <w:r>
        <w:rPr>
          <w:color w:val="070707"/>
          <w:w w:val="105"/>
        </w:rPr>
        <w:t>the Least Restrictive Environment</w:t>
      </w:r>
      <w:r>
        <w:rPr>
          <w:color w:val="070707"/>
          <w:spacing w:val="37"/>
          <w:w w:val="105"/>
        </w:rPr>
        <w:t xml:space="preserve"> </w:t>
      </w:r>
      <w:r>
        <w:rPr>
          <w:color w:val="070707"/>
          <w:w w:val="105"/>
        </w:rPr>
        <w:t>requirement.</w:t>
      </w:r>
    </w:p>
    <w:p w14:paraId="51D9FA2E" w14:textId="77777777" w:rsidR="002B265D" w:rsidRDefault="002B265D">
      <w:pPr>
        <w:pStyle w:val="BodyText"/>
        <w:rPr>
          <w:sz w:val="30"/>
        </w:rPr>
      </w:pPr>
    </w:p>
    <w:p w14:paraId="325F9366" w14:textId="77777777" w:rsidR="002B265D" w:rsidRDefault="001C65B0">
      <w:pPr>
        <w:spacing w:before="205"/>
        <w:ind w:left="127"/>
        <w:rPr>
          <w:b/>
          <w:sz w:val="25"/>
        </w:rPr>
      </w:pPr>
      <w:r>
        <w:rPr>
          <w:b/>
          <w:color w:val="070707"/>
          <w:w w:val="105"/>
          <w:sz w:val="25"/>
        </w:rPr>
        <w:t>THE FAMILY EDUCATIONAL RIGHTS AND PRIVACY ACT (FERPA)</w:t>
      </w:r>
    </w:p>
    <w:p w14:paraId="17A67DFC" w14:textId="77777777" w:rsidR="002B265D" w:rsidRDefault="001C65B0">
      <w:pPr>
        <w:pStyle w:val="BodyText"/>
        <w:spacing w:before="21" w:line="249" w:lineRule="auto"/>
        <w:ind w:left="128" w:right="682" w:hanging="1"/>
      </w:pPr>
      <w:r>
        <w:rPr>
          <w:color w:val="070707"/>
          <w:w w:val="105"/>
        </w:rPr>
        <w:t>FERPA</w:t>
      </w:r>
      <w:r>
        <w:rPr>
          <w:color w:val="070707"/>
          <w:spacing w:val="-16"/>
          <w:w w:val="105"/>
        </w:rPr>
        <w:t xml:space="preserve"> </w:t>
      </w:r>
      <w:r>
        <w:rPr>
          <w:color w:val="070707"/>
          <w:w w:val="105"/>
        </w:rPr>
        <w:t>specifies</w:t>
      </w:r>
      <w:r>
        <w:rPr>
          <w:color w:val="070707"/>
          <w:spacing w:val="-3"/>
          <w:w w:val="105"/>
        </w:rPr>
        <w:t xml:space="preserve"> </w:t>
      </w:r>
      <w:r>
        <w:rPr>
          <w:color w:val="070707"/>
          <w:w w:val="105"/>
        </w:rPr>
        <w:t>rights</w:t>
      </w:r>
      <w:r>
        <w:rPr>
          <w:color w:val="070707"/>
          <w:spacing w:val="-12"/>
          <w:w w:val="105"/>
        </w:rPr>
        <w:t xml:space="preserve"> </w:t>
      </w:r>
      <w:r>
        <w:rPr>
          <w:color w:val="070707"/>
          <w:w w:val="105"/>
        </w:rPr>
        <w:t>related</w:t>
      </w:r>
      <w:r>
        <w:rPr>
          <w:color w:val="070707"/>
          <w:spacing w:val="-9"/>
          <w:w w:val="105"/>
        </w:rPr>
        <w:t xml:space="preserve"> </w:t>
      </w:r>
      <w:r>
        <w:rPr>
          <w:color w:val="070707"/>
          <w:w w:val="105"/>
        </w:rPr>
        <w:t>to</w:t>
      </w:r>
      <w:r>
        <w:rPr>
          <w:color w:val="070707"/>
          <w:spacing w:val="-18"/>
          <w:w w:val="105"/>
        </w:rPr>
        <w:t xml:space="preserve"> </w:t>
      </w:r>
      <w:r>
        <w:rPr>
          <w:color w:val="070707"/>
          <w:w w:val="105"/>
        </w:rPr>
        <w:t>educational</w:t>
      </w:r>
      <w:r>
        <w:rPr>
          <w:color w:val="070707"/>
          <w:spacing w:val="1"/>
          <w:w w:val="105"/>
        </w:rPr>
        <w:t xml:space="preserve"> </w:t>
      </w:r>
      <w:r>
        <w:rPr>
          <w:color w:val="070707"/>
          <w:w w:val="105"/>
        </w:rPr>
        <w:t>records.</w:t>
      </w:r>
      <w:r>
        <w:rPr>
          <w:color w:val="070707"/>
          <w:spacing w:val="-11"/>
          <w:w w:val="105"/>
        </w:rPr>
        <w:t xml:space="preserve"> </w:t>
      </w:r>
      <w:r>
        <w:rPr>
          <w:color w:val="070707"/>
          <w:w w:val="105"/>
        </w:rPr>
        <w:t>This</w:t>
      </w:r>
      <w:r>
        <w:rPr>
          <w:color w:val="070707"/>
          <w:spacing w:val="-18"/>
          <w:w w:val="105"/>
        </w:rPr>
        <w:t xml:space="preserve"> </w:t>
      </w:r>
      <w:r>
        <w:rPr>
          <w:color w:val="070707"/>
          <w:w w:val="105"/>
        </w:rPr>
        <w:t>act</w:t>
      </w:r>
      <w:r>
        <w:rPr>
          <w:color w:val="070707"/>
          <w:spacing w:val="-17"/>
          <w:w w:val="105"/>
        </w:rPr>
        <w:t xml:space="preserve"> </w:t>
      </w:r>
      <w:r>
        <w:rPr>
          <w:color w:val="070707"/>
          <w:w w:val="105"/>
        </w:rPr>
        <w:t>gives</w:t>
      </w:r>
      <w:r>
        <w:rPr>
          <w:color w:val="070707"/>
          <w:spacing w:val="-13"/>
          <w:w w:val="105"/>
        </w:rPr>
        <w:t xml:space="preserve"> </w:t>
      </w:r>
      <w:r>
        <w:rPr>
          <w:color w:val="070707"/>
          <w:w w:val="105"/>
        </w:rPr>
        <w:t>the parent/guardian the right</w:t>
      </w:r>
      <w:r>
        <w:rPr>
          <w:color w:val="070707"/>
          <w:spacing w:val="-5"/>
          <w:w w:val="105"/>
        </w:rPr>
        <w:t xml:space="preserve"> </w:t>
      </w:r>
      <w:r>
        <w:rPr>
          <w:color w:val="070707"/>
          <w:w w:val="105"/>
        </w:rPr>
        <w:t>to:</w:t>
      </w:r>
    </w:p>
    <w:p w14:paraId="693BDC6D" w14:textId="77777777" w:rsidR="002B265D" w:rsidRDefault="001C65B0">
      <w:pPr>
        <w:pStyle w:val="ListParagraph"/>
        <w:numPr>
          <w:ilvl w:val="0"/>
          <w:numId w:val="6"/>
        </w:numPr>
        <w:tabs>
          <w:tab w:val="left" w:pos="846"/>
          <w:tab w:val="left" w:pos="847"/>
        </w:tabs>
        <w:spacing w:before="17"/>
        <w:ind w:left="846" w:hanging="360"/>
        <w:rPr>
          <w:color w:val="070707"/>
          <w:sz w:val="27"/>
        </w:rPr>
      </w:pPr>
      <w:r>
        <w:rPr>
          <w:color w:val="070707"/>
          <w:w w:val="105"/>
          <w:sz w:val="27"/>
        </w:rPr>
        <w:t>Inspect and review his/her child's educational</w:t>
      </w:r>
      <w:r>
        <w:rPr>
          <w:color w:val="070707"/>
          <w:spacing w:val="58"/>
          <w:w w:val="105"/>
          <w:sz w:val="27"/>
        </w:rPr>
        <w:t xml:space="preserve"> </w:t>
      </w:r>
      <w:r>
        <w:rPr>
          <w:color w:val="070707"/>
          <w:w w:val="105"/>
          <w:sz w:val="27"/>
        </w:rPr>
        <w:t>records.</w:t>
      </w:r>
    </w:p>
    <w:p w14:paraId="38841E0F" w14:textId="77777777" w:rsidR="002B265D" w:rsidRDefault="001C65B0">
      <w:pPr>
        <w:pStyle w:val="ListParagraph"/>
        <w:numPr>
          <w:ilvl w:val="0"/>
          <w:numId w:val="6"/>
        </w:numPr>
        <w:tabs>
          <w:tab w:val="left" w:pos="844"/>
          <w:tab w:val="left" w:pos="845"/>
        </w:tabs>
        <w:spacing w:before="41"/>
        <w:ind w:left="844" w:hanging="358"/>
        <w:rPr>
          <w:color w:val="070707"/>
          <w:sz w:val="27"/>
        </w:rPr>
      </w:pPr>
      <w:r>
        <w:rPr>
          <w:color w:val="070707"/>
          <w:w w:val="105"/>
          <w:sz w:val="27"/>
        </w:rPr>
        <w:t>Make copies of these</w:t>
      </w:r>
      <w:r>
        <w:rPr>
          <w:color w:val="070707"/>
          <w:spacing w:val="13"/>
          <w:w w:val="105"/>
          <w:sz w:val="27"/>
        </w:rPr>
        <w:t xml:space="preserve"> </w:t>
      </w:r>
      <w:r>
        <w:rPr>
          <w:color w:val="070707"/>
          <w:w w:val="105"/>
          <w:sz w:val="27"/>
        </w:rPr>
        <w:t>records.</w:t>
      </w:r>
    </w:p>
    <w:p w14:paraId="3F8204D5" w14:textId="77777777" w:rsidR="002B265D" w:rsidRDefault="001C65B0">
      <w:pPr>
        <w:pStyle w:val="ListParagraph"/>
        <w:numPr>
          <w:ilvl w:val="0"/>
          <w:numId w:val="6"/>
        </w:numPr>
        <w:tabs>
          <w:tab w:val="left" w:pos="843"/>
          <w:tab w:val="left" w:pos="844"/>
        </w:tabs>
        <w:spacing w:before="26"/>
        <w:ind w:left="843"/>
        <w:rPr>
          <w:color w:val="070707"/>
          <w:sz w:val="27"/>
        </w:rPr>
      </w:pPr>
      <w:r>
        <w:rPr>
          <w:color w:val="070707"/>
          <w:w w:val="105"/>
          <w:sz w:val="27"/>
        </w:rPr>
        <w:t>Receive a list of all individuals having access to these</w:t>
      </w:r>
      <w:r>
        <w:rPr>
          <w:color w:val="070707"/>
          <w:spacing w:val="15"/>
          <w:w w:val="105"/>
          <w:sz w:val="27"/>
        </w:rPr>
        <w:t xml:space="preserve"> </w:t>
      </w:r>
      <w:r>
        <w:rPr>
          <w:color w:val="070707"/>
          <w:w w:val="105"/>
          <w:sz w:val="27"/>
        </w:rPr>
        <w:t>records.</w:t>
      </w:r>
    </w:p>
    <w:p w14:paraId="7A0041FB" w14:textId="77777777" w:rsidR="002B265D" w:rsidRDefault="001C65B0">
      <w:pPr>
        <w:pStyle w:val="ListParagraph"/>
        <w:numPr>
          <w:ilvl w:val="0"/>
          <w:numId w:val="6"/>
        </w:numPr>
        <w:tabs>
          <w:tab w:val="left" w:pos="850"/>
          <w:tab w:val="left" w:pos="851"/>
        </w:tabs>
        <w:spacing w:before="30"/>
        <w:ind w:left="850" w:hanging="364"/>
        <w:rPr>
          <w:color w:val="070707"/>
          <w:sz w:val="27"/>
        </w:rPr>
      </w:pPr>
      <w:r>
        <w:rPr>
          <w:color w:val="070707"/>
          <w:w w:val="105"/>
          <w:sz w:val="27"/>
        </w:rPr>
        <w:t>Ask for an explanation of any item in the</w:t>
      </w:r>
      <w:r>
        <w:rPr>
          <w:color w:val="070707"/>
          <w:spacing w:val="21"/>
          <w:w w:val="105"/>
          <w:sz w:val="27"/>
        </w:rPr>
        <w:t xml:space="preserve"> </w:t>
      </w:r>
      <w:r>
        <w:rPr>
          <w:color w:val="070707"/>
          <w:w w:val="105"/>
          <w:sz w:val="27"/>
        </w:rPr>
        <w:t>records.</w:t>
      </w:r>
    </w:p>
    <w:p w14:paraId="76F03BE2" w14:textId="77777777" w:rsidR="002B265D" w:rsidRDefault="001C65B0">
      <w:pPr>
        <w:pStyle w:val="ListParagraph"/>
        <w:numPr>
          <w:ilvl w:val="0"/>
          <w:numId w:val="6"/>
        </w:numPr>
        <w:tabs>
          <w:tab w:val="left" w:pos="850"/>
          <w:tab w:val="left" w:pos="851"/>
        </w:tabs>
        <w:spacing w:before="31" w:line="252" w:lineRule="auto"/>
        <w:ind w:left="850" w:right="1278" w:hanging="364"/>
        <w:rPr>
          <w:color w:val="070707"/>
          <w:sz w:val="27"/>
        </w:rPr>
      </w:pPr>
      <w:r>
        <w:rPr>
          <w:color w:val="070707"/>
          <w:w w:val="105"/>
          <w:sz w:val="27"/>
        </w:rPr>
        <w:t>Ask</w:t>
      </w:r>
      <w:r>
        <w:rPr>
          <w:color w:val="070707"/>
          <w:spacing w:val="-10"/>
          <w:w w:val="105"/>
          <w:sz w:val="27"/>
        </w:rPr>
        <w:t xml:space="preserve"> </w:t>
      </w:r>
      <w:r>
        <w:rPr>
          <w:color w:val="070707"/>
          <w:w w:val="105"/>
          <w:sz w:val="27"/>
        </w:rPr>
        <w:t>for</w:t>
      </w:r>
      <w:r>
        <w:rPr>
          <w:color w:val="070707"/>
          <w:spacing w:val="-15"/>
          <w:w w:val="105"/>
          <w:sz w:val="27"/>
        </w:rPr>
        <w:t xml:space="preserve"> </w:t>
      </w:r>
      <w:r>
        <w:rPr>
          <w:color w:val="070707"/>
          <w:w w:val="105"/>
          <w:sz w:val="27"/>
        </w:rPr>
        <w:t>an</w:t>
      </w:r>
      <w:r>
        <w:rPr>
          <w:color w:val="070707"/>
          <w:spacing w:val="-14"/>
          <w:w w:val="105"/>
          <w:sz w:val="27"/>
        </w:rPr>
        <w:t xml:space="preserve"> </w:t>
      </w:r>
      <w:r>
        <w:rPr>
          <w:color w:val="070707"/>
          <w:w w:val="105"/>
          <w:sz w:val="27"/>
        </w:rPr>
        <w:t>amendment</w:t>
      </w:r>
      <w:r>
        <w:rPr>
          <w:color w:val="070707"/>
          <w:spacing w:val="3"/>
          <w:w w:val="105"/>
          <w:sz w:val="27"/>
        </w:rPr>
        <w:t xml:space="preserve"> </w:t>
      </w:r>
      <w:r>
        <w:rPr>
          <w:color w:val="070707"/>
          <w:w w:val="105"/>
          <w:sz w:val="27"/>
        </w:rPr>
        <w:t>to</w:t>
      </w:r>
      <w:r>
        <w:rPr>
          <w:color w:val="070707"/>
          <w:spacing w:val="-18"/>
          <w:w w:val="105"/>
          <w:sz w:val="27"/>
        </w:rPr>
        <w:t xml:space="preserve"> </w:t>
      </w:r>
      <w:r>
        <w:rPr>
          <w:color w:val="070707"/>
          <w:w w:val="105"/>
          <w:sz w:val="27"/>
        </w:rPr>
        <w:t>any</w:t>
      </w:r>
      <w:r>
        <w:rPr>
          <w:color w:val="070707"/>
          <w:spacing w:val="-6"/>
          <w:w w:val="105"/>
          <w:sz w:val="27"/>
        </w:rPr>
        <w:t xml:space="preserve"> </w:t>
      </w:r>
      <w:r>
        <w:rPr>
          <w:color w:val="070707"/>
          <w:w w:val="105"/>
          <w:sz w:val="27"/>
        </w:rPr>
        <w:t>report</w:t>
      </w:r>
      <w:r>
        <w:rPr>
          <w:color w:val="070707"/>
          <w:spacing w:val="-8"/>
          <w:w w:val="105"/>
          <w:sz w:val="27"/>
        </w:rPr>
        <w:t xml:space="preserve"> </w:t>
      </w:r>
      <w:r>
        <w:rPr>
          <w:color w:val="070707"/>
          <w:w w:val="105"/>
          <w:sz w:val="27"/>
        </w:rPr>
        <w:t>on</w:t>
      </w:r>
      <w:r>
        <w:rPr>
          <w:color w:val="070707"/>
          <w:spacing w:val="-13"/>
          <w:w w:val="105"/>
          <w:sz w:val="27"/>
        </w:rPr>
        <w:t xml:space="preserve"> </w:t>
      </w:r>
      <w:r>
        <w:rPr>
          <w:color w:val="070707"/>
          <w:w w:val="105"/>
          <w:sz w:val="27"/>
        </w:rPr>
        <w:t>the</w:t>
      </w:r>
      <w:r>
        <w:rPr>
          <w:color w:val="070707"/>
          <w:spacing w:val="-12"/>
          <w:w w:val="105"/>
          <w:sz w:val="27"/>
        </w:rPr>
        <w:t xml:space="preserve"> </w:t>
      </w:r>
      <w:r>
        <w:rPr>
          <w:color w:val="070707"/>
          <w:w w:val="105"/>
          <w:sz w:val="27"/>
        </w:rPr>
        <w:t>grounds</w:t>
      </w:r>
      <w:r>
        <w:rPr>
          <w:color w:val="070707"/>
          <w:spacing w:val="-4"/>
          <w:w w:val="105"/>
          <w:sz w:val="27"/>
        </w:rPr>
        <w:t xml:space="preserve"> </w:t>
      </w:r>
      <w:r>
        <w:rPr>
          <w:color w:val="070707"/>
          <w:w w:val="105"/>
          <w:sz w:val="27"/>
        </w:rPr>
        <w:t>that</w:t>
      </w:r>
      <w:r>
        <w:rPr>
          <w:color w:val="070707"/>
          <w:spacing w:val="-9"/>
          <w:w w:val="105"/>
          <w:sz w:val="27"/>
        </w:rPr>
        <w:t xml:space="preserve"> </w:t>
      </w:r>
      <w:r>
        <w:rPr>
          <w:color w:val="070707"/>
          <w:w w:val="105"/>
          <w:sz w:val="27"/>
        </w:rPr>
        <w:t>it</w:t>
      </w:r>
      <w:r>
        <w:rPr>
          <w:color w:val="070707"/>
          <w:spacing w:val="-14"/>
          <w:w w:val="105"/>
          <w:sz w:val="27"/>
        </w:rPr>
        <w:t xml:space="preserve"> </w:t>
      </w:r>
      <w:r>
        <w:rPr>
          <w:color w:val="070707"/>
          <w:w w:val="105"/>
          <w:sz w:val="27"/>
        </w:rPr>
        <w:t>is</w:t>
      </w:r>
      <w:r>
        <w:rPr>
          <w:color w:val="070707"/>
          <w:spacing w:val="-13"/>
          <w:w w:val="105"/>
          <w:sz w:val="27"/>
        </w:rPr>
        <w:t xml:space="preserve"> </w:t>
      </w:r>
      <w:r>
        <w:rPr>
          <w:color w:val="070707"/>
          <w:w w:val="105"/>
          <w:sz w:val="27"/>
        </w:rPr>
        <w:t>inaccurate, misleading, or violates the child's</w:t>
      </w:r>
      <w:r>
        <w:rPr>
          <w:color w:val="070707"/>
          <w:spacing w:val="31"/>
          <w:w w:val="105"/>
          <w:sz w:val="27"/>
        </w:rPr>
        <w:t xml:space="preserve"> </w:t>
      </w:r>
      <w:r>
        <w:rPr>
          <w:color w:val="070707"/>
          <w:w w:val="105"/>
          <w:sz w:val="27"/>
        </w:rPr>
        <w:t>rights.</w:t>
      </w:r>
    </w:p>
    <w:p w14:paraId="7936371F" w14:textId="77777777" w:rsidR="002B265D" w:rsidRDefault="001C65B0">
      <w:pPr>
        <w:pStyle w:val="ListParagraph"/>
        <w:numPr>
          <w:ilvl w:val="0"/>
          <w:numId w:val="6"/>
        </w:numPr>
        <w:tabs>
          <w:tab w:val="left" w:pos="850"/>
          <w:tab w:val="left" w:pos="851"/>
        </w:tabs>
        <w:spacing w:before="16"/>
        <w:ind w:left="850" w:hanging="364"/>
        <w:rPr>
          <w:color w:val="070707"/>
          <w:sz w:val="27"/>
        </w:rPr>
      </w:pPr>
      <w:r>
        <w:rPr>
          <w:color w:val="070707"/>
          <w:w w:val="105"/>
          <w:sz w:val="27"/>
        </w:rPr>
        <w:t>A hearing on the issue if the school refuses to make the</w:t>
      </w:r>
      <w:r>
        <w:rPr>
          <w:color w:val="070707"/>
          <w:spacing w:val="-27"/>
          <w:w w:val="105"/>
          <w:sz w:val="27"/>
        </w:rPr>
        <w:t xml:space="preserve"> </w:t>
      </w:r>
      <w:r>
        <w:rPr>
          <w:color w:val="070707"/>
          <w:w w:val="105"/>
          <w:sz w:val="27"/>
        </w:rPr>
        <w:t>amendment.</w:t>
      </w:r>
    </w:p>
    <w:p w14:paraId="2FEDA15D" w14:textId="77777777" w:rsidR="002B265D" w:rsidRDefault="002B265D">
      <w:pPr>
        <w:pStyle w:val="BodyText"/>
        <w:spacing w:before="4"/>
        <w:rPr>
          <w:sz w:val="20"/>
        </w:rPr>
      </w:pPr>
    </w:p>
    <w:p w14:paraId="4A54456D" w14:textId="77777777" w:rsidR="002B265D" w:rsidRDefault="002B265D">
      <w:pPr>
        <w:rPr>
          <w:sz w:val="20"/>
        </w:rPr>
        <w:sectPr w:rsidR="002B265D">
          <w:pgSz w:w="12240" w:h="15840"/>
          <w:pgMar w:top="1420" w:right="740" w:bottom="920" w:left="1320" w:header="0" w:footer="721" w:gutter="0"/>
          <w:cols w:space="720"/>
        </w:sectPr>
      </w:pPr>
    </w:p>
    <w:p w14:paraId="57A8D138" w14:textId="17A1D632" w:rsidR="00B33055" w:rsidRPr="00B33055" w:rsidRDefault="00B33055">
      <w:pPr>
        <w:pStyle w:val="BodyText"/>
        <w:rPr>
          <w:b/>
          <w:bCs/>
        </w:rPr>
      </w:pPr>
      <w:r>
        <w:rPr>
          <w:b/>
          <w:bCs/>
        </w:rPr>
        <w:t>THE 504 TEAM</w:t>
      </w:r>
    </w:p>
    <w:p w14:paraId="571D823F" w14:textId="34706A3F" w:rsidR="002B265D" w:rsidRDefault="001C65B0">
      <w:pPr>
        <w:pStyle w:val="BodyText"/>
        <w:rPr>
          <w:b/>
          <w:sz w:val="22"/>
        </w:rPr>
      </w:pPr>
      <w:r>
        <w:br w:type="column"/>
      </w:r>
    </w:p>
    <w:p w14:paraId="221A997C" w14:textId="77777777" w:rsidR="002B265D" w:rsidRDefault="001C65B0">
      <w:pPr>
        <w:spacing w:before="191"/>
        <w:ind w:left="127"/>
        <w:rPr>
          <w:b/>
          <w:sz w:val="20"/>
        </w:rPr>
      </w:pPr>
      <w:r>
        <w:rPr>
          <w:b/>
          <w:color w:val="070707"/>
          <w:w w:val="110"/>
          <w:sz w:val="20"/>
          <w:u w:val="thick" w:color="000000"/>
        </w:rPr>
        <w:t>CASE MANAGERS</w:t>
      </w:r>
    </w:p>
    <w:p w14:paraId="717EE16B" w14:textId="77777777" w:rsidR="002B265D" w:rsidRDefault="002B265D">
      <w:pPr>
        <w:rPr>
          <w:sz w:val="20"/>
        </w:rPr>
        <w:sectPr w:rsidR="002B265D">
          <w:type w:val="continuous"/>
          <w:pgSz w:w="12240" w:h="15840"/>
          <w:pgMar w:top="1360" w:right="740" w:bottom="280" w:left="1320" w:header="720" w:footer="720" w:gutter="0"/>
          <w:cols w:num="2" w:space="720" w:equalWidth="0">
            <w:col w:w="2152" w:space="1575"/>
            <w:col w:w="6453"/>
          </w:cols>
        </w:sectPr>
      </w:pPr>
    </w:p>
    <w:p w14:paraId="2B9AA8A1" w14:textId="5E09220E" w:rsidR="002B265D" w:rsidRDefault="001C65B0">
      <w:pPr>
        <w:pStyle w:val="BodyText"/>
        <w:spacing w:before="26" w:line="249" w:lineRule="auto"/>
        <w:ind w:left="124" w:right="682" w:hanging="1"/>
      </w:pPr>
      <w:r>
        <w:rPr>
          <w:color w:val="070707"/>
          <w:w w:val="105"/>
        </w:rPr>
        <w:t>The Section 504 case manager is the individual in the school designated by the principal to manage the school's Section 504 caseload. The</w:t>
      </w:r>
      <w:r>
        <w:rPr>
          <w:color w:val="070707"/>
          <w:spacing w:val="-15"/>
          <w:w w:val="105"/>
        </w:rPr>
        <w:t xml:space="preserve"> </w:t>
      </w:r>
      <w:r>
        <w:rPr>
          <w:color w:val="070707"/>
          <w:w w:val="105"/>
        </w:rPr>
        <w:t>role</w:t>
      </w:r>
      <w:r>
        <w:rPr>
          <w:color w:val="070707"/>
          <w:spacing w:val="-15"/>
          <w:w w:val="105"/>
        </w:rPr>
        <w:t xml:space="preserve"> </w:t>
      </w:r>
      <w:r>
        <w:rPr>
          <w:color w:val="070707"/>
          <w:w w:val="105"/>
        </w:rPr>
        <w:t>of the Section 504 case manager is to facilitate the process in order to comply with requirements and to manage services for eligible students. The Section 504 case manager</w:t>
      </w:r>
      <w:r>
        <w:rPr>
          <w:color w:val="070707"/>
          <w:spacing w:val="11"/>
          <w:w w:val="105"/>
        </w:rPr>
        <w:t xml:space="preserve"> </w:t>
      </w:r>
      <w:r>
        <w:rPr>
          <w:color w:val="070707"/>
          <w:w w:val="105"/>
        </w:rPr>
        <w:t>should:</w:t>
      </w:r>
    </w:p>
    <w:p w14:paraId="6743EB8C" w14:textId="77777777" w:rsidR="002B265D" w:rsidRDefault="001C65B0">
      <w:pPr>
        <w:pStyle w:val="ListParagraph"/>
        <w:numPr>
          <w:ilvl w:val="0"/>
          <w:numId w:val="6"/>
        </w:numPr>
        <w:tabs>
          <w:tab w:val="left" w:pos="843"/>
          <w:tab w:val="left" w:pos="844"/>
        </w:tabs>
        <w:spacing w:before="235"/>
        <w:ind w:left="843"/>
        <w:rPr>
          <w:color w:val="070707"/>
          <w:sz w:val="27"/>
        </w:rPr>
      </w:pPr>
      <w:r>
        <w:rPr>
          <w:color w:val="070707"/>
          <w:w w:val="105"/>
          <w:sz w:val="27"/>
        </w:rPr>
        <w:t>Provide school personnel an annual overview of Section</w:t>
      </w:r>
      <w:r>
        <w:rPr>
          <w:color w:val="070707"/>
          <w:spacing w:val="36"/>
          <w:w w:val="105"/>
          <w:sz w:val="27"/>
        </w:rPr>
        <w:t xml:space="preserve"> </w:t>
      </w:r>
      <w:r>
        <w:rPr>
          <w:color w:val="070707"/>
          <w:w w:val="105"/>
          <w:sz w:val="27"/>
        </w:rPr>
        <w:t>504.</w:t>
      </w:r>
    </w:p>
    <w:p w14:paraId="33B04981" w14:textId="77777777" w:rsidR="002B265D" w:rsidRDefault="002B265D">
      <w:pPr>
        <w:pStyle w:val="BodyText"/>
        <w:spacing w:before="8"/>
        <w:rPr>
          <w:sz w:val="25"/>
        </w:rPr>
      </w:pPr>
    </w:p>
    <w:p w14:paraId="0D00A612" w14:textId="77777777" w:rsidR="002B265D" w:rsidRDefault="001C65B0">
      <w:pPr>
        <w:pStyle w:val="ListParagraph"/>
        <w:numPr>
          <w:ilvl w:val="0"/>
          <w:numId w:val="6"/>
        </w:numPr>
        <w:tabs>
          <w:tab w:val="left" w:pos="845"/>
          <w:tab w:val="left" w:pos="846"/>
        </w:tabs>
        <w:spacing w:line="249" w:lineRule="auto"/>
        <w:ind w:right="1142" w:hanging="364"/>
        <w:rPr>
          <w:color w:val="070707"/>
          <w:sz w:val="27"/>
        </w:rPr>
      </w:pPr>
      <w:r>
        <w:rPr>
          <w:color w:val="070707"/>
          <w:w w:val="105"/>
          <w:sz w:val="27"/>
        </w:rPr>
        <w:t>Serve</w:t>
      </w:r>
      <w:r>
        <w:rPr>
          <w:color w:val="070707"/>
          <w:spacing w:val="-14"/>
          <w:w w:val="105"/>
          <w:sz w:val="27"/>
        </w:rPr>
        <w:t xml:space="preserve"> </w:t>
      </w:r>
      <w:r>
        <w:rPr>
          <w:color w:val="070707"/>
          <w:w w:val="105"/>
          <w:sz w:val="27"/>
        </w:rPr>
        <w:t>as</w:t>
      </w:r>
      <w:r>
        <w:rPr>
          <w:color w:val="070707"/>
          <w:spacing w:val="-17"/>
          <w:w w:val="105"/>
          <w:sz w:val="27"/>
        </w:rPr>
        <w:t xml:space="preserve"> </w:t>
      </w:r>
      <w:r>
        <w:rPr>
          <w:color w:val="070707"/>
          <w:w w:val="105"/>
          <w:sz w:val="27"/>
        </w:rPr>
        <w:t>the</w:t>
      </w:r>
      <w:r>
        <w:rPr>
          <w:color w:val="070707"/>
          <w:spacing w:val="-15"/>
          <w:w w:val="105"/>
          <w:sz w:val="27"/>
        </w:rPr>
        <w:t xml:space="preserve"> </w:t>
      </w:r>
      <w:r>
        <w:rPr>
          <w:color w:val="070707"/>
          <w:w w:val="105"/>
          <w:sz w:val="27"/>
        </w:rPr>
        <w:t>school's</w:t>
      </w:r>
      <w:r>
        <w:rPr>
          <w:color w:val="070707"/>
          <w:spacing w:val="-9"/>
          <w:w w:val="105"/>
          <w:sz w:val="27"/>
        </w:rPr>
        <w:t xml:space="preserve"> </w:t>
      </w:r>
      <w:r>
        <w:rPr>
          <w:color w:val="070707"/>
          <w:w w:val="105"/>
          <w:sz w:val="27"/>
        </w:rPr>
        <w:t>initial</w:t>
      </w:r>
      <w:r>
        <w:rPr>
          <w:color w:val="070707"/>
          <w:spacing w:val="-10"/>
          <w:w w:val="105"/>
          <w:sz w:val="27"/>
        </w:rPr>
        <w:t xml:space="preserve"> </w:t>
      </w:r>
      <w:r>
        <w:rPr>
          <w:color w:val="070707"/>
          <w:w w:val="105"/>
          <w:sz w:val="27"/>
        </w:rPr>
        <w:t>point</w:t>
      </w:r>
      <w:r>
        <w:rPr>
          <w:color w:val="070707"/>
          <w:spacing w:val="-12"/>
          <w:w w:val="105"/>
          <w:sz w:val="27"/>
        </w:rPr>
        <w:t xml:space="preserve"> </w:t>
      </w:r>
      <w:r>
        <w:rPr>
          <w:color w:val="070707"/>
          <w:w w:val="105"/>
          <w:sz w:val="27"/>
        </w:rPr>
        <w:t>of</w:t>
      </w:r>
      <w:r>
        <w:rPr>
          <w:color w:val="070707"/>
          <w:spacing w:val="-16"/>
          <w:w w:val="105"/>
          <w:sz w:val="27"/>
        </w:rPr>
        <w:t xml:space="preserve"> </w:t>
      </w:r>
      <w:r>
        <w:rPr>
          <w:color w:val="070707"/>
          <w:w w:val="105"/>
          <w:sz w:val="27"/>
        </w:rPr>
        <w:t>contact</w:t>
      </w:r>
      <w:r>
        <w:rPr>
          <w:color w:val="070707"/>
          <w:spacing w:val="-3"/>
          <w:w w:val="105"/>
          <w:sz w:val="27"/>
        </w:rPr>
        <w:t xml:space="preserve"> </w:t>
      </w:r>
      <w:r>
        <w:rPr>
          <w:color w:val="070707"/>
          <w:w w:val="105"/>
          <w:sz w:val="27"/>
        </w:rPr>
        <w:t>for</w:t>
      </w:r>
      <w:r>
        <w:rPr>
          <w:color w:val="070707"/>
          <w:spacing w:val="-13"/>
          <w:w w:val="105"/>
          <w:sz w:val="27"/>
        </w:rPr>
        <w:t xml:space="preserve"> </w:t>
      </w:r>
      <w:r>
        <w:rPr>
          <w:color w:val="070707"/>
          <w:w w:val="105"/>
          <w:sz w:val="27"/>
        </w:rPr>
        <w:t>Section</w:t>
      </w:r>
      <w:r>
        <w:rPr>
          <w:color w:val="070707"/>
          <w:spacing w:val="-6"/>
          <w:w w:val="105"/>
          <w:sz w:val="27"/>
        </w:rPr>
        <w:t xml:space="preserve"> </w:t>
      </w:r>
      <w:r>
        <w:rPr>
          <w:color w:val="070707"/>
          <w:w w:val="105"/>
          <w:sz w:val="27"/>
        </w:rPr>
        <w:t>504</w:t>
      </w:r>
      <w:r>
        <w:rPr>
          <w:color w:val="070707"/>
          <w:spacing w:val="-11"/>
          <w:w w:val="105"/>
          <w:sz w:val="27"/>
        </w:rPr>
        <w:t xml:space="preserve"> </w:t>
      </w:r>
      <w:r>
        <w:rPr>
          <w:color w:val="070707"/>
          <w:w w:val="105"/>
          <w:sz w:val="27"/>
        </w:rPr>
        <w:t>inquiries</w:t>
      </w:r>
      <w:r>
        <w:rPr>
          <w:color w:val="070707"/>
          <w:spacing w:val="-4"/>
          <w:w w:val="105"/>
          <w:sz w:val="27"/>
        </w:rPr>
        <w:t xml:space="preserve"> </w:t>
      </w:r>
      <w:r>
        <w:rPr>
          <w:color w:val="070707"/>
          <w:w w:val="105"/>
          <w:sz w:val="27"/>
        </w:rPr>
        <w:t>and referrals.</w:t>
      </w:r>
    </w:p>
    <w:p w14:paraId="6CEFA999" w14:textId="77777777" w:rsidR="002B265D" w:rsidRDefault="002B265D">
      <w:pPr>
        <w:pStyle w:val="BodyText"/>
        <w:spacing w:before="1"/>
        <w:rPr>
          <w:sz w:val="24"/>
        </w:rPr>
      </w:pPr>
    </w:p>
    <w:p w14:paraId="414A411A" w14:textId="77777777" w:rsidR="002B265D" w:rsidRDefault="001C65B0">
      <w:pPr>
        <w:pStyle w:val="ListParagraph"/>
        <w:numPr>
          <w:ilvl w:val="0"/>
          <w:numId w:val="6"/>
        </w:numPr>
        <w:tabs>
          <w:tab w:val="left" w:pos="843"/>
          <w:tab w:val="left" w:pos="844"/>
        </w:tabs>
        <w:spacing w:line="249" w:lineRule="auto"/>
        <w:ind w:left="849" w:right="1202" w:hanging="363"/>
        <w:rPr>
          <w:color w:val="070707"/>
          <w:sz w:val="27"/>
        </w:rPr>
      </w:pPr>
      <w:r>
        <w:rPr>
          <w:color w:val="070707"/>
          <w:sz w:val="27"/>
        </w:rPr>
        <w:t>Prepare an agenda for 504 meetings and ensure evaluations and other information are available for review and consideration at team</w:t>
      </w:r>
      <w:r>
        <w:rPr>
          <w:color w:val="070707"/>
          <w:spacing w:val="32"/>
          <w:sz w:val="27"/>
        </w:rPr>
        <w:t xml:space="preserve"> </w:t>
      </w:r>
      <w:r>
        <w:rPr>
          <w:color w:val="070707"/>
          <w:sz w:val="27"/>
        </w:rPr>
        <w:t>meetings.</w:t>
      </w:r>
    </w:p>
    <w:p w14:paraId="58B05949" w14:textId="77777777" w:rsidR="002B265D" w:rsidRDefault="002B265D">
      <w:pPr>
        <w:pStyle w:val="BodyText"/>
        <w:spacing w:before="5"/>
        <w:rPr>
          <w:sz w:val="24"/>
        </w:rPr>
      </w:pPr>
    </w:p>
    <w:p w14:paraId="005E335E" w14:textId="77777777" w:rsidR="002B265D" w:rsidRDefault="001C65B0">
      <w:pPr>
        <w:pStyle w:val="ListParagraph"/>
        <w:numPr>
          <w:ilvl w:val="0"/>
          <w:numId w:val="6"/>
        </w:numPr>
        <w:tabs>
          <w:tab w:val="left" w:pos="847"/>
          <w:tab w:val="left" w:pos="848"/>
        </w:tabs>
        <w:spacing w:before="1"/>
        <w:ind w:left="847" w:hanging="361"/>
        <w:rPr>
          <w:color w:val="070707"/>
          <w:sz w:val="27"/>
        </w:rPr>
      </w:pPr>
      <w:r>
        <w:rPr>
          <w:color w:val="070707"/>
          <w:sz w:val="27"/>
        </w:rPr>
        <w:t>Convene the Section 504 team when</w:t>
      </w:r>
      <w:r>
        <w:rPr>
          <w:color w:val="070707"/>
          <w:spacing w:val="25"/>
          <w:sz w:val="27"/>
        </w:rPr>
        <w:t xml:space="preserve"> </w:t>
      </w:r>
      <w:r>
        <w:rPr>
          <w:color w:val="070707"/>
          <w:sz w:val="27"/>
        </w:rPr>
        <w:t>needed.</w:t>
      </w:r>
    </w:p>
    <w:p w14:paraId="38E55B91" w14:textId="77777777" w:rsidR="002B265D" w:rsidRDefault="002B265D">
      <w:pPr>
        <w:pStyle w:val="BodyText"/>
        <w:spacing w:before="2"/>
        <w:rPr>
          <w:sz w:val="25"/>
        </w:rPr>
      </w:pPr>
    </w:p>
    <w:p w14:paraId="51F688EA" w14:textId="77777777" w:rsidR="002B265D" w:rsidRDefault="001C65B0">
      <w:pPr>
        <w:pStyle w:val="ListParagraph"/>
        <w:numPr>
          <w:ilvl w:val="0"/>
          <w:numId w:val="6"/>
        </w:numPr>
        <w:tabs>
          <w:tab w:val="left" w:pos="846"/>
          <w:tab w:val="left" w:pos="847"/>
        </w:tabs>
        <w:ind w:left="846" w:hanging="360"/>
        <w:rPr>
          <w:color w:val="070707"/>
          <w:sz w:val="27"/>
        </w:rPr>
      </w:pPr>
      <w:r>
        <w:rPr>
          <w:color w:val="070707"/>
          <w:w w:val="105"/>
          <w:sz w:val="27"/>
        </w:rPr>
        <w:t>Invite parents, teachers, and other team members to 504</w:t>
      </w:r>
      <w:r>
        <w:rPr>
          <w:color w:val="070707"/>
          <w:spacing w:val="14"/>
          <w:w w:val="105"/>
          <w:sz w:val="27"/>
        </w:rPr>
        <w:t xml:space="preserve"> </w:t>
      </w:r>
      <w:r>
        <w:rPr>
          <w:color w:val="070707"/>
          <w:w w:val="105"/>
          <w:sz w:val="27"/>
        </w:rPr>
        <w:t>meetings.</w:t>
      </w:r>
    </w:p>
    <w:p w14:paraId="79EF6CEB" w14:textId="77777777" w:rsidR="002B265D" w:rsidRDefault="002B265D">
      <w:pPr>
        <w:rPr>
          <w:sz w:val="27"/>
        </w:rPr>
        <w:sectPr w:rsidR="002B265D">
          <w:type w:val="continuous"/>
          <w:pgSz w:w="12240" w:h="15840"/>
          <w:pgMar w:top="1360" w:right="740" w:bottom="280" w:left="1320" w:header="720" w:footer="720" w:gutter="0"/>
          <w:cols w:space="720"/>
        </w:sectPr>
      </w:pPr>
    </w:p>
    <w:p w14:paraId="7132737F" w14:textId="77777777" w:rsidR="002B265D" w:rsidRDefault="001C65B0">
      <w:pPr>
        <w:pStyle w:val="ListParagraph"/>
        <w:numPr>
          <w:ilvl w:val="0"/>
          <w:numId w:val="6"/>
        </w:numPr>
        <w:tabs>
          <w:tab w:val="left" w:pos="853"/>
          <w:tab w:val="left" w:pos="855"/>
        </w:tabs>
        <w:spacing w:before="74" w:line="249" w:lineRule="auto"/>
        <w:ind w:left="848" w:right="739" w:hanging="362"/>
        <w:rPr>
          <w:color w:val="070707"/>
          <w:sz w:val="27"/>
        </w:rPr>
      </w:pPr>
      <w:r>
        <w:rPr>
          <w:color w:val="070707"/>
          <w:w w:val="105"/>
          <w:sz w:val="27"/>
        </w:rPr>
        <w:lastRenderedPageBreak/>
        <w:t>Work</w:t>
      </w:r>
      <w:r>
        <w:rPr>
          <w:color w:val="070707"/>
          <w:spacing w:val="-10"/>
          <w:w w:val="105"/>
          <w:sz w:val="27"/>
        </w:rPr>
        <w:t xml:space="preserve"> </w:t>
      </w:r>
      <w:r>
        <w:rPr>
          <w:color w:val="070707"/>
          <w:w w:val="105"/>
          <w:sz w:val="27"/>
        </w:rPr>
        <w:t>with</w:t>
      </w:r>
      <w:r>
        <w:rPr>
          <w:color w:val="070707"/>
          <w:spacing w:val="-19"/>
          <w:w w:val="105"/>
          <w:sz w:val="27"/>
        </w:rPr>
        <w:t xml:space="preserve"> </w:t>
      </w:r>
      <w:r>
        <w:rPr>
          <w:color w:val="070707"/>
          <w:w w:val="105"/>
          <w:sz w:val="27"/>
        </w:rPr>
        <w:t>the</w:t>
      </w:r>
      <w:r>
        <w:rPr>
          <w:color w:val="070707"/>
          <w:spacing w:val="-17"/>
          <w:w w:val="105"/>
          <w:sz w:val="27"/>
        </w:rPr>
        <w:t xml:space="preserve"> </w:t>
      </w:r>
      <w:r>
        <w:rPr>
          <w:color w:val="070707"/>
          <w:w w:val="105"/>
          <w:sz w:val="27"/>
        </w:rPr>
        <w:t>principal</w:t>
      </w:r>
      <w:r>
        <w:rPr>
          <w:color w:val="070707"/>
          <w:spacing w:val="-5"/>
          <w:w w:val="105"/>
          <w:sz w:val="27"/>
        </w:rPr>
        <w:t xml:space="preserve"> </w:t>
      </w:r>
      <w:r>
        <w:rPr>
          <w:color w:val="070707"/>
          <w:w w:val="105"/>
          <w:sz w:val="27"/>
        </w:rPr>
        <w:t>to</w:t>
      </w:r>
      <w:r>
        <w:rPr>
          <w:color w:val="070707"/>
          <w:spacing w:val="-20"/>
          <w:w w:val="105"/>
          <w:sz w:val="27"/>
        </w:rPr>
        <w:t xml:space="preserve"> </w:t>
      </w:r>
      <w:r>
        <w:rPr>
          <w:color w:val="070707"/>
          <w:w w:val="105"/>
          <w:sz w:val="27"/>
        </w:rPr>
        <w:t>ensure</w:t>
      </w:r>
      <w:r>
        <w:rPr>
          <w:color w:val="070707"/>
          <w:spacing w:val="-10"/>
          <w:w w:val="105"/>
          <w:sz w:val="27"/>
        </w:rPr>
        <w:t xml:space="preserve"> </w:t>
      </w:r>
      <w:r>
        <w:rPr>
          <w:color w:val="070707"/>
          <w:w w:val="105"/>
          <w:sz w:val="27"/>
        </w:rPr>
        <w:t>Section</w:t>
      </w:r>
      <w:r>
        <w:rPr>
          <w:color w:val="070707"/>
          <w:spacing w:val="-8"/>
          <w:w w:val="105"/>
          <w:sz w:val="27"/>
        </w:rPr>
        <w:t xml:space="preserve"> </w:t>
      </w:r>
      <w:r>
        <w:rPr>
          <w:color w:val="070707"/>
          <w:w w:val="105"/>
          <w:sz w:val="27"/>
        </w:rPr>
        <w:t>504</w:t>
      </w:r>
      <w:r>
        <w:rPr>
          <w:color w:val="070707"/>
          <w:spacing w:val="-16"/>
          <w:w w:val="105"/>
          <w:sz w:val="27"/>
        </w:rPr>
        <w:t xml:space="preserve"> </w:t>
      </w:r>
      <w:r>
        <w:rPr>
          <w:color w:val="070707"/>
          <w:w w:val="105"/>
          <w:sz w:val="27"/>
        </w:rPr>
        <w:t>accommodations</w:t>
      </w:r>
      <w:r>
        <w:rPr>
          <w:color w:val="070707"/>
          <w:spacing w:val="-20"/>
          <w:w w:val="105"/>
          <w:sz w:val="27"/>
        </w:rPr>
        <w:t xml:space="preserve"> </w:t>
      </w:r>
      <w:r>
        <w:rPr>
          <w:color w:val="070707"/>
          <w:w w:val="105"/>
          <w:sz w:val="27"/>
        </w:rPr>
        <w:t>and</w:t>
      </w:r>
      <w:r>
        <w:rPr>
          <w:color w:val="070707"/>
          <w:spacing w:val="-13"/>
          <w:w w:val="105"/>
          <w:sz w:val="27"/>
        </w:rPr>
        <w:t xml:space="preserve"> </w:t>
      </w:r>
      <w:r>
        <w:rPr>
          <w:color w:val="070707"/>
          <w:w w:val="105"/>
          <w:sz w:val="27"/>
        </w:rPr>
        <w:t>services are</w:t>
      </w:r>
      <w:r>
        <w:rPr>
          <w:color w:val="070707"/>
          <w:spacing w:val="2"/>
          <w:w w:val="105"/>
          <w:sz w:val="27"/>
        </w:rPr>
        <w:t xml:space="preserve"> </w:t>
      </w:r>
      <w:r>
        <w:rPr>
          <w:color w:val="070707"/>
          <w:w w:val="105"/>
          <w:sz w:val="27"/>
        </w:rPr>
        <w:t>implemented.</w:t>
      </w:r>
    </w:p>
    <w:p w14:paraId="3785C05B" w14:textId="77777777" w:rsidR="002B265D" w:rsidRDefault="002B265D">
      <w:pPr>
        <w:pStyle w:val="BodyText"/>
        <w:rPr>
          <w:sz w:val="24"/>
        </w:rPr>
      </w:pPr>
    </w:p>
    <w:p w14:paraId="21312838" w14:textId="77777777" w:rsidR="002B265D" w:rsidRDefault="001C65B0">
      <w:pPr>
        <w:pStyle w:val="ListParagraph"/>
        <w:numPr>
          <w:ilvl w:val="0"/>
          <w:numId w:val="6"/>
        </w:numPr>
        <w:tabs>
          <w:tab w:val="left" w:pos="847"/>
          <w:tab w:val="left" w:pos="848"/>
        </w:tabs>
        <w:spacing w:before="1" w:line="252" w:lineRule="auto"/>
        <w:ind w:left="852" w:right="1575" w:hanging="366"/>
        <w:rPr>
          <w:color w:val="070707"/>
          <w:sz w:val="27"/>
        </w:rPr>
      </w:pPr>
      <w:r>
        <w:rPr>
          <w:color w:val="070707"/>
          <w:sz w:val="27"/>
        </w:rPr>
        <w:t>Consult with the district Section 504 coordinator for clarification and understanding of 504</w:t>
      </w:r>
      <w:r>
        <w:rPr>
          <w:color w:val="070707"/>
          <w:spacing w:val="-27"/>
          <w:sz w:val="27"/>
        </w:rPr>
        <w:t xml:space="preserve"> </w:t>
      </w:r>
      <w:r>
        <w:rPr>
          <w:color w:val="070707"/>
          <w:sz w:val="27"/>
        </w:rPr>
        <w:t>requirements.</w:t>
      </w:r>
    </w:p>
    <w:p w14:paraId="75E0B8EB" w14:textId="77777777" w:rsidR="002B265D" w:rsidRDefault="002B265D">
      <w:pPr>
        <w:pStyle w:val="BodyText"/>
        <w:spacing w:before="11"/>
        <w:rPr>
          <w:sz w:val="23"/>
        </w:rPr>
      </w:pPr>
    </w:p>
    <w:p w14:paraId="492301A3" w14:textId="77777777" w:rsidR="002B265D" w:rsidRDefault="001C65B0">
      <w:pPr>
        <w:pStyle w:val="ListParagraph"/>
        <w:numPr>
          <w:ilvl w:val="0"/>
          <w:numId w:val="6"/>
        </w:numPr>
        <w:tabs>
          <w:tab w:val="left" w:pos="843"/>
          <w:tab w:val="left" w:pos="844"/>
        </w:tabs>
        <w:spacing w:line="249" w:lineRule="auto"/>
        <w:ind w:left="849" w:right="888" w:hanging="363"/>
        <w:rPr>
          <w:color w:val="070707"/>
          <w:sz w:val="27"/>
        </w:rPr>
      </w:pPr>
      <w:r>
        <w:rPr>
          <w:color w:val="070707"/>
          <w:w w:val="105"/>
          <w:sz w:val="27"/>
        </w:rPr>
        <w:t>Provide</w:t>
      </w:r>
      <w:r>
        <w:rPr>
          <w:color w:val="070707"/>
          <w:spacing w:val="-17"/>
          <w:w w:val="105"/>
          <w:sz w:val="27"/>
        </w:rPr>
        <w:t xml:space="preserve"> </w:t>
      </w:r>
      <w:r>
        <w:rPr>
          <w:color w:val="070707"/>
          <w:w w:val="105"/>
          <w:sz w:val="27"/>
        </w:rPr>
        <w:t>parents</w:t>
      </w:r>
      <w:r>
        <w:rPr>
          <w:color w:val="070707"/>
          <w:spacing w:val="-19"/>
          <w:w w:val="105"/>
          <w:sz w:val="27"/>
        </w:rPr>
        <w:t xml:space="preserve"> </w:t>
      </w:r>
      <w:r>
        <w:rPr>
          <w:color w:val="070707"/>
          <w:w w:val="105"/>
          <w:sz w:val="27"/>
        </w:rPr>
        <w:t>with</w:t>
      </w:r>
      <w:r>
        <w:rPr>
          <w:color w:val="070707"/>
          <w:spacing w:val="-21"/>
          <w:w w:val="105"/>
          <w:sz w:val="27"/>
        </w:rPr>
        <w:t xml:space="preserve"> </w:t>
      </w:r>
      <w:r>
        <w:rPr>
          <w:color w:val="070707"/>
          <w:w w:val="105"/>
          <w:sz w:val="27"/>
        </w:rPr>
        <w:t>information</w:t>
      </w:r>
      <w:r>
        <w:rPr>
          <w:color w:val="070707"/>
          <w:spacing w:val="-12"/>
          <w:w w:val="105"/>
          <w:sz w:val="27"/>
        </w:rPr>
        <w:t xml:space="preserve"> </w:t>
      </w:r>
      <w:r>
        <w:rPr>
          <w:color w:val="070707"/>
          <w:w w:val="105"/>
          <w:sz w:val="27"/>
        </w:rPr>
        <w:t>about</w:t>
      </w:r>
      <w:r>
        <w:rPr>
          <w:color w:val="070707"/>
          <w:spacing w:val="-20"/>
          <w:w w:val="105"/>
          <w:sz w:val="27"/>
        </w:rPr>
        <w:t xml:space="preserve"> </w:t>
      </w:r>
      <w:r>
        <w:rPr>
          <w:color w:val="070707"/>
          <w:w w:val="105"/>
          <w:sz w:val="27"/>
        </w:rPr>
        <w:t>Section</w:t>
      </w:r>
      <w:r>
        <w:rPr>
          <w:color w:val="070707"/>
          <w:spacing w:val="-11"/>
          <w:w w:val="105"/>
          <w:sz w:val="27"/>
        </w:rPr>
        <w:t xml:space="preserve"> </w:t>
      </w:r>
      <w:r>
        <w:rPr>
          <w:color w:val="070707"/>
          <w:w w:val="105"/>
          <w:sz w:val="27"/>
        </w:rPr>
        <w:t>504</w:t>
      </w:r>
      <w:r>
        <w:rPr>
          <w:color w:val="070707"/>
          <w:spacing w:val="-24"/>
          <w:w w:val="105"/>
          <w:sz w:val="27"/>
        </w:rPr>
        <w:t xml:space="preserve"> </w:t>
      </w:r>
      <w:r>
        <w:rPr>
          <w:color w:val="070707"/>
          <w:w w:val="105"/>
          <w:sz w:val="27"/>
        </w:rPr>
        <w:t>evaluations,</w:t>
      </w:r>
      <w:r>
        <w:rPr>
          <w:color w:val="070707"/>
          <w:spacing w:val="-13"/>
          <w:w w:val="105"/>
          <w:sz w:val="27"/>
        </w:rPr>
        <w:t xml:space="preserve"> </w:t>
      </w:r>
      <w:r>
        <w:rPr>
          <w:color w:val="070707"/>
          <w:w w:val="105"/>
          <w:sz w:val="27"/>
        </w:rPr>
        <w:t>eligibility, placement, and Parent/Student</w:t>
      </w:r>
      <w:r>
        <w:rPr>
          <w:color w:val="070707"/>
          <w:spacing w:val="13"/>
          <w:w w:val="105"/>
          <w:sz w:val="27"/>
        </w:rPr>
        <w:t xml:space="preserve"> </w:t>
      </w:r>
      <w:r>
        <w:rPr>
          <w:color w:val="070707"/>
          <w:w w:val="105"/>
          <w:sz w:val="27"/>
        </w:rPr>
        <w:t>Rights.</w:t>
      </w:r>
    </w:p>
    <w:p w14:paraId="5F02A434" w14:textId="77777777" w:rsidR="002B265D" w:rsidRDefault="002B265D">
      <w:pPr>
        <w:pStyle w:val="BodyText"/>
        <w:rPr>
          <w:sz w:val="24"/>
        </w:rPr>
      </w:pPr>
    </w:p>
    <w:p w14:paraId="03623E81" w14:textId="77777777" w:rsidR="002B265D" w:rsidRDefault="001C65B0">
      <w:pPr>
        <w:pStyle w:val="ListParagraph"/>
        <w:numPr>
          <w:ilvl w:val="0"/>
          <w:numId w:val="6"/>
        </w:numPr>
        <w:tabs>
          <w:tab w:val="left" w:pos="842"/>
          <w:tab w:val="left" w:pos="843"/>
        </w:tabs>
        <w:spacing w:before="1"/>
        <w:ind w:left="842" w:hanging="356"/>
        <w:rPr>
          <w:color w:val="070707"/>
          <w:sz w:val="27"/>
        </w:rPr>
      </w:pPr>
      <w:r>
        <w:rPr>
          <w:color w:val="070707"/>
          <w:sz w:val="27"/>
        </w:rPr>
        <w:t>Ensure 504 referral, evaluation, and placement procedures are</w:t>
      </w:r>
      <w:r>
        <w:rPr>
          <w:color w:val="070707"/>
          <w:spacing w:val="-23"/>
          <w:sz w:val="27"/>
        </w:rPr>
        <w:t xml:space="preserve"> </w:t>
      </w:r>
      <w:r>
        <w:rPr>
          <w:color w:val="070707"/>
          <w:sz w:val="27"/>
        </w:rPr>
        <w:t>followed.</w:t>
      </w:r>
    </w:p>
    <w:p w14:paraId="6B0485A5" w14:textId="77777777" w:rsidR="002B265D" w:rsidRDefault="002B265D">
      <w:pPr>
        <w:pStyle w:val="BodyText"/>
        <w:spacing w:before="7"/>
        <w:rPr>
          <w:sz w:val="25"/>
        </w:rPr>
      </w:pPr>
    </w:p>
    <w:p w14:paraId="27880048" w14:textId="77777777" w:rsidR="002B265D" w:rsidRDefault="001C65B0">
      <w:pPr>
        <w:pStyle w:val="ListParagraph"/>
        <w:numPr>
          <w:ilvl w:val="0"/>
          <w:numId w:val="6"/>
        </w:numPr>
        <w:tabs>
          <w:tab w:val="left" w:pos="846"/>
          <w:tab w:val="left" w:pos="847"/>
        </w:tabs>
        <w:spacing w:line="249" w:lineRule="auto"/>
        <w:ind w:left="849" w:right="1040" w:hanging="363"/>
        <w:rPr>
          <w:color w:val="070707"/>
          <w:sz w:val="27"/>
        </w:rPr>
      </w:pPr>
      <w:r>
        <w:rPr>
          <w:color w:val="070707"/>
          <w:sz w:val="27"/>
        </w:rPr>
        <w:t>Notify the principal and the district Section 504 coordinator of unresolved parental</w:t>
      </w:r>
      <w:r>
        <w:rPr>
          <w:color w:val="070707"/>
          <w:spacing w:val="20"/>
          <w:sz w:val="27"/>
        </w:rPr>
        <w:t xml:space="preserve"> </w:t>
      </w:r>
      <w:r>
        <w:rPr>
          <w:color w:val="070707"/>
          <w:sz w:val="27"/>
        </w:rPr>
        <w:t>issues.</w:t>
      </w:r>
    </w:p>
    <w:p w14:paraId="277F8F04" w14:textId="77777777" w:rsidR="002B265D" w:rsidRDefault="002B265D">
      <w:pPr>
        <w:pStyle w:val="BodyText"/>
        <w:spacing w:before="1"/>
        <w:rPr>
          <w:sz w:val="28"/>
        </w:rPr>
      </w:pPr>
    </w:p>
    <w:p w14:paraId="639E6385" w14:textId="77777777" w:rsidR="002B265D" w:rsidRDefault="001C65B0">
      <w:pPr>
        <w:ind w:left="265" w:right="833"/>
        <w:jc w:val="center"/>
        <w:rPr>
          <w:b/>
          <w:sz w:val="20"/>
        </w:rPr>
      </w:pPr>
      <w:r>
        <w:rPr>
          <w:b/>
          <w:color w:val="070707"/>
          <w:w w:val="110"/>
          <w:sz w:val="20"/>
          <w:u w:val="thick" w:color="000000"/>
        </w:rPr>
        <w:t>TEAM MEMBERSHIP</w:t>
      </w:r>
    </w:p>
    <w:p w14:paraId="4E5CC1B4" w14:textId="77777777" w:rsidR="002B265D" w:rsidRDefault="001C65B0">
      <w:pPr>
        <w:pStyle w:val="BodyText"/>
        <w:spacing w:before="27" w:line="249" w:lineRule="auto"/>
        <w:ind w:left="123" w:right="682" w:firstLine="5"/>
      </w:pPr>
      <w:r>
        <w:rPr>
          <w:color w:val="070707"/>
          <w:w w:val="105"/>
        </w:rPr>
        <w:t>A group of individuals, known as the Section 504 team, conducts the evaluation and</w:t>
      </w:r>
      <w:r>
        <w:rPr>
          <w:color w:val="070707"/>
          <w:spacing w:val="-11"/>
          <w:w w:val="105"/>
        </w:rPr>
        <w:t xml:space="preserve"> </w:t>
      </w:r>
      <w:r>
        <w:rPr>
          <w:color w:val="070707"/>
          <w:w w:val="105"/>
        </w:rPr>
        <w:t>makes</w:t>
      </w:r>
      <w:r>
        <w:rPr>
          <w:color w:val="070707"/>
          <w:spacing w:val="-13"/>
          <w:w w:val="105"/>
        </w:rPr>
        <w:t xml:space="preserve"> </w:t>
      </w:r>
      <w:r>
        <w:rPr>
          <w:color w:val="070707"/>
          <w:w w:val="105"/>
        </w:rPr>
        <w:t>the</w:t>
      </w:r>
      <w:r>
        <w:rPr>
          <w:color w:val="070707"/>
          <w:spacing w:val="-16"/>
          <w:w w:val="105"/>
        </w:rPr>
        <w:t xml:space="preserve"> </w:t>
      </w:r>
      <w:r>
        <w:rPr>
          <w:color w:val="070707"/>
          <w:w w:val="105"/>
        </w:rPr>
        <w:t>eligibility</w:t>
      </w:r>
      <w:r>
        <w:rPr>
          <w:color w:val="070707"/>
          <w:spacing w:val="-3"/>
          <w:w w:val="105"/>
        </w:rPr>
        <w:t xml:space="preserve"> </w:t>
      </w:r>
      <w:r>
        <w:rPr>
          <w:color w:val="070707"/>
          <w:w w:val="105"/>
        </w:rPr>
        <w:t>and</w:t>
      </w:r>
      <w:r>
        <w:rPr>
          <w:color w:val="070707"/>
          <w:spacing w:val="-13"/>
          <w:w w:val="105"/>
        </w:rPr>
        <w:t xml:space="preserve"> </w:t>
      </w:r>
      <w:r>
        <w:rPr>
          <w:color w:val="070707"/>
          <w:w w:val="105"/>
        </w:rPr>
        <w:t>placement</w:t>
      </w:r>
      <w:r>
        <w:rPr>
          <w:color w:val="070707"/>
          <w:spacing w:val="-3"/>
          <w:w w:val="105"/>
        </w:rPr>
        <w:t xml:space="preserve"> </w:t>
      </w:r>
      <w:r>
        <w:rPr>
          <w:color w:val="070707"/>
          <w:w w:val="105"/>
        </w:rPr>
        <w:t>decisions</w:t>
      </w:r>
      <w:r>
        <w:rPr>
          <w:color w:val="070707"/>
          <w:spacing w:val="-5"/>
          <w:w w:val="105"/>
        </w:rPr>
        <w:t xml:space="preserve"> </w:t>
      </w:r>
      <w:r>
        <w:rPr>
          <w:color w:val="070707"/>
          <w:w w:val="105"/>
        </w:rPr>
        <w:t>for</w:t>
      </w:r>
      <w:r>
        <w:rPr>
          <w:color w:val="070707"/>
          <w:spacing w:val="-17"/>
          <w:w w:val="105"/>
        </w:rPr>
        <w:t xml:space="preserve"> </w:t>
      </w:r>
      <w:r>
        <w:rPr>
          <w:color w:val="070707"/>
          <w:w w:val="105"/>
        </w:rPr>
        <w:t>the</w:t>
      </w:r>
      <w:r>
        <w:rPr>
          <w:color w:val="070707"/>
          <w:spacing w:val="-19"/>
          <w:w w:val="105"/>
        </w:rPr>
        <w:t xml:space="preserve"> </w:t>
      </w:r>
      <w:r>
        <w:rPr>
          <w:color w:val="070707"/>
          <w:w w:val="105"/>
        </w:rPr>
        <w:t>student.</w:t>
      </w:r>
      <w:r>
        <w:rPr>
          <w:color w:val="070707"/>
          <w:spacing w:val="-8"/>
          <w:w w:val="105"/>
        </w:rPr>
        <w:t xml:space="preserve"> </w:t>
      </w:r>
      <w:r>
        <w:rPr>
          <w:color w:val="070707"/>
          <w:w w:val="105"/>
        </w:rPr>
        <w:t>The</w:t>
      </w:r>
      <w:r>
        <w:rPr>
          <w:color w:val="070707"/>
          <w:spacing w:val="-18"/>
          <w:w w:val="105"/>
        </w:rPr>
        <w:t xml:space="preserve"> </w:t>
      </w:r>
      <w:r>
        <w:rPr>
          <w:color w:val="070707"/>
          <w:w w:val="105"/>
        </w:rPr>
        <w:t>Section</w:t>
      </w:r>
      <w:r>
        <w:rPr>
          <w:color w:val="070707"/>
          <w:spacing w:val="-6"/>
          <w:w w:val="105"/>
        </w:rPr>
        <w:t xml:space="preserve"> </w:t>
      </w:r>
      <w:r>
        <w:rPr>
          <w:color w:val="070707"/>
          <w:w w:val="105"/>
        </w:rPr>
        <w:t>504 team is responsible for receiving the Section 504 referral, securing evaluation information,</w:t>
      </w:r>
      <w:r>
        <w:rPr>
          <w:color w:val="070707"/>
          <w:spacing w:val="-16"/>
          <w:w w:val="105"/>
        </w:rPr>
        <w:t xml:space="preserve"> </w:t>
      </w:r>
      <w:r>
        <w:rPr>
          <w:color w:val="070707"/>
          <w:w w:val="105"/>
        </w:rPr>
        <w:t>determining</w:t>
      </w:r>
      <w:r>
        <w:rPr>
          <w:color w:val="070707"/>
          <w:spacing w:val="-16"/>
          <w:w w:val="105"/>
        </w:rPr>
        <w:t xml:space="preserve"> </w:t>
      </w:r>
      <w:r>
        <w:rPr>
          <w:color w:val="070707"/>
          <w:w w:val="105"/>
        </w:rPr>
        <w:t>eligibility,</w:t>
      </w:r>
      <w:r>
        <w:rPr>
          <w:color w:val="070707"/>
          <w:spacing w:val="-21"/>
          <w:w w:val="105"/>
        </w:rPr>
        <w:t xml:space="preserve"> </w:t>
      </w:r>
      <w:r>
        <w:rPr>
          <w:color w:val="070707"/>
          <w:w w:val="105"/>
        </w:rPr>
        <w:t>and</w:t>
      </w:r>
      <w:r>
        <w:rPr>
          <w:color w:val="070707"/>
          <w:spacing w:val="-25"/>
          <w:w w:val="105"/>
        </w:rPr>
        <w:t xml:space="preserve"> </w:t>
      </w:r>
      <w:r>
        <w:rPr>
          <w:color w:val="070707"/>
          <w:w w:val="105"/>
        </w:rPr>
        <w:t>developing</w:t>
      </w:r>
      <w:r>
        <w:rPr>
          <w:color w:val="070707"/>
          <w:spacing w:val="-22"/>
          <w:w w:val="105"/>
        </w:rPr>
        <w:t xml:space="preserve"> </w:t>
      </w:r>
      <w:r>
        <w:rPr>
          <w:color w:val="070707"/>
          <w:w w:val="105"/>
        </w:rPr>
        <w:t>appropriate</w:t>
      </w:r>
      <w:r>
        <w:rPr>
          <w:color w:val="070707"/>
          <w:spacing w:val="-17"/>
          <w:w w:val="105"/>
        </w:rPr>
        <w:t xml:space="preserve"> </w:t>
      </w:r>
      <w:r>
        <w:rPr>
          <w:color w:val="070707"/>
          <w:w w:val="105"/>
        </w:rPr>
        <w:t>accommodations, related aids, or services for eligible students. The team shall be composed of a group</w:t>
      </w:r>
      <w:r>
        <w:rPr>
          <w:color w:val="070707"/>
          <w:spacing w:val="-12"/>
          <w:w w:val="105"/>
        </w:rPr>
        <w:t xml:space="preserve"> </w:t>
      </w:r>
      <w:r>
        <w:rPr>
          <w:color w:val="070707"/>
          <w:w w:val="105"/>
        </w:rPr>
        <w:t>of</w:t>
      </w:r>
      <w:r>
        <w:rPr>
          <w:color w:val="070707"/>
          <w:spacing w:val="-17"/>
          <w:w w:val="105"/>
        </w:rPr>
        <w:t xml:space="preserve"> </w:t>
      </w:r>
      <w:r>
        <w:rPr>
          <w:color w:val="070707"/>
          <w:w w:val="105"/>
        </w:rPr>
        <w:t>persons</w:t>
      </w:r>
      <w:r>
        <w:rPr>
          <w:color w:val="070707"/>
          <w:spacing w:val="-6"/>
          <w:w w:val="105"/>
        </w:rPr>
        <w:t xml:space="preserve"> </w:t>
      </w:r>
      <w:r>
        <w:rPr>
          <w:color w:val="070707"/>
          <w:w w:val="105"/>
        </w:rPr>
        <w:t>who</w:t>
      </w:r>
      <w:r>
        <w:rPr>
          <w:color w:val="070707"/>
          <w:spacing w:val="-15"/>
          <w:w w:val="105"/>
        </w:rPr>
        <w:t xml:space="preserve"> </w:t>
      </w:r>
      <w:r w:rsidRPr="00B33055">
        <w:rPr>
          <w:b/>
          <w:bCs/>
          <w:color w:val="070707"/>
          <w:w w:val="105"/>
        </w:rPr>
        <w:t>are</w:t>
      </w:r>
      <w:r w:rsidRPr="00B33055">
        <w:rPr>
          <w:b/>
          <w:bCs/>
          <w:color w:val="070707"/>
          <w:spacing w:val="-17"/>
          <w:w w:val="105"/>
        </w:rPr>
        <w:t xml:space="preserve"> </w:t>
      </w:r>
      <w:r w:rsidRPr="00B33055">
        <w:rPr>
          <w:b/>
          <w:bCs/>
          <w:color w:val="070707"/>
          <w:spacing w:val="6"/>
          <w:w w:val="105"/>
        </w:rPr>
        <w:t>(</w:t>
      </w:r>
      <w:r w:rsidRPr="00B33055">
        <w:rPr>
          <w:rFonts w:ascii="Arial"/>
          <w:b/>
          <w:bCs/>
          <w:color w:val="070707"/>
          <w:spacing w:val="6"/>
          <w:w w:val="105"/>
          <w:sz w:val="24"/>
        </w:rPr>
        <w:t>1)</w:t>
      </w:r>
      <w:r>
        <w:rPr>
          <w:rFonts w:ascii="Arial"/>
          <w:b/>
          <w:color w:val="070707"/>
          <w:spacing w:val="-19"/>
          <w:w w:val="105"/>
          <w:sz w:val="24"/>
        </w:rPr>
        <w:t xml:space="preserve"> </w:t>
      </w:r>
      <w:r>
        <w:rPr>
          <w:color w:val="070707"/>
          <w:w w:val="105"/>
        </w:rPr>
        <w:t>knowledgeable</w:t>
      </w:r>
      <w:r>
        <w:rPr>
          <w:color w:val="070707"/>
          <w:spacing w:val="2"/>
          <w:w w:val="105"/>
        </w:rPr>
        <w:t xml:space="preserve"> </w:t>
      </w:r>
      <w:r>
        <w:rPr>
          <w:color w:val="070707"/>
          <w:w w:val="105"/>
        </w:rPr>
        <w:t>about</w:t>
      </w:r>
      <w:r>
        <w:rPr>
          <w:color w:val="070707"/>
          <w:spacing w:val="-6"/>
          <w:w w:val="105"/>
        </w:rPr>
        <w:t xml:space="preserve"> </w:t>
      </w:r>
      <w:r>
        <w:rPr>
          <w:color w:val="070707"/>
          <w:w w:val="105"/>
        </w:rPr>
        <w:t>the</w:t>
      </w:r>
      <w:r>
        <w:rPr>
          <w:color w:val="070707"/>
          <w:spacing w:val="-13"/>
          <w:w w:val="105"/>
        </w:rPr>
        <w:t xml:space="preserve"> </w:t>
      </w:r>
      <w:r>
        <w:rPr>
          <w:color w:val="070707"/>
          <w:w w:val="105"/>
        </w:rPr>
        <w:t>student,</w:t>
      </w:r>
      <w:r>
        <w:rPr>
          <w:color w:val="070707"/>
          <w:spacing w:val="-4"/>
          <w:w w:val="105"/>
        </w:rPr>
        <w:t xml:space="preserve"> </w:t>
      </w:r>
      <w:r>
        <w:rPr>
          <w:color w:val="070707"/>
          <w:w w:val="105"/>
        </w:rPr>
        <w:t>(2)</w:t>
      </w:r>
      <w:r>
        <w:rPr>
          <w:color w:val="070707"/>
          <w:spacing w:val="-16"/>
          <w:w w:val="105"/>
        </w:rPr>
        <w:t xml:space="preserve"> </w:t>
      </w:r>
      <w:r>
        <w:rPr>
          <w:color w:val="070707"/>
          <w:w w:val="105"/>
        </w:rPr>
        <w:t>understand</w:t>
      </w:r>
      <w:r>
        <w:rPr>
          <w:color w:val="070707"/>
          <w:spacing w:val="6"/>
          <w:w w:val="105"/>
        </w:rPr>
        <w:t xml:space="preserve"> </w:t>
      </w:r>
      <w:r>
        <w:rPr>
          <w:color w:val="070707"/>
          <w:w w:val="105"/>
        </w:rPr>
        <w:t>the meaning</w:t>
      </w:r>
      <w:r>
        <w:rPr>
          <w:color w:val="070707"/>
          <w:spacing w:val="-6"/>
          <w:w w:val="105"/>
        </w:rPr>
        <w:t xml:space="preserve"> </w:t>
      </w:r>
      <w:r>
        <w:rPr>
          <w:color w:val="070707"/>
          <w:w w:val="105"/>
        </w:rPr>
        <w:t>of</w:t>
      </w:r>
      <w:r>
        <w:rPr>
          <w:color w:val="070707"/>
          <w:spacing w:val="-14"/>
          <w:w w:val="105"/>
        </w:rPr>
        <w:t xml:space="preserve"> </w:t>
      </w:r>
      <w:r>
        <w:rPr>
          <w:color w:val="070707"/>
          <w:w w:val="105"/>
        </w:rPr>
        <w:t>evaluation</w:t>
      </w:r>
      <w:r>
        <w:rPr>
          <w:color w:val="070707"/>
          <w:spacing w:val="4"/>
          <w:w w:val="105"/>
        </w:rPr>
        <w:t xml:space="preserve"> </w:t>
      </w:r>
      <w:r>
        <w:rPr>
          <w:color w:val="070707"/>
          <w:w w:val="105"/>
        </w:rPr>
        <w:t>data,</w:t>
      </w:r>
      <w:r>
        <w:rPr>
          <w:color w:val="070707"/>
          <w:spacing w:val="-13"/>
          <w:w w:val="105"/>
        </w:rPr>
        <w:t xml:space="preserve"> </w:t>
      </w:r>
      <w:r>
        <w:rPr>
          <w:color w:val="070707"/>
          <w:w w:val="105"/>
        </w:rPr>
        <w:t>and</w:t>
      </w:r>
      <w:r>
        <w:rPr>
          <w:color w:val="070707"/>
          <w:spacing w:val="-13"/>
          <w:w w:val="105"/>
        </w:rPr>
        <w:t xml:space="preserve"> </w:t>
      </w:r>
      <w:r>
        <w:rPr>
          <w:color w:val="070707"/>
          <w:w w:val="105"/>
        </w:rPr>
        <w:t>(3)</w:t>
      </w:r>
      <w:r>
        <w:rPr>
          <w:color w:val="070707"/>
          <w:spacing w:val="-16"/>
          <w:w w:val="105"/>
        </w:rPr>
        <w:t xml:space="preserve"> </w:t>
      </w:r>
      <w:r>
        <w:rPr>
          <w:color w:val="070707"/>
          <w:w w:val="105"/>
        </w:rPr>
        <w:t>are</w:t>
      </w:r>
      <w:r>
        <w:rPr>
          <w:color w:val="070707"/>
          <w:spacing w:val="-9"/>
          <w:w w:val="105"/>
        </w:rPr>
        <w:t xml:space="preserve"> </w:t>
      </w:r>
      <w:r>
        <w:rPr>
          <w:color w:val="070707"/>
          <w:w w:val="105"/>
        </w:rPr>
        <w:t>familiar</w:t>
      </w:r>
      <w:r>
        <w:rPr>
          <w:color w:val="070707"/>
          <w:spacing w:val="-5"/>
          <w:w w:val="105"/>
        </w:rPr>
        <w:t xml:space="preserve"> </w:t>
      </w:r>
      <w:r>
        <w:rPr>
          <w:color w:val="070707"/>
          <w:w w:val="105"/>
        </w:rPr>
        <w:t>with</w:t>
      </w:r>
      <w:r>
        <w:rPr>
          <w:color w:val="070707"/>
          <w:spacing w:val="-7"/>
          <w:w w:val="105"/>
        </w:rPr>
        <w:t xml:space="preserve"> </w:t>
      </w:r>
      <w:r>
        <w:rPr>
          <w:color w:val="070707"/>
          <w:w w:val="105"/>
        </w:rPr>
        <w:t>placement</w:t>
      </w:r>
      <w:r>
        <w:rPr>
          <w:color w:val="070707"/>
          <w:spacing w:val="-6"/>
          <w:w w:val="105"/>
        </w:rPr>
        <w:t xml:space="preserve"> </w:t>
      </w:r>
      <w:r>
        <w:rPr>
          <w:color w:val="070707"/>
          <w:w w:val="105"/>
        </w:rPr>
        <w:t>options.</w:t>
      </w:r>
      <w:r>
        <w:rPr>
          <w:color w:val="070707"/>
          <w:spacing w:val="-8"/>
          <w:w w:val="105"/>
        </w:rPr>
        <w:t xml:space="preserve"> </w:t>
      </w:r>
      <w:r>
        <w:rPr>
          <w:color w:val="070707"/>
          <w:w w:val="105"/>
        </w:rPr>
        <w:t>(34</w:t>
      </w:r>
      <w:r>
        <w:rPr>
          <w:color w:val="070707"/>
          <w:spacing w:val="-13"/>
          <w:w w:val="105"/>
        </w:rPr>
        <w:t xml:space="preserve"> </w:t>
      </w:r>
      <w:r>
        <w:rPr>
          <w:color w:val="070707"/>
          <w:w w:val="105"/>
        </w:rPr>
        <w:t>CFR</w:t>
      </w:r>
    </w:p>
    <w:p w14:paraId="577FEECE" w14:textId="689699E5" w:rsidR="002B265D" w:rsidRDefault="001C65B0">
      <w:pPr>
        <w:pStyle w:val="BodyText"/>
        <w:spacing w:line="249" w:lineRule="auto"/>
        <w:ind w:left="127" w:right="682" w:hanging="2"/>
      </w:pPr>
      <w:r>
        <w:rPr>
          <w:color w:val="070707"/>
          <w:w w:val="105"/>
        </w:rPr>
        <w:t>§104.35(c)).</w:t>
      </w:r>
      <w:r>
        <w:rPr>
          <w:color w:val="070707"/>
          <w:spacing w:val="-24"/>
          <w:w w:val="105"/>
        </w:rPr>
        <w:t xml:space="preserve"> </w:t>
      </w:r>
      <w:r w:rsidR="00B33817">
        <w:rPr>
          <w:color w:val="070707"/>
          <w:w w:val="105"/>
        </w:rPr>
        <w:t>Typically,</w:t>
      </w:r>
      <w:r>
        <w:rPr>
          <w:color w:val="070707"/>
          <w:spacing w:val="-5"/>
          <w:w w:val="105"/>
        </w:rPr>
        <w:t xml:space="preserve"> </w:t>
      </w:r>
      <w:r>
        <w:rPr>
          <w:color w:val="070707"/>
          <w:w w:val="105"/>
        </w:rPr>
        <w:t>this</w:t>
      </w:r>
      <w:r>
        <w:rPr>
          <w:color w:val="070707"/>
          <w:spacing w:val="-17"/>
          <w:w w:val="105"/>
        </w:rPr>
        <w:t xml:space="preserve"> </w:t>
      </w:r>
      <w:r>
        <w:rPr>
          <w:color w:val="070707"/>
          <w:w w:val="105"/>
        </w:rPr>
        <w:t>means</w:t>
      </w:r>
      <w:r>
        <w:rPr>
          <w:color w:val="070707"/>
          <w:spacing w:val="-13"/>
          <w:w w:val="105"/>
        </w:rPr>
        <w:t xml:space="preserve"> </w:t>
      </w:r>
      <w:r>
        <w:rPr>
          <w:color w:val="070707"/>
          <w:w w:val="105"/>
        </w:rPr>
        <w:t>the</w:t>
      </w:r>
      <w:r>
        <w:rPr>
          <w:color w:val="070707"/>
          <w:spacing w:val="-18"/>
          <w:w w:val="105"/>
        </w:rPr>
        <w:t xml:space="preserve"> </w:t>
      </w:r>
      <w:r>
        <w:rPr>
          <w:color w:val="070707"/>
          <w:w w:val="105"/>
        </w:rPr>
        <w:t>child's</w:t>
      </w:r>
      <w:r>
        <w:rPr>
          <w:color w:val="070707"/>
          <w:spacing w:val="-16"/>
          <w:w w:val="105"/>
        </w:rPr>
        <w:t xml:space="preserve"> </w:t>
      </w:r>
      <w:r>
        <w:rPr>
          <w:color w:val="070707"/>
          <w:w w:val="105"/>
        </w:rPr>
        <w:t>teacher(s),</w:t>
      </w:r>
      <w:r>
        <w:rPr>
          <w:color w:val="070707"/>
          <w:spacing w:val="-15"/>
          <w:w w:val="105"/>
        </w:rPr>
        <w:t xml:space="preserve"> </w:t>
      </w:r>
      <w:r>
        <w:rPr>
          <w:color w:val="070707"/>
          <w:w w:val="105"/>
        </w:rPr>
        <w:t>building</w:t>
      </w:r>
      <w:r>
        <w:rPr>
          <w:color w:val="070707"/>
          <w:spacing w:val="-17"/>
          <w:w w:val="105"/>
        </w:rPr>
        <w:t xml:space="preserve"> </w:t>
      </w:r>
      <w:r>
        <w:rPr>
          <w:color w:val="070707"/>
          <w:w w:val="105"/>
        </w:rPr>
        <w:t>administrator,</w:t>
      </w:r>
      <w:r>
        <w:rPr>
          <w:color w:val="070707"/>
          <w:spacing w:val="-18"/>
          <w:w w:val="105"/>
        </w:rPr>
        <w:t xml:space="preserve"> </w:t>
      </w:r>
      <w:r>
        <w:rPr>
          <w:color w:val="070707"/>
          <w:w w:val="105"/>
        </w:rPr>
        <w:t xml:space="preserve">and other relevant members make up the </w:t>
      </w:r>
      <w:proofErr w:type="gramStart"/>
      <w:r>
        <w:rPr>
          <w:color w:val="070707"/>
          <w:w w:val="105"/>
        </w:rPr>
        <w:t>team..</w:t>
      </w:r>
      <w:proofErr w:type="gramEnd"/>
      <w:r>
        <w:rPr>
          <w:color w:val="070707"/>
          <w:w w:val="105"/>
        </w:rPr>
        <w:t xml:space="preserve"> Parents of the student being referred will be afforded the opportunity to participate in Section 504 team meetings.</w:t>
      </w:r>
    </w:p>
    <w:p w14:paraId="61F93B90" w14:textId="77777777" w:rsidR="002B265D" w:rsidRDefault="002B265D">
      <w:pPr>
        <w:spacing w:line="249" w:lineRule="auto"/>
        <w:sectPr w:rsidR="002B265D">
          <w:pgSz w:w="12240" w:h="15840"/>
          <w:pgMar w:top="1380" w:right="740" w:bottom="920" w:left="1320" w:header="0" w:footer="721" w:gutter="0"/>
          <w:cols w:space="720"/>
        </w:sectPr>
      </w:pPr>
    </w:p>
    <w:p w14:paraId="316EDE47" w14:textId="5557461E" w:rsidR="002B265D" w:rsidRPr="00B33055" w:rsidRDefault="001C65B0">
      <w:pPr>
        <w:spacing w:before="75"/>
        <w:ind w:left="128"/>
        <w:rPr>
          <w:b/>
          <w:sz w:val="25"/>
        </w:rPr>
      </w:pPr>
      <w:r w:rsidRPr="00B33055">
        <w:rPr>
          <w:b/>
          <w:color w:val="010101"/>
          <w:w w:val="105"/>
          <w:sz w:val="25"/>
        </w:rPr>
        <w:lastRenderedPageBreak/>
        <w:t xml:space="preserve">SECTION </w:t>
      </w:r>
      <w:r w:rsidRPr="00B33055">
        <w:rPr>
          <w:b/>
          <w:color w:val="010101"/>
          <w:w w:val="105"/>
          <w:sz w:val="25"/>
          <w:szCs w:val="25"/>
        </w:rPr>
        <w:t>504</w:t>
      </w:r>
      <w:r w:rsidR="00B33055">
        <w:rPr>
          <w:b/>
          <w:color w:val="010101"/>
          <w:w w:val="105"/>
          <w:sz w:val="25"/>
          <w:szCs w:val="25"/>
        </w:rPr>
        <w:t xml:space="preserve"> </w:t>
      </w:r>
      <w:r w:rsidRPr="00B33055">
        <w:rPr>
          <w:b/>
          <w:color w:val="010101"/>
          <w:spacing w:val="-53"/>
          <w:w w:val="105"/>
          <w:sz w:val="25"/>
          <w:szCs w:val="25"/>
        </w:rPr>
        <w:t xml:space="preserve"> </w:t>
      </w:r>
      <w:r w:rsidR="00B33055" w:rsidRPr="00B33055">
        <w:rPr>
          <w:b/>
          <w:color w:val="010101"/>
          <w:spacing w:val="-53"/>
          <w:w w:val="105"/>
          <w:sz w:val="25"/>
          <w:szCs w:val="25"/>
        </w:rPr>
        <w:t xml:space="preserve"> </w:t>
      </w:r>
      <w:r w:rsidRPr="00B33055">
        <w:rPr>
          <w:b/>
          <w:color w:val="010101"/>
          <w:w w:val="105"/>
          <w:sz w:val="25"/>
        </w:rPr>
        <w:t>PROCESS</w:t>
      </w:r>
    </w:p>
    <w:p w14:paraId="055210E7" w14:textId="77777777" w:rsidR="002B265D" w:rsidRDefault="001C65B0">
      <w:pPr>
        <w:spacing w:before="15"/>
        <w:ind w:left="2297"/>
        <w:rPr>
          <w:rFonts w:ascii="Arial"/>
          <w:b/>
          <w:sz w:val="20"/>
        </w:rPr>
      </w:pPr>
      <w:r>
        <w:rPr>
          <w:rFonts w:ascii="Arial"/>
          <w:b/>
          <w:color w:val="010101"/>
          <w:w w:val="105"/>
          <w:sz w:val="20"/>
        </w:rPr>
        <w:t xml:space="preserve">SECTION </w:t>
      </w:r>
      <w:r w:rsidRPr="00B33055">
        <w:rPr>
          <w:rFonts w:ascii="Arial"/>
          <w:b/>
          <w:color w:val="010101"/>
          <w:w w:val="105"/>
          <w:sz w:val="20"/>
          <w:szCs w:val="20"/>
        </w:rPr>
        <w:t>504</w:t>
      </w:r>
      <w:r>
        <w:rPr>
          <w:rFonts w:ascii="Arial"/>
          <w:b/>
          <w:color w:val="010101"/>
          <w:w w:val="105"/>
          <w:sz w:val="25"/>
        </w:rPr>
        <w:t xml:space="preserve"> </w:t>
      </w:r>
      <w:r>
        <w:rPr>
          <w:rFonts w:ascii="Arial"/>
          <w:b/>
          <w:color w:val="010101"/>
          <w:w w:val="105"/>
          <w:sz w:val="20"/>
        </w:rPr>
        <w:t>FLOWCHART (DETAILS FOLLOW)</w:t>
      </w:r>
    </w:p>
    <w:p w14:paraId="385F2FDB" w14:textId="77777777" w:rsidR="002B265D" w:rsidRDefault="002B265D">
      <w:pPr>
        <w:pStyle w:val="BodyText"/>
        <w:rPr>
          <w:rFonts w:ascii="Arial"/>
          <w:b/>
          <w:sz w:val="20"/>
        </w:rPr>
      </w:pPr>
    </w:p>
    <w:p w14:paraId="36BBB867" w14:textId="77777777" w:rsidR="002B265D" w:rsidRDefault="002B265D">
      <w:pPr>
        <w:pStyle w:val="BodyText"/>
        <w:rPr>
          <w:rFonts w:ascii="Arial"/>
          <w:b/>
          <w:sz w:val="20"/>
        </w:rPr>
      </w:pPr>
    </w:p>
    <w:p w14:paraId="5A9E2B12" w14:textId="77777777" w:rsidR="002B265D" w:rsidRDefault="002B265D">
      <w:pPr>
        <w:pStyle w:val="BodyText"/>
        <w:rPr>
          <w:rFonts w:ascii="Arial"/>
          <w:b/>
          <w:sz w:val="20"/>
        </w:rPr>
      </w:pPr>
    </w:p>
    <w:p w14:paraId="00E741B6" w14:textId="77777777" w:rsidR="002B265D" w:rsidRDefault="002B265D">
      <w:pPr>
        <w:pStyle w:val="BodyText"/>
        <w:rPr>
          <w:rFonts w:ascii="Arial"/>
          <w:b/>
          <w:sz w:val="20"/>
        </w:rPr>
      </w:pPr>
    </w:p>
    <w:p w14:paraId="42D0935F" w14:textId="77777777" w:rsidR="002B265D" w:rsidRDefault="002B265D">
      <w:pPr>
        <w:pStyle w:val="BodyText"/>
        <w:rPr>
          <w:rFonts w:ascii="Arial"/>
          <w:b/>
          <w:sz w:val="20"/>
        </w:rPr>
      </w:pPr>
    </w:p>
    <w:p w14:paraId="56B27C74" w14:textId="77777777" w:rsidR="002B265D" w:rsidRDefault="002B265D">
      <w:pPr>
        <w:pStyle w:val="BodyText"/>
        <w:rPr>
          <w:rFonts w:ascii="Arial"/>
          <w:b/>
          <w:sz w:val="20"/>
        </w:rPr>
      </w:pPr>
    </w:p>
    <w:p w14:paraId="185D4463" w14:textId="77777777" w:rsidR="002B265D" w:rsidRDefault="002B265D">
      <w:pPr>
        <w:pStyle w:val="BodyText"/>
        <w:rPr>
          <w:rFonts w:ascii="Arial"/>
          <w:b/>
          <w:sz w:val="20"/>
        </w:rPr>
      </w:pPr>
    </w:p>
    <w:p w14:paraId="4D154010" w14:textId="77777777" w:rsidR="002B265D" w:rsidRDefault="002B265D">
      <w:pPr>
        <w:pStyle w:val="BodyText"/>
        <w:rPr>
          <w:rFonts w:ascii="Arial"/>
          <w:b/>
          <w:sz w:val="20"/>
        </w:rPr>
      </w:pPr>
    </w:p>
    <w:p w14:paraId="43478532" w14:textId="77777777" w:rsidR="002B265D" w:rsidRDefault="002B265D">
      <w:pPr>
        <w:pStyle w:val="BodyText"/>
        <w:rPr>
          <w:rFonts w:ascii="Arial"/>
          <w:b/>
          <w:sz w:val="20"/>
        </w:rPr>
      </w:pPr>
    </w:p>
    <w:p w14:paraId="29CDB1C5" w14:textId="77777777" w:rsidR="002B265D" w:rsidRDefault="002B265D">
      <w:pPr>
        <w:pStyle w:val="BodyText"/>
        <w:rPr>
          <w:rFonts w:ascii="Arial"/>
          <w:b/>
          <w:sz w:val="20"/>
        </w:rPr>
      </w:pPr>
    </w:p>
    <w:p w14:paraId="5329ADE7" w14:textId="77777777" w:rsidR="002B265D" w:rsidRDefault="002B265D">
      <w:pPr>
        <w:pStyle w:val="BodyText"/>
        <w:rPr>
          <w:rFonts w:ascii="Arial"/>
          <w:b/>
          <w:sz w:val="20"/>
        </w:rPr>
      </w:pPr>
    </w:p>
    <w:p w14:paraId="010160DF" w14:textId="77777777" w:rsidR="002B265D" w:rsidRDefault="002B265D">
      <w:pPr>
        <w:pStyle w:val="BodyText"/>
        <w:rPr>
          <w:rFonts w:ascii="Arial"/>
          <w:b/>
          <w:sz w:val="20"/>
        </w:rPr>
      </w:pPr>
    </w:p>
    <w:p w14:paraId="2CEDF858" w14:textId="77777777" w:rsidR="002B265D" w:rsidRDefault="002B265D">
      <w:pPr>
        <w:pStyle w:val="BodyText"/>
        <w:rPr>
          <w:rFonts w:ascii="Arial"/>
          <w:b/>
          <w:sz w:val="20"/>
        </w:rPr>
      </w:pPr>
    </w:p>
    <w:p w14:paraId="405D1DB0" w14:textId="77777777" w:rsidR="002B265D" w:rsidRDefault="002B265D">
      <w:pPr>
        <w:pStyle w:val="BodyText"/>
        <w:rPr>
          <w:rFonts w:ascii="Arial"/>
          <w:b/>
          <w:sz w:val="20"/>
        </w:rPr>
      </w:pPr>
    </w:p>
    <w:p w14:paraId="4F48C67C" w14:textId="77777777" w:rsidR="002B265D" w:rsidRDefault="002B265D">
      <w:pPr>
        <w:pStyle w:val="BodyText"/>
        <w:rPr>
          <w:rFonts w:ascii="Arial"/>
          <w:b/>
          <w:sz w:val="20"/>
        </w:rPr>
      </w:pPr>
    </w:p>
    <w:p w14:paraId="35F3679A" w14:textId="77777777" w:rsidR="002B265D" w:rsidRDefault="002B265D">
      <w:pPr>
        <w:pStyle w:val="BodyText"/>
        <w:rPr>
          <w:rFonts w:ascii="Arial"/>
          <w:b/>
          <w:sz w:val="20"/>
        </w:rPr>
      </w:pPr>
    </w:p>
    <w:p w14:paraId="55DA4FA4" w14:textId="77777777" w:rsidR="002B265D" w:rsidRDefault="002B265D">
      <w:pPr>
        <w:pStyle w:val="BodyText"/>
        <w:rPr>
          <w:rFonts w:ascii="Arial"/>
          <w:b/>
          <w:sz w:val="20"/>
        </w:rPr>
      </w:pPr>
    </w:p>
    <w:p w14:paraId="332E3878" w14:textId="77777777" w:rsidR="002B265D" w:rsidRDefault="002B265D">
      <w:pPr>
        <w:pStyle w:val="BodyText"/>
        <w:rPr>
          <w:rFonts w:ascii="Arial"/>
          <w:b/>
          <w:sz w:val="20"/>
        </w:rPr>
      </w:pPr>
    </w:p>
    <w:p w14:paraId="0F393108" w14:textId="77777777" w:rsidR="002B265D" w:rsidRDefault="002B265D">
      <w:pPr>
        <w:pStyle w:val="BodyText"/>
        <w:rPr>
          <w:rFonts w:ascii="Arial"/>
          <w:b/>
          <w:sz w:val="20"/>
        </w:rPr>
      </w:pPr>
    </w:p>
    <w:p w14:paraId="201AC6CA" w14:textId="77777777" w:rsidR="002B265D" w:rsidRDefault="002B265D">
      <w:pPr>
        <w:pStyle w:val="BodyText"/>
        <w:rPr>
          <w:rFonts w:ascii="Arial"/>
          <w:b/>
          <w:sz w:val="20"/>
        </w:rPr>
      </w:pPr>
    </w:p>
    <w:p w14:paraId="3E4906C7" w14:textId="77777777" w:rsidR="002B265D" w:rsidRDefault="002B265D">
      <w:pPr>
        <w:pStyle w:val="BodyText"/>
        <w:rPr>
          <w:rFonts w:ascii="Arial"/>
          <w:b/>
          <w:sz w:val="20"/>
        </w:rPr>
      </w:pPr>
    </w:p>
    <w:p w14:paraId="1295E081" w14:textId="77777777" w:rsidR="002B265D" w:rsidRDefault="002B265D">
      <w:pPr>
        <w:pStyle w:val="BodyText"/>
        <w:spacing w:before="5"/>
        <w:rPr>
          <w:rFonts w:ascii="Arial"/>
          <w:b/>
          <w:sz w:val="24"/>
        </w:rPr>
      </w:pPr>
    </w:p>
    <w:p w14:paraId="67CE5CAD" w14:textId="77777777" w:rsidR="00B33055" w:rsidRDefault="001C65B0">
      <w:pPr>
        <w:spacing w:before="94" w:line="254" w:lineRule="auto"/>
        <w:ind w:left="7720" w:right="865" w:hanging="122"/>
        <w:rPr>
          <w:rFonts w:ascii="Arial"/>
          <w:color w:val="010101"/>
          <w:w w:val="105"/>
          <w:sz w:val="19"/>
        </w:rPr>
      </w:pPr>
      <w:r>
        <w:rPr>
          <w:rFonts w:ascii="Arial"/>
          <w:color w:val="010101"/>
          <w:w w:val="105"/>
          <w:sz w:val="19"/>
        </w:rPr>
        <w:t xml:space="preserve">Suspected IDEA </w:t>
      </w:r>
    </w:p>
    <w:p w14:paraId="1AD27109" w14:textId="396D9B97" w:rsidR="002B265D" w:rsidRDefault="00381371">
      <w:pPr>
        <w:spacing w:before="94" w:line="254" w:lineRule="auto"/>
        <w:ind w:left="7720" w:right="865" w:hanging="122"/>
        <w:rPr>
          <w:rFonts w:ascii="Arial"/>
          <w:sz w:val="19"/>
        </w:rPr>
      </w:pPr>
      <w:r>
        <w:rPr>
          <w:rFonts w:ascii="Arial"/>
          <w:color w:val="010101"/>
          <w:w w:val="105"/>
          <w:sz w:val="19"/>
        </w:rPr>
        <w:t>ability</w:t>
      </w:r>
      <w:r w:rsidR="001C65B0">
        <w:rPr>
          <w:rFonts w:ascii="Arial"/>
          <w:color w:val="010101"/>
          <w:w w:val="105"/>
          <w:sz w:val="19"/>
        </w:rPr>
        <w:t xml:space="preserve"> and need for</w:t>
      </w:r>
    </w:p>
    <w:p w14:paraId="16471447" w14:textId="77777777" w:rsidR="002B265D" w:rsidRDefault="001C65B0">
      <w:pPr>
        <w:spacing w:line="217" w:lineRule="exact"/>
        <w:ind w:left="7909"/>
        <w:rPr>
          <w:rFonts w:ascii="Arial"/>
          <w:sz w:val="19"/>
        </w:rPr>
      </w:pPr>
      <w:r>
        <w:rPr>
          <w:rFonts w:ascii="Arial"/>
          <w:color w:val="010101"/>
          <w:w w:val="105"/>
          <w:sz w:val="19"/>
        </w:rPr>
        <w:t>services?</w:t>
      </w:r>
    </w:p>
    <w:p w14:paraId="3FE1AF80" w14:textId="77777777" w:rsidR="002B265D" w:rsidRDefault="002B265D">
      <w:pPr>
        <w:pStyle w:val="BodyText"/>
        <w:rPr>
          <w:rFonts w:ascii="Arial"/>
          <w:sz w:val="20"/>
        </w:rPr>
      </w:pPr>
    </w:p>
    <w:p w14:paraId="501694D2" w14:textId="77777777" w:rsidR="002B265D" w:rsidRDefault="002B265D">
      <w:pPr>
        <w:pStyle w:val="BodyText"/>
        <w:rPr>
          <w:rFonts w:ascii="Arial"/>
          <w:sz w:val="20"/>
        </w:rPr>
      </w:pPr>
    </w:p>
    <w:p w14:paraId="0D581588" w14:textId="77777777" w:rsidR="002B265D" w:rsidRDefault="002B265D">
      <w:pPr>
        <w:pStyle w:val="BodyText"/>
        <w:rPr>
          <w:rFonts w:ascii="Arial"/>
          <w:sz w:val="20"/>
        </w:rPr>
      </w:pPr>
    </w:p>
    <w:p w14:paraId="073EC2B3" w14:textId="77777777" w:rsidR="002B265D" w:rsidRDefault="002B265D">
      <w:pPr>
        <w:pStyle w:val="BodyText"/>
        <w:rPr>
          <w:rFonts w:ascii="Arial"/>
          <w:sz w:val="20"/>
        </w:rPr>
      </w:pPr>
    </w:p>
    <w:p w14:paraId="0DBFFAA9" w14:textId="77777777" w:rsidR="002B265D" w:rsidRDefault="002B265D">
      <w:pPr>
        <w:pStyle w:val="BodyText"/>
        <w:spacing w:before="10"/>
        <w:rPr>
          <w:rFonts w:ascii="Arial"/>
          <w:sz w:val="23"/>
        </w:rPr>
      </w:pPr>
    </w:p>
    <w:p w14:paraId="18FFF0A0" w14:textId="77777777" w:rsidR="002B265D" w:rsidRDefault="001C65B0">
      <w:pPr>
        <w:spacing w:line="249" w:lineRule="auto"/>
        <w:ind w:left="7734" w:right="637" w:firstLine="6"/>
        <w:jc w:val="center"/>
        <w:rPr>
          <w:rFonts w:ascii="Arial"/>
          <w:sz w:val="19"/>
        </w:rPr>
      </w:pPr>
      <w:r>
        <w:rPr>
          <w:rFonts w:ascii="Arial"/>
          <w:color w:val="010101"/>
          <w:w w:val="105"/>
          <w:sz w:val="19"/>
        </w:rPr>
        <w:t xml:space="preserve">If </w:t>
      </w:r>
      <w:r>
        <w:rPr>
          <w:rFonts w:ascii="Arial"/>
          <w:color w:val="010101"/>
          <w:spacing w:val="3"/>
          <w:w w:val="105"/>
          <w:sz w:val="19"/>
        </w:rPr>
        <w:t>Yes</w:t>
      </w:r>
      <w:r>
        <w:rPr>
          <w:rFonts w:ascii="Arial"/>
          <w:color w:val="262626"/>
          <w:spacing w:val="3"/>
          <w:w w:val="105"/>
          <w:sz w:val="19"/>
        </w:rPr>
        <w:t xml:space="preserve">, </w:t>
      </w:r>
      <w:r>
        <w:rPr>
          <w:rFonts w:ascii="Arial"/>
          <w:color w:val="010101"/>
          <w:w w:val="105"/>
          <w:sz w:val="19"/>
        </w:rPr>
        <w:t>refer for SPED evaluation</w:t>
      </w:r>
      <w:r>
        <w:rPr>
          <w:rFonts w:ascii="Arial"/>
          <w:color w:val="4F4F4F"/>
          <w:w w:val="105"/>
          <w:sz w:val="19"/>
        </w:rPr>
        <w:t xml:space="preserve">. </w:t>
      </w:r>
      <w:r>
        <w:rPr>
          <w:rFonts w:ascii="Arial"/>
          <w:color w:val="010101"/>
          <w:w w:val="105"/>
          <w:sz w:val="19"/>
        </w:rPr>
        <w:t>If not eligible</w:t>
      </w:r>
      <w:r>
        <w:rPr>
          <w:rFonts w:ascii="Arial"/>
          <w:color w:val="262626"/>
          <w:w w:val="105"/>
          <w:sz w:val="19"/>
        </w:rPr>
        <w:t>,</w:t>
      </w:r>
      <w:r>
        <w:rPr>
          <w:rFonts w:ascii="Arial"/>
          <w:color w:val="262626"/>
          <w:spacing w:val="-23"/>
          <w:w w:val="105"/>
          <w:sz w:val="19"/>
        </w:rPr>
        <w:t xml:space="preserve"> </w:t>
      </w:r>
      <w:r>
        <w:rPr>
          <w:rFonts w:ascii="Arial"/>
          <w:color w:val="010101"/>
          <w:w w:val="105"/>
          <w:sz w:val="19"/>
        </w:rPr>
        <w:t>consider 504</w:t>
      </w:r>
      <w:r>
        <w:rPr>
          <w:rFonts w:ascii="Arial"/>
          <w:color w:val="010101"/>
          <w:spacing w:val="-6"/>
          <w:w w:val="105"/>
          <w:sz w:val="19"/>
        </w:rPr>
        <w:t xml:space="preserve"> </w:t>
      </w:r>
      <w:proofErr w:type="gramStart"/>
      <w:r>
        <w:rPr>
          <w:rFonts w:ascii="Arial"/>
          <w:color w:val="010101"/>
          <w:w w:val="105"/>
          <w:sz w:val="19"/>
        </w:rPr>
        <w:t>referral</w:t>
      </w:r>
      <w:proofErr w:type="gramEnd"/>
    </w:p>
    <w:p w14:paraId="2DBEEBB0" w14:textId="77777777" w:rsidR="002B265D" w:rsidRDefault="002B265D">
      <w:pPr>
        <w:pStyle w:val="BodyText"/>
        <w:rPr>
          <w:rFonts w:ascii="Arial"/>
          <w:sz w:val="20"/>
        </w:rPr>
      </w:pPr>
    </w:p>
    <w:p w14:paraId="1064964F" w14:textId="77777777" w:rsidR="002B265D" w:rsidRDefault="002B265D">
      <w:pPr>
        <w:pStyle w:val="BodyText"/>
        <w:rPr>
          <w:rFonts w:ascii="Arial"/>
          <w:sz w:val="20"/>
        </w:rPr>
      </w:pPr>
    </w:p>
    <w:p w14:paraId="7DE7003B" w14:textId="77777777" w:rsidR="002B265D" w:rsidRDefault="002B265D">
      <w:pPr>
        <w:pStyle w:val="BodyText"/>
        <w:rPr>
          <w:rFonts w:ascii="Arial"/>
          <w:sz w:val="20"/>
        </w:rPr>
      </w:pPr>
    </w:p>
    <w:p w14:paraId="2200C5BB" w14:textId="77777777" w:rsidR="002B265D" w:rsidRDefault="002B265D">
      <w:pPr>
        <w:pStyle w:val="BodyText"/>
        <w:rPr>
          <w:rFonts w:ascii="Arial"/>
          <w:sz w:val="20"/>
        </w:rPr>
      </w:pPr>
    </w:p>
    <w:p w14:paraId="12AE58CC" w14:textId="77777777" w:rsidR="002B265D" w:rsidRDefault="002B265D">
      <w:pPr>
        <w:pStyle w:val="BodyText"/>
        <w:rPr>
          <w:rFonts w:ascii="Arial"/>
          <w:sz w:val="20"/>
        </w:rPr>
      </w:pPr>
    </w:p>
    <w:p w14:paraId="459156FC" w14:textId="77777777" w:rsidR="002B265D" w:rsidRDefault="002B265D">
      <w:pPr>
        <w:pStyle w:val="BodyText"/>
        <w:rPr>
          <w:rFonts w:ascii="Arial"/>
          <w:sz w:val="20"/>
        </w:rPr>
      </w:pPr>
    </w:p>
    <w:p w14:paraId="73C2E952" w14:textId="77777777" w:rsidR="002B265D" w:rsidRDefault="002B265D">
      <w:pPr>
        <w:pStyle w:val="BodyText"/>
        <w:rPr>
          <w:rFonts w:ascii="Arial"/>
          <w:sz w:val="20"/>
        </w:rPr>
      </w:pPr>
    </w:p>
    <w:p w14:paraId="177DDE96" w14:textId="77777777" w:rsidR="002B265D" w:rsidRDefault="002B265D">
      <w:pPr>
        <w:pStyle w:val="BodyText"/>
        <w:rPr>
          <w:rFonts w:ascii="Arial"/>
          <w:sz w:val="20"/>
        </w:rPr>
      </w:pPr>
    </w:p>
    <w:p w14:paraId="52D0D444" w14:textId="77777777" w:rsidR="002B265D" w:rsidRDefault="002B265D">
      <w:pPr>
        <w:pStyle w:val="BodyText"/>
        <w:rPr>
          <w:rFonts w:ascii="Arial"/>
          <w:sz w:val="20"/>
        </w:rPr>
      </w:pPr>
    </w:p>
    <w:p w14:paraId="306C2240" w14:textId="77777777" w:rsidR="002B265D" w:rsidRDefault="002B265D">
      <w:pPr>
        <w:pStyle w:val="BodyText"/>
        <w:rPr>
          <w:rFonts w:ascii="Arial"/>
          <w:sz w:val="20"/>
        </w:rPr>
      </w:pPr>
    </w:p>
    <w:p w14:paraId="3F6ABA28" w14:textId="77777777" w:rsidR="002B265D" w:rsidRDefault="002B265D">
      <w:pPr>
        <w:pStyle w:val="BodyText"/>
        <w:rPr>
          <w:rFonts w:ascii="Arial"/>
          <w:sz w:val="20"/>
        </w:rPr>
      </w:pPr>
    </w:p>
    <w:p w14:paraId="7C746040" w14:textId="77777777" w:rsidR="002B265D" w:rsidRDefault="002B265D">
      <w:pPr>
        <w:pStyle w:val="BodyText"/>
        <w:rPr>
          <w:rFonts w:ascii="Arial"/>
          <w:sz w:val="20"/>
        </w:rPr>
      </w:pPr>
    </w:p>
    <w:p w14:paraId="179D81A5" w14:textId="77777777" w:rsidR="002B265D" w:rsidRDefault="002B265D">
      <w:pPr>
        <w:pStyle w:val="BodyText"/>
        <w:rPr>
          <w:rFonts w:ascii="Arial"/>
          <w:sz w:val="20"/>
        </w:rPr>
      </w:pPr>
    </w:p>
    <w:p w14:paraId="10835D4D" w14:textId="77777777" w:rsidR="002B265D" w:rsidRDefault="002B265D">
      <w:pPr>
        <w:pStyle w:val="BodyText"/>
        <w:rPr>
          <w:rFonts w:ascii="Arial"/>
          <w:sz w:val="20"/>
        </w:rPr>
      </w:pPr>
    </w:p>
    <w:p w14:paraId="1A9F1BF5" w14:textId="77777777" w:rsidR="002B265D" w:rsidRDefault="002B265D">
      <w:pPr>
        <w:pStyle w:val="BodyText"/>
        <w:rPr>
          <w:rFonts w:ascii="Arial"/>
          <w:sz w:val="20"/>
        </w:rPr>
      </w:pPr>
    </w:p>
    <w:p w14:paraId="65003655" w14:textId="77777777" w:rsidR="002B265D" w:rsidRDefault="002B265D">
      <w:pPr>
        <w:pStyle w:val="BodyText"/>
        <w:rPr>
          <w:rFonts w:ascii="Arial"/>
          <w:sz w:val="20"/>
        </w:rPr>
      </w:pPr>
    </w:p>
    <w:p w14:paraId="54313AC9" w14:textId="77777777" w:rsidR="002B265D" w:rsidRDefault="002B265D">
      <w:pPr>
        <w:pStyle w:val="BodyText"/>
        <w:rPr>
          <w:rFonts w:ascii="Arial"/>
          <w:sz w:val="20"/>
        </w:rPr>
      </w:pPr>
    </w:p>
    <w:p w14:paraId="7FA91E09" w14:textId="77777777" w:rsidR="002B265D" w:rsidRDefault="002B265D">
      <w:pPr>
        <w:pStyle w:val="BodyText"/>
        <w:spacing w:before="7"/>
        <w:rPr>
          <w:rFonts w:ascii="Arial"/>
          <w:sz w:val="21"/>
        </w:rPr>
      </w:pPr>
    </w:p>
    <w:p w14:paraId="15F24A7D" w14:textId="77777777" w:rsidR="002B265D" w:rsidRDefault="002B265D">
      <w:pPr>
        <w:rPr>
          <w:rFonts w:ascii="Arial"/>
          <w:sz w:val="21"/>
        </w:rPr>
        <w:sectPr w:rsidR="002B265D">
          <w:footerReference w:type="default" r:id="rId15"/>
          <w:pgSz w:w="12240" w:h="15840"/>
          <w:pgMar w:top="1380" w:right="740" w:bottom="280" w:left="1320" w:header="0" w:footer="0" w:gutter="0"/>
          <w:cols w:space="720"/>
        </w:sectPr>
      </w:pPr>
    </w:p>
    <w:p w14:paraId="0B2063C5" w14:textId="77777777" w:rsidR="002B265D" w:rsidRDefault="00381371">
      <w:pPr>
        <w:spacing w:before="94" w:line="249" w:lineRule="auto"/>
        <w:ind w:left="2518" w:right="-9" w:firstLine="91"/>
        <w:rPr>
          <w:rFonts w:ascii="Arial"/>
          <w:sz w:val="19"/>
        </w:rPr>
      </w:pPr>
      <w:r>
        <w:pict w14:anchorId="2F44902F">
          <v:group id="_x0000_s1095" style="position:absolute;left:0;text-align:left;margin-left:57.35pt;margin-top:116.15pt;width:496.8pt;height:641.3pt;z-index:-253002752;mso-position-horizontal-relative:page;mso-position-vertical-relative:page" coordorigin="1147,2323" coordsize="9936,12826">
            <v:shape id="_x0000_s1159" style="position:absolute;left:3945;top:2323;width:4179;height:936" coordorigin="3946,2323" coordsize="4179,936" o:spt="100" adj="0,,0" path="m8110,3259r-4150,l3950,3254r-4,-9l3946,2338r4,-10l3960,2323r5,l3965,2362r19,l3984,3221r4140,l8124,3245r-5,9l8110,3259xm3984,2362r-19,l3965,2323r4145,l8119,2328r5,10l8124,2342r-4140,l3984,2362xm8124,3221r-38,l8086,2362r-4102,l3984,2342r4140,l8124,3221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left:3984;top:2433;width:4104;height:720">
              <v:imagedata r:id="rId16" o:title=""/>
            </v:shape>
            <v:shape id="_x0000_s1157" type="#_x0000_t75" style="position:absolute;left:4603;top:2584;width:2856;height:456">
              <v:imagedata r:id="rId17" o:title=""/>
            </v:shape>
            <v:shape id="_x0000_s1156" style="position:absolute;left:7185;top:3940;width:3636;height:1119" coordorigin="7186,3941" coordsize="3636,1119" o:spt="100" adj="0,,0" path="m10807,5059r-3607,l7190,5054r-4,-9l7186,3955r4,-9l7200,3941r5,l7205,3979r19,l7224,5021r3598,l10822,5045r-5,9l10814,5057r-7,2xm7224,3979r-19,l7205,3941r3602,l10814,3943r3,3l10822,3955r,5l7224,3960r,19xm10822,5021r-39,l10783,3979r-3559,l7224,3960r3598,l10822,5021xe" fillcolor="black" stroked="f">
              <v:stroke joinstyle="round"/>
              <v:formulas/>
              <v:path arrowok="t" o:connecttype="segments"/>
            </v:shape>
            <v:shape id="_x0000_s1155" type="#_x0000_t75" style="position:absolute;left:7224;top:4056;width:3562;height:898">
              <v:imagedata r:id="rId18" o:title=""/>
            </v:shape>
            <v:line id="_x0000_s1154" style="position:absolute" from="10786,4951" to="10786,4056" strokecolor="#000002" strokeweight=".24pt"/>
            <v:shape id="_x0000_s1153" type="#_x0000_t75" style="position:absolute;left:7392;top:4310;width:2549;height:377">
              <v:imagedata r:id="rId19" o:title=""/>
            </v:shape>
            <v:shape id="_x0000_s1152" style="position:absolute;left:9967;top:4435;width:22;height:48" coordorigin="9967,4435" coordsize="22,48" path="m9972,4483r-5,-7l9970,4474r4,-3l9974,4469r3,-5l9977,4454r-10,l9967,4435r22,l9989,4462r-3,7l9984,4471r-2,5l9977,4481r-5,2xe" fillcolor="black" stroked="f">
              <v:path arrowok="t"/>
            </v:shape>
            <v:shape id="_x0000_s1151" type="#_x0000_t75" style="position:absolute;left:10063;top:4312;width:545;height:171">
              <v:imagedata r:id="rId20" o:title=""/>
            </v:shape>
            <v:shape id="_x0000_s1150" style="position:absolute;left:7185;top:5740;width:3636;height:941" coordorigin="7186,5741" coordsize="3636,941" o:spt="100" adj="0,,0" path="m10807,6682r-3607,l7190,6677r-4,-10l7186,5755r4,-9l7200,5741r5,l7205,5779r19,l7224,6643r3598,l10822,6667r-5,10l10814,6679r-7,3xm7224,5779r-19,l7205,5741r3602,l10814,5743r3,3l10822,5755r,5l7224,5760r,19xm10822,6643r-39,l10783,5779r-3559,l7224,5760r3598,l10822,6643xe" fillcolor="black" stroked="f">
              <v:stroke joinstyle="round"/>
              <v:formulas/>
              <v:path arrowok="t" o:connecttype="segments"/>
            </v:shape>
            <v:shape id="_x0000_s1149" type="#_x0000_t75" style="position:absolute;left:7224;top:5856;width:3562;height:720">
              <v:imagedata r:id="rId21" o:title=""/>
            </v:shape>
            <v:line id="_x0000_s1148" style="position:absolute" from="10786,6574" to="10786,5856" strokecolor="#000002" strokeweight=".24pt"/>
            <v:shape id="_x0000_s1147" style="position:absolute;left:7444;top:6021;width:212;height:145" coordorigin="7445,6022" coordsize="212,145" o:spt="100" adj="0,,0" path="m7550,6115r-4,-14l7543,6098r-2,-2l7534,6091r-3,l7531,6113r,19l7526,6137r-2,5l7522,6142r-5,4l7464,6146r,-48l7512,6098r14,8l7529,6108r2,5l7531,6091r-7,-2l7531,6086r5,-4l7541,6077r2,-7l7546,6065r,-12l7543,6046r-5,-5l7538,6038r-2,-4l7531,6029r-5,-2l7526,6055r,10l7524,6070r-2,2l7519,6077r-2,2l7512,6079r-5,3l7464,6082r,-44l7502,6038r8,3l7514,6041r3,2l7522,6046r2,2l7524,6053r2,2l7526,6027r-16,-5l7445,6022r,141l7514,6163r15,-5l7534,6156r2,-2l7541,6151r5,-5l7548,6142r2,-8l7550,6115t106,-53l7639,6062r,63l7637,6132r-3,5l7634,6142r-9,4l7622,6149r-7,2l7606,6151r-5,-2l7598,6146r-4,-2l7591,6142r,-80l7572,6062r,75l7574,6142r,4l7577,6151r9,10l7596,6166r26,l7632,6161r6,-10l7639,6149r,14l7656,6163r,-14l7656,6062e" fillcolor="black" stroked="f">
              <v:stroke joinstyle="round"/>
              <v:formulas/>
              <v:path arrowok="t" o:connecttype="segments"/>
            </v:shape>
            <v:shape id="_x0000_s1146" type="#_x0000_t75" style="position:absolute;left:7684;top:6021;width:2823;height:375">
              <v:imagedata r:id="rId22" o:title=""/>
            </v:shape>
            <v:shape id="_x0000_s1145" style="position:absolute;left:1425;top:3242;width:9128;height:2950" coordorigin="1426,3242" coordsize="9128,2950" o:spt="100" adj="0,,0" path="m5062,4140r-16,-78l5023,4028r,112l5023,4860r-3,32l5011,4922r-14,27l4978,4973r-24,19l4926,5008r-30,9l4862,5021r-3237,l1593,5017r-30,-9l1536,4992r-24,-19l1492,4949r-15,-27l1467,4892r-3,-32l1464,4140r3,-32l1477,4078r15,-27l1512,4027r24,-19l1563,3992r30,-9l1625,3979r3237,l4896,3983r30,9l4954,4008r24,19l4997,4051r14,27l5020,4108r3,32l5023,4028r-20,-29l4974,3979r-34,-23l4862,3941r-3237,l1547,3956r-63,43l1441,4062r-15,78l1426,4860r15,78l1484,5001r63,43l1625,5059r3237,l4940,5044r34,-23l5003,5001r43,-63l5062,4860r,-720m7831,3823r-2,-7l7819,3811r-5,3l7812,3818r-53,87l7759,3242r-19,l7740,3905r-50,-87l7685,3814r-5,-3l7670,3816r-2,7l7670,3828r80,134l7784,3905r45,-77l7831,3823m9089,5623r-3,-7l9077,5611r-5,3l9070,5618r-53,87l9017,5042r-19,l8998,5705r-51,-87l8942,5614r-4,-3l8928,5616r-2,7l8928,5628r79,134l9041,5705r45,-77l9089,5623t1464,521l10534,6144r,19l10543,6163r,10l10541,6178r-7,7l10538,6192r5,-2l10548,6185r2,-5l10553,6178r,-34e" fillcolor="black" stroked="f">
              <v:stroke joinstyle="round"/>
              <v:formulas/>
              <v:path arrowok="t" o:connecttype="segments"/>
            </v:shape>
            <v:shape id="_x0000_s1144" type="#_x0000_t75" style="position:absolute;left:1516;top:4108;width:3461;height:792">
              <v:imagedata r:id="rId23" o:title=""/>
            </v:shape>
            <v:line id="_x0000_s1143" style="position:absolute" from="4754,4198" to="4754,4342" strokeweight=".96pt"/>
            <v:shape id="_x0000_s1142" type="#_x0000_t75" style="position:absolute;left:1711;top:4197;width:3015;height:641">
              <v:imagedata r:id="rId24" o:title=""/>
            </v:shape>
            <v:shape id="_x0000_s1141" style="position:absolute;left:1425;top:3242;width:3637;height:3440" coordorigin="1426,3242" coordsize="3637,3440" o:spt="100" adj="0,,0" path="m4591,3823r-2,-7l4579,3811r-5,3l4572,3818r-53,87l4519,3242r-19,l4500,3905r-50,-87l4445,3814r-5,-3l4430,3816r-2,7l4430,3828r80,134l4544,3905r45,-77l4591,3823t168,727l4740,4550r,20l4750,4570r,9l4747,4584r-7,7l4745,4598r5,-2l4754,4591r3,-5l4759,4584r,-34m5062,5911r-13,-66l5023,5807r,104l5023,6511r-2,27l5013,6563r-12,22l4985,6605r-20,16l4944,6633r-24,8l4894,6643r-3298,l1570,6641r-25,-8l1522,6621r-20,-16l1486,6585r-12,-22l1467,6538r-3,-27l1464,5911r3,-26l1474,5860r12,-23l1502,5818r20,-17l1545,5789r25,-7l1596,5779r3298,l4920,5782r24,7l4965,5801r20,17l5001,5837r12,23l5021,5885r2,26l5023,5807r-10,-16l4996,5779r-37,-25l4894,5741r-3298,l1530,5754r-54,37l1439,5845r-13,66l1426,6511r13,66l1476,6632r54,36l1596,6682r3298,l4959,6668r37,-25l5013,6632r36,-55l5062,6511r,-600e" fillcolor="black" stroked="f">
              <v:stroke joinstyle="round"/>
              <v:formulas/>
              <v:path arrowok="t" o:connecttype="segments"/>
            </v:shape>
            <v:shape id="_x0000_s1140" type="#_x0000_t75" style="position:absolute;left:1507;top:5899;width:3480;height:634">
              <v:imagedata r:id="rId25" o:title=""/>
            </v:shape>
            <v:shape id="_x0000_s1139" type="#_x0000_t75" style="position:absolute;left:1951;top:6019;width:2590;height:372">
              <v:imagedata r:id="rId26" o:title=""/>
            </v:shape>
            <v:shape id="_x0000_s1138" style="position:absolute;left:1425;top:5042;width:3637;height:3080" coordorigin="1426,5042" coordsize="3637,3080" o:spt="100" adj="0,,0" path="m3329,5623r-3,-7l3317,5611r-5,3l3310,5618r-53,87l3257,5042r-19,l3238,5705r-51,-87l3182,5614r-4,-3l3168,5616r-2,7l3168,5628r79,134l3281,5705r45,-77l3329,5623m5062,7351r-13,-66l5023,7247r,104l5023,7951r-2,27l5013,8003r-12,22l4985,8045r-20,16l4944,8073r-24,8l4894,8083r-3298,l1570,8081r-25,-8l1522,8061r-20,-16l1486,8025r-12,-22l1467,7978r-3,-27l1464,7351r3,-26l1474,7300r12,-23l1502,7258r20,-17l1545,7229r25,-7l1596,7219r3298,l4920,7222r24,7l4965,7241r20,17l5001,7277r12,23l5021,7325r2,26l5023,7247r-10,-16l4996,7219r-37,-25l4894,7181r-3298,l1530,7194r-54,37l1439,7285r-13,66l1426,7951r13,66l1476,8072r54,36l1596,8122r3298,l4959,8108r37,-25l5013,8072r36,-55l5062,7951r,-600e" fillcolor="black" stroked="f">
              <v:stroke joinstyle="round"/>
              <v:formulas/>
              <v:path arrowok="t" o:connecttype="segments"/>
            </v:shape>
            <v:shape id="_x0000_s1137" type="#_x0000_t75" style="position:absolute;left:1507;top:7339;width:3480;height:634">
              <v:imagedata r:id="rId25" o:title=""/>
            </v:shape>
            <v:rect id="_x0000_s1136" style="position:absolute;left:3237;top:7461;width:20;height:22" fillcolor="black" stroked="f"/>
            <v:shape id="_x0000_s1135" type="#_x0000_t75" style="position:absolute;left:1800;top:7459;width:2897;height:372">
              <v:imagedata r:id="rId27" o:title=""/>
            </v:shape>
            <v:shape id="_x0000_s1134" style="position:absolute;left:3165;top:6664;width:2341;height:3622" coordorigin="3166,6665" coordsize="2341,3622" o:spt="100" adj="0,,0" path="m3329,7066r-3,-8l3317,7054r-5,2l3310,7061r-53,86l3257,6665r-19,l3238,7147r-51,-86l3182,7056r-4,-2l3168,7058r-2,8l3168,7070r79,135l3281,7147r45,-77l3329,7066m5506,9216r-12,-73l5467,9092r,124l5467,10056r-4,39l5452,10131r-18,33l5410,10193r-28,23l5350,10233r-36,11l5275,10248r-1632,l3605,10244r-36,-11l3536,10216r-30,-23l3484,10164r-18,-33l3455,10095r-4,-39l3451,9216r4,-39l3466,9141r18,-33l3506,9079r30,-23l3569,9039r36,-11l3643,9024r1632,l5314,9028r36,11l5382,9056r28,23l5434,9108r18,33l5463,9177r4,39l5467,9092r-6,-12l5411,9030r-11,-6l5348,8997r-73,-11l3643,8986r-73,11l3507,9030r-50,50l3425,9143r-12,73l3413,10056r12,73l3457,10192r50,50l3570,10275r73,11l5275,10286r73,-11l5400,10248r11,-6l5461,10192r33,-63l5506,10056r,-840e" fillcolor="black" stroked="f">
              <v:stroke joinstyle="round"/>
              <v:formulas/>
              <v:path arrowok="t" o:connecttype="segments"/>
            </v:shape>
            <v:shape id="_x0000_s1133" type="#_x0000_t75" style="position:absolute;left:3513;top:9158;width:1896;height:960">
              <v:imagedata r:id="rId28" o:title=""/>
            </v:shape>
            <v:shape id="_x0000_s1132" type="#_x0000_t75" style="position:absolute;left:3828;top:9216;width:1251;height:828">
              <v:imagedata r:id="rId29" o:title=""/>
            </v:shape>
            <v:shape id="_x0000_s1131" style="position:absolute;left:4245;top:8104;width:164;height:900" coordorigin="4246,8105" coordsize="164,900" o:spt="100" adj="0,,0" path="m4337,8947r-19,l4318,8105r19,l4337,8947xm4327,9005r-79,-135l4246,8866r2,-8l4258,8854r4,2l4267,8861r51,86l4361,8947r-34,58xm4361,8947r-24,l4390,8861r2,-5l4397,8854r9,4l4409,8866r-3,4l4361,8947xe" fillcolor="black" stroked="f">
              <v:stroke joinstyle="round"/>
              <v:formulas/>
              <v:path arrowok="t" o:connecttype="segments"/>
            </v:shape>
            <v:shape id="_x0000_s1130" style="position:absolute;left:1166;top:9004;width:2079;height:1263" coordorigin="1166,9005" coordsize="2079,1263" path="m1166,9216r11,-67l1207,9091r45,-46l1310,9015r68,-10l3034,9005r66,10l3158,9045r46,46l3234,9149r11,67l3245,10056r-11,67l3204,10181r-46,46l3100,10257r-66,10l1378,10267r-68,-10l1252,10227r-45,-46l1177,10123r-11,-67l1166,9216xe" filled="f" strokeweight="1.92pt">
              <v:path arrowok="t"/>
            </v:shape>
            <v:shape id="_x0000_s1129" type="#_x0000_t75" style="position:absolute;left:1248;top:9158;width:1920;height:956">
              <v:imagedata r:id="rId30" o:title=""/>
            </v:shape>
            <v:line id="_x0000_s1128" style="position:absolute" from="1535,9214" to="1535,9358" strokeweight="1.08pt"/>
            <v:shape id="_x0000_s1127" style="position:absolute;left:1562;top:9211;width:209;height:147" coordorigin="1562,9211" coordsize="209,147" o:spt="100" adj="0,,0" path="m1622,9214r-7,l1610,9211r-12,l1591,9214r-2,2l1584,9218r-5,10l1577,9230r,24l1562,9254r,12l1577,9266r,89l1594,9355r,-89l1615,9266r,-12l1594,9254r,-16l1596,9233r5,-5l1620,9228r2,-14m1771,9305r,-10l1770,9293r-2,-11l1764,9272r-3,-6l1759,9264r-5,-4l1754,9295r-57,l1697,9286r2,-8l1706,9274r5,-5l1718,9266r17,l1742,9269r5,7l1752,9286r2,9l1754,9260r-4,-3l1740,9252r-29,l1699,9257r-7,9l1686,9274r-5,9l1678,9293r,12l1678,9317r3,10l1686,9336r6,7l1699,9353r12,5l1738,9358r9,-3l1757,9348r7,-5l1769,9336r2,-12l1754,9322r-4,7l1747,9336r-14,7l1718,9343r-7,-2l1699,9329r-2,-10l1697,9310r74,l1771,9305e" fillcolor="black" stroked="f">
              <v:stroke joinstyle="round"/>
              <v:formulas/>
              <v:path arrowok="t" o:connecttype="segments"/>
            </v:shape>
            <v:shape id="_x0000_s1126" type="#_x0000_t75" style="position:absolute;left:1562;top:9213;width:1335;height:836">
              <v:imagedata r:id="rId31" o:title=""/>
            </v:shape>
            <v:shape id="_x0000_s1125" style="position:absolute;left:2267;top:7180;width:8557;height:1825" coordorigin="2268,7181" coordsize="8557,1825" o:spt="100" adj="0,,0" path="m2431,8866r-2,-8l2419,8854r-5,2l2412,8861r-53,86l2359,8105r-19,l2340,8947r-50,-86l2285,8856r-5,-2l2270,8858r-2,8l2270,8870r80,135l2384,8947r45,-77l2431,8866m10824,7195r-2,-5l10814,7183r-4,-2l10786,7181r,38l10786,8083r-2300,l8486,7219r2300,l10786,7181r-2319,l8462,7181r-9,5l8448,7195r,912l8453,8117r9,5l10810,8122r4,-3l10822,8112r2,-5l10824,8083r,-883l10824,7195e" fillcolor="black" stroked="f">
              <v:stroke joinstyle="round"/>
              <v:formulas/>
              <v:path arrowok="t" o:connecttype="segments"/>
            </v:shape>
            <v:shape id="_x0000_s1124" type="#_x0000_t75" style="position:absolute;left:8486;top:7296;width:2300;height:720">
              <v:imagedata r:id="rId32" o:title=""/>
            </v:shape>
            <v:line id="_x0000_s1123" style="position:absolute" from="10786,8014" to="10786,7296" strokecolor="#000002" strokeweight=".24pt"/>
            <v:shape id="_x0000_s1122" type="#_x0000_t75" style="position:absolute;left:8671;top:7576;width:348;height:144">
              <v:imagedata r:id="rId33" o:title=""/>
            </v:shape>
            <v:shape id="_x0000_s1121" style="position:absolute;left:8812;top:8985;width:2271;height:1301" coordorigin="8813,8986" coordsize="2271,1301" o:spt="100" adj="0,,0" path="m11069,10286r-2242,l8822,10284r-7,-7l8813,10272r,-1272l8818,8990r9,-4l8832,8986r,38l8851,9024r,1224l11083,10248r,24l11081,10277r-5,2l11074,10284r-5,2xm8851,9024r-19,l8832,8986r2237,l11074,8988r7,7l11083,9000r,5l8851,9005r,19xm11083,10248r-38,l11045,9024r-2194,l8851,9005r2232,l11083,10248xe" fillcolor="black" stroked="f">
              <v:stroke joinstyle="round"/>
              <v:formulas/>
              <v:path arrowok="t" o:connecttype="segments"/>
            </v:shape>
            <v:shape id="_x0000_s1120" type="#_x0000_t75" style="position:absolute;left:8851;top:9096;width:2194;height:1085">
              <v:imagedata r:id="rId34" o:title=""/>
            </v:shape>
            <v:line id="_x0000_s1119" style="position:absolute" from="11045,10178" to="11045,9096" strokecolor="#000002" strokeweight=".24pt"/>
            <v:shape id="_x0000_s1118" style="position:absolute;left:5745;top:8104;width:4064;height:2182" coordorigin="5746,8105" coordsize="4064,2182" o:spt="100" adj="0,,0" path="m8486,8822r-2,-4l8477,8810r-5,-2l8448,8808r,38l8448,10248r-2664,l5784,8846r2664,l8448,8808r-2683,l5760,8808r-10,5l5746,8822r,1450l5748,10277r7,7l5760,10286r2712,l8477,10284r2,-5l8484,10277r2,-5l8486,10248r,-1421l8486,8822t1323,44l9806,8858r-9,-4l9792,8856r-2,5l9737,8947r,-842l9718,8105r,842l9667,8861r-5,-5l9658,8854r-10,4l9646,8866r2,4l9727,9005r34,-58l9806,8870r3,-4e" fillcolor="black" stroked="f">
              <v:stroke joinstyle="round"/>
              <v:formulas/>
              <v:path arrowok="t" o:connecttype="segments"/>
            </v:shape>
            <v:shape id="_x0000_s1117" type="#_x0000_t75" style="position:absolute;left:5784;top:8923;width:2664;height:1258">
              <v:imagedata r:id="rId35" o:title=""/>
            </v:shape>
            <v:shape id="_x0000_s1116" type="#_x0000_t75" style="position:absolute;left:5964;top:9009;width:2302;height:1064">
              <v:imagedata r:id="rId36" o:title=""/>
            </v:shape>
            <v:shape id="_x0000_s1115" style="position:absolute;left:5932;top:7185;width:2093;height:941" coordorigin="5933,7186" coordsize="2093,941" o:spt="100" adj="0,,0" path="m8011,8126r-2064,l5938,8122r-5,-10l5933,7200r5,-10l5947,7186r5,l5952,7224r19,l5971,8088r2055,l8026,8112r-3,5l8016,8124r-5,2xm5971,7224r-19,l5952,7186r2059,l8016,7188r7,7l8026,7200r,5l5971,7205r,19xm8026,8088r-39,l7987,7224r-2016,l5971,7205r2055,l8026,8088xe" fillcolor="black" stroked="f">
              <v:stroke joinstyle="round"/>
              <v:formulas/>
              <v:path arrowok="t" o:connecttype="segments"/>
            </v:shape>
            <v:shape id="_x0000_s1114" type="#_x0000_t75" style="position:absolute;left:5971;top:7296;width:2016;height:720">
              <v:imagedata r:id="rId37" o:title=""/>
            </v:shape>
            <v:line id="_x0000_s1113" style="position:absolute" from="7987,8014" to="7987,7296" strokecolor="#000002" strokeweight=".24pt"/>
            <v:shape id="_x0000_s1112" type="#_x0000_t75" style="position:absolute;left:6132;top:7351;width:1704;height:605">
              <v:imagedata r:id="rId38" o:title=""/>
            </v:shape>
            <v:shape id="_x0000_s1111" style="position:absolute;left:5827;top:8092;width:3010;height:3812" coordorigin="5827,8093" coordsize="3010,3812" o:spt="100" adj="0,,0" path="m8386,10982r-3,-4l8376,10970r-5,-2l8347,10968r,38l8347,11866r-2481,l5866,11006r2481,l8347,10968r-2501,l5842,10968r-10,5l5827,10982r,908l5832,11899r10,5l8371,11904r5,-2l8383,11894r3,-4l8386,11866r,-879l8386,10982m8837,8107r-12,-14l7867,8789r41,-94l7910,8690r-2,-4l7898,8681r-7,2l7889,8688r-63,142l7982,8815r5,l7992,8810r,-4l7992,8803r-2,-5l7985,8794r-5,l7879,8806r23,-17l8837,8107e" fillcolor="black" stroked="f">
              <v:stroke joinstyle="round"/>
              <v:formulas/>
              <v:path arrowok="t" o:connecttype="segments"/>
            </v:shape>
            <v:shape id="_x0000_s1110" type="#_x0000_t75" style="position:absolute;left:5865;top:11078;width:2482;height:720">
              <v:imagedata r:id="rId39" o:title=""/>
            </v:shape>
            <v:line id="_x0000_s1109" style="position:absolute" from="8347,11796" to="8347,11078" strokecolor="#000002" strokeweight=".24pt"/>
            <v:shape id="_x0000_s1108" type="#_x0000_t75" style="position:absolute;left:6067;top:11241;width:2060;height:377">
              <v:imagedata r:id="rId40" o:title=""/>
            </v:shape>
            <v:shape id="_x0000_s1107" style="position:absolute;left:5817;top:12772;width:2381;height:936" coordorigin="5818,12773" coordsize="2381,936" o:spt="100" adj="0,,0" path="m8184,13709r-2352,l5822,13704r-4,-10l5818,12787r4,-9l5832,12773r5,l5837,12811r19,l5856,13670r2342,l8198,13694r-2,5l8189,13706r-5,3xm5856,12811r-19,l5837,12773r2347,l8189,12775r7,7l8198,12787r,5l5856,12792r,19xm8198,13670r-38,l8160,12811r-2304,l5856,12792r2342,l8198,13670xe" fillcolor="black" stroked="f">
              <v:stroke joinstyle="round"/>
              <v:formulas/>
              <v:path arrowok="t" o:connecttype="segments"/>
            </v:shape>
            <v:shape id="_x0000_s1106" type="#_x0000_t75" style="position:absolute;left:5860;top:12883;width:2300;height:720">
              <v:imagedata r:id="rId32" o:title=""/>
            </v:shape>
            <v:line id="_x0000_s1105" style="position:absolute" from="8160,13601" to="8160,12883" strokecolor="#000002" strokeweight=".24pt"/>
            <v:rect id="_x0000_s1104" style="position:absolute;left:7596;top:12938;width:20;height:22" fillcolor="black" stroked="f"/>
            <v:shape id="_x0000_s1103" type="#_x0000_t75" style="position:absolute;left:6093;top:12938;width:1817;height:605">
              <v:imagedata r:id="rId41" o:title=""/>
            </v:shape>
            <v:shape id="_x0000_s1102" style="position:absolute;left:7019;top:11887;width:3341;height:3262" coordorigin="7020,11887" coordsize="3341,3262" o:spt="100" adj="0,,0" path="m7183,12648r-2,-7l7171,12636r-5,2l7164,12643r-53,87l7111,11887r-19,l7092,12730r-50,-87l7037,12638r-5,-2l7022,12641r-2,7l7022,12653r80,134l7136,12730r45,-77l7183,12648t3178,1574l10354,14215r-5,-2l10322,14213r,38l10322,15110r-3016,l7306,14251r3016,l10322,14213r-3036,l7282,14213r-10,5l7267,14227r,907l7272,15144r10,5l10349,15149r5,-3l10361,15139r,-29l10361,14232r,-10e" fillcolor="black" stroked="f">
              <v:stroke joinstyle="round"/>
              <v:formulas/>
              <v:path arrowok="t" o:connecttype="segments"/>
            </v:shape>
            <v:shape id="_x0000_s1101" type="#_x0000_t75" style="position:absolute;left:7305;top:14323;width:3020;height:716">
              <v:imagedata r:id="rId42" o:title=""/>
            </v:shape>
            <v:line id="_x0000_s1100" style="position:absolute" from="10325,15036" to="10325,14323" strokecolor="#000002" strokeweight=".24pt"/>
            <v:shape id="_x0000_s1099" style="position:absolute;left:3489;top:13684;width:4551;height:1464" coordorigin="3490,13685" coordsize="4551,1464" o:spt="100" adj="0,,0" path="m6761,14222r-7,-7l6749,14213r-27,l6722,14251r,859l3528,15110r,-859l6722,14251r,-38l3509,14213r-5,l3494,14218r-4,9l3490,15134r4,10l3504,15149r3245,l6754,15146r7,-7l6761,15110r,-878l6761,14222t1279,-148l8038,14069r-5,-3l8026,14066r-5,3l8021,14076r-24,98l7841,13685r-19,5l7978,14182r-75,-70l7898,14110r-4,l7889,14112r-5,5l7886,14124r3,2l8006,14232r11,-50l8019,14174r21,-96l8040,14074e" fillcolor="black" stroked="f">
              <v:stroke joinstyle="round"/>
              <v:formulas/>
              <v:path arrowok="t" o:connecttype="segments"/>
            </v:shape>
            <v:shape id="_x0000_s1098" type="#_x0000_t75" style="position:absolute;left:3532;top:14323;width:3192;height:716">
              <v:imagedata r:id="rId43" o:title=""/>
            </v:shape>
            <v:line id="_x0000_s1097" style="position:absolute" from="6725,15036" to="6725,14323" strokecolor="#000002" strokeweight=".24pt"/>
            <v:shape id="_x0000_s1096" style="position:absolute;left:5817;top:10274;width:1381;height:3958" coordorigin="5818,10274" coordsize="1381,3958" o:spt="100" adj="0,,0" path="m6043,13690r-19,-5l5858,14174r-21,-100l5837,14069r-5,-3l5825,14066r-5,3l5818,14074r,4l5849,14232r57,-50l5966,14129r5,-3l5971,14119r-2,-5l5964,14110r-7,l5954,14114r-76,68l5880,14174r163,-484m7198,10860r-3,-5l7190,10850r-4,-2l7181,10848r-5,5l7118,10937r1,-3l7183,10277r-19,-3l7097,10934r-41,-93l7054,10836r-8,-2l7037,10838r-3,8l7037,10850r65,142l7141,10937r52,-72l7198,10860e" fillcolor="black" stroked="f">
              <v:stroke joinstyle="round"/>
              <v:formulas/>
              <v:path arrowok="t" o:connecttype="segments"/>
            </v:shape>
            <w10:wrap anchorx="page" anchory="page"/>
          </v:group>
        </w:pict>
      </w:r>
      <w:r w:rsidR="001C65B0">
        <w:rPr>
          <w:rFonts w:ascii="Arial"/>
          <w:color w:val="010101"/>
          <w:w w:val="105"/>
          <w:sz w:val="19"/>
        </w:rPr>
        <w:t>504 eligible but no need for accommodations or services</w:t>
      </w:r>
      <w:r w:rsidR="001C65B0">
        <w:rPr>
          <w:rFonts w:ascii="Arial"/>
          <w:color w:val="262626"/>
          <w:w w:val="105"/>
          <w:sz w:val="19"/>
        </w:rPr>
        <w:t>,</w:t>
      </w:r>
      <w:r w:rsidR="001C65B0">
        <w:rPr>
          <w:rFonts w:ascii="Arial"/>
          <w:color w:val="010101"/>
          <w:w w:val="105"/>
          <w:sz w:val="19"/>
        </w:rPr>
        <w:t xml:space="preserve"> protect against discrimination</w:t>
      </w:r>
    </w:p>
    <w:p w14:paraId="74A0458B" w14:textId="77777777" w:rsidR="002B265D" w:rsidRDefault="001C65B0">
      <w:pPr>
        <w:spacing w:before="94" w:line="254" w:lineRule="auto"/>
        <w:ind w:left="1058" w:right="1365" w:firstLine="191"/>
        <w:rPr>
          <w:rFonts w:ascii="Arial"/>
          <w:sz w:val="19"/>
        </w:rPr>
      </w:pPr>
      <w:r>
        <w:br w:type="column"/>
      </w:r>
      <w:r>
        <w:rPr>
          <w:rFonts w:ascii="Arial"/>
          <w:color w:val="010101"/>
          <w:w w:val="105"/>
          <w:sz w:val="19"/>
        </w:rPr>
        <w:t>504 eligible with need for accommodations or services</w:t>
      </w:r>
      <w:r>
        <w:rPr>
          <w:rFonts w:ascii="Arial"/>
          <w:color w:val="262626"/>
          <w:w w:val="105"/>
          <w:sz w:val="19"/>
        </w:rPr>
        <w:t>,</w:t>
      </w:r>
    </w:p>
    <w:p w14:paraId="4398E28D" w14:textId="77777777" w:rsidR="002B265D" w:rsidRDefault="001C65B0">
      <w:pPr>
        <w:tabs>
          <w:tab w:val="right" w:pos="4347"/>
        </w:tabs>
        <w:spacing w:before="1" w:line="218" w:lineRule="auto"/>
        <w:ind w:left="1288"/>
        <w:rPr>
          <w:rFonts w:ascii="Arial"/>
          <w:sz w:val="20"/>
        </w:rPr>
      </w:pPr>
      <w:r>
        <w:rPr>
          <w:rFonts w:ascii="Arial"/>
          <w:color w:val="010101"/>
          <w:w w:val="105"/>
          <w:sz w:val="19"/>
        </w:rPr>
        <w:t>create Section</w:t>
      </w:r>
      <w:r>
        <w:rPr>
          <w:rFonts w:ascii="Arial"/>
          <w:color w:val="010101"/>
          <w:spacing w:val="17"/>
          <w:w w:val="105"/>
          <w:sz w:val="19"/>
        </w:rPr>
        <w:t xml:space="preserve"> </w:t>
      </w:r>
      <w:r>
        <w:rPr>
          <w:rFonts w:ascii="Arial"/>
          <w:color w:val="010101"/>
          <w:w w:val="105"/>
          <w:sz w:val="19"/>
        </w:rPr>
        <w:t>504</w:t>
      </w:r>
      <w:r>
        <w:rPr>
          <w:rFonts w:ascii="Arial"/>
          <w:color w:val="010101"/>
          <w:spacing w:val="5"/>
          <w:w w:val="105"/>
          <w:sz w:val="19"/>
        </w:rPr>
        <w:t xml:space="preserve"> </w:t>
      </w:r>
      <w:r>
        <w:rPr>
          <w:rFonts w:ascii="Arial"/>
          <w:color w:val="010101"/>
          <w:w w:val="105"/>
          <w:sz w:val="19"/>
        </w:rPr>
        <w:t>Plan</w:t>
      </w:r>
      <w:r>
        <w:rPr>
          <w:rFonts w:ascii="Arial"/>
          <w:color w:val="010101"/>
          <w:w w:val="105"/>
          <w:sz w:val="19"/>
        </w:rPr>
        <w:tab/>
      </w:r>
      <w:r>
        <w:rPr>
          <w:rFonts w:ascii="Arial"/>
          <w:color w:val="010101"/>
          <w:w w:val="105"/>
          <w:position w:val="-10"/>
          <w:sz w:val="20"/>
        </w:rPr>
        <w:t>9</w:t>
      </w:r>
    </w:p>
    <w:p w14:paraId="5B381B34" w14:textId="77777777" w:rsidR="002B265D" w:rsidRDefault="002B265D">
      <w:pPr>
        <w:spacing w:line="218" w:lineRule="auto"/>
        <w:rPr>
          <w:rFonts w:ascii="Arial"/>
          <w:sz w:val="20"/>
        </w:rPr>
        <w:sectPr w:rsidR="002B265D">
          <w:type w:val="continuous"/>
          <w:pgSz w:w="12240" w:h="15840"/>
          <w:pgMar w:top="1360" w:right="740" w:bottom="280" w:left="1320" w:header="720" w:footer="720" w:gutter="0"/>
          <w:cols w:num="2" w:space="720" w:equalWidth="0">
            <w:col w:w="5113" w:space="40"/>
            <w:col w:w="5027"/>
          </w:cols>
        </w:sectPr>
      </w:pPr>
    </w:p>
    <w:p w14:paraId="12788DE2" w14:textId="77777777" w:rsidR="002B265D" w:rsidRDefault="001C65B0">
      <w:pPr>
        <w:spacing w:before="80"/>
        <w:ind w:left="265" w:right="819"/>
        <w:jc w:val="center"/>
        <w:rPr>
          <w:b/>
          <w:sz w:val="20"/>
        </w:rPr>
      </w:pPr>
      <w:r>
        <w:rPr>
          <w:b/>
          <w:color w:val="0A0A0A"/>
          <w:w w:val="105"/>
          <w:sz w:val="20"/>
        </w:rPr>
        <w:lastRenderedPageBreak/>
        <w:t>STEP BY STEP OUTLINE</w:t>
      </w:r>
    </w:p>
    <w:p w14:paraId="35E7D179" w14:textId="77777777" w:rsidR="002B265D" w:rsidRDefault="001C65B0">
      <w:pPr>
        <w:spacing w:before="21" w:line="249" w:lineRule="auto"/>
        <w:ind w:left="124" w:right="778" w:firstLine="1"/>
        <w:rPr>
          <w:sz w:val="25"/>
        </w:rPr>
      </w:pPr>
      <w:proofErr w:type="gramStart"/>
      <w:r>
        <w:rPr>
          <w:color w:val="0A0A0A"/>
          <w:w w:val="105"/>
          <w:sz w:val="25"/>
        </w:rPr>
        <w:t>In order for</w:t>
      </w:r>
      <w:proofErr w:type="gramEnd"/>
      <w:r>
        <w:rPr>
          <w:color w:val="0A0A0A"/>
          <w:w w:val="105"/>
          <w:sz w:val="25"/>
        </w:rPr>
        <w:t xml:space="preserve"> the school district to compl</w:t>
      </w:r>
      <w:r>
        <w:rPr>
          <w:color w:val="242424"/>
          <w:w w:val="105"/>
          <w:sz w:val="25"/>
        </w:rPr>
        <w:t xml:space="preserve">y </w:t>
      </w:r>
      <w:r>
        <w:rPr>
          <w:color w:val="0A0A0A"/>
          <w:w w:val="105"/>
          <w:sz w:val="25"/>
        </w:rPr>
        <w:t>with the regulations implementing the federal law</w:t>
      </w:r>
      <w:r>
        <w:rPr>
          <w:color w:val="242424"/>
          <w:w w:val="105"/>
          <w:sz w:val="25"/>
        </w:rPr>
        <w:t xml:space="preserve">, </w:t>
      </w:r>
      <w:r>
        <w:rPr>
          <w:color w:val="0A0A0A"/>
          <w:w w:val="105"/>
          <w:sz w:val="25"/>
        </w:rPr>
        <w:t>the school district must document that it followed the required process</w:t>
      </w:r>
      <w:r>
        <w:rPr>
          <w:color w:val="242424"/>
          <w:w w:val="105"/>
          <w:sz w:val="25"/>
        </w:rPr>
        <w:t xml:space="preserve">. </w:t>
      </w:r>
      <w:r>
        <w:rPr>
          <w:color w:val="0A0A0A"/>
          <w:w w:val="105"/>
          <w:sz w:val="25"/>
        </w:rPr>
        <w:t>This page provide</w:t>
      </w:r>
      <w:r>
        <w:rPr>
          <w:color w:val="242424"/>
          <w:w w:val="105"/>
          <w:sz w:val="25"/>
        </w:rPr>
        <w:t xml:space="preserve">s </w:t>
      </w:r>
      <w:r>
        <w:rPr>
          <w:color w:val="0A0A0A"/>
          <w:w w:val="105"/>
          <w:sz w:val="25"/>
        </w:rPr>
        <w:t>a general outline of the steps followed from initial identification of a student to the completed written plan</w:t>
      </w:r>
      <w:r>
        <w:rPr>
          <w:color w:val="242424"/>
          <w:w w:val="105"/>
          <w:sz w:val="25"/>
        </w:rPr>
        <w:t xml:space="preserve">. </w:t>
      </w:r>
      <w:r>
        <w:rPr>
          <w:color w:val="0A0A0A"/>
          <w:w w:val="105"/>
          <w:sz w:val="25"/>
        </w:rPr>
        <w:t>The sections following go into more depth explaining the required steps</w:t>
      </w:r>
      <w:r>
        <w:rPr>
          <w:color w:val="242424"/>
          <w:w w:val="105"/>
          <w:sz w:val="25"/>
        </w:rPr>
        <w:t xml:space="preserve">. </w:t>
      </w:r>
      <w:r>
        <w:rPr>
          <w:color w:val="0A0A0A"/>
          <w:w w:val="105"/>
          <w:sz w:val="25"/>
        </w:rPr>
        <w:t>When a staff member or parent raises a concern regarding a student's functioning</w:t>
      </w:r>
      <w:r>
        <w:rPr>
          <w:color w:val="242424"/>
          <w:w w:val="105"/>
          <w:sz w:val="25"/>
        </w:rPr>
        <w:t xml:space="preserve">, </w:t>
      </w:r>
      <w:r>
        <w:rPr>
          <w:color w:val="0A0A0A"/>
          <w:w w:val="105"/>
          <w:sz w:val="25"/>
        </w:rPr>
        <w:t>the steps below should be initiated</w:t>
      </w:r>
      <w:r>
        <w:rPr>
          <w:color w:val="242424"/>
          <w:w w:val="105"/>
          <w:sz w:val="25"/>
        </w:rPr>
        <w:t xml:space="preserve">, </w:t>
      </w:r>
      <w:r>
        <w:rPr>
          <w:color w:val="0A0A0A"/>
          <w:w w:val="105"/>
          <w:sz w:val="25"/>
        </w:rPr>
        <w:t>depending on the concern</w:t>
      </w:r>
      <w:r>
        <w:rPr>
          <w:color w:val="242424"/>
          <w:w w:val="105"/>
          <w:sz w:val="25"/>
        </w:rPr>
        <w:t>.</w:t>
      </w:r>
    </w:p>
    <w:p w14:paraId="195BD58B" w14:textId="77777777" w:rsidR="002B265D" w:rsidRDefault="002B265D">
      <w:pPr>
        <w:pStyle w:val="BodyText"/>
        <w:spacing w:before="2"/>
        <w:rPr>
          <w:sz w:val="26"/>
        </w:rPr>
      </w:pPr>
    </w:p>
    <w:p w14:paraId="731BED04" w14:textId="77777777" w:rsidR="002B265D" w:rsidRDefault="001C65B0">
      <w:pPr>
        <w:pStyle w:val="ListParagraph"/>
        <w:numPr>
          <w:ilvl w:val="0"/>
          <w:numId w:val="5"/>
        </w:numPr>
        <w:tabs>
          <w:tab w:val="left" w:pos="494"/>
        </w:tabs>
        <w:spacing w:before="1"/>
        <w:rPr>
          <w:b/>
          <w:sz w:val="25"/>
        </w:rPr>
      </w:pPr>
      <w:r>
        <w:rPr>
          <w:color w:val="0A0A0A"/>
          <w:w w:val="105"/>
          <w:sz w:val="25"/>
        </w:rPr>
        <w:t xml:space="preserve">When a concern is raised about a student due to a </w:t>
      </w:r>
      <w:r>
        <w:rPr>
          <w:b/>
          <w:color w:val="0A0A0A"/>
          <w:w w:val="105"/>
          <w:sz w:val="25"/>
        </w:rPr>
        <w:t>medical condition that does</w:t>
      </w:r>
      <w:r>
        <w:rPr>
          <w:b/>
          <w:color w:val="0A0A0A"/>
          <w:spacing w:val="-15"/>
          <w:w w:val="105"/>
          <w:sz w:val="25"/>
        </w:rPr>
        <w:t xml:space="preserve"> </w:t>
      </w:r>
      <w:r>
        <w:rPr>
          <w:b/>
          <w:color w:val="0A0A0A"/>
          <w:w w:val="105"/>
          <w:sz w:val="25"/>
        </w:rPr>
        <w:t>not</w:t>
      </w:r>
    </w:p>
    <w:p w14:paraId="1160A326" w14:textId="77777777" w:rsidR="002B265D" w:rsidRDefault="001C65B0">
      <w:pPr>
        <w:spacing w:before="15"/>
        <w:ind w:left="489"/>
        <w:rPr>
          <w:sz w:val="25"/>
        </w:rPr>
      </w:pPr>
      <w:r>
        <w:rPr>
          <w:color w:val="0A0A0A"/>
          <w:w w:val="105"/>
          <w:sz w:val="25"/>
        </w:rPr>
        <w:t>impact academic</w:t>
      </w:r>
      <w:r>
        <w:rPr>
          <w:color w:val="242424"/>
          <w:w w:val="105"/>
          <w:sz w:val="25"/>
        </w:rPr>
        <w:t xml:space="preserve">, </w:t>
      </w:r>
      <w:r>
        <w:rPr>
          <w:color w:val="0A0A0A"/>
          <w:w w:val="105"/>
          <w:sz w:val="25"/>
        </w:rPr>
        <w:t>social or emotional skills</w:t>
      </w:r>
      <w:r>
        <w:rPr>
          <w:color w:val="242424"/>
          <w:w w:val="105"/>
          <w:sz w:val="25"/>
        </w:rPr>
        <w:t xml:space="preserve">, </w:t>
      </w:r>
      <w:r>
        <w:rPr>
          <w:color w:val="0A0A0A"/>
          <w:w w:val="105"/>
          <w:sz w:val="25"/>
        </w:rPr>
        <w:t>proceed as follows:</w:t>
      </w:r>
    </w:p>
    <w:p w14:paraId="435FA379" w14:textId="77777777" w:rsidR="002B265D" w:rsidRDefault="001C65B0">
      <w:pPr>
        <w:pStyle w:val="ListParagraph"/>
        <w:numPr>
          <w:ilvl w:val="1"/>
          <w:numId w:val="5"/>
        </w:numPr>
        <w:tabs>
          <w:tab w:val="left" w:pos="849"/>
        </w:tabs>
        <w:spacing w:before="10" w:line="249" w:lineRule="auto"/>
        <w:ind w:right="743" w:hanging="359"/>
        <w:rPr>
          <w:sz w:val="25"/>
        </w:rPr>
      </w:pPr>
      <w:r>
        <w:rPr>
          <w:color w:val="0A0A0A"/>
          <w:w w:val="105"/>
          <w:sz w:val="25"/>
        </w:rPr>
        <w:t>Refer to the Section 504 team for consideration of an evaluation</w:t>
      </w:r>
      <w:r>
        <w:rPr>
          <w:color w:val="242424"/>
          <w:w w:val="105"/>
          <w:sz w:val="25"/>
        </w:rPr>
        <w:t xml:space="preserve">. </w:t>
      </w:r>
      <w:r>
        <w:rPr>
          <w:color w:val="0A0A0A"/>
          <w:w w:val="105"/>
          <w:sz w:val="25"/>
        </w:rPr>
        <w:t>Complete Section</w:t>
      </w:r>
      <w:r>
        <w:rPr>
          <w:color w:val="0A0A0A"/>
          <w:spacing w:val="-8"/>
          <w:w w:val="105"/>
          <w:sz w:val="25"/>
        </w:rPr>
        <w:t xml:space="preserve"> </w:t>
      </w:r>
      <w:r>
        <w:rPr>
          <w:color w:val="0A0A0A"/>
          <w:w w:val="105"/>
          <w:sz w:val="25"/>
        </w:rPr>
        <w:t>504</w:t>
      </w:r>
      <w:r>
        <w:rPr>
          <w:color w:val="0A0A0A"/>
          <w:spacing w:val="-11"/>
          <w:w w:val="105"/>
          <w:sz w:val="25"/>
        </w:rPr>
        <w:t xml:space="preserve"> </w:t>
      </w:r>
      <w:r>
        <w:rPr>
          <w:color w:val="0A0A0A"/>
          <w:w w:val="105"/>
          <w:sz w:val="25"/>
        </w:rPr>
        <w:t>Referral</w:t>
      </w:r>
      <w:r>
        <w:rPr>
          <w:color w:val="0A0A0A"/>
          <w:spacing w:val="-2"/>
          <w:w w:val="105"/>
          <w:sz w:val="25"/>
        </w:rPr>
        <w:t xml:space="preserve"> </w:t>
      </w:r>
      <w:r>
        <w:rPr>
          <w:color w:val="0A0A0A"/>
          <w:w w:val="105"/>
          <w:sz w:val="25"/>
        </w:rPr>
        <w:t>Form</w:t>
      </w:r>
      <w:r>
        <w:rPr>
          <w:color w:val="242424"/>
          <w:w w:val="105"/>
          <w:sz w:val="25"/>
        </w:rPr>
        <w:t>,</w:t>
      </w:r>
      <w:r>
        <w:rPr>
          <w:color w:val="242424"/>
          <w:spacing w:val="-14"/>
          <w:w w:val="105"/>
          <w:sz w:val="25"/>
        </w:rPr>
        <w:t xml:space="preserve"> </w:t>
      </w:r>
      <w:r>
        <w:rPr>
          <w:color w:val="0A0A0A"/>
          <w:w w:val="105"/>
          <w:sz w:val="25"/>
        </w:rPr>
        <w:t>send</w:t>
      </w:r>
      <w:r>
        <w:rPr>
          <w:color w:val="0A0A0A"/>
          <w:spacing w:val="-8"/>
          <w:w w:val="105"/>
          <w:sz w:val="25"/>
        </w:rPr>
        <w:t xml:space="preserve"> </w:t>
      </w:r>
      <w:r>
        <w:rPr>
          <w:color w:val="0A0A0A"/>
          <w:w w:val="105"/>
          <w:sz w:val="25"/>
        </w:rPr>
        <w:t>meeting</w:t>
      </w:r>
      <w:r>
        <w:rPr>
          <w:color w:val="0A0A0A"/>
          <w:spacing w:val="-9"/>
          <w:w w:val="105"/>
          <w:sz w:val="25"/>
        </w:rPr>
        <w:t xml:space="preserve"> </w:t>
      </w:r>
      <w:r>
        <w:rPr>
          <w:color w:val="0A0A0A"/>
          <w:w w:val="105"/>
          <w:sz w:val="25"/>
        </w:rPr>
        <w:t>notice</w:t>
      </w:r>
      <w:r>
        <w:rPr>
          <w:color w:val="242424"/>
          <w:w w:val="105"/>
          <w:sz w:val="25"/>
        </w:rPr>
        <w:t>,</w:t>
      </w:r>
      <w:r>
        <w:rPr>
          <w:color w:val="242424"/>
          <w:spacing w:val="-19"/>
          <w:w w:val="105"/>
          <w:sz w:val="25"/>
        </w:rPr>
        <w:t xml:space="preserve"> </w:t>
      </w:r>
      <w:r>
        <w:rPr>
          <w:color w:val="0A0A0A"/>
          <w:w w:val="105"/>
          <w:sz w:val="25"/>
        </w:rPr>
        <w:t>and</w:t>
      </w:r>
      <w:r>
        <w:rPr>
          <w:color w:val="0A0A0A"/>
          <w:spacing w:val="-13"/>
          <w:w w:val="105"/>
          <w:sz w:val="25"/>
        </w:rPr>
        <w:t xml:space="preserve"> </w:t>
      </w:r>
      <w:r>
        <w:rPr>
          <w:color w:val="0A0A0A"/>
          <w:w w:val="105"/>
          <w:sz w:val="25"/>
        </w:rPr>
        <w:t>obtain</w:t>
      </w:r>
      <w:r>
        <w:rPr>
          <w:color w:val="0A0A0A"/>
          <w:spacing w:val="-11"/>
          <w:w w:val="105"/>
          <w:sz w:val="25"/>
        </w:rPr>
        <w:t xml:space="preserve"> </w:t>
      </w:r>
      <w:r>
        <w:rPr>
          <w:color w:val="0A0A0A"/>
          <w:w w:val="105"/>
          <w:sz w:val="25"/>
        </w:rPr>
        <w:t>consent.</w:t>
      </w:r>
      <w:r>
        <w:rPr>
          <w:color w:val="0A0A0A"/>
          <w:spacing w:val="-7"/>
          <w:w w:val="105"/>
          <w:sz w:val="25"/>
        </w:rPr>
        <w:t xml:space="preserve"> </w:t>
      </w:r>
      <w:r>
        <w:rPr>
          <w:color w:val="0A0A0A"/>
          <w:w w:val="105"/>
          <w:sz w:val="25"/>
        </w:rPr>
        <w:t>Provide</w:t>
      </w:r>
      <w:r>
        <w:rPr>
          <w:color w:val="0A0A0A"/>
          <w:spacing w:val="-10"/>
          <w:w w:val="105"/>
          <w:sz w:val="25"/>
        </w:rPr>
        <w:t xml:space="preserve"> </w:t>
      </w:r>
      <w:r>
        <w:rPr>
          <w:color w:val="0A0A0A"/>
          <w:w w:val="105"/>
          <w:sz w:val="25"/>
        </w:rPr>
        <w:t>copy of</w:t>
      </w:r>
      <w:r>
        <w:rPr>
          <w:color w:val="0A0A0A"/>
          <w:spacing w:val="-15"/>
          <w:w w:val="105"/>
          <w:sz w:val="25"/>
        </w:rPr>
        <w:t xml:space="preserve"> </w:t>
      </w:r>
      <w:r>
        <w:rPr>
          <w:color w:val="0A0A0A"/>
          <w:w w:val="105"/>
          <w:sz w:val="25"/>
        </w:rPr>
        <w:t>Parent</w:t>
      </w:r>
      <w:r>
        <w:rPr>
          <w:color w:val="242424"/>
          <w:w w:val="105"/>
          <w:sz w:val="25"/>
        </w:rPr>
        <w:t>/</w:t>
      </w:r>
      <w:r>
        <w:rPr>
          <w:color w:val="0A0A0A"/>
          <w:w w:val="105"/>
          <w:sz w:val="25"/>
        </w:rPr>
        <w:t>Student</w:t>
      </w:r>
      <w:r>
        <w:rPr>
          <w:color w:val="0A0A0A"/>
          <w:spacing w:val="-32"/>
          <w:w w:val="105"/>
          <w:sz w:val="25"/>
        </w:rPr>
        <w:t xml:space="preserve"> </w:t>
      </w:r>
      <w:r>
        <w:rPr>
          <w:color w:val="0A0A0A"/>
          <w:w w:val="105"/>
          <w:sz w:val="25"/>
        </w:rPr>
        <w:t>Rights</w:t>
      </w:r>
      <w:r>
        <w:rPr>
          <w:color w:val="0A0A0A"/>
          <w:spacing w:val="-3"/>
          <w:w w:val="105"/>
          <w:sz w:val="25"/>
        </w:rPr>
        <w:t xml:space="preserve"> </w:t>
      </w:r>
      <w:r>
        <w:rPr>
          <w:color w:val="0A0A0A"/>
          <w:w w:val="105"/>
          <w:sz w:val="25"/>
        </w:rPr>
        <w:t>in</w:t>
      </w:r>
      <w:r>
        <w:rPr>
          <w:color w:val="0A0A0A"/>
          <w:spacing w:val="-18"/>
          <w:w w:val="105"/>
          <w:sz w:val="25"/>
        </w:rPr>
        <w:t xml:space="preserve"> </w:t>
      </w:r>
      <w:r>
        <w:rPr>
          <w:color w:val="0A0A0A"/>
          <w:w w:val="105"/>
          <w:sz w:val="25"/>
        </w:rPr>
        <w:t>Identification</w:t>
      </w:r>
      <w:r>
        <w:rPr>
          <w:color w:val="242424"/>
          <w:w w:val="105"/>
          <w:sz w:val="25"/>
        </w:rPr>
        <w:t>,</w:t>
      </w:r>
      <w:r>
        <w:rPr>
          <w:color w:val="242424"/>
          <w:spacing w:val="-12"/>
          <w:w w:val="105"/>
          <w:sz w:val="25"/>
        </w:rPr>
        <w:t xml:space="preserve"> </w:t>
      </w:r>
      <w:r>
        <w:rPr>
          <w:color w:val="0A0A0A"/>
          <w:w w:val="105"/>
          <w:sz w:val="25"/>
        </w:rPr>
        <w:t>Evaluation</w:t>
      </w:r>
      <w:r>
        <w:rPr>
          <w:color w:val="0A0A0A"/>
          <w:spacing w:val="4"/>
          <w:w w:val="105"/>
          <w:sz w:val="25"/>
        </w:rPr>
        <w:t xml:space="preserve"> </w:t>
      </w:r>
      <w:r>
        <w:rPr>
          <w:color w:val="0A0A0A"/>
          <w:w w:val="105"/>
          <w:sz w:val="25"/>
        </w:rPr>
        <w:t>and</w:t>
      </w:r>
      <w:r>
        <w:rPr>
          <w:color w:val="0A0A0A"/>
          <w:spacing w:val="-8"/>
          <w:w w:val="105"/>
          <w:sz w:val="25"/>
        </w:rPr>
        <w:t xml:space="preserve"> </w:t>
      </w:r>
      <w:r>
        <w:rPr>
          <w:color w:val="0A0A0A"/>
          <w:w w:val="105"/>
          <w:sz w:val="25"/>
        </w:rPr>
        <w:t>Placement.</w:t>
      </w:r>
      <w:r>
        <w:rPr>
          <w:color w:val="0A0A0A"/>
          <w:spacing w:val="-16"/>
          <w:w w:val="105"/>
          <w:sz w:val="25"/>
        </w:rPr>
        <w:t xml:space="preserve"> </w:t>
      </w:r>
      <w:r>
        <w:rPr>
          <w:rFonts w:ascii="Arial"/>
          <w:color w:val="0A0A0A"/>
          <w:w w:val="105"/>
          <w:sz w:val="24"/>
        </w:rPr>
        <w:t>If</w:t>
      </w:r>
      <w:r>
        <w:rPr>
          <w:rFonts w:ascii="Arial"/>
          <w:color w:val="0A0A0A"/>
          <w:spacing w:val="23"/>
          <w:w w:val="105"/>
          <w:sz w:val="24"/>
        </w:rPr>
        <w:t xml:space="preserve"> </w:t>
      </w:r>
      <w:r>
        <w:rPr>
          <w:color w:val="0A0A0A"/>
          <w:w w:val="105"/>
          <w:sz w:val="25"/>
        </w:rPr>
        <w:t>neces</w:t>
      </w:r>
      <w:r>
        <w:rPr>
          <w:color w:val="242424"/>
          <w:w w:val="105"/>
          <w:sz w:val="25"/>
        </w:rPr>
        <w:t>s</w:t>
      </w:r>
      <w:r>
        <w:rPr>
          <w:color w:val="0A0A0A"/>
          <w:w w:val="105"/>
          <w:sz w:val="25"/>
        </w:rPr>
        <w:t>ary</w:t>
      </w:r>
      <w:r>
        <w:rPr>
          <w:color w:val="242424"/>
          <w:w w:val="105"/>
          <w:sz w:val="25"/>
        </w:rPr>
        <w:t>,</w:t>
      </w:r>
      <w:r>
        <w:rPr>
          <w:color w:val="0A0A0A"/>
          <w:w w:val="105"/>
          <w:sz w:val="25"/>
        </w:rPr>
        <w:t xml:space="preserve"> have parent sign a request for release of information with relevant</w:t>
      </w:r>
      <w:r>
        <w:rPr>
          <w:color w:val="0A0A0A"/>
          <w:spacing w:val="-11"/>
          <w:w w:val="105"/>
          <w:sz w:val="25"/>
        </w:rPr>
        <w:t xml:space="preserve"> </w:t>
      </w:r>
      <w:r>
        <w:rPr>
          <w:color w:val="0A0A0A"/>
          <w:w w:val="105"/>
          <w:sz w:val="25"/>
        </w:rPr>
        <w:t>entities.</w:t>
      </w:r>
    </w:p>
    <w:p w14:paraId="470F3B6A" w14:textId="77777777" w:rsidR="002B265D" w:rsidRDefault="001C65B0">
      <w:pPr>
        <w:pStyle w:val="ListParagraph"/>
        <w:numPr>
          <w:ilvl w:val="1"/>
          <w:numId w:val="5"/>
        </w:numPr>
        <w:tabs>
          <w:tab w:val="left" w:pos="848"/>
        </w:tabs>
        <w:spacing w:before="1" w:line="249" w:lineRule="auto"/>
        <w:ind w:right="946" w:hanging="355"/>
        <w:rPr>
          <w:sz w:val="25"/>
        </w:rPr>
      </w:pPr>
      <w:r>
        <w:rPr>
          <w:color w:val="0A0A0A"/>
          <w:w w:val="105"/>
          <w:sz w:val="25"/>
        </w:rPr>
        <w:t>E</w:t>
      </w:r>
      <w:r>
        <w:rPr>
          <w:color w:val="242424"/>
          <w:w w:val="105"/>
          <w:sz w:val="25"/>
        </w:rPr>
        <w:t>v</w:t>
      </w:r>
      <w:r>
        <w:rPr>
          <w:color w:val="0A0A0A"/>
          <w:w w:val="105"/>
          <w:sz w:val="25"/>
        </w:rPr>
        <w:t>aluate</w:t>
      </w:r>
      <w:r>
        <w:rPr>
          <w:color w:val="0A0A0A"/>
          <w:spacing w:val="-28"/>
          <w:w w:val="105"/>
          <w:sz w:val="25"/>
        </w:rPr>
        <w:t xml:space="preserve"> </w:t>
      </w:r>
      <w:r>
        <w:rPr>
          <w:color w:val="0A0A0A"/>
          <w:w w:val="105"/>
          <w:sz w:val="25"/>
        </w:rPr>
        <w:t>to</w:t>
      </w:r>
      <w:r>
        <w:rPr>
          <w:color w:val="0A0A0A"/>
          <w:spacing w:val="-16"/>
          <w:w w:val="105"/>
          <w:sz w:val="25"/>
        </w:rPr>
        <w:t xml:space="preserve"> </w:t>
      </w:r>
      <w:r>
        <w:rPr>
          <w:color w:val="0A0A0A"/>
          <w:w w:val="105"/>
          <w:sz w:val="25"/>
        </w:rPr>
        <w:t>determine</w:t>
      </w:r>
      <w:r>
        <w:rPr>
          <w:color w:val="0A0A0A"/>
          <w:spacing w:val="-2"/>
          <w:w w:val="105"/>
          <w:sz w:val="25"/>
        </w:rPr>
        <w:t xml:space="preserve"> </w:t>
      </w:r>
      <w:r>
        <w:rPr>
          <w:color w:val="0A0A0A"/>
          <w:w w:val="105"/>
          <w:sz w:val="25"/>
        </w:rPr>
        <w:t>whether</w:t>
      </w:r>
      <w:r>
        <w:rPr>
          <w:color w:val="0A0A0A"/>
          <w:spacing w:val="-10"/>
          <w:w w:val="105"/>
          <w:sz w:val="25"/>
        </w:rPr>
        <w:t xml:space="preserve"> </w:t>
      </w:r>
      <w:r>
        <w:rPr>
          <w:color w:val="0A0A0A"/>
          <w:w w:val="105"/>
          <w:sz w:val="25"/>
        </w:rPr>
        <w:t>student</w:t>
      </w:r>
      <w:r>
        <w:rPr>
          <w:color w:val="0A0A0A"/>
          <w:spacing w:val="-7"/>
          <w:w w:val="105"/>
          <w:sz w:val="25"/>
        </w:rPr>
        <w:t xml:space="preserve"> </w:t>
      </w:r>
      <w:r>
        <w:rPr>
          <w:color w:val="0A0A0A"/>
          <w:w w:val="105"/>
          <w:sz w:val="25"/>
        </w:rPr>
        <w:t>is</w:t>
      </w:r>
      <w:r>
        <w:rPr>
          <w:color w:val="0A0A0A"/>
          <w:spacing w:val="-13"/>
          <w:w w:val="105"/>
          <w:sz w:val="25"/>
        </w:rPr>
        <w:t xml:space="preserve"> </w:t>
      </w:r>
      <w:r>
        <w:rPr>
          <w:color w:val="0A0A0A"/>
          <w:w w:val="105"/>
          <w:sz w:val="25"/>
        </w:rPr>
        <w:t>eligible</w:t>
      </w:r>
      <w:r>
        <w:rPr>
          <w:color w:val="0A0A0A"/>
          <w:spacing w:val="-9"/>
          <w:w w:val="105"/>
          <w:sz w:val="25"/>
        </w:rPr>
        <w:t xml:space="preserve"> </w:t>
      </w:r>
      <w:r>
        <w:rPr>
          <w:color w:val="0A0A0A"/>
          <w:w w:val="105"/>
          <w:sz w:val="25"/>
        </w:rPr>
        <w:t>under</w:t>
      </w:r>
      <w:r>
        <w:rPr>
          <w:color w:val="0A0A0A"/>
          <w:spacing w:val="-7"/>
          <w:w w:val="105"/>
          <w:sz w:val="25"/>
        </w:rPr>
        <w:t xml:space="preserve"> </w:t>
      </w:r>
      <w:r>
        <w:rPr>
          <w:color w:val="0A0A0A"/>
          <w:w w:val="105"/>
          <w:sz w:val="25"/>
        </w:rPr>
        <w:t>Section</w:t>
      </w:r>
      <w:r>
        <w:rPr>
          <w:color w:val="0A0A0A"/>
          <w:spacing w:val="-1"/>
          <w:w w:val="105"/>
          <w:sz w:val="25"/>
        </w:rPr>
        <w:t xml:space="preserve"> </w:t>
      </w:r>
      <w:r>
        <w:rPr>
          <w:color w:val="0A0A0A"/>
          <w:w w:val="105"/>
          <w:sz w:val="25"/>
        </w:rPr>
        <w:t>504</w:t>
      </w:r>
      <w:r>
        <w:rPr>
          <w:color w:val="0A0A0A"/>
          <w:spacing w:val="-11"/>
          <w:w w:val="105"/>
          <w:sz w:val="25"/>
        </w:rPr>
        <w:t xml:space="preserve"> </w:t>
      </w:r>
      <w:r>
        <w:rPr>
          <w:color w:val="0A0A0A"/>
          <w:w w:val="105"/>
          <w:sz w:val="25"/>
        </w:rPr>
        <w:t>and</w:t>
      </w:r>
      <w:r>
        <w:rPr>
          <w:color w:val="0A0A0A"/>
          <w:spacing w:val="-9"/>
          <w:w w:val="105"/>
          <w:sz w:val="25"/>
        </w:rPr>
        <w:t xml:space="preserve"> </w:t>
      </w:r>
      <w:r>
        <w:rPr>
          <w:color w:val="0A0A0A"/>
          <w:w w:val="105"/>
          <w:sz w:val="25"/>
        </w:rPr>
        <w:t xml:space="preserve">whether </w:t>
      </w:r>
      <w:r>
        <w:rPr>
          <w:color w:val="0A0A0A"/>
          <w:spacing w:val="-3"/>
          <w:w w:val="105"/>
          <w:sz w:val="25"/>
        </w:rPr>
        <w:t>the</w:t>
      </w:r>
      <w:r>
        <w:rPr>
          <w:color w:val="242424"/>
          <w:spacing w:val="-3"/>
          <w:w w:val="105"/>
          <w:sz w:val="25"/>
        </w:rPr>
        <w:t xml:space="preserve">y </w:t>
      </w:r>
      <w:r>
        <w:rPr>
          <w:color w:val="0A0A0A"/>
          <w:w w:val="105"/>
          <w:sz w:val="25"/>
        </w:rPr>
        <w:t>need accommodations or services in a 504 Plan</w:t>
      </w:r>
      <w:r>
        <w:rPr>
          <w:color w:val="242424"/>
          <w:w w:val="105"/>
          <w:sz w:val="25"/>
        </w:rPr>
        <w:t xml:space="preserve">. </w:t>
      </w:r>
      <w:r>
        <w:rPr>
          <w:color w:val="0A0A0A"/>
          <w:w w:val="105"/>
          <w:sz w:val="25"/>
        </w:rPr>
        <w:t>Complete the Section 504 Evaluation and Eligibility Determination</w:t>
      </w:r>
      <w:r>
        <w:rPr>
          <w:color w:val="0A0A0A"/>
          <w:spacing w:val="63"/>
          <w:w w:val="105"/>
          <w:sz w:val="25"/>
        </w:rPr>
        <w:t xml:space="preserve"> </w:t>
      </w:r>
      <w:r>
        <w:rPr>
          <w:color w:val="0A0A0A"/>
          <w:w w:val="105"/>
          <w:sz w:val="25"/>
        </w:rPr>
        <w:t>form.</w:t>
      </w:r>
    </w:p>
    <w:p w14:paraId="2E671EE9" w14:textId="77777777" w:rsidR="002B265D" w:rsidRDefault="001C65B0">
      <w:pPr>
        <w:pStyle w:val="ListParagraph"/>
        <w:numPr>
          <w:ilvl w:val="1"/>
          <w:numId w:val="5"/>
        </w:numPr>
        <w:tabs>
          <w:tab w:val="left" w:pos="836"/>
        </w:tabs>
        <w:spacing w:before="2" w:line="249" w:lineRule="auto"/>
        <w:ind w:left="848" w:right="901" w:hanging="356"/>
        <w:rPr>
          <w:sz w:val="25"/>
        </w:rPr>
      </w:pPr>
      <w:r>
        <w:rPr>
          <w:rFonts w:ascii="Arial"/>
          <w:color w:val="0A0A0A"/>
          <w:w w:val="105"/>
          <w:sz w:val="24"/>
        </w:rPr>
        <w:t xml:space="preserve">If </w:t>
      </w:r>
      <w:r>
        <w:rPr>
          <w:color w:val="0A0A0A"/>
          <w:w w:val="105"/>
          <w:sz w:val="25"/>
        </w:rPr>
        <w:t xml:space="preserve">eligible and </w:t>
      </w:r>
      <w:r>
        <w:rPr>
          <w:color w:val="0A0A0A"/>
          <w:spacing w:val="-4"/>
          <w:w w:val="105"/>
          <w:sz w:val="25"/>
        </w:rPr>
        <w:t>accommodation</w:t>
      </w:r>
      <w:r>
        <w:rPr>
          <w:color w:val="242424"/>
          <w:spacing w:val="-4"/>
          <w:w w:val="105"/>
          <w:sz w:val="25"/>
        </w:rPr>
        <w:t xml:space="preserve">s </w:t>
      </w:r>
      <w:r>
        <w:rPr>
          <w:color w:val="0A0A0A"/>
          <w:w w:val="105"/>
          <w:sz w:val="25"/>
        </w:rPr>
        <w:t>or services are needed</w:t>
      </w:r>
      <w:r>
        <w:rPr>
          <w:color w:val="242424"/>
          <w:w w:val="105"/>
          <w:sz w:val="25"/>
        </w:rPr>
        <w:t xml:space="preserve">, </w:t>
      </w:r>
      <w:r>
        <w:rPr>
          <w:color w:val="0A0A0A"/>
          <w:w w:val="105"/>
          <w:sz w:val="25"/>
        </w:rPr>
        <w:t>complete the Section 504 Plan</w:t>
      </w:r>
      <w:r>
        <w:rPr>
          <w:color w:val="0A0A0A"/>
          <w:spacing w:val="3"/>
          <w:w w:val="105"/>
          <w:sz w:val="25"/>
        </w:rPr>
        <w:t xml:space="preserve"> </w:t>
      </w:r>
      <w:r>
        <w:rPr>
          <w:color w:val="0A0A0A"/>
          <w:w w:val="105"/>
          <w:sz w:val="25"/>
        </w:rPr>
        <w:t>form</w:t>
      </w:r>
      <w:r>
        <w:rPr>
          <w:color w:val="242424"/>
          <w:w w:val="105"/>
          <w:sz w:val="25"/>
        </w:rPr>
        <w:t>.</w:t>
      </w:r>
    </w:p>
    <w:p w14:paraId="45199C79" w14:textId="77777777" w:rsidR="002B265D" w:rsidRDefault="001C65B0">
      <w:pPr>
        <w:pStyle w:val="ListParagraph"/>
        <w:numPr>
          <w:ilvl w:val="1"/>
          <w:numId w:val="5"/>
        </w:numPr>
        <w:tabs>
          <w:tab w:val="left" w:pos="836"/>
        </w:tabs>
        <w:spacing w:line="249" w:lineRule="auto"/>
        <w:ind w:left="850" w:right="1004" w:hanging="357"/>
        <w:rPr>
          <w:sz w:val="25"/>
        </w:rPr>
      </w:pPr>
      <w:r>
        <w:rPr>
          <w:rFonts w:ascii="Arial"/>
          <w:color w:val="0A0A0A"/>
          <w:w w:val="105"/>
          <w:sz w:val="24"/>
        </w:rPr>
        <w:t>If</w:t>
      </w:r>
      <w:r>
        <w:rPr>
          <w:rFonts w:ascii="Arial"/>
          <w:color w:val="0A0A0A"/>
          <w:spacing w:val="28"/>
          <w:w w:val="105"/>
          <w:sz w:val="24"/>
        </w:rPr>
        <w:t xml:space="preserve"> </w:t>
      </w:r>
      <w:r>
        <w:rPr>
          <w:color w:val="0A0A0A"/>
          <w:w w:val="105"/>
          <w:sz w:val="25"/>
        </w:rPr>
        <w:t>eligible</w:t>
      </w:r>
      <w:r>
        <w:rPr>
          <w:color w:val="0A0A0A"/>
          <w:spacing w:val="2"/>
          <w:w w:val="105"/>
          <w:sz w:val="25"/>
        </w:rPr>
        <w:t xml:space="preserve"> </w:t>
      </w:r>
      <w:r>
        <w:rPr>
          <w:color w:val="0A0A0A"/>
          <w:w w:val="105"/>
          <w:sz w:val="25"/>
        </w:rPr>
        <w:t>but</w:t>
      </w:r>
      <w:r>
        <w:rPr>
          <w:color w:val="0A0A0A"/>
          <w:spacing w:val="-8"/>
          <w:w w:val="105"/>
          <w:sz w:val="25"/>
        </w:rPr>
        <w:t xml:space="preserve"> </w:t>
      </w:r>
      <w:r>
        <w:rPr>
          <w:color w:val="0A0A0A"/>
          <w:w w:val="105"/>
          <w:sz w:val="25"/>
        </w:rPr>
        <w:t>there</w:t>
      </w:r>
      <w:r>
        <w:rPr>
          <w:color w:val="0A0A0A"/>
          <w:spacing w:val="1"/>
          <w:w w:val="105"/>
          <w:sz w:val="25"/>
        </w:rPr>
        <w:t xml:space="preserve"> </w:t>
      </w:r>
      <w:r>
        <w:rPr>
          <w:color w:val="0A0A0A"/>
          <w:w w:val="105"/>
          <w:sz w:val="25"/>
        </w:rPr>
        <w:t>is</w:t>
      </w:r>
      <w:r>
        <w:rPr>
          <w:color w:val="0A0A0A"/>
          <w:spacing w:val="-10"/>
          <w:w w:val="105"/>
          <w:sz w:val="25"/>
        </w:rPr>
        <w:t xml:space="preserve"> </w:t>
      </w:r>
      <w:r>
        <w:rPr>
          <w:color w:val="0A0A0A"/>
          <w:w w:val="105"/>
          <w:sz w:val="25"/>
        </w:rPr>
        <w:t>no</w:t>
      </w:r>
      <w:r>
        <w:rPr>
          <w:color w:val="0A0A0A"/>
          <w:spacing w:val="-9"/>
          <w:w w:val="105"/>
          <w:sz w:val="25"/>
        </w:rPr>
        <w:t xml:space="preserve"> </w:t>
      </w:r>
      <w:r>
        <w:rPr>
          <w:color w:val="0A0A0A"/>
          <w:w w:val="105"/>
          <w:sz w:val="25"/>
        </w:rPr>
        <w:t>need</w:t>
      </w:r>
      <w:r>
        <w:rPr>
          <w:color w:val="0A0A0A"/>
          <w:spacing w:val="1"/>
          <w:w w:val="105"/>
          <w:sz w:val="25"/>
        </w:rPr>
        <w:t xml:space="preserve"> </w:t>
      </w:r>
      <w:r>
        <w:rPr>
          <w:color w:val="0A0A0A"/>
          <w:w w:val="105"/>
          <w:sz w:val="25"/>
        </w:rPr>
        <w:t>for</w:t>
      </w:r>
      <w:r>
        <w:rPr>
          <w:color w:val="0A0A0A"/>
          <w:spacing w:val="-11"/>
          <w:w w:val="105"/>
          <w:sz w:val="25"/>
        </w:rPr>
        <w:t xml:space="preserve"> </w:t>
      </w:r>
      <w:r>
        <w:rPr>
          <w:color w:val="0A0A0A"/>
          <w:w w:val="105"/>
          <w:sz w:val="25"/>
        </w:rPr>
        <w:t>accommodations</w:t>
      </w:r>
      <w:r>
        <w:rPr>
          <w:color w:val="0A0A0A"/>
          <w:spacing w:val="-20"/>
          <w:w w:val="105"/>
          <w:sz w:val="25"/>
        </w:rPr>
        <w:t xml:space="preserve"> </w:t>
      </w:r>
      <w:r>
        <w:rPr>
          <w:color w:val="0A0A0A"/>
          <w:w w:val="105"/>
          <w:sz w:val="25"/>
        </w:rPr>
        <w:t>or</w:t>
      </w:r>
      <w:r>
        <w:rPr>
          <w:color w:val="0A0A0A"/>
          <w:spacing w:val="-10"/>
          <w:w w:val="105"/>
          <w:sz w:val="25"/>
        </w:rPr>
        <w:t xml:space="preserve"> </w:t>
      </w:r>
      <w:r>
        <w:rPr>
          <w:color w:val="242424"/>
          <w:w w:val="105"/>
          <w:sz w:val="25"/>
        </w:rPr>
        <w:t>s</w:t>
      </w:r>
      <w:r>
        <w:rPr>
          <w:color w:val="0A0A0A"/>
          <w:w w:val="105"/>
          <w:sz w:val="25"/>
        </w:rPr>
        <w:t>ervices</w:t>
      </w:r>
      <w:r>
        <w:rPr>
          <w:color w:val="242424"/>
          <w:w w:val="105"/>
          <w:sz w:val="25"/>
        </w:rPr>
        <w:t>,</w:t>
      </w:r>
      <w:r>
        <w:rPr>
          <w:color w:val="242424"/>
          <w:spacing w:val="-16"/>
          <w:w w:val="105"/>
          <w:sz w:val="25"/>
        </w:rPr>
        <w:t xml:space="preserve"> </w:t>
      </w:r>
      <w:r>
        <w:rPr>
          <w:color w:val="0A0A0A"/>
          <w:w w:val="105"/>
          <w:sz w:val="25"/>
        </w:rPr>
        <w:t>the</w:t>
      </w:r>
      <w:r>
        <w:rPr>
          <w:color w:val="0A0A0A"/>
          <w:spacing w:val="-11"/>
          <w:w w:val="105"/>
          <w:sz w:val="25"/>
        </w:rPr>
        <w:t xml:space="preserve"> </w:t>
      </w:r>
      <w:r>
        <w:rPr>
          <w:color w:val="0A0A0A"/>
          <w:w w:val="105"/>
          <w:sz w:val="25"/>
        </w:rPr>
        <w:t>student</w:t>
      </w:r>
      <w:r>
        <w:rPr>
          <w:color w:val="0A0A0A"/>
          <w:spacing w:val="-3"/>
          <w:w w:val="105"/>
          <w:sz w:val="25"/>
        </w:rPr>
        <w:t xml:space="preserve"> </w:t>
      </w:r>
      <w:r>
        <w:rPr>
          <w:color w:val="0A0A0A"/>
          <w:w w:val="105"/>
          <w:sz w:val="25"/>
        </w:rPr>
        <w:t>shall still be protected from discrimination and afforded Section 504's procedural safeguards.</w:t>
      </w:r>
    </w:p>
    <w:p w14:paraId="0294A0E8" w14:textId="77777777" w:rsidR="002B265D" w:rsidRDefault="001C65B0">
      <w:pPr>
        <w:pStyle w:val="ListParagraph"/>
        <w:numPr>
          <w:ilvl w:val="1"/>
          <w:numId w:val="5"/>
        </w:numPr>
        <w:tabs>
          <w:tab w:val="left" w:pos="848"/>
        </w:tabs>
        <w:ind w:left="848" w:hanging="356"/>
        <w:rPr>
          <w:sz w:val="25"/>
        </w:rPr>
      </w:pPr>
      <w:r>
        <w:rPr>
          <w:color w:val="0A0A0A"/>
          <w:w w:val="105"/>
          <w:sz w:val="25"/>
        </w:rPr>
        <w:t xml:space="preserve">Enter relevant information on the </w:t>
      </w:r>
      <w:r w:rsidRPr="004E5178">
        <w:rPr>
          <w:color w:val="0A0A0A"/>
          <w:w w:val="105"/>
          <w:sz w:val="25"/>
          <w:highlight w:val="yellow"/>
        </w:rPr>
        <w:t>student</w:t>
      </w:r>
      <w:r w:rsidRPr="004E5178">
        <w:rPr>
          <w:color w:val="242424"/>
          <w:w w:val="105"/>
          <w:sz w:val="25"/>
          <w:highlight w:val="yellow"/>
        </w:rPr>
        <w:t xml:space="preserve">' </w:t>
      </w:r>
      <w:r w:rsidRPr="004E5178">
        <w:rPr>
          <w:color w:val="0A0A0A"/>
          <w:w w:val="105"/>
          <w:sz w:val="25"/>
          <w:highlight w:val="yellow"/>
        </w:rPr>
        <w:t>s PowerSchool 504</w:t>
      </w:r>
      <w:r w:rsidRPr="004E5178">
        <w:rPr>
          <w:color w:val="0A0A0A"/>
          <w:spacing w:val="-3"/>
          <w:w w:val="105"/>
          <w:sz w:val="25"/>
          <w:highlight w:val="yellow"/>
        </w:rPr>
        <w:t xml:space="preserve"> </w:t>
      </w:r>
      <w:r w:rsidRPr="004E5178">
        <w:rPr>
          <w:color w:val="0A0A0A"/>
          <w:w w:val="105"/>
          <w:sz w:val="25"/>
          <w:highlight w:val="yellow"/>
        </w:rPr>
        <w:t>screen.</w:t>
      </w:r>
    </w:p>
    <w:p w14:paraId="1AED9AAF" w14:textId="77777777" w:rsidR="002B265D" w:rsidRDefault="001C65B0">
      <w:pPr>
        <w:pStyle w:val="ListParagraph"/>
        <w:numPr>
          <w:ilvl w:val="0"/>
          <w:numId w:val="5"/>
        </w:numPr>
        <w:tabs>
          <w:tab w:val="left" w:pos="475"/>
        </w:tabs>
        <w:spacing w:before="15" w:line="249" w:lineRule="auto"/>
        <w:ind w:left="487" w:right="1177" w:hanging="356"/>
        <w:rPr>
          <w:sz w:val="25"/>
        </w:rPr>
      </w:pPr>
      <w:r>
        <w:rPr>
          <w:rFonts w:ascii="Arial"/>
          <w:color w:val="0A0A0A"/>
          <w:w w:val="105"/>
          <w:sz w:val="24"/>
        </w:rPr>
        <w:t>If</w:t>
      </w:r>
      <w:r>
        <w:rPr>
          <w:rFonts w:ascii="Arial"/>
          <w:color w:val="0A0A0A"/>
          <w:spacing w:val="24"/>
          <w:w w:val="105"/>
          <w:sz w:val="24"/>
        </w:rPr>
        <w:t xml:space="preserve"> </w:t>
      </w:r>
      <w:r>
        <w:rPr>
          <w:color w:val="0A0A0A"/>
          <w:w w:val="105"/>
          <w:sz w:val="25"/>
        </w:rPr>
        <w:t>a</w:t>
      </w:r>
      <w:r>
        <w:rPr>
          <w:color w:val="0A0A0A"/>
          <w:spacing w:val="-19"/>
          <w:w w:val="105"/>
          <w:sz w:val="25"/>
        </w:rPr>
        <w:t xml:space="preserve"> </w:t>
      </w:r>
      <w:r>
        <w:rPr>
          <w:color w:val="0A0A0A"/>
          <w:w w:val="105"/>
          <w:sz w:val="25"/>
        </w:rPr>
        <w:t>concern is</w:t>
      </w:r>
      <w:r>
        <w:rPr>
          <w:color w:val="0A0A0A"/>
          <w:spacing w:val="-14"/>
          <w:w w:val="105"/>
          <w:sz w:val="25"/>
        </w:rPr>
        <w:t xml:space="preserve"> </w:t>
      </w:r>
      <w:r>
        <w:rPr>
          <w:color w:val="0A0A0A"/>
          <w:w w:val="105"/>
          <w:sz w:val="25"/>
        </w:rPr>
        <w:t>raised</w:t>
      </w:r>
      <w:r>
        <w:rPr>
          <w:color w:val="0A0A0A"/>
          <w:spacing w:val="-5"/>
          <w:w w:val="105"/>
          <w:sz w:val="25"/>
        </w:rPr>
        <w:t xml:space="preserve"> </w:t>
      </w:r>
      <w:r>
        <w:rPr>
          <w:color w:val="0A0A0A"/>
          <w:w w:val="105"/>
          <w:sz w:val="25"/>
        </w:rPr>
        <w:t>about</w:t>
      </w:r>
      <w:r>
        <w:rPr>
          <w:color w:val="0A0A0A"/>
          <w:spacing w:val="-3"/>
          <w:w w:val="105"/>
          <w:sz w:val="25"/>
        </w:rPr>
        <w:t xml:space="preserve"> </w:t>
      </w:r>
      <w:r>
        <w:rPr>
          <w:color w:val="0A0A0A"/>
          <w:w w:val="105"/>
          <w:sz w:val="25"/>
        </w:rPr>
        <w:t>a</w:t>
      </w:r>
      <w:r>
        <w:rPr>
          <w:color w:val="0A0A0A"/>
          <w:spacing w:val="-18"/>
          <w:w w:val="105"/>
          <w:sz w:val="25"/>
        </w:rPr>
        <w:t xml:space="preserve"> </w:t>
      </w:r>
      <w:r>
        <w:rPr>
          <w:color w:val="0A0A0A"/>
          <w:w w:val="105"/>
          <w:sz w:val="25"/>
        </w:rPr>
        <w:t>student</w:t>
      </w:r>
      <w:r>
        <w:rPr>
          <w:color w:val="0A0A0A"/>
          <w:spacing w:val="-7"/>
          <w:w w:val="105"/>
          <w:sz w:val="25"/>
        </w:rPr>
        <w:t xml:space="preserve"> </w:t>
      </w:r>
      <w:r>
        <w:rPr>
          <w:color w:val="0A0A0A"/>
          <w:w w:val="105"/>
          <w:sz w:val="25"/>
        </w:rPr>
        <w:t>that</w:t>
      </w:r>
      <w:r>
        <w:rPr>
          <w:color w:val="0A0A0A"/>
          <w:spacing w:val="-10"/>
          <w:w w:val="105"/>
          <w:sz w:val="25"/>
        </w:rPr>
        <w:t xml:space="preserve"> </w:t>
      </w:r>
      <w:r>
        <w:rPr>
          <w:b/>
          <w:color w:val="0A0A0A"/>
          <w:w w:val="105"/>
          <w:sz w:val="25"/>
        </w:rPr>
        <w:t>impacts</w:t>
      </w:r>
      <w:r>
        <w:rPr>
          <w:b/>
          <w:color w:val="0A0A0A"/>
          <w:spacing w:val="-4"/>
          <w:w w:val="105"/>
          <w:sz w:val="25"/>
        </w:rPr>
        <w:t xml:space="preserve"> </w:t>
      </w:r>
      <w:r>
        <w:rPr>
          <w:b/>
          <w:color w:val="0A0A0A"/>
          <w:w w:val="105"/>
          <w:sz w:val="25"/>
        </w:rPr>
        <w:t>academic,</w:t>
      </w:r>
      <w:r>
        <w:rPr>
          <w:b/>
          <w:color w:val="0A0A0A"/>
          <w:spacing w:val="-3"/>
          <w:w w:val="105"/>
          <w:sz w:val="25"/>
        </w:rPr>
        <w:t xml:space="preserve"> </w:t>
      </w:r>
      <w:r>
        <w:rPr>
          <w:b/>
          <w:color w:val="0A0A0A"/>
          <w:w w:val="105"/>
          <w:sz w:val="25"/>
        </w:rPr>
        <w:t>social</w:t>
      </w:r>
      <w:r>
        <w:rPr>
          <w:b/>
          <w:color w:val="0A0A0A"/>
          <w:spacing w:val="-3"/>
          <w:w w:val="105"/>
          <w:sz w:val="25"/>
        </w:rPr>
        <w:t xml:space="preserve"> </w:t>
      </w:r>
      <w:r>
        <w:rPr>
          <w:b/>
          <w:color w:val="0A0A0A"/>
          <w:w w:val="105"/>
          <w:sz w:val="25"/>
        </w:rPr>
        <w:t>or</w:t>
      </w:r>
      <w:r>
        <w:rPr>
          <w:b/>
          <w:color w:val="0A0A0A"/>
          <w:spacing w:val="-16"/>
          <w:w w:val="105"/>
          <w:sz w:val="25"/>
        </w:rPr>
        <w:t xml:space="preserve"> </w:t>
      </w:r>
      <w:r>
        <w:rPr>
          <w:b/>
          <w:color w:val="0A0A0A"/>
          <w:w w:val="105"/>
          <w:sz w:val="25"/>
        </w:rPr>
        <w:t>emotional skills</w:t>
      </w:r>
      <w:r>
        <w:rPr>
          <w:b/>
          <w:color w:val="242424"/>
          <w:w w:val="105"/>
          <w:sz w:val="25"/>
        </w:rPr>
        <w:t xml:space="preserve">, </w:t>
      </w:r>
      <w:r>
        <w:rPr>
          <w:color w:val="0A0A0A"/>
          <w:w w:val="105"/>
          <w:sz w:val="25"/>
        </w:rPr>
        <w:t>proceed as</w:t>
      </w:r>
      <w:r>
        <w:rPr>
          <w:color w:val="0A0A0A"/>
          <w:spacing w:val="18"/>
          <w:w w:val="105"/>
          <w:sz w:val="25"/>
        </w:rPr>
        <w:t xml:space="preserve"> </w:t>
      </w:r>
      <w:r>
        <w:rPr>
          <w:color w:val="0A0A0A"/>
          <w:w w:val="105"/>
          <w:sz w:val="25"/>
        </w:rPr>
        <w:t>follows:</w:t>
      </w:r>
    </w:p>
    <w:p w14:paraId="2853DA1C" w14:textId="1A558219" w:rsidR="002B265D" w:rsidRPr="00B33055" w:rsidRDefault="001C65B0">
      <w:pPr>
        <w:pStyle w:val="ListParagraph"/>
        <w:numPr>
          <w:ilvl w:val="1"/>
          <w:numId w:val="5"/>
        </w:numPr>
        <w:tabs>
          <w:tab w:val="left" w:pos="851"/>
        </w:tabs>
        <w:spacing w:line="249" w:lineRule="auto"/>
        <w:ind w:left="855" w:right="1112" w:hanging="367"/>
        <w:rPr>
          <w:sz w:val="25"/>
          <w:highlight w:val="yellow"/>
        </w:rPr>
      </w:pPr>
      <w:r w:rsidRPr="00B33055">
        <w:rPr>
          <w:color w:val="0A0A0A"/>
          <w:sz w:val="25"/>
          <w:highlight w:val="yellow"/>
        </w:rPr>
        <w:t xml:space="preserve">The grade-level PLC should </w:t>
      </w:r>
      <w:r w:rsidRPr="00B33055">
        <w:rPr>
          <w:color w:val="0A0A0A"/>
          <w:spacing w:val="3"/>
          <w:sz w:val="25"/>
          <w:highlight w:val="yellow"/>
        </w:rPr>
        <w:t>design</w:t>
      </w:r>
      <w:r w:rsidRPr="00B33055">
        <w:rPr>
          <w:color w:val="242424"/>
          <w:spacing w:val="3"/>
          <w:sz w:val="25"/>
          <w:highlight w:val="yellow"/>
        </w:rPr>
        <w:t xml:space="preserve">, </w:t>
      </w:r>
      <w:r w:rsidR="00B33817" w:rsidRPr="00B33055">
        <w:rPr>
          <w:color w:val="0A0A0A"/>
          <w:sz w:val="25"/>
          <w:highlight w:val="yellow"/>
        </w:rPr>
        <w:t>implement,</w:t>
      </w:r>
      <w:r w:rsidRPr="00B33055">
        <w:rPr>
          <w:color w:val="242424"/>
          <w:sz w:val="25"/>
          <w:highlight w:val="yellow"/>
        </w:rPr>
        <w:t xml:space="preserve"> </w:t>
      </w:r>
      <w:r w:rsidRPr="00B33055">
        <w:rPr>
          <w:color w:val="0A0A0A"/>
          <w:sz w:val="25"/>
          <w:highlight w:val="yellow"/>
        </w:rPr>
        <w:t xml:space="preserve">and monitor general education </w:t>
      </w:r>
      <w:proofErr w:type="gramStart"/>
      <w:r w:rsidRPr="00B33055">
        <w:rPr>
          <w:color w:val="0A0A0A"/>
          <w:sz w:val="25"/>
          <w:highlight w:val="yellow"/>
        </w:rPr>
        <w:t xml:space="preserve">interventions </w:t>
      </w:r>
      <w:r w:rsidRPr="00B33055">
        <w:rPr>
          <w:color w:val="242424"/>
          <w:sz w:val="25"/>
          <w:highlight w:val="yellow"/>
        </w:rPr>
        <w:t>.</w:t>
      </w:r>
      <w:proofErr w:type="gramEnd"/>
      <w:r w:rsidRPr="00B33055">
        <w:rPr>
          <w:color w:val="242424"/>
          <w:sz w:val="25"/>
          <w:highlight w:val="yellow"/>
        </w:rPr>
        <w:t xml:space="preserve"> </w:t>
      </w:r>
      <w:r w:rsidRPr="00B33055">
        <w:rPr>
          <w:rFonts w:ascii="Arial"/>
          <w:color w:val="0A0A0A"/>
          <w:sz w:val="24"/>
          <w:highlight w:val="yellow"/>
        </w:rPr>
        <w:t xml:space="preserve">If </w:t>
      </w:r>
      <w:r w:rsidRPr="00B33055">
        <w:rPr>
          <w:color w:val="0A0A0A"/>
          <w:sz w:val="25"/>
          <w:highlight w:val="yellow"/>
        </w:rPr>
        <w:t>unsucces</w:t>
      </w:r>
      <w:r w:rsidRPr="00B33055">
        <w:rPr>
          <w:color w:val="242424"/>
          <w:sz w:val="25"/>
          <w:highlight w:val="yellow"/>
        </w:rPr>
        <w:t>s</w:t>
      </w:r>
      <w:r w:rsidRPr="00B33055">
        <w:rPr>
          <w:color w:val="0A0A0A"/>
          <w:sz w:val="25"/>
          <w:highlight w:val="yellow"/>
        </w:rPr>
        <w:t>ful</w:t>
      </w:r>
      <w:r w:rsidRPr="00B33055">
        <w:rPr>
          <w:color w:val="242424"/>
          <w:sz w:val="25"/>
          <w:highlight w:val="yellow"/>
        </w:rPr>
        <w:t xml:space="preserve">, </w:t>
      </w:r>
      <w:r w:rsidRPr="00B33055">
        <w:rPr>
          <w:color w:val="0A0A0A"/>
          <w:sz w:val="25"/>
          <w:highlight w:val="yellow"/>
        </w:rPr>
        <w:t>refer to student support team</w:t>
      </w:r>
      <w:r w:rsidRPr="00B33055">
        <w:rPr>
          <w:color w:val="0A0A0A"/>
          <w:spacing w:val="15"/>
          <w:sz w:val="25"/>
          <w:highlight w:val="yellow"/>
        </w:rPr>
        <w:t xml:space="preserve"> </w:t>
      </w:r>
      <w:r w:rsidRPr="00B33055">
        <w:rPr>
          <w:color w:val="0A0A0A"/>
          <w:sz w:val="25"/>
          <w:highlight w:val="yellow"/>
        </w:rPr>
        <w:t>(SST).</w:t>
      </w:r>
    </w:p>
    <w:p w14:paraId="33E326EF" w14:textId="57DD7372" w:rsidR="002B265D" w:rsidRDefault="001C65B0">
      <w:pPr>
        <w:pStyle w:val="ListParagraph"/>
        <w:numPr>
          <w:ilvl w:val="1"/>
          <w:numId w:val="5"/>
        </w:numPr>
        <w:tabs>
          <w:tab w:val="left" w:pos="851"/>
        </w:tabs>
        <w:spacing w:before="1" w:line="249" w:lineRule="auto"/>
        <w:ind w:left="848" w:right="799" w:hanging="356"/>
        <w:rPr>
          <w:sz w:val="25"/>
        </w:rPr>
      </w:pPr>
      <w:r w:rsidRPr="00B33055">
        <w:rPr>
          <w:color w:val="0A0A0A"/>
          <w:w w:val="105"/>
          <w:sz w:val="25"/>
          <w:highlight w:val="yellow"/>
        </w:rPr>
        <w:t>The</w:t>
      </w:r>
      <w:r w:rsidRPr="00B33055">
        <w:rPr>
          <w:color w:val="0A0A0A"/>
          <w:spacing w:val="-11"/>
          <w:w w:val="105"/>
          <w:sz w:val="25"/>
          <w:highlight w:val="yellow"/>
        </w:rPr>
        <w:t xml:space="preserve"> </w:t>
      </w:r>
      <w:r w:rsidRPr="00B33055">
        <w:rPr>
          <w:color w:val="0A0A0A"/>
          <w:w w:val="105"/>
          <w:sz w:val="25"/>
          <w:highlight w:val="yellow"/>
        </w:rPr>
        <w:t>SST</w:t>
      </w:r>
      <w:r w:rsidRPr="00B33055">
        <w:rPr>
          <w:color w:val="0A0A0A"/>
          <w:spacing w:val="-12"/>
          <w:w w:val="105"/>
          <w:sz w:val="25"/>
          <w:highlight w:val="yellow"/>
        </w:rPr>
        <w:t xml:space="preserve"> </w:t>
      </w:r>
      <w:r w:rsidRPr="00B33055">
        <w:rPr>
          <w:color w:val="0A0A0A"/>
          <w:w w:val="105"/>
          <w:sz w:val="25"/>
          <w:highlight w:val="yellow"/>
        </w:rPr>
        <w:t>will</w:t>
      </w:r>
      <w:r>
        <w:rPr>
          <w:color w:val="0A0A0A"/>
          <w:spacing w:val="-2"/>
          <w:w w:val="105"/>
          <w:sz w:val="25"/>
        </w:rPr>
        <w:t xml:space="preserve"> </w:t>
      </w:r>
      <w:r>
        <w:rPr>
          <w:color w:val="0A0A0A"/>
          <w:w w:val="105"/>
          <w:sz w:val="25"/>
        </w:rPr>
        <w:t>determine</w:t>
      </w:r>
      <w:r>
        <w:rPr>
          <w:color w:val="0A0A0A"/>
          <w:spacing w:val="2"/>
          <w:w w:val="105"/>
          <w:sz w:val="25"/>
        </w:rPr>
        <w:t xml:space="preserve"> </w:t>
      </w:r>
      <w:r>
        <w:rPr>
          <w:color w:val="0A0A0A"/>
          <w:w w:val="105"/>
          <w:sz w:val="25"/>
        </w:rPr>
        <w:t>whether</w:t>
      </w:r>
      <w:r>
        <w:rPr>
          <w:color w:val="0A0A0A"/>
          <w:spacing w:val="1"/>
          <w:w w:val="105"/>
          <w:sz w:val="25"/>
        </w:rPr>
        <w:t xml:space="preserve"> </w:t>
      </w:r>
      <w:r>
        <w:rPr>
          <w:color w:val="0A0A0A"/>
          <w:w w:val="105"/>
          <w:sz w:val="25"/>
        </w:rPr>
        <w:t>there</w:t>
      </w:r>
      <w:r>
        <w:rPr>
          <w:color w:val="0A0A0A"/>
          <w:spacing w:val="-7"/>
          <w:w w:val="105"/>
          <w:sz w:val="25"/>
        </w:rPr>
        <w:t xml:space="preserve"> </w:t>
      </w:r>
      <w:r>
        <w:rPr>
          <w:color w:val="0A0A0A"/>
          <w:w w:val="105"/>
          <w:sz w:val="25"/>
        </w:rPr>
        <w:t>is</w:t>
      </w:r>
      <w:r>
        <w:rPr>
          <w:color w:val="0A0A0A"/>
          <w:spacing w:val="-12"/>
          <w:w w:val="105"/>
          <w:sz w:val="25"/>
        </w:rPr>
        <w:t xml:space="preserve"> </w:t>
      </w:r>
      <w:r>
        <w:rPr>
          <w:color w:val="0A0A0A"/>
          <w:w w:val="105"/>
          <w:sz w:val="25"/>
        </w:rPr>
        <w:t>need</w:t>
      </w:r>
      <w:r>
        <w:rPr>
          <w:color w:val="0A0A0A"/>
          <w:spacing w:val="-6"/>
          <w:w w:val="105"/>
          <w:sz w:val="25"/>
        </w:rPr>
        <w:t xml:space="preserve"> </w:t>
      </w:r>
      <w:r>
        <w:rPr>
          <w:color w:val="0A0A0A"/>
          <w:w w:val="105"/>
          <w:sz w:val="25"/>
        </w:rPr>
        <w:t>for</w:t>
      </w:r>
      <w:r>
        <w:rPr>
          <w:color w:val="0A0A0A"/>
          <w:spacing w:val="-8"/>
          <w:w w:val="105"/>
          <w:sz w:val="25"/>
        </w:rPr>
        <w:t xml:space="preserve"> </w:t>
      </w:r>
      <w:r>
        <w:rPr>
          <w:color w:val="0A0A0A"/>
          <w:w w:val="105"/>
          <w:sz w:val="25"/>
        </w:rPr>
        <w:t>either</w:t>
      </w:r>
      <w:r>
        <w:rPr>
          <w:color w:val="0A0A0A"/>
          <w:spacing w:val="-5"/>
          <w:w w:val="105"/>
          <w:sz w:val="25"/>
        </w:rPr>
        <w:t xml:space="preserve"> </w:t>
      </w:r>
      <w:r>
        <w:rPr>
          <w:color w:val="0A0A0A"/>
          <w:w w:val="105"/>
          <w:sz w:val="25"/>
        </w:rPr>
        <w:t>a</w:t>
      </w:r>
      <w:r>
        <w:rPr>
          <w:color w:val="0A0A0A"/>
          <w:spacing w:val="-15"/>
          <w:w w:val="105"/>
          <w:sz w:val="25"/>
        </w:rPr>
        <w:t xml:space="preserve"> </w:t>
      </w:r>
      <w:r>
        <w:rPr>
          <w:color w:val="0A0A0A"/>
          <w:w w:val="105"/>
          <w:sz w:val="25"/>
        </w:rPr>
        <w:t>Section</w:t>
      </w:r>
      <w:r>
        <w:rPr>
          <w:color w:val="0A0A0A"/>
          <w:spacing w:val="-3"/>
          <w:w w:val="105"/>
          <w:sz w:val="25"/>
        </w:rPr>
        <w:t xml:space="preserve"> </w:t>
      </w:r>
      <w:r>
        <w:rPr>
          <w:color w:val="0A0A0A"/>
          <w:w w:val="105"/>
          <w:sz w:val="25"/>
        </w:rPr>
        <w:t>504</w:t>
      </w:r>
      <w:r>
        <w:rPr>
          <w:color w:val="0A0A0A"/>
          <w:spacing w:val="-6"/>
          <w:w w:val="105"/>
          <w:sz w:val="25"/>
        </w:rPr>
        <w:t xml:space="preserve"> </w:t>
      </w:r>
      <w:r>
        <w:rPr>
          <w:color w:val="0A0A0A"/>
          <w:w w:val="105"/>
          <w:sz w:val="25"/>
        </w:rPr>
        <w:t>or</w:t>
      </w:r>
      <w:r>
        <w:rPr>
          <w:color w:val="0A0A0A"/>
          <w:spacing w:val="-13"/>
          <w:w w:val="105"/>
          <w:sz w:val="25"/>
        </w:rPr>
        <w:t xml:space="preserve"> </w:t>
      </w:r>
      <w:r>
        <w:rPr>
          <w:color w:val="0A0A0A"/>
          <w:w w:val="105"/>
          <w:sz w:val="25"/>
        </w:rPr>
        <w:t>a</w:t>
      </w:r>
      <w:r>
        <w:rPr>
          <w:color w:val="0A0A0A"/>
          <w:spacing w:val="-16"/>
          <w:w w:val="105"/>
          <w:sz w:val="25"/>
        </w:rPr>
        <w:t xml:space="preserve"> </w:t>
      </w:r>
      <w:r>
        <w:rPr>
          <w:color w:val="0A0A0A"/>
          <w:w w:val="105"/>
          <w:sz w:val="25"/>
        </w:rPr>
        <w:t>special education evaluation</w:t>
      </w:r>
      <w:r>
        <w:rPr>
          <w:color w:val="242424"/>
          <w:w w:val="105"/>
          <w:sz w:val="25"/>
        </w:rPr>
        <w:t xml:space="preserve">. </w:t>
      </w:r>
      <w:r>
        <w:rPr>
          <w:rFonts w:ascii="Arial"/>
          <w:color w:val="0A0A0A"/>
          <w:w w:val="105"/>
          <w:sz w:val="24"/>
        </w:rPr>
        <w:t xml:space="preserve">If </w:t>
      </w:r>
      <w:r>
        <w:rPr>
          <w:color w:val="0A0A0A"/>
          <w:w w:val="105"/>
          <w:sz w:val="25"/>
        </w:rPr>
        <w:t>the student has</w:t>
      </w:r>
      <w:r>
        <w:rPr>
          <w:color w:val="242424"/>
          <w:w w:val="105"/>
          <w:sz w:val="25"/>
        </w:rPr>
        <w:t xml:space="preserve">, </w:t>
      </w:r>
      <w:r>
        <w:rPr>
          <w:color w:val="0A0A0A"/>
          <w:w w:val="105"/>
          <w:sz w:val="25"/>
        </w:rPr>
        <w:t>or the team believes they may have</w:t>
      </w:r>
      <w:r>
        <w:rPr>
          <w:color w:val="242424"/>
          <w:w w:val="105"/>
          <w:sz w:val="25"/>
        </w:rPr>
        <w:t xml:space="preserve">, </w:t>
      </w:r>
      <w:r>
        <w:rPr>
          <w:color w:val="0A0A0A"/>
          <w:w w:val="105"/>
          <w:sz w:val="25"/>
        </w:rPr>
        <w:t>a disabilit</w:t>
      </w:r>
      <w:r>
        <w:rPr>
          <w:color w:val="242424"/>
          <w:w w:val="105"/>
          <w:sz w:val="25"/>
        </w:rPr>
        <w:t xml:space="preserve">y </w:t>
      </w:r>
      <w:r>
        <w:rPr>
          <w:color w:val="0A0A0A"/>
          <w:w w:val="105"/>
          <w:sz w:val="25"/>
        </w:rPr>
        <w:t xml:space="preserve">as defined under </w:t>
      </w:r>
      <w:r>
        <w:rPr>
          <w:color w:val="0A0A0A"/>
          <w:spacing w:val="-4"/>
          <w:w w:val="105"/>
          <w:sz w:val="25"/>
        </w:rPr>
        <w:t>IDEA</w:t>
      </w:r>
      <w:r>
        <w:rPr>
          <w:color w:val="242424"/>
          <w:spacing w:val="-4"/>
          <w:w w:val="105"/>
          <w:sz w:val="25"/>
        </w:rPr>
        <w:t xml:space="preserve">, </w:t>
      </w:r>
      <w:r>
        <w:rPr>
          <w:color w:val="0A0A0A"/>
          <w:w w:val="105"/>
          <w:sz w:val="25"/>
        </w:rPr>
        <w:t xml:space="preserve">a referral for a special education evaluation is </w:t>
      </w:r>
      <w:r>
        <w:rPr>
          <w:color w:val="0A0A0A"/>
          <w:spacing w:val="-8"/>
          <w:w w:val="105"/>
          <w:sz w:val="25"/>
        </w:rPr>
        <w:t>completed</w:t>
      </w:r>
      <w:r>
        <w:rPr>
          <w:color w:val="242424"/>
          <w:spacing w:val="-8"/>
          <w:w w:val="105"/>
          <w:sz w:val="25"/>
        </w:rPr>
        <w:t xml:space="preserve">. </w:t>
      </w:r>
      <w:r>
        <w:rPr>
          <w:rFonts w:ascii="Arial"/>
          <w:color w:val="0A0A0A"/>
          <w:w w:val="105"/>
          <w:sz w:val="24"/>
        </w:rPr>
        <w:t xml:space="preserve">If </w:t>
      </w:r>
      <w:r>
        <w:rPr>
          <w:color w:val="0A0A0A"/>
          <w:w w:val="105"/>
          <w:sz w:val="25"/>
        </w:rPr>
        <w:t>an IDEA disability is not suspected</w:t>
      </w:r>
      <w:r>
        <w:rPr>
          <w:color w:val="242424"/>
          <w:w w:val="105"/>
          <w:sz w:val="25"/>
        </w:rPr>
        <w:t xml:space="preserve">, </w:t>
      </w:r>
      <w:r>
        <w:rPr>
          <w:color w:val="0A0A0A"/>
          <w:w w:val="105"/>
          <w:sz w:val="25"/>
        </w:rPr>
        <w:t>but the team suspects a disability</w:t>
      </w:r>
      <w:r>
        <w:rPr>
          <w:color w:val="0A0A0A"/>
          <w:spacing w:val="5"/>
          <w:w w:val="105"/>
          <w:sz w:val="25"/>
        </w:rPr>
        <w:t xml:space="preserve"> </w:t>
      </w:r>
      <w:r>
        <w:rPr>
          <w:color w:val="0A0A0A"/>
          <w:w w:val="105"/>
          <w:sz w:val="25"/>
        </w:rPr>
        <w:t>as</w:t>
      </w:r>
      <w:r>
        <w:rPr>
          <w:color w:val="0A0A0A"/>
          <w:spacing w:val="-11"/>
          <w:w w:val="105"/>
          <w:sz w:val="25"/>
        </w:rPr>
        <w:t xml:space="preserve"> </w:t>
      </w:r>
      <w:r>
        <w:rPr>
          <w:color w:val="0A0A0A"/>
          <w:w w:val="105"/>
          <w:sz w:val="25"/>
        </w:rPr>
        <w:t>defined</w:t>
      </w:r>
      <w:r>
        <w:rPr>
          <w:color w:val="0A0A0A"/>
          <w:spacing w:val="7"/>
          <w:w w:val="105"/>
          <w:sz w:val="25"/>
        </w:rPr>
        <w:t xml:space="preserve"> </w:t>
      </w:r>
      <w:r>
        <w:rPr>
          <w:color w:val="0A0A0A"/>
          <w:w w:val="105"/>
          <w:sz w:val="25"/>
        </w:rPr>
        <w:t>under</w:t>
      </w:r>
      <w:r>
        <w:rPr>
          <w:color w:val="0A0A0A"/>
          <w:spacing w:val="-4"/>
          <w:w w:val="105"/>
          <w:sz w:val="25"/>
        </w:rPr>
        <w:t xml:space="preserve"> </w:t>
      </w:r>
      <w:r>
        <w:rPr>
          <w:color w:val="0A0A0A"/>
          <w:w w:val="105"/>
          <w:sz w:val="25"/>
        </w:rPr>
        <w:t>Section</w:t>
      </w:r>
      <w:r>
        <w:rPr>
          <w:color w:val="0A0A0A"/>
          <w:spacing w:val="1"/>
          <w:w w:val="105"/>
          <w:sz w:val="25"/>
        </w:rPr>
        <w:t xml:space="preserve"> </w:t>
      </w:r>
      <w:r>
        <w:rPr>
          <w:color w:val="0A0A0A"/>
          <w:w w:val="105"/>
          <w:sz w:val="25"/>
        </w:rPr>
        <w:t>504</w:t>
      </w:r>
      <w:r>
        <w:rPr>
          <w:color w:val="242424"/>
          <w:w w:val="105"/>
          <w:sz w:val="25"/>
        </w:rPr>
        <w:t>,</w:t>
      </w:r>
      <w:r>
        <w:rPr>
          <w:color w:val="242424"/>
          <w:spacing w:val="-10"/>
          <w:w w:val="105"/>
          <w:sz w:val="25"/>
        </w:rPr>
        <w:t xml:space="preserve"> </w:t>
      </w:r>
      <w:r>
        <w:rPr>
          <w:color w:val="0A0A0A"/>
          <w:w w:val="105"/>
          <w:sz w:val="25"/>
        </w:rPr>
        <w:t>the</w:t>
      </w:r>
      <w:r>
        <w:rPr>
          <w:color w:val="0A0A0A"/>
          <w:spacing w:val="-7"/>
          <w:w w:val="105"/>
          <w:sz w:val="25"/>
        </w:rPr>
        <w:t xml:space="preserve"> </w:t>
      </w:r>
      <w:proofErr w:type="gramStart"/>
      <w:r>
        <w:rPr>
          <w:color w:val="0A0A0A"/>
          <w:w w:val="105"/>
          <w:sz w:val="25"/>
        </w:rPr>
        <w:t>504</w:t>
      </w:r>
      <w:r>
        <w:rPr>
          <w:color w:val="0A0A0A"/>
          <w:spacing w:val="-2"/>
          <w:w w:val="105"/>
          <w:sz w:val="25"/>
        </w:rPr>
        <w:t xml:space="preserve"> </w:t>
      </w:r>
      <w:r>
        <w:rPr>
          <w:color w:val="0A0A0A"/>
          <w:w w:val="105"/>
          <w:sz w:val="25"/>
        </w:rPr>
        <w:t>referral</w:t>
      </w:r>
      <w:proofErr w:type="gramEnd"/>
      <w:r>
        <w:rPr>
          <w:color w:val="0A0A0A"/>
          <w:spacing w:val="2"/>
          <w:w w:val="105"/>
          <w:sz w:val="25"/>
        </w:rPr>
        <w:t xml:space="preserve"> </w:t>
      </w:r>
      <w:r>
        <w:rPr>
          <w:color w:val="0A0A0A"/>
          <w:w w:val="105"/>
          <w:sz w:val="25"/>
        </w:rPr>
        <w:t>process</w:t>
      </w:r>
      <w:r>
        <w:rPr>
          <w:color w:val="0A0A0A"/>
          <w:spacing w:val="5"/>
          <w:w w:val="105"/>
          <w:sz w:val="25"/>
        </w:rPr>
        <w:t xml:space="preserve"> </w:t>
      </w:r>
      <w:r>
        <w:rPr>
          <w:color w:val="0A0A0A"/>
          <w:w w:val="105"/>
          <w:sz w:val="25"/>
        </w:rPr>
        <w:t>is</w:t>
      </w:r>
      <w:r>
        <w:rPr>
          <w:color w:val="0A0A0A"/>
          <w:spacing w:val="-6"/>
          <w:w w:val="105"/>
          <w:sz w:val="25"/>
        </w:rPr>
        <w:t xml:space="preserve"> </w:t>
      </w:r>
      <w:r w:rsidR="00B33817">
        <w:rPr>
          <w:color w:val="0A0A0A"/>
          <w:w w:val="105"/>
          <w:sz w:val="25"/>
        </w:rPr>
        <w:t>initiated</w:t>
      </w:r>
      <w:r w:rsidR="00B33817">
        <w:rPr>
          <w:color w:val="0A0A0A"/>
          <w:spacing w:val="-46"/>
          <w:w w:val="105"/>
          <w:sz w:val="25"/>
        </w:rPr>
        <w:t>.</w:t>
      </w:r>
    </w:p>
    <w:p w14:paraId="2C597298" w14:textId="50363292" w:rsidR="002B265D" w:rsidRDefault="001C65B0">
      <w:pPr>
        <w:pStyle w:val="ListParagraph"/>
        <w:numPr>
          <w:ilvl w:val="1"/>
          <w:numId w:val="5"/>
        </w:numPr>
        <w:tabs>
          <w:tab w:val="left" w:pos="836"/>
        </w:tabs>
        <w:spacing w:line="249" w:lineRule="auto"/>
        <w:ind w:left="848" w:right="845"/>
        <w:rPr>
          <w:sz w:val="25"/>
        </w:rPr>
      </w:pPr>
      <w:r>
        <w:rPr>
          <w:rFonts w:ascii="Arial"/>
          <w:color w:val="0A0A0A"/>
          <w:w w:val="105"/>
          <w:sz w:val="24"/>
        </w:rPr>
        <w:t>If</w:t>
      </w:r>
      <w:r>
        <w:rPr>
          <w:rFonts w:ascii="Arial"/>
          <w:color w:val="0A0A0A"/>
          <w:spacing w:val="19"/>
          <w:w w:val="105"/>
          <w:sz w:val="24"/>
        </w:rPr>
        <w:t xml:space="preserve"> </w:t>
      </w:r>
      <w:r>
        <w:rPr>
          <w:color w:val="0A0A0A"/>
          <w:w w:val="105"/>
          <w:sz w:val="25"/>
        </w:rPr>
        <w:t>referral</w:t>
      </w:r>
      <w:r>
        <w:rPr>
          <w:color w:val="0A0A0A"/>
          <w:spacing w:val="-3"/>
          <w:w w:val="105"/>
          <w:sz w:val="25"/>
        </w:rPr>
        <w:t xml:space="preserve"> </w:t>
      </w:r>
      <w:r>
        <w:rPr>
          <w:color w:val="0A0A0A"/>
          <w:w w:val="105"/>
          <w:sz w:val="25"/>
        </w:rPr>
        <w:t>for</w:t>
      </w:r>
      <w:r>
        <w:rPr>
          <w:color w:val="0A0A0A"/>
          <w:spacing w:val="-14"/>
          <w:w w:val="105"/>
          <w:sz w:val="25"/>
        </w:rPr>
        <w:t xml:space="preserve"> </w:t>
      </w:r>
      <w:r>
        <w:rPr>
          <w:color w:val="0A0A0A"/>
          <w:w w:val="105"/>
          <w:sz w:val="25"/>
        </w:rPr>
        <w:t>a</w:t>
      </w:r>
      <w:r>
        <w:rPr>
          <w:color w:val="0A0A0A"/>
          <w:spacing w:val="-16"/>
          <w:w w:val="105"/>
          <w:sz w:val="25"/>
        </w:rPr>
        <w:t xml:space="preserve"> </w:t>
      </w:r>
      <w:r>
        <w:rPr>
          <w:color w:val="0A0A0A"/>
          <w:w w:val="105"/>
          <w:sz w:val="25"/>
        </w:rPr>
        <w:t>Section</w:t>
      </w:r>
      <w:r>
        <w:rPr>
          <w:color w:val="0A0A0A"/>
          <w:spacing w:val="-5"/>
          <w:w w:val="105"/>
          <w:sz w:val="25"/>
        </w:rPr>
        <w:t xml:space="preserve"> </w:t>
      </w:r>
      <w:r>
        <w:rPr>
          <w:color w:val="0A0A0A"/>
          <w:w w:val="105"/>
          <w:sz w:val="25"/>
        </w:rPr>
        <w:t>504</w:t>
      </w:r>
      <w:r>
        <w:rPr>
          <w:color w:val="0A0A0A"/>
          <w:spacing w:val="-8"/>
          <w:w w:val="105"/>
          <w:sz w:val="25"/>
        </w:rPr>
        <w:t xml:space="preserve"> </w:t>
      </w:r>
      <w:r>
        <w:rPr>
          <w:color w:val="0A0A0A"/>
          <w:w w:val="105"/>
          <w:sz w:val="25"/>
        </w:rPr>
        <w:t>evaluation</w:t>
      </w:r>
      <w:r>
        <w:rPr>
          <w:color w:val="0A0A0A"/>
          <w:spacing w:val="6"/>
          <w:w w:val="105"/>
          <w:sz w:val="25"/>
        </w:rPr>
        <w:t xml:space="preserve"> </w:t>
      </w:r>
      <w:r>
        <w:rPr>
          <w:color w:val="0A0A0A"/>
          <w:w w:val="105"/>
          <w:sz w:val="25"/>
        </w:rPr>
        <w:t>is</w:t>
      </w:r>
      <w:r>
        <w:rPr>
          <w:color w:val="0A0A0A"/>
          <w:spacing w:val="-11"/>
          <w:w w:val="105"/>
          <w:sz w:val="25"/>
        </w:rPr>
        <w:t xml:space="preserve"> </w:t>
      </w:r>
      <w:r>
        <w:rPr>
          <w:color w:val="0A0A0A"/>
          <w:w w:val="105"/>
          <w:sz w:val="25"/>
        </w:rPr>
        <w:t>deemed</w:t>
      </w:r>
      <w:r>
        <w:rPr>
          <w:color w:val="0A0A0A"/>
          <w:spacing w:val="-3"/>
          <w:w w:val="105"/>
          <w:sz w:val="25"/>
        </w:rPr>
        <w:t xml:space="preserve"> </w:t>
      </w:r>
      <w:r>
        <w:rPr>
          <w:color w:val="0A0A0A"/>
          <w:w w:val="105"/>
          <w:sz w:val="25"/>
        </w:rPr>
        <w:t>necessary</w:t>
      </w:r>
      <w:r>
        <w:rPr>
          <w:color w:val="242424"/>
          <w:w w:val="105"/>
          <w:sz w:val="25"/>
        </w:rPr>
        <w:t>,</w:t>
      </w:r>
      <w:r>
        <w:rPr>
          <w:color w:val="242424"/>
          <w:spacing w:val="-8"/>
          <w:w w:val="105"/>
          <w:sz w:val="25"/>
        </w:rPr>
        <w:t xml:space="preserve"> </w:t>
      </w:r>
      <w:r>
        <w:rPr>
          <w:color w:val="0A0A0A"/>
          <w:w w:val="105"/>
          <w:sz w:val="25"/>
        </w:rPr>
        <w:t>complete</w:t>
      </w:r>
      <w:r>
        <w:rPr>
          <w:color w:val="0A0A0A"/>
          <w:spacing w:val="-4"/>
          <w:w w:val="105"/>
          <w:sz w:val="25"/>
        </w:rPr>
        <w:t xml:space="preserve"> </w:t>
      </w:r>
      <w:r>
        <w:rPr>
          <w:color w:val="0A0A0A"/>
          <w:w w:val="105"/>
          <w:sz w:val="25"/>
        </w:rPr>
        <w:t>the</w:t>
      </w:r>
      <w:r>
        <w:rPr>
          <w:color w:val="0A0A0A"/>
          <w:spacing w:val="-11"/>
          <w:w w:val="105"/>
          <w:sz w:val="25"/>
        </w:rPr>
        <w:t xml:space="preserve"> </w:t>
      </w:r>
      <w:r>
        <w:rPr>
          <w:color w:val="0A0A0A"/>
          <w:w w:val="105"/>
          <w:sz w:val="25"/>
        </w:rPr>
        <w:t>referral form</w:t>
      </w:r>
      <w:r>
        <w:rPr>
          <w:color w:val="242424"/>
          <w:w w:val="105"/>
          <w:sz w:val="25"/>
        </w:rPr>
        <w:t xml:space="preserve">, </w:t>
      </w:r>
      <w:r>
        <w:rPr>
          <w:color w:val="0A0A0A"/>
          <w:w w:val="105"/>
          <w:sz w:val="25"/>
        </w:rPr>
        <w:t>send meeting notice</w:t>
      </w:r>
      <w:r>
        <w:rPr>
          <w:color w:val="242424"/>
          <w:w w:val="105"/>
          <w:sz w:val="25"/>
        </w:rPr>
        <w:t xml:space="preserve">, </w:t>
      </w:r>
      <w:r>
        <w:rPr>
          <w:color w:val="0A0A0A"/>
          <w:w w:val="105"/>
          <w:sz w:val="25"/>
        </w:rPr>
        <w:t xml:space="preserve">and obtain consent for evaluation. Provide copy of </w:t>
      </w:r>
      <w:r>
        <w:rPr>
          <w:color w:val="0A0A0A"/>
          <w:spacing w:val="-3"/>
          <w:w w:val="105"/>
          <w:sz w:val="25"/>
        </w:rPr>
        <w:t>Parent</w:t>
      </w:r>
      <w:r>
        <w:rPr>
          <w:color w:val="242424"/>
          <w:spacing w:val="-3"/>
          <w:w w:val="105"/>
          <w:sz w:val="25"/>
        </w:rPr>
        <w:t>/</w:t>
      </w:r>
      <w:r>
        <w:rPr>
          <w:color w:val="0A0A0A"/>
          <w:spacing w:val="-3"/>
          <w:w w:val="105"/>
          <w:sz w:val="25"/>
        </w:rPr>
        <w:t xml:space="preserve">Student </w:t>
      </w:r>
      <w:r>
        <w:rPr>
          <w:color w:val="0A0A0A"/>
          <w:w w:val="105"/>
          <w:sz w:val="25"/>
        </w:rPr>
        <w:t>Rights in Identification</w:t>
      </w:r>
      <w:r>
        <w:rPr>
          <w:color w:val="242424"/>
          <w:w w:val="105"/>
          <w:sz w:val="25"/>
        </w:rPr>
        <w:t xml:space="preserve">, </w:t>
      </w:r>
      <w:r>
        <w:rPr>
          <w:color w:val="0A0A0A"/>
          <w:w w:val="105"/>
          <w:sz w:val="25"/>
        </w:rPr>
        <w:t xml:space="preserve">Evaluation and Placement. </w:t>
      </w:r>
      <w:r>
        <w:rPr>
          <w:rFonts w:ascii="Arial"/>
          <w:color w:val="0A0A0A"/>
          <w:w w:val="105"/>
          <w:sz w:val="24"/>
        </w:rPr>
        <w:t xml:space="preserve">If </w:t>
      </w:r>
      <w:r>
        <w:rPr>
          <w:color w:val="0A0A0A"/>
          <w:w w:val="105"/>
          <w:sz w:val="25"/>
        </w:rPr>
        <w:t>necessary</w:t>
      </w:r>
      <w:r>
        <w:rPr>
          <w:color w:val="242424"/>
          <w:w w:val="105"/>
          <w:sz w:val="25"/>
        </w:rPr>
        <w:t>,</w:t>
      </w:r>
      <w:r>
        <w:rPr>
          <w:color w:val="0A0A0A"/>
          <w:w w:val="105"/>
          <w:sz w:val="25"/>
        </w:rPr>
        <w:t xml:space="preserve"> have parent sign a request for release of information with relevant</w:t>
      </w:r>
      <w:r>
        <w:rPr>
          <w:color w:val="0A0A0A"/>
          <w:spacing w:val="-17"/>
          <w:w w:val="105"/>
          <w:sz w:val="25"/>
        </w:rPr>
        <w:t xml:space="preserve"> </w:t>
      </w:r>
      <w:r>
        <w:rPr>
          <w:color w:val="0A0A0A"/>
          <w:w w:val="105"/>
          <w:sz w:val="25"/>
        </w:rPr>
        <w:t>entities.</w:t>
      </w:r>
    </w:p>
    <w:p w14:paraId="7E8E0DE7" w14:textId="77777777" w:rsidR="002B265D" w:rsidRDefault="001C65B0">
      <w:pPr>
        <w:pStyle w:val="ListParagraph"/>
        <w:numPr>
          <w:ilvl w:val="1"/>
          <w:numId w:val="5"/>
        </w:numPr>
        <w:tabs>
          <w:tab w:val="left" w:pos="848"/>
        </w:tabs>
        <w:spacing w:line="249" w:lineRule="auto"/>
        <w:ind w:left="848" w:right="946" w:hanging="355"/>
        <w:rPr>
          <w:sz w:val="25"/>
        </w:rPr>
      </w:pPr>
      <w:r>
        <w:rPr>
          <w:color w:val="0A0A0A"/>
          <w:w w:val="105"/>
          <w:sz w:val="25"/>
        </w:rPr>
        <w:t>Evaluate</w:t>
      </w:r>
      <w:r>
        <w:rPr>
          <w:color w:val="0A0A0A"/>
          <w:spacing w:val="-8"/>
          <w:w w:val="105"/>
          <w:sz w:val="25"/>
        </w:rPr>
        <w:t xml:space="preserve"> </w:t>
      </w:r>
      <w:r>
        <w:rPr>
          <w:color w:val="0A0A0A"/>
          <w:w w:val="105"/>
          <w:sz w:val="25"/>
        </w:rPr>
        <w:t>to</w:t>
      </w:r>
      <w:r>
        <w:rPr>
          <w:color w:val="0A0A0A"/>
          <w:spacing w:val="-19"/>
          <w:w w:val="105"/>
          <w:sz w:val="25"/>
        </w:rPr>
        <w:t xml:space="preserve"> </w:t>
      </w:r>
      <w:r>
        <w:rPr>
          <w:color w:val="0A0A0A"/>
          <w:w w:val="105"/>
          <w:sz w:val="25"/>
        </w:rPr>
        <w:t>determine</w:t>
      </w:r>
      <w:r>
        <w:rPr>
          <w:color w:val="0A0A0A"/>
          <w:spacing w:val="-5"/>
          <w:w w:val="105"/>
          <w:sz w:val="25"/>
        </w:rPr>
        <w:t xml:space="preserve"> </w:t>
      </w:r>
      <w:r>
        <w:rPr>
          <w:color w:val="0A0A0A"/>
          <w:w w:val="105"/>
          <w:sz w:val="25"/>
        </w:rPr>
        <w:t>whether</w:t>
      </w:r>
      <w:r>
        <w:rPr>
          <w:color w:val="0A0A0A"/>
          <w:spacing w:val="-6"/>
          <w:w w:val="105"/>
          <w:sz w:val="25"/>
        </w:rPr>
        <w:t xml:space="preserve"> </w:t>
      </w:r>
      <w:r>
        <w:rPr>
          <w:color w:val="0A0A0A"/>
          <w:w w:val="105"/>
          <w:sz w:val="25"/>
        </w:rPr>
        <w:t>student</w:t>
      </w:r>
      <w:r>
        <w:rPr>
          <w:color w:val="0A0A0A"/>
          <w:spacing w:val="-9"/>
          <w:w w:val="105"/>
          <w:sz w:val="25"/>
        </w:rPr>
        <w:t xml:space="preserve"> </w:t>
      </w:r>
      <w:r>
        <w:rPr>
          <w:color w:val="0A0A0A"/>
          <w:w w:val="105"/>
          <w:sz w:val="25"/>
        </w:rPr>
        <w:t>is</w:t>
      </w:r>
      <w:r>
        <w:rPr>
          <w:color w:val="0A0A0A"/>
          <w:spacing w:val="-16"/>
          <w:w w:val="105"/>
          <w:sz w:val="25"/>
        </w:rPr>
        <w:t xml:space="preserve"> </w:t>
      </w:r>
      <w:r>
        <w:rPr>
          <w:color w:val="0A0A0A"/>
          <w:w w:val="105"/>
          <w:sz w:val="25"/>
        </w:rPr>
        <w:t>eligible</w:t>
      </w:r>
      <w:r>
        <w:rPr>
          <w:color w:val="0A0A0A"/>
          <w:spacing w:val="-11"/>
          <w:w w:val="105"/>
          <w:sz w:val="25"/>
        </w:rPr>
        <w:t xml:space="preserve"> </w:t>
      </w:r>
      <w:r>
        <w:rPr>
          <w:color w:val="0A0A0A"/>
          <w:w w:val="105"/>
          <w:sz w:val="25"/>
        </w:rPr>
        <w:t>under</w:t>
      </w:r>
      <w:r>
        <w:rPr>
          <w:color w:val="0A0A0A"/>
          <w:spacing w:val="-9"/>
          <w:w w:val="105"/>
          <w:sz w:val="25"/>
        </w:rPr>
        <w:t xml:space="preserve"> </w:t>
      </w:r>
      <w:r>
        <w:rPr>
          <w:color w:val="0A0A0A"/>
          <w:w w:val="105"/>
          <w:sz w:val="25"/>
        </w:rPr>
        <w:t>Section</w:t>
      </w:r>
      <w:r>
        <w:rPr>
          <w:color w:val="0A0A0A"/>
          <w:spacing w:val="-4"/>
          <w:w w:val="105"/>
          <w:sz w:val="25"/>
        </w:rPr>
        <w:t xml:space="preserve"> </w:t>
      </w:r>
      <w:r>
        <w:rPr>
          <w:color w:val="0A0A0A"/>
          <w:w w:val="105"/>
          <w:sz w:val="25"/>
        </w:rPr>
        <w:t>504</w:t>
      </w:r>
      <w:r>
        <w:rPr>
          <w:color w:val="0A0A0A"/>
          <w:spacing w:val="-13"/>
          <w:w w:val="105"/>
          <w:sz w:val="25"/>
        </w:rPr>
        <w:t xml:space="preserve"> </w:t>
      </w:r>
      <w:r>
        <w:rPr>
          <w:color w:val="0A0A0A"/>
          <w:w w:val="105"/>
          <w:sz w:val="25"/>
        </w:rPr>
        <w:t>and</w:t>
      </w:r>
      <w:r>
        <w:rPr>
          <w:color w:val="0A0A0A"/>
          <w:spacing w:val="-12"/>
          <w:w w:val="105"/>
          <w:sz w:val="25"/>
        </w:rPr>
        <w:t xml:space="preserve"> </w:t>
      </w:r>
      <w:r>
        <w:rPr>
          <w:color w:val="0A0A0A"/>
          <w:w w:val="105"/>
          <w:sz w:val="25"/>
        </w:rPr>
        <w:t xml:space="preserve">whether </w:t>
      </w:r>
      <w:r>
        <w:rPr>
          <w:color w:val="0A0A0A"/>
          <w:spacing w:val="-3"/>
          <w:w w:val="105"/>
          <w:sz w:val="25"/>
        </w:rPr>
        <w:t>the</w:t>
      </w:r>
      <w:r>
        <w:rPr>
          <w:color w:val="242424"/>
          <w:spacing w:val="-3"/>
          <w:w w:val="105"/>
          <w:sz w:val="25"/>
        </w:rPr>
        <w:t xml:space="preserve">y </w:t>
      </w:r>
      <w:r>
        <w:rPr>
          <w:color w:val="0A0A0A"/>
          <w:w w:val="105"/>
          <w:sz w:val="25"/>
        </w:rPr>
        <w:t xml:space="preserve">need a 504 </w:t>
      </w:r>
      <w:r>
        <w:rPr>
          <w:color w:val="0A0A0A"/>
          <w:spacing w:val="-5"/>
          <w:w w:val="105"/>
          <w:sz w:val="25"/>
        </w:rPr>
        <w:t>Plan</w:t>
      </w:r>
      <w:r>
        <w:rPr>
          <w:color w:val="242424"/>
          <w:spacing w:val="-5"/>
          <w:w w:val="105"/>
          <w:sz w:val="25"/>
        </w:rPr>
        <w:t xml:space="preserve">. </w:t>
      </w:r>
      <w:r>
        <w:rPr>
          <w:color w:val="0A0A0A"/>
          <w:w w:val="105"/>
          <w:sz w:val="25"/>
        </w:rPr>
        <w:t>Complete Section 504 Evaluation and Eligibilit</w:t>
      </w:r>
      <w:r>
        <w:rPr>
          <w:color w:val="242424"/>
          <w:w w:val="105"/>
          <w:sz w:val="25"/>
        </w:rPr>
        <w:t>y</w:t>
      </w:r>
      <w:r>
        <w:rPr>
          <w:color w:val="0A0A0A"/>
          <w:w w:val="105"/>
          <w:sz w:val="25"/>
        </w:rPr>
        <w:t xml:space="preserve"> Determination</w:t>
      </w:r>
      <w:r>
        <w:rPr>
          <w:color w:val="0A0A0A"/>
          <w:spacing w:val="29"/>
          <w:w w:val="105"/>
          <w:sz w:val="25"/>
        </w:rPr>
        <w:t xml:space="preserve"> </w:t>
      </w:r>
      <w:r>
        <w:rPr>
          <w:color w:val="0A0A0A"/>
          <w:w w:val="105"/>
          <w:sz w:val="25"/>
        </w:rPr>
        <w:t>form</w:t>
      </w:r>
      <w:r>
        <w:rPr>
          <w:color w:val="242424"/>
          <w:w w:val="105"/>
          <w:sz w:val="25"/>
        </w:rPr>
        <w:t>.</w:t>
      </w:r>
    </w:p>
    <w:p w14:paraId="2AB84B35" w14:textId="77777777" w:rsidR="002B265D" w:rsidRDefault="001C65B0">
      <w:pPr>
        <w:pStyle w:val="ListParagraph"/>
        <w:numPr>
          <w:ilvl w:val="1"/>
          <w:numId w:val="5"/>
        </w:numPr>
        <w:tabs>
          <w:tab w:val="left" w:pos="836"/>
        </w:tabs>
        <w:spacing w:before="2"/>
        <w:ind w:left="835" w:hanging="344"/>
        <w:rPr>
          <w:sz w:val="25"/>
        </w:rPr>
      </w:pPr>
      <w:r>
        <w:rPr>
          <w:rFonts w:ascii="Arial"/>
          <w:color w:val="0A0A0A"/>
          <w:w w:val="105"/>
          <w:sz w:val="24"/>
        </w:rPr>
        <w:t xml:space="preserve">If </w:t>
      </w:r>
      <w:r>
        <w:rPr>
          <w:color w:val="0A0A0A"/>
          <w:w w:val="105"/>
          <w:sz w:val="25"/>
        </w:rPr>
        <w:t>eligible and there is a need</w:t>
      </w:r>
      <w:r>
        <w:rPr>
          <w:color w:val="242424"/>
          <w:w w:val="105"/>
          <w:sz w:val="25"/>
        </w:rPr>
        <w:t xml:space="preserve">, </w:t>
      </w:r>
      <w:r>
        <w:rPr>
          <w:color w:val="0A0A0A"/>
          <w:w w:val="105"/>
          <w:sz w:val="25"/>
        </w:rPr>
        <w:t>develop a Section 504</w:t>
      </w:r>
      <w:r>
        <w:rPr>
          <w:color w:val="0A0A0A"/>
          <w:spacing w:val="-3"/>
          <w:w w:val="105"/>
          <w:sz w:val="25"/>
        </w:rPr>
        <w:t xml:space="preserve"> </w:t>
      </w:r>
      <w:r>
        <w:rPr>
          <w:color w:val="0A0A0A"/>
          <w:w w:val="105"/>
          <w:sz w:val="25"/>
        </w:rPr>
        <w:t>Plan.</w:t>
      </w:r>
    </w:p>
    <w:p w14:paraId="7B2A067E" w14:textId="37EE8258" w:rsidR="002B265D" w:rsidRDefault="001C65B0">
      <w:pPr>
        <w:spacing w:before="10" w:line="252" w:lineRule="auto"/>
        <w:ind w:left="849" w:right="727" w:hanging="350"/>
        <w:rPr>
          <w:sz w:val="25"/>
        </w:rPr>
      </w:pPr>
      <w:r>
        <w:rPr>
          <w:color w:val="0A0A0A"/>
          <w:w w:val="105"/>
          <w:sz w:val="25"/>
        </w:rPr>
        <w:t xml:space="preserve">t) </w:t>
      </w:r>
      <w:r>
        <w:rPr>
          <w:rFonts w:ascii="Arial"/>
          <w:color w:val="0A0A0A"/>
          <w:w w:val="105"/>
          <w:sz w:val="24"/>
        </w:rPr>
        <w:t xml:space="preserve">If </w:t>
      </w:r>
      <w:r>
        <w:rPr>
          <w:color w:val="0A0A0A"/>
          <w:w w:val="105"/>
          <w:sz w:val="25"/>
        </w:rPr>
        <w:t>eligible but there is no need for a Section 504 plan</w:t>
      </w:r>
      <w:r>
        <w:rPr>
          <w:color w:val="242424"/>
          <w:w w:val="105"/>
          <w:sz w:val="25"/>
        </w:rPr>
        <w:t xml:space="preserve">, </w:t>
      </w:r>
      <w:r>
        <w:rPr>
          <w:color w:val="0A0A0A"/>
          <w:w w:val="105"/>
          <w:sz w:val="25"/>
        </w:rPr>
        <w:t>student must still be protected</w:t>
      </w:r>
      <w:r>
        <w:rPr>
          <w:color w:val="0A0A0A"/>
          <w:spacing w:val="-10"/>
          <w:w w:val="105"/>
          <w:sz w:val="25"/>
        </w:rPr>
        <w:t xml:space="preserve"> </w:t>
      </w:r>
      <w:r>
        <w:rPr>
          <w:color w:val="0A0A0A"/>
          <w:w w:val="105"/>
          <w:sz w:val="25"/>
        </w:rPr>
        <w:t>against</w:t>
      </w:r>
      <w:r>
        <w:rPr>
          <w:color w:val="0A0A0A"/>
          <w:spacing w:val="-12"/>
          <w:w w:val="105"/>
          <w:sz w:val="25"/>
        </w:rPr>
        <w:t xml:space="preserve"> </w:t>
      </w:r>
      <w:r>
        <w:rPr>
          <w:color w:val="0A0A0A"/>
          <w:w w:val="105"/>
          <w:sz w:val="25"/>
        </w:rPr>
        <w:t>discrimination</w:t>
      </w:r>
      <w:r>
        <w:rPr>
          <w:color w:val="0A0A0A"/>
          <w:spacing w:val="-23"/>
          <w:w w:val="105"/>
          <w:sz w:val="25"/>
        </w:rPr>
        <w:t xml:space="preserve"> </w:t>
      </w:r>
      <w:r>
        <w:rPr>
          <w:color w:val="0A0A0A"/>
          <w:w w:val="105"/>
          <w:sz w:val="25"/>
        </w:rPr>
        <w:t>and</w:t>
      </w:r>
      <w:r>
        <w:rPr>
          <w:color w:val="0A0A0A"/>
          <w:spacing w:val="-13"/>
          <w:w w:val="105"/>
          <w:sz w:val="25"/>
        </w:rPr>
        <w:t xml:space="preserve"> </w:t>
      </w:r>
      <w:r>
        <w:rPr>
          <w:color w:val="0A0A0A"/>
          <w:w w:val="105"/>
          <w:sz w:val="25"/>
        </w:rPr>
        <w:t>afforded</w:t>
      </w:r>
      <w:r>
        <w:rPr>
          <w:color w:val="0A0A0A"/>
          <w:spacing w:val="-10"/>
          <w:w w:val="105"/>
          <w:sz w:val="25"/>
        </w:rPr>
        <w:t xml:space="preserve"> </w:t>
      </w:r>
      <w:r>
        <w:rPr>
          <w:color w:val="0A0A0A"/>
          <w:w w:val="105"/>
          <w:sz w:val="25"/>
        </w:rPr>
        <w:t>Section</w:t>
      </w:r>
      <w:r>
        <w:rPr>
          <w:color w:val="0A0A0A"/>
          <w:spacing w:val="-14"/>
          <w:w w:val="105"/>
          <w:sz w:val="25"/>
        </w:rPr>
        <w:t xml:space="preserve"> </w:t>
      </w:r>
      <w:r>
        <w:rPr>
          <w:color w:val="0A0A0A"/>
          <w:w w:val="105"/>
          <w:sz w:val="25"/>
        </w:rPr>
        <w:t>504's</w:t>
      </w:r>
      <w:r>
        <w:rPr>
          <w:color w:val="0A0A0A"/>
          <w:spacing w:val="-14"/>
          <w:w w:val="105"/>
          <w:sz w:val="25"/>
        </w:rPr>
        <w:t xml:space="preserve"> </w:t>
      </w:r>
      <w:r>
        <w:rPr>
          <w:color w:val="0A0A0A"/>
          <w:w w:val="105"/>
          <w:sz w:val="25"/>
        </w:rPr>
        <w:t>procedural</w:t>
      </w:r>
      <w:r>
        <w:rPr>
          <w:color w:val="0A0A0A"/>
          <w:spacing w:val="-9"/>
          <w:w w:val="105"/>
          <w:sz w:val="25"/>
        </w:rPr>
        <w:t xml:space="preserve"> </w:t>
      </w:r>
      <w:r w:rsidR="00B33817">
        <w:rPr>
          <w:color w:val="0A0A0A"/>
          <w:w w:val="105"/>
          <w:sz w:val="25"/>
        </w:rPr>
        <w:t>safeguards</w:t>
      </w:r>
      <w:r w:rsidR="00B33817">
        <w:rPr>
          <w:color w:val="0A0A0A"/>
          <w:spacing w:val="-51"/>
          <w:w w:val="105"/>
          <w:sz w:val="25"/>
        </w:rPr>
        <w:t>.</w:t>
      </w:r>
    </w:p>
    <w:p w14:paraId="1648129A" w14:textId="77777777" w:rsidR="002B265D" w:rsidRDefault="001C65B0">
      <w:pPr>
        <w:spacing w:line="285" w:lineRule="exact"/>
        <w:ind w:left="489"/>
        <w:rPr>
          <w:sz w:val="25"/>
        </w:rPr>
      </w:pPr>
      <w:r>
        <w:rPr>
          <w:color w:val="0A0A0A"/>
          <w:w w:val="105"/>
          <w:sz w:val="25"/>
        </w:rPr>
        <w:t xml:space="preserve">g) Enter relevant information on the </w:t>
      </w:r>
      <w:r w:rsidRPr="004E5178">
        <w:rPr>
          <w:color w:val="0A0A0A"/>
          <w:w w:val="105"/>
          <w:sz w:val="25"/>
          <w:highlight w:val="yellow"/>
        </w:rPr>
        <w:t>student</w:t>
      </w:r>
      <w:r w:rsidRPr="004E5178">
        <w:rPr>
          <w:color w:val="242424"/>
          <w:w w:val="105"/>
          <w:sz w:val="25"/>
          <w:highlight w:val="yellow"/>
        </w:rPr>
        <w:t xml:space="preserve">' </w:t>
      </w:r>
      <w:r w:rsidRPr="004E5178">
        <w:rPr>
          <w:color w:val="0A0A0A"/>
          <w:w w:val="105"/>
          <w:sz w:val="25"/>
          <w:highlight w:val="yellow"/>
        </w:rPr>
        <w:t>s PowerSchool 504 screen.</w:t>
      </w:r>
    </w:p>
    <w:p w14:paraId="65FE571D" w14:textId="77777777" w:rsidR="002B265D" w:rsidRDefault="002B265D">
      <w:pPr>
        <w:spacing w:line="285" w:lineRule="exact"/>
        <w:rPr>
          <w:sz w:val="25"/>
        </w:rPr>
        <w:sectPr w:rsidR="002B265D">
          <w:footerReference w:type="default" r:id="rId44"/>
          <w:pgSz w:w="12240" w:h="15840"/>
          <w:pgMar w:top="1420" w:right="740" w:bottom="920" w:left="1320" w:header="0" w:footer="735" w:gutter="0"/>
          <w:pgNumType w:start="10"/>
          <w:cols w:space="720"/>
        </w:sectPr>
      </w:pPr>
    </w:p>
    <w:p w14:paraId="6960E413" w14:textId="77777777" w:rsidR="002B265D" w:rsidRDefault="001C65B0">
      <w:pPr>
        <w:spacing w:before="80"/>
        <w:ind w:left="265" w:right="817"/>
        <w:jc w:val="center"/>
        <w:rPr>
          <w:b/>
          <w:sz w:val="20"/>
        </w:rPr>
      </w:pPr>
      <w:r>
        <w:rPr>
          <w:b/>
          <w:color w:val="070707"/>
          <w:w w:val="110"/>
          <w:sz w:val="20"/>
          <w:u w:val="thick" w:color="000000"/>
        </w:rPr>
        <w:lastRenderedPageBreak/>
        <w:t>CHILD FIND</w:t>
      </w:r>
    </w:p>
    <w:p w14:paraId="451AA65C" w14:textId="170D9A18" w:rsidR="002B265D" w:rsidRDefault="001C65B0">
      <w:pPr>
        <w:spacing w:before="31" w:line="256" w:lineRule="auto"/>
        <w:ind w:left="123" w:right="1060" w:firstLine="3"/>
        <w:rPr>
          <w:sz w:val="26"/>
        </w:rPr>
      </w:pPr>
      <w:r>
        <w:rPr>
          <w:color w:val="070707"/>
          <w:w w:val="105"/>
          <w:sz w:val="26"/>
        </w:rPr>
        <w:t xml:space="preserve">Child find requires the school district to undertake activities that annually identify and locate every qualified child with disabilities </w:t>
      </w:r>
      <w:r w:rsidR="00B33817">
        <w:rPr>
          <w:color w:val="070707"/>
          <w:w w:val="105"/>
          <w:sz w:val="26"/>
        </w:rPr>
        <w:t>residing in</w:t>
      </w:r>
      <w:r>
        <w:rPr>
          <w:color w:val="070707"/>
          <w:w w:val="105"/>
          <w:sz w:val="26"/>
        </w:rPr>
        <w:t xml:space="preserve"> the district's jurisdiction who is not receiving a public education.  (34 CFR </w:t>
      </w:r>
      <w:r>
        <w:rPr>
          <w:color w:val="070707"/>
          <w:w w:val="105"/>
          <w:sz w:val="27"/>
        </w:rPr>
        <w:t>§</w:t>
      </w:r>
      <w:r>
        <w:rPr>
          <w:color w:val="070707"/>
          <w:w w:val="105"/>
          <w:sz w:val="26"/>
        </w:rPr>
        <w:t xml:space="preserve">104.32). In addition, the district must take appropriate steps to notify </w:t>
      </w:r>
      <w:r w:rsidR="00B33817">
        <w:rPr>
          <w:color w:val="070707"/>
          <w:w w:val="105"/>
          <w:sz w:val="26"/>
        </w:rPr>
        <w:t>disabled persons</w:t>
      </w:r>
      <w:r>
        <w:rPr>
          <w:color w:val="070707"/>
          <w:w w:val="105"/>
          <w:sz w:val="26"/>
        </w:rPr>
        <w:t xml:space="preserve"> and their parents or guardians of the availability of a "free </w:t>
      </w:r>
      <w:proofErr w:type="gramStart"/>
      <w:r>
        <w:rPr>
          <w:color w:val="070707"/>
          <w:w w:val="105"/>
          <w:sz w:val="26"/>
        </w:rPr>
        <w:t>appropriate  public</w:t>
      </w:r>
      <w:proofErr w:type="gramEnd"/>
      <w:r>
        <w:rPr>
          <w:color w:val="070707"/>
          <w:w w:val="105"/>
          <w:sz w:val="26"/>
        </w:rPr>
        <w:t xml:space="preserve"> education" for eligible</w:t>
      </w:r>
      <w:r>
        <w:rPr>
          <w:color w:val="070707"/>
          <w:spacing w:val="31"/>
          <w:w w:val="105"/>
          <w:sz w:val="26"/>
        </w:rPr>
        <w:t xml:space="preserve"> </w:t>
      </w:r>
      <w:r>
        <w:rPr>
          <w:color w:val="070707"/>
          <w:w w:val="105"/>
          <w:sz w:val="26"/>
        </w:rPr>
        <w:t>students.</w:t>
      </w:r>
    </w:p>
    <w:p w14:paraId="2A6D021F" w14:textId="77777777" w:rsidR="002B265D" w:rsidRDefault="002B265D">
      <w:pPr>
        <w:pStyle w:val="BodyText"/>
        <w:spacing w:before="5"/>
        <w:rPr>
          <w:sz w:val="28"/>
        </w:rPr>
      </w:pPr>
    </w:p>
    <w:p w14:paraId="32F72BEA" w14:textId="4356F9F3" w:rsidR="002B265D" w:rsidRDefault="001C65B0">
      <w:pPr>
        <w:spacing w:line="259" w:lineRule="auto"/>
        <w:ind w:left="124" w:right="793" w:hanging="1"/>
        <w:rPr>
          <w:sz w:val="26"/>
        </w:rPr>
      </w:pPr>
      <w:r>
        <w:rPr>
          <w:color w:val="070707"/>
          <w:w w:val="105"/>
          <w:sz w:val="26"/>
        </w:rPr>
        <w:t xml:space="preserve">The Iditarod Area School District will take steps to provide interventions to students and to identify and locate qualified disabled persons who are not receiving an appropriate education. This requirement may be satisfied through staff awareness and the screening </w:t>
      </w:r>
      <w:r w:rsidR="00B33817">
        <w:rPr>
          <w:color w:val="070707"/>
          <w:w w:val="105"/>
          <w:sz w:val="26"/>
        </w:rPr>
        <w:t xml:space="preserve">procedures </w:t>
      </w:r>
      <w:proofErr w:type="gramStart"/>
      <w:r w:rsidR="00B33817">
        <w:rPr>
          <w:color w:val="070707"/>
          <w:w w:val="105"/>
          <w:sz w:val="26"/>
        </w:rPr>
        <w:t>used</w:t>
      </w:r>
      <w:r>
        <w:rPr>
          <w:color w:val="070707"/>
          <w:w w:val="105"/>
          <w:sz w:val="26"/>
        </w:rPr>
        <w:t xml:space="preserve">  by</w:t>
      </w:r>
      <w:proofErr w:type="gramEnd"/>
      <w:r>
        <w:rPr>
          <w:color w:val="070707"/>
          <w:w w:val="105"/>
          <w:sz w:val="26"/>
        </w:rPr>
        <w:t xml:space="preserve">  each school's  staff to locate students suspected of having a disability. School personnel should be trained to be aware of student attributes such as a lack of concentration, physical or mental disorders, inappropriate </w:t>
      </w:r>
      <w:r w:rsidR="00B33817">
        <w:rPr>
          <w:color w:val="070707"/>
          <w:w w:val="105"/>
          <w:sz w:val="26"/>
        </w:rPr>
        <w:t>behaviors, and</w:t>
      </w:r>
      <w:r>
        <w:rPr>
          <w:color w:val="070707"/>
          <w:w w:val="105"/>
          <w:sz w:val="26"/>
        </w:rPr>
        <w:t xml:space="preserve"> </w:t>
      </w:r>
      <w:proofErr w:type="gramStart"/>
      <w:r>
        <w:rPr>
          <w:color w:val="070707"/>
          <w:w w:val="105"/>
          <w:sz w:val="26"/>
        </w:rPr>
        <w:t>other  student</w:t>
      </w:r>
      <w:proofErr w:type="gramEnd"/>
      <w:r>
        <w:rPr>
          <w:color w:val="070707"/>
          <w:w w:val="105"/>
          <w:sz w:val="26"/>
        </w:rPr>
        <w:t xml:space="preserve">  characteristics that may contribute to school failure. Activities used to satisfy the IDEA child find requirements also satisfy the Section 504 child find</w:t>
      </w:r>
      <w:r>
        <w:rPr>
          <w:color w:val="070707"/>
          <w:spacing w:val="39"/>
          <w:w w:val="105"/>
          <w:sz w:val="26"/>
        </w:rPr>
        <w:t xml:space="preserve"> </w:t>
      </w:r>
      <w:r>
        <w:rPr>
          <w:color w:val="070707"/>
          <w:w w:val="105"/>
          <w:sz w:val="26"/>
        </w:rPr>
        <w:t>requirements.</w:t>
      </w:r>
    </w:p>
    <w:p w14:paraId="4F5C82E1" w14:textId="77777777" w:rsidR="002B265D" w:rsidRDefault="002B265D">
      <w:pPr>
        <w:pStyle w:val="BodyText"/>
        <w:spacing w:before="10"/>
        <w:rPr>
          <w:sz w:val="30"/>
        </w:rPr>
      </w:pPr>
    </w:p>
    <w:p w14:paraId="2B15C788" w14:textId="77777777" w:rsidR="002B265D" w:rsidRDefault="001C65B0">
      <w:pPr>
        <w:spacing w:before="1"/>
        <w:ind w:left="265" w:right="841"/>
        <w:jc w:val="center"/>
        <w:rPr>
          <w:b/>
          <w:sz w:val="20"/>
        </w:rPr>
      </w:pPr>
      <w:r>
        <w:rPr>
          <w:b/>
          <w:color w:val="070707"/>
          <w:w w:val="105"/>
          <w:sz w:val="20"/>
          <w:u w:val="thick" w:color="000000"/>
        </w:rPr>
        <w:t>PARENT REQUEST FOR EVALUATION</w:t>
      </w:r>
    </w:p>
    <w:p w14:paraId="7D94856B" w14:textId="328D088B" w:rsidR="002B265D" w:rsidRDefault="001C65B0">
      <w:pPr>
        <w:spacing w:before="31" w:line="259" w:lineRule="auto"/>
        <w:ind w:left="124" w:right="890" w:firstLine="1"/>
        <w:rPr>
          <w:sz w:val="26"/>
        </w:rPr>
      </w:pPr>
      <w:r>
        <w:rPr>
          <w:color w:val="070707"/>
          <w:w w:val="105"/>
          <w:sz w:val="26"/>
        </w:rPr>
        <w:t xml:space="preserve">Under Section 504, schools are not required to provide evaluations of </w:t>
      </w:r>
      <w:r w:rsidR="00B33817">
        <w:rPr>
          <w:color w:val="070707"/>
          <w:w w:val="105"/>
          <w:sz w:val="26"/>
        </w:rPr>
        <w:t>children based</w:t>
      </w:r>
      <w:r>
        <w:rPr>
          <w:color w:val="070707"/>
          <w:w w:val="105"/>
          <w:sz w:val="26"/>
        </w:rPr>
        <w:t xml:space="preserve"> solely upon parental request. Only when school personnel have reason to believe that the child has a disability and may need special instruction, accommodations, or related services, must an evaluation be conducted. However, parent requests should be considered carefully as the parent may have relevant information not yet know to </w:t>
      </w:r>
      <w:r w:rsidR="00CB04B0">
        <w:rPr>
          <w:color w:val="070707"/>
          <w:w w:val="105"/>
          <w:sz w:val="26"/>
        </w:rPr>
        <w:t>school personnel</w:t>
      </w:r>
      <w:r>
        <w:rPr>
          <w:color w:val="070707"/>
          <w:w w:val="105"/>
          <w:sz w:val="26"/>
        </w:rPr>
        <w:t xml:space="preserve">. If a parent </w:t>
      </w:r>
      <w:r w:rsidR="00CB04B0">
        <w:rPr>
          <w:color w:val="070707"/>
          <w:w w:val="105"/>
          <w:sz w:val="26"/>
        </w:rPr>
        <w:t>disagrees with</w:t>
      </w:r>
      <w:r>
        <w:rPr>
          <w:color w:val="070707"/>
          <w:w w:val="105"/>
          <w:sz w:val="26"/>
        </w:rPr>
        <w:t xml:space="preserve"> the school's decision not to evaluate a </w:t>
      </w:r>
      <w:r w:rsidR="00B33817">
        <w:rPr>
          <w:color w:val="070707"/>
          <w:w w:val="105"/>
          <w:sz w:val="26"/>
        </w:rPr>
        <w:t xml:space="preserve">student </w:t>
      </w:r>
      <w:proofErr w:type="gramStart"/>
      <w:r w:rsidR="00B33817">
        <w:rPr>
          <w:color w:val="070707"/>
          <w:w w:val="105"/>
          <w:sz w:val="26"/>
        </w:rPr>
        <w:t>under</w:t>
      </w:r>
      <w:r>
        <w:rPr>
          <w:color w:val="070707"/>
          <w:w w:val="105"/>
          <w:sz w:val="26"/>
        </w:rPr>
        <w:t xml:space="preserve">  Section</w:t>
      </w:r>
      <w:proofErr w:type="gramEnd"/>
      <w:r>
        <w:rPr>
          <w:color w:val="070707"/>
          <w:w w:val="105"/>
          <w:sz w:val="26"/>
        </w:rPr>
        <w:t xml:space="preserve">  504, school  personnel will seek assistance from the Section 504 compliance coordinator who will attempt to resolve the</w:t>
      </w:r>
      <w:r>
        <w:rPr>
          <w:color w:val="070707"/>
          <w:spacing w:val="22"/>
          <w:w w:val="105"/>
          <w:sz w:val="26"/>
        </w:rPr>
        <w:t xml:space="preserve"> </w:t>
      </w:r>
      <w:r>
        <w:rPr>
          <w:color w:val="070707"/>
          <w:w w:val="105"/>
          <w:sz w:val="26"/>
        </w:rPr>
        <w:t>issue.</w:t>
      </w:r>
    </w:p>
    <w:p w14:paraId="45CF51FB" w14:textId="77777777" w:rsidR="002B265D" w:rsidRDefault="002B265D">
      <w:pPr>
        <w:pStyle w:val="BodyText"/>
        <w:spacing w:before="10"/>
        <w:rPr>
          <w:sz w:val="30"/>
        </w:rPr>
      </w:pPr>
    </w:p>
    <w:p w14:paraId="3D88EA9E" w14:textId="77777777" w:rsidR="002B265D" w:rsidRDefault="001C65B0">
      <w:pPr>
        <w:ind w:left="265" w:right="820"/>
        <w:jc w:val="center"/>
        <w:rPr>
          <w:b/>
          <w:sz w:val="20"/>
        </w:rPr>
      </w:pPr>
      <w:r>
        <w:rPr>
          <w:b/>
          <w:color w:val="070707"/>
          <w:w w:val="105"/>
          <w:sz w:val="20"/>
          <w:u w:val="thick" w:color="000000"/>
        </w:rPr>
        <w:t>NOTICE OF PARENT/STUDENT RIGHTS</w:t>
      </w:r>
    </w:p>
    <w:p w14:paraId="489D8078" w14:textId="3EE4065F" w:rsidR="002B265D" w:rsidRDefault="001C65B0">
      <w:pPr>
        <w:spacing w:before="31" w:line="256" w:lineRule="auto"/>
        <w:ind w:left="122" w:right="719" w:firstLine="2"/>
        <w:rPr>
          <w:sz w:val="26"/>
        </w:rPr>
      </w:pPr>
      <w:r>
        <w:rPr>
          <w:color w:val="070707"/>
          <w:w w:val="105"/>
          <w:sz w:val="26"/>
        </w:rPr>
        <w:t xml:space="preserve">It is the intent of </w:t>
      </w:r>
      <w:r w:rsidR="00CB04B0">
        <w:rPr>
          <w:color w:val="070707"/>
          <w:w w:val="105"/>
          <w:sz w:val="26"/>
        </w:rPr>
        <w:t>Section 504</w:t>
      </w:r>
      <w:r>
        <w:rPr>
          <w:color w:val="070707"/>
          <w:w w:val="105"/>
          <w:sz w:val="26"/>
        </w:rPr>
        <w:t xml:space="preserve"> and the </w:t>
      </w:r>
      <w:r w:rsidR="00B33817">
        <w:rPr>
          <w:color w:val="070707"/>
          <w:w w:val="105"/>
          <w:sz w:val="26"/>
        </w:rPr>
        <w:t>ADA to</w:t>
      </w:r>
      <w:r>
        <w:rPr>
          <w:color w:val="070707"/>
          <w:w w:val="105"/>
          <w:sz w:val="26"/>
        </w:rPr>
        <w:t xml:space="preserve"> keep parents/guardians fully informed concerning decisions about their child. With respect to the identification, evaluation, or educational placement of students who, because of a </w:t>
      </w:r>
      <w:r w:rsidR="00CB04B0">
        <w:rPr>
          <w:color w:val="070707"/>
          <w:w w:val="105"/>
          <w:sz w:val="26"/>
        </w:rPr>
        <w:t>disability, need</w:t>
      </w:r>
      <w:r>
        <w:rPr>
          <w:color w:val="070707"/>
          <w:w w:val="105"/>
          <w:sz w:val="26"/>
        </w:rPr>
        <w:t xml:space="preserve"> or are believed to need special instruction or related services, the Iditarod Area School District provides notice of Parent/Student Rights. These Parent/Student Rights include the right to a written notice and the opportunity for parents to examine relevant records, as well as the right to an impartial hearing which includes the right to be represented by counsel. (34 CFR </w:t>
      </w:r>
      <w:r>
        <w:rPr>
          <w:color w:val="070707"/>
          <w:w w:val="105"/>
          <w:sz w:val="27"/>
        </w:rPr>
        <w:t>§</w:t>
      </w:r>
      <w:r>
        <w:rPr>
          <w:color w:val="070707"/>
          <w:w w:val="105"/>
          <w:sz w:val="26"/>
        </w:rPr>
        <w:t xml:space="preserve">104.36). Parents should be provided the </w:t>
      </w:r>
      <w:r>
        <w:rPr>
          <w:b/>
          <w:color w:val="070707"/>
          <w:w w:val="105"/>
          <w:sz w:val="27"/>
        </w:rPr>
        <w:t>Parent/Student Rights in Identification,</w:t>
      </w:r>
      <w:r>
        <w:rPr>
          <w:b/>
          <w:color w:val="070707"/>
          <w:spacing w:val="-51"/>
          <w:w w:val="105"/>
          <w:sz w:val="27"/>
        </w:rPr>
        <w:t xml:space="preserve"> </w:t>
      </w:r>
      <w:r>
        <w:rPr>
          <w:b/>
          <w:color w:val="070707"/>
          <w:w w:val="105"/>
          <w:sz w:val="27"/>
        </w:rPr>
        <w:t xml:space="preserve">Evaluation, and Placement </w:t>
      </w:r>
      <w:r>
        <w:rPr>
          <w:color w:val="070707"/>
          <w:w w:val="105"/>
          <w:sz w:val="26"/>
        </w:rPr>
        <w:t>form (see appendix) at the initial meeting to discuss possible referral, evaluation, eligibility or placement</w:t>
      </w:r>
      <w:r>
        <w:rPr>
          <w:color w:val="070707"/>
          <w:spacing w:val="-34"/>
          <w:w w:val="105"/>
          <w:sz w:val="26"/>
        </w:rPr>
        <w:t xml:space="preserve"> </w:t>
      </w:r>
      <w:r>
        <w:rPr>
          <w:color w:val="070707"/>
          <w:w w:val="105"/>
          <w:sz w:val="26"/>
        </w:rPr>
        <w:t>under Section 504.</w:t>
      </w:r>
    </w:p>
    <w:p w14:paraId="5D5669F6" w14:textId="77777777" w:rsidR="002B265D" w:rsidRDefault="002B265D">
      <w:pPr>
        <w:spacing w:line="256" w:lineRule="auto"/>
        <w:rPr>
          <w:sz w:val="26"/>
        </w:rPr>
        <w:sectPr w:rsidR="002B265D">
          <w:pgSz w:w="12240" w:h="15840"/>
          <w:pgMar w:top="1420" w:right="740" w:bottom="920" w:left="1320" w:header="0" w:footer="735" w:gutter="0"/>
          <w:cols w:space="720"/>
        </w:sectPr>
      </w:pPr>
    </w:p>
    <w:p w14:paraId="572BF18F" w14:textId="77777777" w:rsidR="002B265D" w:rsidRDefault="001C65B0">
      <w:pPr>
        <w:spacing w:before="80"/>
        <w:ind w:left="1674"/>
        <w:rPr>
          <w:b/>
          <w:sz w:val="20"/>
        </w:rPr>
      </w:pPr>
      <w:r>
        <w:rPr>
          <w:b/>
          <w:color w:val="070707"/>
          <w:w w:val="105"/>
          <w:sz w:val="20"/>
        </w:rPr>
        <w:lastRenderedPageBreak/>
        <w:t>PRE-REFERRAL INTERVENTIONS/TIERED INTERVENTIONS</w:t>
      </w:r>
    </w:p>
    <w:p w14:paraId="4BDEEA11" w14:textId="77777777" w:rsidR="002B265D" w:rsidRDefault="00381371">
      <w:pPr>
        <w:pStyle w:val="BodyText"/>
        <w:spacing w:line="28" w:lineRule="exact"/>
        <w:ind w:left="1656"/>
        <w:rPr>
          <w:sz w:val="2"/>
        </w:rPr>
      </w:pPr>
      <w:r>
        <w:rPr>
          <w:sz w:val="2"/>
        </w:rPr>
      </w:r>
      <w:r>
        <w:rPr>
          <w:sz w:val="2"/>
        </w:rPr>
        <w:pict w14:anchorId="105E2712">
          <v:group id="_x0000_s1093" style="width:313.6pt;height:1.35pt;mso-position-horizontal-relative:char;mso-position-vertical-relative:line" coordsize="6272,27">
            <v:line id="_x0000_s1094" style="position:absolute" from="0,13" to="6271,13" strokeweight="1.32pt"/>
            <w10:wrap type="none"/>
            <w10:anchorlock/>
          </v:group>
        </w:pict>
      </w:r>
    </w:p>
    <w:p w14:paraId="41C67654" w14:textId="77777777" w:rsidR="002B265D" w:rsidRDefault="001C65B0">
      <w:pPr>
        <w:pStyle w:val="BodyText"/>
        <w:spacing w:line="252" w:lineRule="auto"/>
        <w:ind w:left="122" w:right="793" w:firstLine="3"/>
        <w:rPr>
          <w:i/>
          <w:sz w:val="26"/>
        </w:rPr>
      </w:pPr>
      <w:r>
        <w:rPr>
          <w:color w:val="070707"/>
          <w:w w:val="105"/>
        </w:rPr>
        <w:t>Note</w:t>
      </w:r>
      <w:r>
        <w:rPr>
          <w:color w:val="070707"/>
          <w:spacing w:val="-9"/>
          <w:w w:val="105"/>
        </w:rPr>
        <w:t xml:space="preserve"> </w:t>
      </w:r>
      <w:r>
        <w:rPr>
          <w:color w:val="070707"/>
          <w:w w:val="105"/>
        </w:rPr>
        <w:t>that</w:t>
      </w:r>
      <w:r>
        <w:rPr>
          <w:color w:val="070707"/>
          <w:spacing w:val="-8"/>
          <w:w w:val="105"/>
        </w:rPr>
        <w:t xml:space="preserve"> </w:t>
      </w:r>
      <w:r>
        <w:rPr>
          <w:color w:val="070707"/>
          <w:w w:val="105"/>
        </w:rPr>
        <w:t>while</w:t>
      </w:r>
      <w:r>
        <w:rPr>
          <w:color w:val="070707"/>
          <w:spacing w:val="-7"/>
          <w:w w:val="105"/>
        </w:rPr>
        <w:t xml:space="preserve"> </w:t>
      </w:r>
      <w:r>
        <w:rPr>
          <w:color w:val="070707"/>
          <w:w w:val="105"/>
        </w:rPr>
        <w:t>the</w:t>
      </w:r>
      <w:r>
        <w:rPr>
          <w:color w:val="070707"/>
          <w:spacing w:val="-13"/>
          <w:w w:val="105"/>
        </w:rPr>
        <w:t xml:space="preserve"> </w:t>
      </w:r>
      <w:r>
        <w:rPr>
          <w:color w:val="070707"/>
          <w:w w:val="105"/>
        </w:rPr>
        <w:t>Office</w:t>
      </w:r>
      <w:r>
        <w:rPr>
          <w:color w:val="070707"/>
          <w:spacing w:val="-5"/>
          <w:w w:val="105"/>
        </w:rPr>
        <w:t xml:space="preserve"> </w:t>
      </w:r>
      <w:r>
        <w:rPr>
          <w:color w:val="070707"/>
          <w:w w:val="105"/>
        </w:rPr>
        <w:t>for</w:t>
      </w:r>
      <w:r>
        <w:rPr>
          <w:color w:val="070707"/>
          <w:spacing w:val="-15"/>
          <w:w w:val="105"/>
        </w:rPr>
        <w:t xml:space="preserve"> </w:t>
      </w:r>
      <w:r>
        <w:rPr>
          <w:color w:val="070707"/>
          <w:w w:val="105"/>
        </w:rPr>
        <w:t>Civil</w:t>
      </w:r>
      <w:r>
        <w:rPr>
          <w:color w:val="070707"/>
          <w:spacing w:val="-6"/>
          <w:w w:val="105"/>
        </w:rPr>
        <w:t xml:space="preserve"> </w:t>
      </w:r>
      <w:r>
        <w:rPr>
          <w:color w:val="070707"/>
          <w:w w:val="105"/>
        </w:rPr>
        <w:t>Rights</w:t>
      </w:r>
      <w:r>
        <w:rPr>
          <w:color w:val="070707"/>
          <w:spacing w:val="-9"/>
          <w:w w:val="105"/>
        </w:rPr>
        <w:t xml:space="preserve"> </w:t>
      </w:r>
      <w:r>
        <w:rPr>
          <w:color w:val="070707"/>
          <w:w w:val="105"/>
        </w:rPr>
        <w:t>supports</w:t>
      </w:r>
      <w:r>
        <w:rPr>
          <w:color w:val="070707"/>
          <w:spacing w:val="-2"/>
          <w:w w:val="105"/>
        </w:rPr>
        <w:t xml:space="preserve"> </w:t>
      </w:r>
      <w:r>
        <w:rPr>
          <w:color w:val="070707"/>
          <w:w w:val="105"/>
        </w:rPr>
        <w:t>the</w:t>
      </w:r>
      <w:r>
        <w:rPr>
          <w:color w:val="070707"/>
          <w:spacing w:val="-10"/>
          <w:w w:val="105"/>
        </w:rPr>
        <w:t xml:space="preserve"> </w:t>
      </w:r>
      <w:r>
        <w:rPr>
          <w:color w:val="070707"/>
          <w:w w:val="105"/>
        </w:rPr>
        <w:t>use</w:t>
      </w:r>
      <w:r>
        <w:rPr>
          <w:color w:val="070707"/>
          <w:spacing w:val="-14"/>
          <w:w w:val="105"/>
        </w:rPr>
        <w:t xml:space="preserve"> </w:t>
      </w:r>
      <w:r>
        <w:rPr>
          <w:color w:val="070707"/>
          <w:w w:val="105"/>
        </w:rPr>
        <w:t>of</w:t>
      </w:r>
      <w:r>
        <w:rPr>
          <w:color w:val="070707"/>
          <w:spacing w:val="-18"/>
          <w:w w:val="105"/>
        </w:rPr>
        <w:t xml:space="preserve"> </w:t>
      </w:r>
      <w:r>
        <w:rPr>
          <w:color w:val="070707"/>
          <w:w w:val="105"/>
        </w:rPr>
        <w:t>a</w:t>
      </w:r>
      <w:r>
        <w:rPr>
          <w:color w:val="070707"/>
          <w:spacing w:val="-16"/>
          <w:w w:val="105"/>
        </w:rPr>
        <w:t xml:space="preserve"> </w:t>
      </w:r>
      <w:r>
        <w:rPr>
          <w:color w:val="070707"/>
          <w:w w:val="105"/>
        </w:rPr>
        <w:t xml:space="preserve">evidenced-based interventions, they remind districts that interventions cannot be used to delay or deny an evaluation when a student is suspected of having a disability (U.S. Department of Education, Office for Civil Rights, </w:t>
      </w:r>
      <w:r>
        <w:rPr>
          <w:i/>
          <w:color w:val="070707"/>
          <w:w w:val="105"/>
          <w:sz w:val="26"/>
        </w:rPr>
        <w:t>Students with ADHD and Section 504: A Resource Guide (July</w:t>
      </w:r>
      <w:r>
        <w:rPr>
          <w:i/>
          <w:color w:val="070707"/>
          <w:spacing w:val="63"/>
          <w:w w:val="105"/>
          <w:sz w:val="26"/>
        </w:rPr>
        <w:t xml:space="preserve"> </w:t>
      </w:r>
      <w:r>
        <w:rPr>
          <w:i/>
          <w:color w:val="070707"/>
          <w:w w:val="105"/>
          <w:sz w:val="26"/>
        </w:rPr>
        <w:t>2016)).</w:t>
      </w:r>
    </w:p>
    <w:p w14:paraId="75B63A6C" w14:textId="3FCAEE19" w:rsidR="002B265D" w:rsidRDefault="001C65B0">
      <w:pPr>
        <w:pStyle w:val="BodyText"/>
        <w:spacing w:before="237" w:line="249" w:lineRule="auto"/>
        <w:ind w:left="121" w:right="892" w:firstLine="11"/>
      </w:pPr>
      <w:r>
        <w:rPr>
          <w:color w:val="070707"/>
          <w:w w:val="105"/>
        </w:rPr>
        <w:t xml:space="preserve">When concerns about a student's academic, social, or emotional skills are raised, the student's teacher should discuss those concerns with their Professional Learning Community (PLC) team, or grade-level team. The team should design, implement and monitor interventions. If it is determined that these interventions have not been </w:t>
      </w:r>
      <w:r w:rsidR="00CB04B0">
        <w:rPr>
          <w:color w:val="070707"/>
          <w:w w:val="105"/>
        </w:rPr>
        <w:t>successful,</w:t>
      </w:r>
      <w:r>
        <w:rPr>
          <w:color w:val="070707"/>
          <w:w w:val="105"/>
        </w:rPr>
        <w:t xml:space="preserve"> the school's </w:t>
      </w:r>
      <w:r w:rsidRPr="00B33055">
        <w:rPr>
          <w:color w:val="070707"/>
          <w:w w:val="105"/>
          <w:highlight w:val="yellow"/>
        </w:rPr>
        <w:t xml:space="preserve">Student Support Team </w:t>
      </w:r>
      <w:r w:rsidRPr="00B33055">
        <w:rPr>
          <w:b/>
          <w:color w:val="070707"/>
          <w:w w:val="105"/>
          <w:highlight w:val="yellow"/>
        </w:rPr>
        <w:t xml:space="preserve">(SST) </w:t>
      </w:r>
      <w:r w:rsidRPr="00B33055">
        <w:rPr>
          <w:color w:val="070707"/>
          <w:w w:val="105"/>
          <w:highlight w:val="yellow"/>
        </w:rPr>
        <w:t>should</w:t>
      </w:r>
      <w:r>
        <w:rPr>
          <w:color w:val="070707"/>
          <w:w w:val="105"/>
        </w:rPr>
        <w:t xml:space="preserve"> be consulted.</w:t>
      </w:r>
    </w:p>
    <w:p w14:paraId="6AEC2D21" w14:textId="77777777" w:rsidR="002B265D" w:rsidRDefault="001C65B0">
      <w:pPr>
        <w:pStyle w:val="BodyText"/>
        <w:spacing w:before="153" w:line="252" w:lineRule="auto"/>
        <w:ind w:left="127" w:right="682" w:hanging="3"/>
      </w:pPr>
      <w:r>
        <w:rPr>
          <w:color w:val="070707"/>
          <w:w w:val="105"/>
        </w:rPr>
        <w:t>Implementing</w:t>
      </w:r>
      <w:r>
        <w:rPr>
          <w:color w:val="070707"/>
          <w:spacing w:val="-13"/>
          <w:w w:val="105"/>
        </w:rPr>
        <w:t xml:space="preserve"> </w:t>
      </w:r>
      <w:r>
        <w:rPr>
          <w:color w:val="070707"/>
          <w:w w:val="105"/>
        </w:rPr>
        <w:t>evidence-based</w:t>
      </w:r>
      <w:r>
        <w:rPr>
          <w:color w:val="070707"/>
          <w:spacing w:val="-30"/>
          <w:w w:val="105"/>
        </w:rPr>
        <w:t xml:space="preserve"> </w:t>
      </w:r>
      <w:r>
        <w:rPr>
          <w:color w:val="070707"/>
          <w:w w:val="105"/>
        </w:rPr>
        <w:t>interventions</w:t>
      </w:r>
      <w:r>
        <w:rPr>
          <w:color w:val="070707"/>
          <w:spacing w:val="-12"/>
          <w:w w:val="105"/>
        </w:rPr>
        <w:t xml:space="preserve"> </w:t>
      </w:r>
      <w:r>
        <w:rPr>
          <w:color w:val="070707"/>
          <w:w w:val="105"/>
        </w:rPr>
        <w:t>when</w:t>
      </w:r>
      <w:r>
        <w:rPr>
          <w:color w:val="070707"/>
          <w:spacing w:val="-25"/>
          <w:w w:val="105"/>
        </w:rPr>
        <w:t xml:space="preserve"> </w:t>
      </w:r>
      <w:r>
        <w:rPr>
          <w:color w:val="070707"/>
          <w:w w:val="105"/>
        </w:rPr>
        <w:t>academic</w:t>
      </w:r>
      <w:r>
        <w:rPr>
          <w:color w:val="070707"/>
          <w:spacing w:val="-17"/>
          <w:w w:val="105"/>
        </w:rPr>
        <w:t xml:space="preserve"> </w:t>
      </w:r>
      <w:r>
        <w:rPr>
          <w:color w:val="070707"/>
          <w:w w:val="105"/>
        </w:rPr>
        <w:t>or</w:t>
      </w:r>
      <w:r>
        <w:rPr>
          <w:color w:val="070707"/>
          <w:spacing w:val="-27"/>
          <w:w w:val="105"/>
        </w:rPr>
        <w:t xml:space="preserve"> </w:t>
      </w:r>
      <w:r>
        <w:rPr>
          <w:color w:val="070707"/>
          <w:w w:val="105"/>
        </w:rPr>
        <w:t>behavioral</w:t>
      </w:r>
      <w:r>
        <w:rPr>
          <w:color w:val="070707"/>
          <w:spacing w:val="-14"/>
          <w:w w:val="105"/>
        </w:rPr>
        <w:t xml:space="preserve"> </w:t>
      </w:r>
      <w:r>
        <w:rPr>
          <w:color w:val="070707"/>
          <w:w w:val="105"/>
        </w:rPr>
        <w:t>concerns are raised will assist the team in determining whether a disability is</w:t>
      </w:r>
      <w:r>
        <w:rPr>
          <w:color w:val="070707"/>
          <w:spacing w:val="-48"/>
          <w:w w:val="105"/>
        </w:rPr>
        <w:t xml:space="preserve"> </w:t>
      </w:r>
      <w:r>
        <w:rPr>
          <w:color w:val="070707"/>
          <w:w w:val="105"/>
        </w:rPr>
        <w:t>suspected.</w:t>
      </w:r>
    </w:p>
    <w:p w14:paraId="018C3A69" w14:textId="77777777" w:rsidR="002B265D" w:rsidRDefault="001C65B0">
      <w:pPr>
        <w:pStyle w:val="BodyText"/>
        <w:spacing w:line="249" w:lineRule="auto"/>
        <w:ind w:left="130" w:right="890" w:hanging="3"/>
      </w:pPr>
      <w:r>
        <w:rPr>
          <w:color w:val="070707"/>
          <w:w w:val="105"/>
        </w:rPr>
        <w:t>However,</w:t>
      </w:r>
      <w:r>
        <w:rPr>
          <w:color w:val="070707"/>
          <w:spacing w:val="-4"/>
          <w:w w:val="105"/>
        </w:rPr>
        <w:t xml:space="preserve"> </w:t>
      </w:r>
      <w:r>
        <w:rPr>
          <w:color w:val="070707"/>
          <w:w w:val="105"/>
        </w:rPr>
        <w:t>when</w:t>
      </w:r>
      <w:r>
        <w:rPr>
          <w:color w:val="070707"/>
          <w:spacing w:val="-13"/>
          <w:w w:val="105"/>
        </w:rPr>
        <w:t xml:space="preserve"> </w:t>
      </w:r>
      <w:r>
        <w:rPr>
          <w:color w:val="070707"/>
          <w:w w:val="105"/>
        </w:rPr>
        <w:t>a</w:t>
      </w:r>
      <w:r>
        <w:rPr>
          <w:color w:val="070707"/>
          <w:spacing w:val="-21"/>
          <w:w w:val="105"/>
        </w:rPr>
        <w:t xml:space="preserve"> </w:t>
      </w:r>
      <w:r>
        <w:rPr>
          <w:color w:val="070707"/>
          <w:w w:val="105"/>
        </w:rPr>
        <w:t>disability</w:t>
      </w:r>
      <w:r>
        <w:rPr>
          <w:color w:val="070707"/>
          <w:spacing w:val="-2"/>
          <w:w w:val="105"/>
        </w:rPr>
        <w:t xml:space="preserve"> </w:t>
      </w:r>
      <w:r>
        <w:rPr>
          <w:i/>
          <w:color w:val="070707"/>
          <w:w w:val="105"/>
          <w:sz w:val="26"/>
        </w:rPr>
        <w:t>is</w:t>
      </w:r>
      <w:r>
        <w:rPr>
          <w:i/>
          <w:color w:val="070707"/>
          <w:spacing w:val="-18"/>
          <w:w w:val="105"/>
          <w:sz w:val="26"/>
        </w:rPr>
        <w:t xml:space="preserve"> </w:t>
      </w:r>
      <w:r>
        <w:rPr>
          <w:color w:val="070707"/>
          <w:w w:val="105"/>
        </w:rPr>
        <w:t>suspected,</w:t>
      </w:r>
      <w:r>
        <w:rPr>
          <w:color w:val="070707"/>
          <w:spacing w:val="-3"/>
          <w:w w:val="105"/>
        </w:rPr>
        <w:t xml:space="preserve"> </w:t>
      </w:r>
      <w:r>
        <w:rPr>
          <w:color w:val="070707"/>
          <w:w w:val="105"/>
        </w:rPr>
        <w:t>for</w:t>
      </w:r>
      <w:r>
        <w:rPr>
          <w:color w:val="070707"/>
          <w:spacing w:val="-20"/>
          <w:w w:val="105"/>
        </w:rPr>
        <w:t xml:space="preserve"> </w:t>
      </w:r>
      <w:r>
        <w:rPr>
          <w:color w:val="070707"/>
          <w:w w:val="105"/>
        </w:rPr>
        <w:t>example</w:t>
      </w:r>
      <w:r>
        <w:rPr>
          <w:color w:val="070707"/>
          <w:spacing w:val="-4"/>
          <w:w w:val="105"/>
        </w:rPr>
        <w:t xml:space="preserve"> </w:t>
      </w:r>
      <w:r>
        <w:rPr>
          <w:color w:val="070707"/>
          <w:w w:val="105"/>
        </w:rPr>
        <w:t>for</w:t>
      </w:r>
      <w:r>
        <w:rPr>
          <w:color w:val="070707"/>
          <w:spacing w:val="-18"/>
          <w:w w:val="105"/>
        </w:rPr>
        <w:t xml:space="preserve"> </w:t>
      </w:r>
      <w:r>
        <w:rPr>
          <w:color w:val="070707"/>
          <w:w w:val="105"/>
        </w:rPr>
        <w:t>students</w:t>
      </w:r>
      <w:r>
        <w:rPr>
          <w:color w:val="070707"/>
          <w:spacing w:val="-7"/>
          <w:w w:val="105"/>
        </w:rPr>
        <w:t xml:space="preserve"> </w:t>
      </w:r>
      <w:r>
        <w:rPr>
          <w:color w:val="070707"/>
          <w:w w:val="105"/>
        </w:rPr>
        <w:t>who</w:t>
      </w:r>
      <w:r>
        <w:rPr>
          <w:color w:val="070707"/>
          <w:spacing w:val="-15"/>
          <w:w w:val="105"/>
        </w:rPr>
        <w:t xml:space="preserve"> </w:t>
      </w:r>
      <w:r>
        <w:rPr>
          <w:color w:val="070707"/>
          <w:w w:val="105"/>
        </w:rPr>
        <w:t>present with medical or health conditions that do not negatively affect learning or behavior, a referral to the Section 504 team is</w:t>
      </w:r>
      <w:r>
        <w:rPr>
          <w:color w:val="070707"/>
          <w:spacing w:val="15"/>
          <w:w w:val="105"/>
        </w:rPr>
        <w:t xml:space="preserve"> </w:t>
      </w:r>
      <w:r>
        <w:rPr>
          <w:color w:val="070707"/>
          <w:w w:val="105"/>
        </w:rPr>
        <w:t>appropriate.</w:t>
      </w:r>
    </w:p>
    <w:p w14:paraId="7BA98583" w14:textId="77777777" w:rsidR="002B265D" w:rsidRDefault="002B265D">
      <w:pPr>
        <w:pStyle w:val="BodyText"/>
        <w:spacing w:before="5"/>
        <w:rPr>
          <w:sz w:val="35"/>
        </w:rPr>
      </w:pPr>
    </w:p>
    <w:p w14:paraId="3173FBB6" w14:textId="77777777" w:rsidR="002B265D" w:rsidRDefault="001C65B0">
      <w:pPr>
        <w:pStyle w:val="BodyText"/>
        <w:spacing w:line="249" w:lineRule="auto"/>
        <w:ind w:left="122" w:right="682" w:firstLine="3"/>
      </w:pPr>
      <w:r>
        <w:rPr>
          <w:color w:val="070707"/>
          <w:w w:val="105"/>
        </w:rPr>
        <w:t>Certain</w:t>
      </w:r>
      <w:r>
        <w:rPr>
          <w:color w:val="070707"/>
          <w:spacing w:val="-8"/>
          <w:w w:val="105"/>
        </w:rPr>
        <w:t xml:space="preserve"> </w:t>
      </w:r>
      <w:r>
        <w:rPr>
          <w:color w:val="070707"/>
          <w:w w:val="105"/>
        </w:rPr>
        <w:t>situations</w:t>
      </w:r>
      <w:r>
        <w:rPr>
          <w:color w:val="070707"/>
          <w:spacing w:val="-3"/>
          <w:w w:val="105"/>
        </w:rPr>
        <w:t xml:space="preserve"> </w:t>
      </w:r>
      <w:r>
        <w:rPr>
          <w:color w:val="070707"/>
          <w:w w:val="105"/>
        </w:rPr>
        <w:t>or</w:t>
      </w:r>
      <w:r>
        <w:rPr>
          <w:color w:val="070707"/>
          <w:spacing w:val="-20"/>
          <w:w w:val="105"/>
        </w:rPr>
        <w:t xml:space="preserve"> </w:t>
      </w:r>
      <w:r>
        <w:rPr>
          <w:color w:val="070707"/>
          <w:w w:val="105"/>
        </w:rPr>
        <w:t>circumstances</w:t>
      </w:r>
      <w:r>
        <w:rPr>
          <w:color w:val="070707"/>
          <w:spacing w:val="5"/>
          <w:w w:val="105"/>
        </w:rPr>
        <w:t xml:space="preserve"> </w:t>
      </w:r>
      <w:r>
        <w:rPr>
          <w:color w:val="070707"/>
          <w:w w:val="105"/>
        </w:rPr>
        <w:t>may</w:t>
      </w:r>
      <w:r>
        <w:rPr>
          <w:color w:val="070707"/>
          <w:spacing w:val="-10"/>
          <w:w w:val="105"/>
        </w:rPr>
        <w:t xml:space="preserve"> </w:t>
      </w:r>
      <w:r>
        <w:rPr>
          <w:color w:val="070707"/>
          <w:w w:val="105"/>
        </w:rPr>
        <w:t>trigger</w:t>
      </w:r>
      <w:r>
        <w:rPr>
          <w:color w:val="070707"/>
          <w:spacing w:val="-10"/>
          <w:w w:val="105"/>
        </w:rPr>
        <w:t xml:space="preserve"> </w:t>
      </w:r>
      <w:r>
        <w:rPr>
          <w:color w:val="070707"/>
          <w:w w:val="105"/>
        </w:rPr>
        <w:t>a</w:t>
      </w:r>
      <w:r>
        <w:rPr>
          <w:color w:val="070707"/>
          <w:spacing w:val="-19"/>
          <w:w w:val="105"/>
        </w:rPr>
        <w:t xml:space="preserve"> </w:t>
      </w:r>
      <w:r>
        <w:rPr>
          <w:color w:val="070707"/>
          <w:w w:val="105"/>
        </w:rPr>
        <w:t>referral</w:t>
      </w:r>
      <w:r>
        <w:rPr>
          <w:color w:val="070707"/>
          <w:spacing w:val="-14"/>
          <w:w w:val="105"/>
        </w:rPr>
        <w:t xml:space="preserve"> </w:t>
      </w:r>
      <w:r>
        <w:rPr>
          <w:color w:val="070707"/>
          <w:w w:val="105"/>
        </w:rPr>
        <w:t>to</w:t>
      </w:r>
      <w:r>
        <w:rPr>
          <w:color w:val="070707"/>
          <w:spacing w:val="-23"/>
          <w:w w:val="105"/>
        </w:rPr>
        <w:t xml:space="preserve"> </w:t>
      </w:r>
      <w:r>
        <w:rPr>
          <w:color w:val="070707"/>
          <w:w w:val="105"/>
        </w:rPr>
        <w:t>the</w:t>
      </w:r>
      <w:r>
        <w:rPr>
          <w:color w:val="070707"/>
          <w:spacing w:val="-14"/>
          <w:w w:val="105"/>
        </w:rPr>
        <w:t xml:space="preserve"> </w:t>
      </w:r>
      <w:r>
        <w:rPr>
          <w:color w:val="070707"/>
          <w:w w:val="105"/>
        </w:rPr>
        <w:t>building</w:t>
      </w:r>
      <w:r>
        <w:rPr>
          <w:color w:val="070707"/>
          <w:spacing w:val="-14"/>
          <w:w w:val="105"/>
        </w:rPr>
        <w:t xml:space="preserve"> </w:t>
      </w:r>
      <w:r>
        <w:rPr>
          <w:color w:val="070707"/>
          <w:w w:val="105"/>
        </w:rPr>
        <w:t>team</w:t>
      </w:r>
      <w:r>
        <w:rPr>
          <w:color w:val="070707"/>
          <w:spacing w:val="-11"/>
          <w:w w:val="105"/>
        </w:rPr>
        <w:t xml:space="preserve"> </w:t>
      </w:r>
      <w:r>
        <w:rPr>
          <w:color w:val="070707"/>
          <w:w w:val="105"/>
        </w:rPr>
        <w:t xml:space="preserve">(e.g., </w:t>
      </w:r>
      <w:r w:rsidRPr="00B33055">
        <w:rPr>
          <w:color w:val="070707"/>
          <w:w w:val="105"/>
          <w:highlight w:val="yellow"/>
        </w:rPr>
        <w:t>PLC)</w:t>
      </w:r>
      <w:r>
        <w:rPr>
          <w:color w:val="070707"/>
          <w:w w:val="105"/>
        </w:rPr>
        <w:t xml:space="preserve"> for development of interventions or to the Section 504 team for possible evaluation. The following circumstances are occasions or events that </w:t>
      </w:r>
      <w:r>
        <w:rPr>
          <w:i/>
          <w:color w:val="070707"/>
          <w:w w:val="105"/>
          <w:sz w:val="26"/>
        </w:rPr>
        <w:t xml:space="preserve">may </w:t>
      </w:r>
      <w:r>
        <w:rPr>
          <w:color w:val="070707"/>
          <w:w w:val="105"/>
        </w:rPr>
        <w:t>trigger such a</w:t>
      </w:r>
      <w:r>
        <w:rPr>
          <w:color w:val="070707"/>
          <w:spacing w:val="2"/>
          <w:w w:val="105"/>
        </w:rPr>
        <w:t xml:space="preserve"> </w:t>
      </w:r>
      <w:r>
        <w:rPr>
          <w:color w:val="070707"/>
          <w:w w:val="105"/>
        </w:rPr>
        <w:t>referral:</w:t>
      </w:r>
    </w:p>
    <w:p w14:paraId="498C4391" w14:textId="77777777" w:rsidR="002B265D" w:rsidRDefault="001C65B0">
      <w:pPr>
        <w:pStyle w:val="ListParagraph"/>
        <w:numPr>
          <w:ilvl w:val="0"/>
          <w:numId w:val="4"/>
        </w:numPr>
        <w:tabs>
          <w:tab w:val="left" w:pos="850"/>
          <w:tab w:val="left" w:pos="851"/>
        </w:tabs>
        <w:spacing w:before="237"/>
        <w:ind w:left="850"/>
        <w:rPr>
          <w:sz w:val="27"/>
        </w:rPr>
      </w:pPr>
      <w:r>
        <w:rPr>
          <w:color w:val="070707"/>
          <w:w w:val="105"/>
          <w:sz w:val="27"/>
        </w:rPr>
        <w:t>A suspension or expulsion occurs for any</w:t>
      </w:r>
      <w:r>
        <w:rPr>
          <w:color w:val="070707"/>
          <w:spacing w:val="33"/>
          <w:w w:val="105"/>
          <w:sz w:val="27"/>
        </w:rPr>
        <w:t xml:space="preserve"> </w:t>
      </w:r>
      <w:r>
        <w:rPr>
          <w:color w:val="070707"/>
          <w:w w:val="105"/>
          <w:sz w:val="27"/>
        </w:rPr>
        <w:t>student.</w:t>
      </w:r>
    </w:p>
    <w:p w14:paraId="2508F256" w14:textId="77777777" w:rsidR="002B265D" w:rsidRDefault="002B265D">
      <w:pPr>
        <w:pStyle w:val="BodyText"/>
        <w:spacing w:before="7"/>
        <w:rPr>
          <w:sz w:val="25"/>
        </w:rPr>
      </w:pPr>
    </w:p>
    <w:p w14:paraId="63458CDB" w14:textId="77777777" w:rsidR="002B265D" w:rsidRDefault="001C65B0">
      <w:pPr>
        <w:pStyle w:val="ListParagraph"/>
        <w:numPr>
          <w:ilvl w:val="0"/>
          <w:numId w:val="4"/>
        </w:numPr>
        <w:tabs>
          <w:tab w:val="left" w:pos="843"/>
          <w:tab w:val="left" w:pos="844"/>
        </w:tabs>
        <w:ind w:left="843" w:hanging="357"/>
        <w:rPr>
          <w:sz w:val="27"/>
        </w:rPr>
      </w:pPr>
      <w:r>
        <w:rPr>
          <w:color w:val="070707"/>
          <w:w w:val="105"/>
          <w:sz w:val="27"/>
        </w:rPr>
        <w:t>Retention is considered for any</w:t>
      </w:r>
      <w:r>
        <w:rPr>
          <w:color w:val="070707"/>
          <w:spacing w:val="-38"/>
          <w:w w:val="105"/>
          <w:sz w:val="27"/>
        </w:rPr>
        <w:t xml:space="preserve"> </w:t>
      </w:r>
      <w:r>
        <w:rPr>
          <w:color w:val="070707"/>
          <w:w w:val="105"/>
          <w:sz w:val="27"/>
        </w:rPr>
        <w:t>student.</w:t>
      </w:r>
    </w:p>
    <w:p w14:paraId="7E398F90" w14:textId="77777777" w:rsidR="002B265D" w:rsidRDefault="002B265D">
      <w:pPr>
        <w:pStyle w:val="BodyText"/>
        <w:spacing w:before="3"/>
        <w:rPr>
          <w:sz w:val="25"/>
        </w:rPr>
      </w:pPr>
    </w:p>
    <w:p w14:paraId="014577A2" w14:textId="77777777" w:rsidR="002B265D" w:rsidRDefault="001C65B0">
      <w:pPr>
        <w:pStyle w:val="ListParagraph"/>
        <w:numPr>
          <w:ilvl w:val="0"/>
          <w:numId w:val="4"/>
        </w:numPr>
        <w:tabs>
          <w:tab w:val="left" w:pos="850"/>
          <w:tab w:val="left" w:pos="851"/>
        </w:tabs>
        <w:ind w:left="850"/>
        <w:rPr>
          <w:sz w:val="27"/>
        </w:rPr>
      </w:pPr>
      <w:r>
        <w:rPr>
          <w:color w:val="070707"/>
          <w:sz w:val="27"/>
        </w:rPr>
        <w:t>Academic performance is lower than</w:t>
      </w:r>
      <w:r>
        <w:rPr>
          <w:color w:val="070707"/>
          <w:spacing w:val="15"/>
          <w:sz w:val="27"/>
        </w:rPr>
        <w:t xml:space="preserve"> </w:t>
      </w:r>
      <w:r>
        <w:rPr>
          <w:color w:val="070707"/>
          <w:sz w:val="27"/>
        </w:rPr>
        <w:t>expected.</w:t>
      </w:r>
    </w:p>
    <w:p w14:paraId="610B401E" w14:textId="77777777" w:rsidR="002B265D" w:rsidRDefault="002B265D">
      <w:pPr>
        <w:pStyle w:val="BodyText"/>
        <w:spacing w:before="3"/>
        <w:rPr>
          <w:sz w:val="25"/>
        </w:rPr>
      </w:pPr>
    </w:p>
    <w:p w14:paraId="07A79692" w14:textId="77777777" w:rsidR="002B265D" w:rsidRDefault="001C65B0">
      <w:pPr>
        <w:pStyle w:val="ListParagraph"/>
        <w:numPr>
          <w:ilvl w:val="0"/>
          <w:numId w:val="4"/>
        </w:numPr>
        <w:tabs>
          <w:tab w:val="left" w:pos="850"/>
          <w:tab w:val="left" w:pos="851"/>
        </w:tabs>
        <w:ind w:left="850"/>
        <w:rPr>
          <w:sz w:val="27"/>
        </w:rPr>
      </w:pPr>
      <w:r>
        <w:rPr>
          <w:color w:val="070707"/>
          <w:w w:val="105"/>
          <w:sz w:val="27"/>
        </w:rPr>
        <w:t>A student returns to school after a critical illness or</w:t>
      </w:r>
      <w:r>
        <w:rPr>
          <w:color w:val="070707"/>
          <w:spacing w:val="14"/>
          <w:w w:val="105"/>
          <w:sz w:val="27"/>
        </w:rPr>
        <w:t xml:space="preserve"> </w:t>
      </w:r>
      <w:r>
        <w:rPr>
          <w:color w:val="070707"/>
          <w:w w:val="105"/>
          <w:sz w:val="27"/>
        </w:rPr>
        <w:t>injury.</w:t>
      </w:r>
    </w:p>
    <w:p w14:paraId="43480B8C" w14:textId="77777777" w:rsidR="002B265D" w:rsidRDefault="002B265D">
      <w:pPr>
        <w:pStyle w:val="BodyText"/>
        <w:spacing w:before="7"/>
        <w:rPr>
          <w:sz w:val="25"/>
        </w:rPr>
      </w:pPr>
    </w:p>
    <w:p w14:paraId="3DEFCFA7" w14:textId="77777777" w:rsidR="002B265D" w:rsidRDefault="001C65B0">
      <w:pPr>
        <w:pStyle w:val="ListParagraph"/>
        <w:numPr>
          <w:ilvl w:val="0"/>
          <w:numId w:val="4"/>
        </w:numPr>
        <w:tabs>
          <w:tab w:val="left" w:pos="850"/>
          <w:tab w:val="left" w:pos="851"/>
        </w:tabs>
        <w:ind w:left="850"/>
        <w:rPr>
          <w:sz w:val="27"/>
        </w:rPr>
      </w:pPr>
      <w:r>
        <w:rPr>
          <w:color w:val="070707"/>
          <w:w w:val="105"/>
          <w:sz w:val="27"/>
        </w:rPr>
        <w:t>A student exhibits a persistent health</w:t>
      </w:r>
      <w:r>
        <w:rPr>
          <w:color w:val="070707"/>
          <w:spacing w:val="28"/>
          <w:w w:val="105"/>
          <w:sz w:val="27"/>
        </w:rPr>
        <w:t xml:space="preserve"> </w:t>
      </w:r>
      <w:r>
        <w:rPr>
          <w:color w:val="070707"/>
          <w:w w:val="105"/>
          <w:sz w:val="27"/>
        </w:rPr>
        <w:t>problem.</w:t>
      </w:r>
    </w:p>
    <w:p w14:paraId="33FE12AF" w14:textId="77777777" w:rsidR="002B265D" w:rsidRDefault="002B265D">
      <w:pPr>
        <w:pStyle w:val="BodyText"/>
        <w:spacing w:before="3"/>
        <w:rPr>
          <w:sz w:val="25"/>
        </w:rPr>
      </w:pPr>
    </w:p>
    <w:p w14:paraId="351F9552" w14:textId="77777777" w:rsidR="002B265D" w:rsidRDefault="001C65B0">
      <w:pPr>
        <w:pStyle w:val="ListParagraph"/>
        <w:numPr>
          <w:ilvl w:val="0"/>
          <w:numId w:val="4"/>
        </w:numPr>
        <w:tabs>
          <w:tab w:val="left" w:pos="850"/>
          <w:tab w:val="left" w:pos="851"/>
        </w:tabs>
        <w:ind w:left="850"/>
        <w:rPr>
          <w:sz w:val="27"/>
        </w:rPr>
      </w:pPr>
      <w:r>
        <w:rPr>
          <w:color w:val="070707"/>
          <w:w w:val="105"/>
          <w:sz w:val="27"/>
        </w:rPr>
        <w:t>A mental or physical impairment of any type is</w:t>
      </w:r>
      <w:r>
        <w:rPr>
          <w:color w:val="070707"/>
          <w:spacing w:val="17"/>
          <w:w w:val="105"/>
          <w:sz w:val="27"/>
        </w:rPr>
        <w:t xml:space="preserve"> </w:t>
      </w:r>
      <w:r>
        <w:rPr>
          <w:color w:val="070707"/>
          <w:w w:val="105"/>
          <w:sz w:val="27"/>
        </w:rPr>
        <w:t>suspected.</w:t>
      </w:r>
    </w:p>
    <w:p w14:paraId="17B04B26" w14:textId="77777777" w:rsidR="002B265D" w:rsidRDefault="002B265D">
      <w:pPr>
        <w:pStyle w:val="BodyText"/>
        <w:spacing w:before="8"/>
        <w:rPr>
          <w:sz w:val="25"/>
        </w:rPr>
      </w:pPr>
    </w:p>
    <w:p w14:paraId="613FBAE8" w14:textId="77777777" w:rsidR="002B265D" w:rsidRDefault="001C65B0">
      <w:pPr>
        <w:pStyle w:val="ListParagraph"/>
        <w:numPr>
          <w:ilvl w:val="0"/>
          <w:numId w:val="4"/>
        </w:numPr>
        <w:tabs>
          <w:tab w:val="left" w:pos="850"/>
          <w:tab w:val="left" w:pos="851"/>
        </w:tabs>
        <w:ind w:left="850"/>
        <w:rPr>
          <w:sz w:val="27"/>
        </w:rPr>
      </w:pPr>
      <w:r>
        <w:rPr>
          <w:color w:val="070707"/>
          <w:w w:val="105"/>
          <w:sz w:val="27"/>
        </w:rPr>
        <w:t>A student is "at risk" for dropping out of</w:t>
      </w:r>
      <w:r>
        <w:rPr>
          <w:color w:val="070707"/>
          <w:spacing w:val="18"/>
          <w:w w:val="105"/>
          <w:sz w:val="27"/>
        </w:rPr>
        <w:t xml:space="preserve"> </w:t>
      </w:r>
      <w:r>
        <w:rPr>
          <w:color w:val="070707"/>
          <w:w w:val="105"/>
          <w:sz w:val="27"/>
        </w:rPr>
        <w:t>school.</w:t>
      </w:r>
    </w:p>
    <w:p w14:paraId="64F248C5" w14:textId="77777777" w:rsidR="002B265D" w:rsidRDefault="002B265D">
      <w:pPr>
        <w:pStyle w:val="BodyText"/>
        <w:spacing w:before="2"/>
        <w:rPr>
          <w:sz w:val="25"/>
        </w:rPr>
      </w:pPr>
    </w:p>
    <w:p w14:paraId="3DDE9C63" w14:textId="77777777" w:rsidR="002B265D" w:rsidRDefault="001C65B0">
      <w:pPr>
        <w:pStyle w:val="ListParagraph"/>
        <w:numPr>
          <w:ilvl w:val="0"/>
          <w:numId w:val="4"/>
        </w:numPr>
        <w:tabs>
          <w:tab w:val="left" w:pos="850"/>
          <w:tab w:val="left" w:pos="851"/>
        </w:tabs>
        <w:spacing w:line="249" w:lineRule="auto"/>
        <w:ind w:right="1512" w:hanging="361"/>
        <w:rPr>
          <w:sz w:val="27"/>
        </w:rPr>
      </w:pPr>
      <w:r>
        <w:rPr>
          <w:color w:val="070707"/>
          <w:w w:val="105"/>
          <w:sz w:val="27"/>
        </w:rPr>
        <w:t>A</w:t>
      </w:r>
      <w:r>
        <w:rPr>
          <w:color w:val="070707"/>
          <w:spacing w:val="-23"/>
          <w:w w:val="105"/>
          <w:sz w:val="27"/>
        </w:rPr>
        <w:t xml:space="preserve"> </w:t>
      </w:r>
      <w:r>
        <w:rPr>
          <w:color w:val="070707"/>
          <w:w w:val="105"/>
          <w:sz w:val="27"/>
        </w:rPr>
        <w:t>student's</w:t>
      </w:r>
      <w:r>
        <w:rPr>
          <w:color w:val="070707"/>
          <w:spacing w:val="-15"/>
          <w:w w:val="105"/>
          <w:sz w:val="27"/>
        </w:rPr>
        <w:t xml:space="preserve"> </w:t>
      </w:r>
      <w:r>
        <w:rPr>
          <w:color w:val="070707"/>
          <w:w w:val="105"/>
          <w:sz w:val="27"/>
        </w:rPr>
        <w:t>academic</w:t>
      </w:r>
      <w:r>
        <w:rPr>
          <w:color w:val="070707"/>
          <w:spacing w:val="-11"/>
          <w:w w:val="105"/>
          <w:sz w:val="27"/>
        </w:rPr>
        <w:t xml:space="preserve"> </w:t>
      </w:r>
      <w:r>
        <w:rPr>
          <w:color w:val="070707"/>
          <w:w w:val="105"/>
          <w:sz w:val="27"/>
        </w:rPr>
        <w:t>and/or</w:t>
      </w:r>
      <w:r>
        <w:rPr>
          <w:color w:val="070707"/>
          <w:spacing w:val="-14"/>
          <w:w w:val="105"/>
          <w:sz w:val="27"/>
        </w:rPr>
        <w:t xml:space="preserve"> </w:t>
      </w:r>
      <w:r>
        <w:rPr>
          <w:color w:val="070707"/>
          <w:w w:val="105"/>
          <w:sz w:val="27"/>
        </w:rPr>
        <w:t>behavioral</w:t>
      </w:r>
      <w:r>
        <w:rPr>
          <w:color w:val="070707"/>
          <w:spacing w:val="-10"/>
          <w:w w:val="105"/>
          <w:sz w:val="27"/>
        </w:rPr>
        <w:t xml:space="preserve"> </w:t>
      </w:r>
      <w:r>
        <w:rPr>
          <w:color w:val="070707"/>
          <w:w w:val="105"/>
          <w:sz w:val="27"/>
        </w:rPr>
        <w:t>performance</w:t>
      </w:r>
      <w:r>
        <w:rPr>
          <w:color w:val="070707"/>
          <w:spacing w:val="-9"/>
          <w:w w:val="105"/>
          <w:sz w:val="27"/>
        </w:rPr>
        <w:t xml:space="preserve"> </w:t>
      </w:r>
      <w:r>
        <w:rPr>
          <w:color w:val="070707"/>
          <w:w w:val="105"/>
          <w:sz w:val="27"/>
        </w:rPr>
        <w:t>may</w:t>
      </w:r>
      <w:r>
        <w:rPr>
          <w:color w:val="070707"/>
          <w:spacing w:val="-13"/>
          <w:w w:val="105"/>
          <w:sz w:val="27"/>
        </w:rPr>
        <w:t xml:space="preserve"> </w:t>
      </w:r>
      <w:r>
        <w:rPr>
          <w:color w:val="070707"/>
          <w:w w:val="105"/>
          <w:sz w:val="27"/>
        </w:rPr>
        <w:t>indicate</w:t>
      </w:r>
      <w:r>
        <w:rPr>
          <w:color w:val="070707"/>
          <w:spacing w:val="-17"/>
          <w:w w:val="105"/>
          <w:sz w:val="27"/>
        </w:rPr>
        <w:t xml:space="preserve"> </w:t>
      </w:r>
      <w:r>
        <w:rPr>
          <w:color w:val="070707"/>
          <w:w w:val="105"/>
          <w:sz w:val="27"/>
        </w:rPr>
        <w:t>the existence of a</w:t>
      </w:r>
      <w:r>
        <w:rPr>
          <w:color w:val="070707"/>
          <w:spacing w:val="5"/>
          <w:w w:val="105"/>
          <w:sz w:val="27"/>
        </w:rPr>
        <w:t xml:space="preserve"> </w:t>
      </w:r>
      <w:r>
        <w:rPr>
          <w:color w:val="070707"/>
          <w:w w:val="105"/>
          <w:sz w:val="27"/>
        </w:rPr>
        <w:t>disability.</w:t>
      </w:r>
    </w:p>
    <w:p w14:paraId="20224E3E" w14:textId="77777777" w:rsidR="002B265D" w:rsidRDefault="002B265D">
      <w:pPr>
        <w:spacing w:line="249" w:lineRule="auto"/>
        <w:rPr>
          <w:sz w:val="27"/>
        </w:rPr>
        <w:sectPr w:rsidR="002B265D">
          <w:pgSz w:w="12240" w:h="15840"/>
          <w:pgMar w:top="1420" w:right="740" w:bottom="940" w:left="1320" w:header="0" w:footer="735" w:gutter="0"/>
          <w:cols w:space="720"/>
        </w:sectPr>
      </w:pPr>
    </w:p>
    <w:p w14:paraId="5F2076EA" w14:textId="77777777" w:rsidR="002B265D" w:rsidRDefault="001C65B0">
      <w:pPr>
        <w:spacing w:before="80"/>
        <w:ind w:left="265" w:right="825"/>
        <w:jc w:val="center"/>
        <w:rPr>
          <w:b/>
          <w:sz w:val="20"/>
        </w:rPr>
      </w:pPr>
      <w:r>
        <w:rPr>
          <w:b/>
          <w:color w:val="070707"/>
          <w:w w:val="105"/>
          <w:sz w:val="20"/>
          <w:u w:val="thick" w:color="000000"/>
        </w:rPr>
        <w:lastRenderedPageBreak/>
        <w:t>REFERRAL</w:t>
      </w:r>
    </w:p>
    <w:p w14:paraId="7B7ED967" w14:textId="77777777" w:rsidR="002B265D" w:rsidRDefault="001C65B0">
      <w:pPr>
        <w:spacing w:before="31" w:line="256" w:lineRule="auto"/>
        <w:ind w:left="124" w:right="847"/>
        <w:rPr>
          <w:sz w:val="26"/>
        </w:rPr>
      </w:pPr>
      <w:r>
        <w:rPr>
          <w:color w:val="070707"/>
          <w:w w:val="105"/>
          <w:sz w:val="26"/>
        </w:rPr>
        <w:t xml:space="preserve">It is the school district's duty to refer a student for an evaluation under Section 504 when the district believes that the student has a physical or mental impairment that substantially limits one or more major life activities and that the student is in need  of regular or special education and related services. Parents may also refer their students for evaluation. </w:t>
      </w:r>
      <w:r>
        <w:rPr>
          <w:b/>
          <w:color w:val="070707"/>
          <w:w w:val="105"/>
          <w:sz w:val="27"/>
        </w:rPr>
        <w:t xml:space="preserve">The Section 504 Referral Form </w:t>
      </w:r>
      <w:r>
        <w:rPr>
          <w:color w:val="070707"/>
          <w:w w:val="105"/>
          <w:sz w:val="26"/>
        </w:rPr>
        <w:t xml:space="preserve">(see appendix) should be completed and returned to the staff member designated by the principal to oversee the Section 504 process in a </w:t>
      </w:r>
      <w:proofErr w:type="gramStart"/>
      <w:r>
        <w:rPr>
          <w:color w:val="070707"/>
          <w:w w:val="105"/>
          <w:sz w:val="26"/>
        </w:rPr>
        <w:t>particular</w:t>
      </w:r>
      <w:r>
        <w:rPr>
          <w:color w:val="070707"/>
          <w:spacing w:val="57"/>
          <w:w w:val="105"/>
          <w:sz w:val="26"/>
        </w:rPr>
        <w:t xml:space="preserve"> </w:t>
      </w:r>
      <w:r>
        <w:rPr>
          <w:color w:val="070707"/>
          <w:w w:val="105"/>
          <w:sz w:val="26"/>
        </w:rPr>
        <w:t>school</w:t>
      </w:r>
      <w:proofErr w:type="gramEnd"/>
      <w:r>
        <w:rPr>
          <w:color w:val="070707"/>
          <w:w w:val="105"/>
          <w:sz w:val="26"/>
        </w:rPr>
        <w:t>.</w:t>
      </w:r>
    </w:p>
    <w:p w14:paraId="4C6741EC" w14:textId="77777777" w:rsidR="002B265D" w:rsidRDefault="002B265D">
      <w:pPr>
        <w:pStyle w:val="BodyText"/>
        <w:spacing w:before="7"/>
        <w:rPr>
          <w:sz w:val="28"/>
        </w:rPr>
      </w:pPr>
    </w:p>
    <w:p w14:paraId="3058DE2A" w14:textId="185765A1" w:rsidR="002B265D" w:rsidRDefault="001C65B0">
      <w:pPr>
        <w:spacing w:line="256" w:lineRule="auto"/>
        <w:ind w:left="124" w:right="793" w:hanging="1"/>
        <w:rPr>
          <w:sz w:val="26"/>
        </w:rPr>
      </w:pPr>
      <w:r>
        <w:rPr>
          <w:color w:val="070707"/>
          <w:w w:val="105"/>
          <w:sz w:val="26"/>
        </w:rPr>
        <w:t xml:space="preserve">There may be occasions when the student is referred </w:t>
      </w:r>
      <w:r w:rsidR="00CB04B0">
        <w:rPr>
          <w:color w:val="070707"/>
          <w:w w:val="105"/>
          <w:sz w:val="26"/>
        </w:rPr>
        <w:t>directly to</w:t>
      </w:r>
      <w:r>
        <w:rPr>
          <w:color w:val="070707"/>
          <w:w w:val="105"/>
          <w:sz w:val="26"/>
        </w:rPr>
        <w:t xml:space="preserve"> the Section 504 team, without considering whether pre-referral interventions or a special education evaluation are necessary.  For </w:t>
      </w:r>
      <w:r w:rsidR="00CB04B0">
        <w:rPr>
          <w:color w:val="070707"/>
          <w:w w:val="105"/>
          <w:sz w:val="26"/>
        </w:rPr>
        <w:t>example, some</w:t>
      </w:r>
      <w:r>
        <w:rPr>
          <w:color w:val="070707"/>
          <w:w w:val="105"/>
          <w:sz w:val="26"/>
        </w:rPr>
        <w:t xml:space="preserve"> students with medical/health needs that do not adversely affect learning or behavior may be referred directly to the 504 team. Under these circumstances, the Section 504 team will be responsible for meeting the evaluation </w:t>
      </w:r>
      <w:r w:rsidR="00CB04B0">
        <w:rPr>
          <w:color w:val="070707"/>
          <w:w w:val="105"/>
          <w:sz w:val="26"/>
        </w:rPr>
        <w:t>requirements prior</w:t>
      </w:r>
      <w:r>
        <w:rPr>
          <w:color w:val="070707"/>
          <w:w w:val="105"/>
          <w:sz w:val="26"/>
        </w:rPr>
        <w:t xml:space="preserve"> to </w:t>
      </w:r>
      <w:r w:rsidR="00B33817">
        <w:rPr>
          <w:color w:val="070707"/>
          <w:w w:val="105"/>
          <w:sz w:val="26"/>
        </w:rPr>
        <w:t>determining eligibility</w:t>
      </w:r>
      <w:r>
        <w:rPr>
          <w:color w:val="070707"/>
          <w:w w:val="105"/>
          <w:sz w:val="26"/>
        </w:rPr>
        <w:t xml:space="preserve">.  When concerns are raised </w:t>
      </w:r>
      <w:r w:rsidR="00CB04B0">
        <w:rPr>
          <w:color w:val="070707"/>
          <w:w w:val="105"/>
          <w:sz w:val="26"/>
        </w:rPr>
        <w:t>regarding a</w:t>
      </w:r>
      <w:r>
        <w:rPr>
          <w:color w:val="070707"/>
          <w:w w:val="105"/>
          <w:sz w:val="26"/>
        </w:rPr>
        <w:t xml:space="preserve"> student's academic, social or </w:t>
      </w:r>
      <w:r w:rsidR="00B33817">
        <w:rPr>
          <w:color w:val="070707"/>
          <w:w w:val="105"/>
          <w:sz w:val="26"/>
        </w:rPr>
        <w:t>emotional skills</w:t>
      </w:r>
      <w:r>
        <w:rPr>
          <w:color w:val="070707"/>
          <w:w w:val="105"/>
          <w:sz w:val="26"/>
        </w:rPr>
        <w:t xml:space="preserve"> and the team suspects the student may have a disability </w:t>
      </w:r>
      <w:r>
        <w:rPr>
          <w:b/>
          <w:color w:val="070707"/>
          <w:w w:val="105"/>
          <w:sz w:val="27"/>
        </w:rPr>
        <w:t xml:space="preserve">as defined under Section 504 but do not suspect an IDEA disability, </w:t>
      </w:r>
      <w:r>
        <w:rPr>
          <w:color w:val="070707"/>
          <w:w w:val="105"/>
          <w:sz w:val="26"/>
        </w:rPr>
        <w:t xml:space="preserve">the student may also be referred </w:t>
      </w:r>
      <w:proofErr w:type="gramStart"/>
      <w:r>
        <w:rPr>
          <w:color w:val="070707"/>
          <w:w w:val="105"/>
          <w:sz w:val="26"/>
        </w:rPr>
        <w:t>directly  to</w:t>
      </w:r>
      <w:proofErr w:type="gramEnd"/>
      <w:r>
        <w:rPr>
          <w:color w:val="070707"/>
          <w:w w:val="105"/>
          <w:sz w:val="26"/>
        </w:rPr>
        <w:t xml:space="preserve"> the 504</w:t>
      </w:r>
      <w:r>
        <w:rPr>
          <w:color w:val="070707"/>
          <w:spacing w:val="20"/>
          <w:w w:val="105"/>
          <w:sz w:val="26"/>
        </w:rPr>
        <w:t xml:space="preserve"> </w:t>
      </w:r>
      <w:r>
        <w:rPr>
          <w:color w:val="070707"/>
          <w:w w:val="105"/>
          <w:sz w:val="26"/>
        </w:rPr>
        <w:t>team.</w:t>
      </w:r>
    </w:p>
    <w:p w14:paraId="5C4FCC85" w14:textId="77777777" w:rsidR="002B265D" w:rsidRDefault="002B265D">
      <w:pPr>
        <w:pStyle w:val="BodyText"/>
        <w:spacing w:before="3"/>
      </w:pPr>
    </w:p>
    <w:p w14:paraId="7C65ED4B" w14:textId="77777777" w:rsidR="002B265D" w:rsidRDefault="001C65B0">
      <w:pPr>
        <w:spacing w:line="254" w:lineRule="auto"/>
        <w:ind w:left="124" w:right="1060"/>
        <w:rPr>
          <w:sz w:val="26"/>
        </w:rPr>
      </w:pPr>
      <w:r>
        <w:rPr>
          <w:color w:val="070707"/>
          <w:w w:val="105"/>
          <w:sz w:val="26"/>
        </w:rPr>
        <w:t xml:space="preserve">In cases where a student is suspected of having a disability </w:t>
      </w:r>
      <w:r>
        <w:rPr>
          <w:b/>
          <w:color w:val="070707"/>
          <w:w w:val="105"/>
          <w:sz w:val="27"/>
        </w:rPr>
        <w:t xml:space="preserve">as defined under IDEA, </w:t>
      </w:r>
      <w:r>
        <w:rPr>
          <w:color w:val="070707"/>
          <w:w w:val="105"/>
          <w:sz w:val="26"/>
        </w:rPr>
        <w:t xml:space="preserve">a special education evaluation should be considered. </w:t>
      </w:r>
      <w:r>
        <w:rPr>
          <w:rFonts w:ascii="Arial"/>
          <w:color w:val="070707"/>
          <w:w w:val="105"/>
          <w:sz w:val="26"/>
        </w:rPr>
        <w:t xml:space="preserve">If, </w:t>
      </w:r>
      <w:r>
        <w:rPr>
          <w:color w:val="070707"/>
          <w:w w:val="105"/>
          <w:sz w:val="26"/>
        </w:rPr>
        <w:t>after the special education evaluation, it is determined that a child is not eligible under the IDEA, the IEP team may consider referring the student to the Section 504 team for evaluation.</w:t>
      </w:r>
    </w:p>
    <w:p w14:paraId="6D4D546C" w14:textId="77777777" w:rsidR="002B265D" w:rsidRDefault="002B265D">
      <w:pPr>
        <w:pStyle w:val="BodyText"/>
        <w:spacing w:before="1"/>
        <w:rPr>
          <w:sz w:val="32"/>
        </w:rPr>
      </w:pPr>
    </w:p>
    <w:p w14:paraId="4AACAEF1" w14:textId="77777777" w:rsidR="002B265D" w:rsidRDefault="001C65B0">
      <w:pPr>
        <w:spacing w:before="1"/>
        <w:ind w:left="265" w:right="815"/>
        <w:jc w:val="center"/>
        <w:rPr>
          <w:b/>
          <w:sz w:val="20"/>
        </w:rPr>
      </w:pPr>
      <w:r>
        <w:rPr>
          <w:b/>
          <w:color w:val="070707"/>
          <w:w w:val="110"/>
          <w:sz w:val="20"/>
          <w:u w:val="thick" w:color="000000"/>
        </w:rPr>
        <w:t>INDIVIDUAL HEALTH CARE PLANS</w:t>
      </w:r>
    </w:p>
    <w:p w14:paraId="5DC02931" w14:textId="52EE4FC8" w:rsidR="002B265D" w:rsidRDefault="001C65B0">
      <w:pPr>
        <w:spacing w:before="36" w:line="259" w:lineRule="auto"/>
        <w:ind w:left="125" w:right="793" w:firstLine="7"/>
        <w:rPr>
          <w:sz w:val="26"/>
        </w:rPr>
      </w:pPr>
      <w:r>
        <w:rPr>
          <w:color w:val="070707"/>
          <w:w w:val="105"/>
          <w:sz w:val="26"/>
        </w:rPr>
        <w:t xml:space="preserve">When students' health-related needs are addressed in school through a nursing plan or individual health care plan, the </w:t>
      </w:r>
      <w:r w:rsidR="00CB04B0">
        <w:rPr>
          <w:color w:val="070707"/>
          <w:w w:val="105"/>
          <w:sz w:val="26"/>
        </w:rPr>
        <w:t>Office for</w:t>
      </w:r>
      <w:r>
        <w:rPr>
          <w:color w:val="070707"/>
          <w:w w:val="105"/>
          <w:sz w:val="26"/>
        </w:rPr>
        <w:t xml:space="preserve"> Civil </w:t>
      </w:r>
      <w:r w:rsidR="00B33817">
        <w:rPr>
          <w:color w:val="070707"/>
          <w:w w:val="105"/>
          <w:sz w:val="26"/>
        </w:rPr>
        <w:t xml:space="preserve">Rights </w:t>
      </w:r>
      <w:proofErr w:type="gramStart"/>
      <w:r w:rsidR="00B33817">
        <w:rPr>
          <w:color w:val="070707"/>
          <w:w w:val="105"/>
          <w:sz w:val="26"/>
        </w:rPr>
        <w:t>considers</w:t>
      </w:r>
      <w:r>
        <w:rPr>
          <w:color w:val="070707"/>
          <w:w w:val="105"/>
          <w:sz w:val="26"/>
        </w:rPr>
        <w:t xml:space="preserve">  this</w:t>
      </w:r>
      <w:proofErr w:type="gramEnd"/>
      <w:r>
        <w:rPr>
          <w:color w:val="070707"/>
          <w:w w:val="105"/>
          <w:sz w:val="26"/>
        </w:rPr>
        <w:t xml:space="preserve"> a mitigating measure. </w:t>
      </w:r>
      <w:proofErr w:type="gramStart"/>
      <w:r>
        <w:rPr>
          <w:color w:val="070707"/>
          <w:w w:val="105"/>
          <w:sz w:val="26"/>
        </w:rPr>
        <w:t>Therefore</w:t>
      </w:r>
      <w:proofErr w:type="gramEnd"/>
      <w:r>
        <w:rPr>
          <w:color w:val="070707"/>
          <w:w w:val="105"/>
          <w:sz w:val="26"/>
        </w:rPr>
        <w:t xml:space="preserve"> the beneficial effects of the plan are not to be considered when determining whether the </w:t>
      </w:r>
      <w:r w:rsidR="00CB04B0">
        <w:rPr>
          <w:color w:val="070707"/>
          <w:w w:val="105"/>
          <w:sz w:val="26"/>
        </w:rPr>
        <w:t>underlying health</w:t>
      </w:r>
      <w:r>
        <w:rPr>
          <w:color w:val="070707"/>
          <w:w w:val="105"/>
          <w:sz w:val="26"/>
        </w:rPr>
        <w:t xml:space="preserve"> </w:t>
      </w:r>
      <w:r w:rsidR="00B33817">
        <w:rPr>
          <w:color w:val="070707"/>
          <w:w w:val="105"/>
          <w:sz w:val="26"/>
        </w:rPr>
        <w:t>condition constitutes</w:t>
      </w:r>
      <w:r>
        <w:rPr>
          <w:color w:val="070707"/>
          <w:w w:val="105"/>
          <w:sz w:val="26"/>
        </w:rPr>
        <w:t xml:space="preserve"> an impairment under Section 504. Further, OCR has found districts in violation of Section 504 and the ADAAA for failing to consider whether students with health care plans are also eligible under Section 504. They emphasize that students with health care plans may be entitled to a 504 Plan as well as the nondiscrimination protections afforded under Section 504.</w:t>
      </w:r>
    </w:p>
    <w:p w14:paraId="2FF92E3E" w14:textId="77777777" w:rsidR="002B265D" w:rsidRDefault="002B265D">
      <w:pPr>
        <w:pStyle w:val="BodyText"/>
        <w:spacing w:before="3"/>
      </w:pPr>
    </w:p>
    <w:p w14:paraId="056FDA84" w14:textId="77777777" w:rsidR="002B265D" w:rsidRDefault="001C65B0">
      <w:pPr>
        <w:spacing w:line="259" w:lineRule="auto"/>
        <w:ind w:left="127" w:right="890" w:hanging="3"/>
        <w:rPr>
          <w:sz w:val="26"/>
        </w:rPr>
      </w:pPr>
      <w:r>
        <w:rPr>
          <w:color w:val="070707"/>
          <w:w w:val="105"/>
          <w:sz w:val="26"/>
        </w:rPr>
        <w:t>Schools should consider referring any students on health care plans for evaluation. Factors to consider when making the decision to refer include the severity of the health condition, the frequency and intensity of the care needed in the school setting, the degree of risk associated with the condition, and any need</w:t>
      </w:r>
      <w:r>
        <w:rPr>
          <w:color w:val="070707"/>
          <w:spacing w:val="12"/>
          <w:w w:val="105"/>
          <w:sz w:val="26"/>
        </w:rPr>
        <w:t xml:space="preserve"> </w:t>
      </w:r>
      <w:r>
        <w:rPr>
          <w:color w:val="070707"/>
          <w:w w:val="105"/>
          <w:sz w:val="26"/>
        </w:rPr>
        <w:t>for</w:t>
      </w:r>
    </w:p>
    <w:p w14:paraId="2F1EB333" w14:textId="77777777" w:rsidR="002B265D" w:rsidRDefault="002B265D">
      <w:pPr>
        <w:spacing w:line="259" w:lineRule="auto"/>
        <w:rPr>
          <w:sz w:val="26"/>
        </w:rPr>
        <w:sectPr w:rsidR="002B265D">
          <w:pgSz w:w="12240" w:h="15840"/>
          <w:pgMar w:top="1420" w:right="740" w:bottom="920" w:left="1320" w:header="0" w:footer="735" w:gutter="0"/>
          <w:cols w:space="720"/>
        </w:sectPr>
      </w:pPr>
    </w:p>
    <w:p w14:paraId="47CD7CAD" w14:textId="77777777" w:rsidR="002B265D" w:rsidRDefault="001C65B0">
      <w:pPr>
        <w:pStyle w:val="BodyText"/>
        <w:spacing w:before="74" w:line="249" w:lineRule="auto"/>
        <w:ind w:left="124" w:right="682" w:firstLine="2"/>
      </w:pPr>
      <w:r>
        <w:rPr>
          <w:color w:val="070707"/>
          <w:w w:val="105"/>
        </w:rPr>
        <w:lastRenderedPageBreak/>
        <w:t>accommodations</w:t>
      </w:r>
      <w:r>
        <w:rPr>
          <w:color w:val="070707"/>
          <w:spacing w:val="-17"/>
          <w:w w:val="105"/>
        </w:rPr>
        <w:t xml:space="preserve"> </w:t>
      </w:r>
      <w:r>
        <w:rPr>
          <w:color w:val="070707"/>
          <w:w w:val="105"/>
        </w:rPr>
        <w:t>or</w:t>
      </w:r>
      <w:r>
        <w:rPr>
          <w:color w:val="070707"/>
          <w:spacing w:val="-16"/>
          <w:w w:val="105"/>
        </w:rPr>
        <w:t xml:space="preserve"> </w:t>
      </w:r>
      <w:r>
        <w:rPr>
          <w:color w:val="070707"/>
          <w:w w:val="105"/>
        </w:rPr>
        <w:t>services</w:t>
      </w:r>
      <w:r>
        <w:rPr>
          <w:color w:val="070707"/>
          <w:spacing w:val="-4"/>
          <w:w w:val="105"/>
        </w:rPr>
        <w:t xml:space="preserve"> </w:t>
      </w:r>
      <w:r>
        <w:rPr>
          <w:color w:val="070707"/>
          <w:w w:val="105"/>
        </w:rPr>
        <w:t>resulting</w:t>
      </w:r>
      <w:r>
        <w:rPr>
          <w:color w:val="070707"/>
          <w:spacing w:val="-9"/>
          <w:w w:val="105"/>
        </w:rPr>
        <w:t xml:space="preserve"> </w:t>
      </w:r>
      <w:r>
        <w:rPr>
          <w:color w:val="070707"/>
          <w:w w:val="105"/>
        </w:rPr>
        <w:t>from</w:t>
      </w:r>
      <w:r>
        <w:rPr>
          <w:color w:val="070707"/>
          <w:spacing w:val="-6"/>
          <w:w w:val="105"/>
        </w:rPr>
        <w:t xml:space="preserve"> </w:t>
      </w:r>
      <w:r>
        <w:rPr>
          <w:color w:val="070707"/>
          <w:w w:val="105"/>
        </w:rPr>
        <w:t>the</w:t>
      </w:r>
      <w:r>
        <w:rPr>
          <w:color w:val="070707"/>
          <w:spacing w:val="-11"/>
          <w:w w:val="105"/>
        </w:rPr>
        <w:t xml:space="preserve"> </w:t>
      </w:r>
      <w:r>
        <w:rPr>
          <w:color w:val="070707"/>
          <w:w w:val="105"/>
        </w:rPr>
        <w:t>condition.</w:t>
      </w:r>
      <w:r>
        <w:rPr>
          <w:color w:val="070707"/>
          <w:spacing w:val="-2"/>
          <w:w w:val="105"/>
        </w:rPr>
        <w:t xml:space="preserve"> </w:t>
      </w:r>
      <w:r>
        <w:rPr>
          <w:color w:val="070707"/>
          <w:w w:val="105"/>
        </w:rPr>
        <w:t>Note</w:t>
      </w:r>
      <w:r>
        <w:rPr>
          <w:color w:val="070707"/>
          <w:spacing w:val="-10"/>
          <w:w w:val="105"/>
        </w:rPr>
        <w:t xml:space="preserve"> </w:t>
      </w:r>
      <w:r>
        <w:rPr>
          <w:color w:val="070707"/>
          <w:w w:val="105"/>
        </w:rPr>
        <w:t>that</w:t>
      </w:r>
      <w:r>
        <w:rPr>
          <w:color w:val="070707"/>
          <w:spacing w:val="-9"/>
          <w:w w:val="105"/>
        </w:rPr>
        <w:t xml:space="preserve"> </w:t>
      </w:r>
      <w:r>
        <w:rPr>
          <w:color w:val="070707"/>
          <w:w w:val="105"/>
        </w:rPr>
        <w:t>if</w:t>
      </w:r>
      <w:r>
        <w:rPr>
          <w:color w:val="070707"/>
          <w:spacing w:val="-19"/>
          <w:w w:val="105"/>
        </w:rPr>
        <w:t xml:space="preserve"> </w:t>
      </w:r>
      <w:r>
        <w:rPr>
          <w:color w:val="070707"/>
          <w:w w:val="105"/>
        </w:rPr>
        <w:t>a</w:t>
      </w:r>
      <w:r>
        <w:rPr>
          <w:color w:val="070707"/>
          <w:spacing w:val="-20"/>
          <w:w w:val="105"/>
        </w:rPr>
        <w:t xml:space="preserve"> </w:t>
      </w:r>
      <w:r>
        <w:rPr>
          <w:color w:val="070707"/>
          <w:w w:val="105"/>
        </w:rPr>
        <w:t>student</w:t>
      </w:r>
      <w:r>
        <w:rPr>
          <w:color w:val="070707"/>
          <w:spacing w:val="-2"/>
          <w:w w:val="105"/>
        </w:rPr>
        <w:t xml:space="preserve"> </w:t>
      </w:r>
      <w:r>
        <w:rPr>
          <w:color w:val="070707"/>
          <w:w w:val="105"/>
        </w:rPr>
        <w:t>is determined eligible under Section 504, their health care plan may serve as their Section</w:t>
      </w:r>
      <w:r>
        <w:rPr>
          <w:color w:val="070707"/>
          <w:spacing w:val="-6"/>
          <w:w w:val="105"/>
        </w:rPr>
        <w:t xml:space="preserve"> </w:t>
      </w:r>
      <w:r>
        <w:rPr>
          <w:color w:val="070707"/>
          <w:w w:val="105"/>
        </w:rPr>
        <w:t>504</w:t>
      </w:r>
      <w:r>
        <w:rPr>
          <w:color w:val="070707"/>
          <w:spacing w:val="-10"/>
          <w:w w:val="105"/>
        </w:rPr>
        <w:t xml:space="preserve"> </w:t>
      </w:r>
      <w:r>
        <w:rPr>
          <w:color w:val="070707"/>
          <w:w w:val="105"/>
        </w:rPr>
        <w:t>plan,</w:t>
      </w:r>
      <w:r>
        <w:rPr>
          <w:color w:val="070707"/>
          <w:spacing w:val="-11"/>
          <w:w w:val="105"/>
        </w:rPr>
        <w:t xml:space="preserve"> </w:t>
      </w:r>
      <w:r>
        <w:rPr>
          <w:color w:val="070707"/>
          <w:w w:val="105"/>
        </w:rPr>
        <w:t>or</w:t>
      </w:r>
      <w:r>
        <w:rPr>
          <w:color w:val="070707"/>
          <w:spacing w:val="-15"/>
          <w:w w:val="105"/>
        </w:rPr>
        <w:t xml:space="preserve"> </w:t>
      </w:r>
      <w:r>
        <w:rPr>
          <w:color w:val="070707"/>
          <w:w w:val="105"/>
        </w:rPr>
        <w:t>as</w:t>
      </w:r>
      <w:r>
        <w:rPr>
          <w:color w:val="070707"/>
          <w:spacing w:val="-13"/>
          <w:w w:val="105"/>
        </w:rPr>
        <w:t xml:space="preserve"> </w:t>
      </w:r>
      <w:r>
        <w:rPr>
          <w:color w:val="070707"/>
          <w:w w:val="105"/>
        </w:rPr>
        <w:t>part</w:t>
      </w:r>
      <w:r>
        <w:rPr>
          <w:color w:val="070707"/>
          <w:spacing w:val="-11"/>
          <w:w w:val="105"/>
        </w:rPr>
        <w:t xml:space="preserve"> </w:t>
      </w:r>
      <w:r>
        <w:rPr>
          <w:color w:val="070707"/>
          <w:w w:val="105"/>
        </w:rPr>
        <w:t>of</w:t>
      </w:r>
      <w:r>
        <w:rPr>
          <w:color w:val="070707"/>
          <w:spacing w:val="-17"/>
          <w:w w:val="105"/>
        </w:rPr>
        <w:t xml:space="preserve"> </w:t>
      </w:r>
      <w:r>
        <w:rPr>
          <w:color w:val="070707"/>
          <w:w w:val="105"/>
        </w:rPr>
        <w:t>their</w:t>
      </w:r>
      <w:r>
        <w:rPr>
          <w:color w:val="070707"/>
          <w:spacing w:val="-6"/>
          <w:w w:val="105"/>
        </w:rPr>
        <w:t xml:space="preserve"> </w:t>
      </w:r>
      <w:r>
        <w:rPr>
          <w:color w:val="070707"/>
          <w:w w:val="105"/>
        </w:rPr>
        <w:t>plan</w:t>
      </w:r>
      <w:r>
        <w:rPr>
          <w:color w:val="070707"/>
          <w:spacing w:val="-8"/>
          <w:w w:val="105"/>
        </w:rPr>
        <w:t xml:space="preserve"> </w:t>
      </w:r>
      <w:r>
        <w:rPr>
          <w:color w:val="070707"/>
          <w:w w:val="105"/>
        </w:rPr>
        <w:t>if</w:t>
      </w:r>
      <w:r>
        <w:rPr>
          <w:color w:val="070707"/>
          <w:spacing w:val="-18"/>
          <w:w w:val="105"/>
        </w:rPr>
        <w:t xml:space="preserve"> </w:t>
      </w:r>
      <w:r>
        <w:rPr>
          <w:color w:val="070707"/>
          <w:w w:val="105"/>
        </w:rPr>
        <w:t>additional</w:t>
      </w:r>
      <w:r>
        <w:rPr>
          <w:color w:val="070707"/>
          <w:spacing w:val="2"/>
          <w:w w:val="105"/>
        </w:rPr>
        <w:t xml:space="preserve"> </w:t>
      </w:r>
      <w:r>
        <w:rPr>
          <w:color w:val="070707"/>
          <w:w w:val="105"/>
        </w:rPr>
        <w:t>accommodations</w:t>
      </w:r>
      <w:r>
        <w:rPr>
          <w:color w:val="070707"/>
          <w:spacing w:val="-16"/>
          <w:w w:val="105"/>
        </w:rPr>
        <w:t xml:space="preserve"> </w:t>
      </w:r>
      <w:r>
        <w:rPr>
          <w:color w:val="070707"/>
          <w:w w:val="105"/>
        </w:rPr>
        <w:t>or</w:t>
      </w:r>
      <w:r>
        <w:rPr>
          <w:color w:val="070707"/>
          <w:spacing w:val="-15"/>
          <w:w w:val="105"/>
        </w:rPr>
        <w:t xml:space="preserve"> </w:t>
      </w:r>
      <w:r>
        <w:rPr>
          <w:color w:val="070707"/>
          <w:w w:val="105"/>
        </w:rPr>
        <w:t>services are also</w:t>
      </w:r>
      <w:r>
        <w:rPr>
          <w:color w:val="070707"/>
          <w:spacing w:val="4"/>
          <w:w w:val="105"/>
        </w:rPr>
        <w:t xml:space="preserve"> </w:t>
      </w:r>
      <w:r>
        <w:rPr>
          <w:color w:val="070707"/>
          <w:w w:val="105"/>
        </w:rPr>
        <w:t>needed.</w:t>
      </w:r>
    </w:p>
    <w:p w14:paraId="3134C7D3" w14:textId="77777777" w:rsidR="002B265D" w:rsidRDefault="002B265D">
      <w:pPr>
        <w:pStyle w:val="BodyText"/>
        <w:spacing w:before="8"/>
        <w:rPr>
          <w:sz w:val="31"/>
        </w:rPr>
      </w:pPr>
    </w:p>
    <w:p w14:paraId="50E2AE5C" w14:textId="77777777" w:rsidR="002B265D" w:rsidRDefault="001C65B0">
      <w:pPr>
        <w:ind w:left="265" w:right="840"/>
        <w:jc w:val="center"/>
        <w:rPr>
          <w:b/>
          <w:sz w:val="20"/>
        </w:rPr>
      </w:pPr>
      <w:r>
        <w:rPr>
          <w:b/>
          <w:color w:val="070707"/>
          <w:w w:val="105"/>
          <w:sz w:val="20"/>
          <w:u w:val="thick" w:color="000000"/>
        </w:rPr>
        <w:t>EVALUATION</w:t>
      </w:r>
    </w:p>
    <w:p w14:paraId="2347EEEB" w14:textId="77777777" w:rsidR="002B265D" w:rsidRDefault="001C65B0">
      <w:pPr>
        <w:pStyle w:val="BodyText"/>
        <w:spacing w:before="26" w:line="249" w:lineRule="auto"/>
        <w:ind w:left="128" w:right="682" w:firstLine="1"/>
      </w:pPr>
      <w:r>
        <w:rPr>
          <w:color w:val="070707"/>
          <w:w w:val="105"/>
        </w:rPr>
        <w:t>An</w:t>
      </w:r>
      <w:r>
        <w:rPr>
          <w:color w:val="070707"/>
          <w:spacing w:val="-17"/>
          <w:w w:val="105"/>
        </w:rPr>
        <w:t xml:space="preserve"> </w:t>
      </w:r>
      <w:r>
        <w:rPr>
          <w:color w:val="070707"/>
          <w:w w:val="105"/>
        </w:rPr>
        <w:t>evaluation</w:t>
      </w:r>
      <w:r>
        <w:rPr>
          <w:color w:val="070707"/>
          <w:spacing w:val="-3"/>
          <w:w w:val="105"/>
        </w:rPr>
        <w:t xml:space="preserve"> </w:t>
      </w:r>
      <w:r>
        <w:rPr>
          <w:color w:val="070707"/>
          <w:w w:val="105"/>
        </w:rPr>
        <w:t>must</w:t>
      </w:r>
      <w:r>
        <w:rPr>
          <w:color w:val="070707"/>
          <w:spacing w:val="-9"/>
          <w:w w:val="105"/>
        </w:rPr>
        <w:t xml:space="preserve"> </w:t>
      </w:r>
      <w:r>
        <w:rPr>
          <w:color w:val="070707"/>
          <w:w w:val="105"/>
        </w:rPr>
        <w:t>be</w:t>
      </w:r>
      <w:r>
        <w:rPr>
          <w:color w:val="070707"/>
          <w:spacing w:val="-17"/>
          <w:w w:val="105"/>
        </w:rPr>
        <w:t xml:space="preserve"> </w:t>
      </w:r>
      <w:r>
        <w:rPr>
          <w:color w:val="070707"/>
          <w:w w:val="105"/>
        </w:rPr>
        <w:t>conducted</w:t>
      </w:r>
      <w:r>
        <w:rPr>
          <w:color w:val="070707"/>
          <w:spacing w:val="-5"/>
          <w:w w:val="105"/>
        </w:rPr>
        <w:t xml:space="preserve"> </w:t>
      </w:r>
      <w:r>
        <w:rPr>
          <w:color w:val="070707"/>
          <w:w w:val="105"/>
        </w:rPr>
        <w:t>prior</w:t>
      </w:r>
      <w:r>
        <w:rPr>
          <w:color w:val="070707"/>
          <w:spacing w:val="-19"/>
          <w:w w:val="105"/>
        </w:rPr>
        <w:t xml:space="preserve"> </w:t>
      </w:r>
      <w:r>
        <w:rPr>
          <w:color w:val="070707"/>
          <w:w w:val="105"/>
        </w:rPr>
        <w:t>to</w:t>
      </w:r>
      <w:r>
        <w:rPr>
          <w:color w:val="070707"/>
          <w:spacing w:val="-17"/>
          <w:w w:val="105"/>
        </w:rPr>
        <w:t xml:space="preserve"> </w:t>
      </w:r>
      <w:r>
        <w:rPr>
          <w:color w:val="070707"/>
          <w:w w:val="105"/>
        </w:rPr>
        <w:t>students'</w:t>
      </w:r>
      <w:r>
        <w:rPr>
          <w:color w:val="070707"/>
          <w:spacing w:val="-4"/>
          <w:w w:val="105"/>
        </w:rPr>
        <w:t xml:space="preserve"> </w:t>
      </w:r>
      <w:r>
        <w:rPr>
          <w:color w:val="070707"/>
          <w:w w:val="105"/>
        </w:rPr>
        <w:t>initial</w:t>
      </w:r>
      <w:r>
        <w:rPr>
          <w:color w:val="070707"/>
          <w:spacing w:val="-10"/>
          <w:w w:val="105"/>
        </w:rPr>
        <w:t xml:space="preserve"> </w:t>
      </w:r>
      <w:r>
        <w:rPr>
          <w:color w:val="070707"/>
          <w:w w:val="105"/>
        </w:rPr>
        <w:t>placement</w:t>
      </w:r>
      <w:r>
        <w:rPr>
          <w:color w:val="070707"/>
          <w:spacing w:val="-6"/>
          <w:w w:val="105"/>
        </w:rPr>
        <w:t xml:space="preserve"> </w:t>
      </w:r>
      <w:r>
        <w:rPr>
          <w:color w:val="070707"/>
          <w:w w:val="105"/>
        </w:rPr>
        <w:t>into</w:t>
      </w:r>
      <w:r>
        <w:rPr>
          <w:color w:val="070707"/>
          <w:spacing w:val="-13"/>
          <w:w w:val="105"/>
        </w:rPr>
        <w:t xml:space="preserve"> </w:t>
      </w:r>
      <w:r>
        <w:rPr>
          <w:color w:val="070707"/>
          <w:w w:val="105"/>
        </w:rPr>
        <w:t>regular</w:t>
      </w:r>
      <w:r>
        <w:rPr>
          <w:color w:val="070707"/>
          <w:spacing w:val="-10"/>
          <w:w w:val="105"/>
        </w:rPr>
        <w:t xml:space="preserve"> </w:t>
      </w:r>
      <w:r>
        <w:rPr>
          <w:color w:val="070707"/>
          <w:w w:val="105"/>
        </w:rPr>
        <w:t>or special education programs and prior to any subsequent significant change in services,</w:t>
      </w:r>
      <w:r>
        <w:rPr>
          <w:color w:val="070707"/>
          <w:spacing w:val="-6"/>
          <w:w w:val="105"/>
        </w:rPr>
        <w:t xml:space="preserve"> </w:t>
      </w:r>
      <w:r>
        <w:rPr>
          <w:color w:val="070707"/>
          <w:w w:val="105"/>
        </w:rPr>
        <w:t>such</w:t>
      </w:r>
      <w:r>
        <w:rPr>
          <w:color w:val="070707"/>
          <w:spacing w:val="-11"/>
          <w:w w:val="105"/>
        </w:rPr>
        <w:t xml:space="preserve"> </w:t>
      </w:r>
      <w:r>
        <w:rPr>
          <w:color w:val="070707"/>
          <w:w w:val="105"/>
        </w:rPr>
        <w:t>as</w:t>
      </w:r>
      <w:r>
        <w:rPr>
          <w:color w:val="070707"/>
          <w:spacing w:val="-11"/>
          <w:w w:val="105"/>
        </w:rPr>
        <w:t xml:space="preserve"> </w:t>
      </w:r>
      <w:r>
        <w:rPr>
          <w:color w:val="070707"/>
          <w:w w:val="105"/>
        </w:rPr>
        <w:t>a</w:t>
      </w:r>
      <w:r>
        <w:rPr>
          <w:color w:val="070707"/>
          <w:spacing w:val="-16"/>
          <w:w w:val="105"/>
        </w:rPr>
        <w:t xml:space="preserve"> </w:t>
      </w:r>
      <w:r>
        <w:rPr>
          <w:color w:val="070707"/>
          <w:w w:val="105"/>
        </w:rPr>
        <w:t>disciplinary</w:t>
      </w:r>
      <w:r>
        <w:rPr>
          <w:color w:val="070707"/>
          <w:spacing w:val="9"/>
          <w:w w:val="105"/>
        </w:rPr>
        <w:t xml:space="preserve"> </w:t>
      </w:r>
      <w:r>
        <w:rPr>
          <w:color w:val="070707"/>
          <w:w w:val="105"/>
        </w:rPr>
        <w:t>removal</w:t>
      </w:r>
      <w:r>
        <w:rPr>
          <w:color w:val="070707"/>
          <w:spacing w:val="4"/>
          <w:w w:val="105"/>
        </w:rPr>
        <w:t xml:space="preserve"> </w:t>
      </w:r>
      <w:r>
        <w:rPr>
          <w:color w:val="070707"/>
          <w:w w:val="105"/>
        </w:rPr>
        <w:t>for</w:t>
      </w:r>
      <w:r>
        <w:rPr>
          <w:color w:val="070707"/>
          <w:spacing w:val="-10"/>
          <w:w w:val="105"/>
        </w:rPr>
        <w:t xml:space="preserve"> </w:t>
      </w:r>
      <w:r>
        <w:rPr>
          <w:color w:val="070707"/>
          <w:w w:val="105"/>
        </w:rPr>
        <w:t>more</w:t>
      </w:r>
      <w:r>
        <w:rPr>
          <w:color w:val="070707"/>
          <w:spacing w:val="-5"/>
          <w:w w:val="105"/>
        </w:rPr>
        <w:t xml:space="preserve"> </w:t>
      </w:r>
      <w:r>
        <w:rPr>
          <w:color w:val="070707"/>
          <w:w w:val="105"/>
        </w:rPr>
        <w:t>than</w:t>
      </w:r>
      <w:r>
        <w:rPr>
          <w:color w:val="070707"/>
          <w:spacing w:val="1"/>
          <w:w w:val="105"/>
        </w:rPr>
        <w:t xml:space="preserve"> </w:t>
      </w:r>
      <w:r>
        <w:rPr>
          <w:color w:val="070707"/>
          <w:w w:val="105"/>
        </w:rPr>
        <w:t>10</w:t>
      </w:r>
      <w:r>
        <w:rPr>
          <w:color w:val="070707"/>
          <w:spacing w:val="-10"/>
          <w:w w:val="105"/>
        </w:rPr>
        <w:t xml:space="preserve"> </w:t>
      </w:r>
      <w:r>
        <w:rPr>
          <w:color w:val="070707"/>
          <w:w w:val="105"/>
        </w:rPr>
        <w:t>school</w:t>
      </w:r>
      <w:r>
        <w:rPr>
          <w:color w:val="070707"/>
          <w:spacing w:val="-1"/>
          <w:w w:val="105"/>
        </w:rPr>
        <w:t xml:space="preserve"> </w:t>
      </w:r>
      <w:r>
        <w:rPr>
          <w:color w:val="070707"/>
          <w:w w:val="105"/>
        </w:rPr>
        <w:t>days.</w:t>
      </w:r>
      <w:r>
        <w:rPr>
          <w:color w:val="070707"/>
          <w:spacing w:val="-5"/>
          <w:w w:val="105"/>
        </w:rPr>
        <w:t xml:space="preserve"> </w:t>
      </w:r>
      <w:r>
        <w:rPr>
          <w:color w:val="070707"/>
          <w:w w:val="105"/>
        </w:rPr>
        <w:t>(34</w:t>
      </w:r>
      <w:r>
        <w:rPr>
          <w:color w:val="070707"/>
          <w:spacing w:val="-6"/>
          <w:w w:val="105"/>
        </w:rPr>
        <w:t xml:space="preserve"> </w:t>
      </w:r>
      <w:r>
        <w:rPr>
          <w:color w:val="070707"/>
          <w:w w:val="105"/>
        </w:rPr>
        <w:t>CFR</w:t>
      </w:r>
    </w:p>
    <w:p w14:paraId="19A56BA4" w14:textId="77777777" w:rsidR="002B265D" w:rsidRDefault="001C65B0">
      <w:pPr>
        <w:pStyle w:val="BodyText"/>
        <w:spacing w:line="249" w:lineRule="auto"/>
        <w:ind w:left="127" w:right="682" w:hanging="2"/>
      </w:pPr>
      <w:r>
        <w:rPr>
          <w:color w:val="070707"/>
          <w:w w:val="105"/>
        </w:rPr>
        <w:t>§104.35).</w:t>
      </w:r>
      <w:r>
        <w:rPr>
          <w:color w:val="070707"/>
          <w:spacing w:val="-17"/>
          <w:w w:val="105"/>
        </w:rPr>
        <w:t xml:space="preserve"> </w:t>
      </w:r>
      <w:r>
        <w:rPr>
          <w:color w:val="070707"/>
          <w:w w:val="105"/>
        </w:rPr>
        <w:t>Before</w:t>
      </w:r>
      <w:r>
        <w:rPr>
          <w:color w:val="070707"/>
          <w:spacing w:val="-16"/>
          <w:w w:val="105"/>
        </w:rPr>
        <w:t xml:space="preserve"> </w:t>
      </w:r>
      <w:r>
        <w:rPr>
          <w:color w:val="070707"/>
          <w:w w:val="105"/>
        </w:rPr>
        <w:t>conducting</w:t>
      </w:r>
      <w:r>
        <w:rPr>
          <w:color w:val="070707"/>
          <w:spacing w:val="-15"/>
          <w:w w:val="105"/>
        </w:rPr>
        <w:t xml:space="preserve"> </w:t>
      </w:r>
      <w:r>
        <w:rPr>
          <w:color w:val="070707"/>
          <w:w w:val="105"/>
        </w:rPr>
        <w:t>an</w:t>
      </w:r>
      <w:r>
        <w:rPr>
          <w:color w:val="070707"/>
          <w:spacing w:val="-19"/>
          <w:w w:val="105"/>
        </w:rPr>
        <w:t xml:space="preserve"> </w:t>
      </w:r>
      <w:r>
        <w:rPr>
          <w:b/>
          <w:color w:val="070707"/>
          <w:w w:val="105"/>
        </w:rPr>
        <w:t>initial</w:t>
      </w:r>
      <w:r>
        <w:rPr>
          <w:b/>
          <w:color w:val="070707"/>
          <w:spacing w:val="-10"/>
          <w:w w:val="105"/>
        </w:rPr>
        <w:t xml:space="preserve"> </w:t>
      </w:r>
      <w:r>
        <w:rPr>
          <w:color w:val="070707"/>
          <w:w w:val="105"/>
        </w:rPr>
        <w:t>evaluation,</w:t>
      </w:r>
      <w:r>
        <w:rPr>
          <w:color w:val="070707"/>
          <w:spacing w:val="-7"/>
          <w:w w:val="105"/>
        </w:rPr>
        <w:t xml:space="preserve"> </w:t>
      </w:r>
      <w:r>
        <w:rPr>
          <w:color w:val="070707"/>
          <w:w w:val="105"/>
        </w:rPr>
        <w:t>parents</w:t>
      </w:r>
      <w:r>
        <w:rPr>
          <w:color w:val="070707"/>
          <w:spacing w:val="-16"/>
          <w:w w:val="105"/>
        </w:rPr>
        <w:t xml:space="preserve"> </w:t>
      </w:r>
      <w:r>
        <w:rPr>
          <w:color w:val="070707"/>
          <w:w w:val="105"/>
        </w:rPr>
        <w:t>must</w:t>
      </w:r>
      <w:r>
        <w:rPr>
          <w:color w:val="070707"/>
          <w:spacing w:val="-17"/>
          <w:w w:val="105"/>
        </w:rPr>
        <w:t xml:space="preserve"> </w:t>
      </w:r>
      <w:r>
        <w:rPr>
          <w:color w:val="070707"/>
          <w:w w:val="105"/>
        </w:rPr>
        <w:t>provide</w:t>
      </w:r>
      <w:r>
        <w:rPr>
          <w:color w:val="070707"/>
          <w:spacing w:val="-14"/>
          <w:w w:val="105"/>
        </w:rPr>
        <w:t xml:space="preserve"> </w:t>
      </w:r>
      <w:r>
        <w:rPr>
          <w:color w:val="070707"/>
          <w:w w:val="105"/>
        </w:rPr>
        <w:t>written consent.</w:t>
      </w:r>
    </w:p>
    <w:p w14:paraId="7A1F23E1" w14:textId="77777777" w:rsidR="002B265D" w:rsidRDefault="001C65B0">
      <w:pPr>
        <w:spacing w:before="255" w:line="249" w:lineRule="auto"/>
        <w:ind w:left="124" w:right="682" w:hanging="17"/>
        <w:rPr>
          <w:sz w:val="27"/>
        </w:rPr>
      </w:pPr>
      <w:r>
        <w:rPr>
          <w:rFonts w:ascii="Arial"/>
          <w:color w:val="070707"/>
          <w:w w:val="105"/>
          <w:sz w:val="26"/>
        </w:rPr>
        <w:t xml:space="preserve">If </w:t>
      </w:r>
      <w:r>
        <w:rPr>
          <w:color w:val="070707"/>
          <w:w w:val="105"/>
          <w:sz w:val="27"/>
        </w:rPr>
        <w:t xml:space="preserve">the student recently underwent an evaluation under IDEA, it is not likely that additional information will be required. </w:t>
      </w:r>
      <w:r>
        <w:rPr>
          <w:rFonts w:ascii="Arial"/>
          <w:color w:val="070707"/>
          <w:w w:val="105"/>
          <w:sz w:val="26"/>
        </w:rPr>
        <w:t xml:space="preserve">If </w:t>
      </w:r>
      <w:r>
        <w:rPr>
          <w:color w:val="070707"/>
          <w:w w:val="105"/>
          <w:sz w:val="27"/>
        </w:rPr>
        <w:t xml:space="preserve">this is the case, indicate on the </w:t>
      </w:r>
      <w:r>
        <w:rPr>
          <w:b/>
          <w:color w:val="070707"/>
          <w:w w:val="105"/>
          <w:sz w:val="27"/>
        </w:rPr>
        <w:t xml:space="preserve">Notice and Consent to Evaluate Under Section 504 </w:t>
      </w:r>
      <w:r>
        <w:rPr>
          <w:color w:val="070707"/>
          <w:w w:val="105"/>
          <w:sz w:val="27"/>
        </w:rPr>
        <w:t>form that eligibility will be determined</w:t>
      </w:r>
      <w:r>
        <w:rPr>
          <w:color w:val="070707"/>
          <w:spacing w:val="-14"/>
          <w:w w:val="105"/>
          <w:sz w:val="27"/>
        </w:rPr>
        <w:t xml:space="preserve"> </w:t>
      </w:r>
      <w:r>
        <w:rPr>
          <w:color w:val="070707"/>
          <w:w w:val="105"/>
          <w:sz w:val="27"/>
        </w:rPr>
        <w:t>after</w:t>
      </w:r>
      <w:r>
        <w:rPr>
          <w:color w:val="070707"/>
          <w:spacing w:val="-20"/>
          <w:w w:val="105"/>
          <w:sz w:val="27"/>
        </w:rPr>
        <w:t xml:space="preserve"> </w:t>
      </w:r>
      <w:r>
        <w:rPr>
          <w:color w:val="070707"/>
          <w:w w:val="105"/>
          <w:sz w:val="27"/>
        </w:rPr>
        <w:t>reviewing</w:t>
      </w:r>
      <w:r>
        <w:rPr>
          <w:color w:val="070707"/>
          <w:spacing w:val="-17"/>
          <w:w w:val="105"/>
          <w:sz w:val="27"/>
        </w:rPr>
        <w:t xml:space="preserve"> </w:t>
      </w:r>
      <w:r>
        <w:rPr>
          <w:color w:val="070707"/>
          <w:w w:val="105"/>
          <w:sz w:val="27"/>
        </w:rPr>
        <w:t>existing</w:t>
      </w:r>
      <w:r>
        <w:rPr>
          <w:color w:val="070707"/>
          <w:spacing w:val="-15"/>
          <w:w w:val="105"/>
          <w:sz w:val="27"/>
        </w:rPr>
        <w:t xml:space="preserve"> </w:t>
      </w:r>
      <w:r>
        <w:rPr>
          <w:color w:val="070707"/>
          <w:w w:val="105"/>
          <w:sz w:val="27"/>
        </w:rPr>
        <w:t>data.</w:t>
      </w:r>
      <w:r>
        <w:rPr>
          <w:color w:val="070707"/>
          <w:spacing w:val="-19"/>
          <w:w w:val="105"/>
          <w:sz w:val="27"/>
        </w:rPr>
        <w:t xml:space="preserve"> </w:t>
      </w:r>
      <w:r>
        <w:rPr>
          <w:color w:val="070707"/>
          <w:w w:val="105"/>
          <w:sz w:val="27"/>
        </w:rPr>
        <w:t>Obtain</w:t>
      </w:r>
      <w:r>
        <w:rPr>
          <w:color w:val="070707"/>
          <w:spacing w:val="-16"/>
          <w:w w:val="105"/>
          <w:sz w:val="27"/>
        </w:rPr>
        <w:t xml:space="preserve"> </w:t>
      </w:r>
      <w:r>
        <w:rPr>
          <w:color w:val="070707"/>
          <w:w w:val="105"/>
          <w:sz w:val="27"/>
        </w:rPr>
        <w:t>parental</w:t>
      </w:r>
      <w:r>
        <w:rPr>
          <w:color w:val="070707"/>
          <w:spacing w:val="-16"/>
          <w:w w:val="105"/>
          <w:sz w:val="27"/>
        </w:rPr>
        <w:t xml:space="preserve"> </w:t>
      </w:r>
      <w:r>
        <w:rPr>
          <w:color w:val="070707"/>
          <w:w w:val="105"/>
          <w:sz w:val="27"/>
        </w:rPr>
        <w:t>consent</w:t>
      </w:r>
      <w:r>
        <w:rPr>
          <w:color w:val="070707"/>
          <w:spacing w:val="-9"/>
          <w:w w:val="105"/>
          <w:sz w:val="27"/>
        </w:rPr>
        <w:t xml:space="preserve"> </w:t>
      </w:r>
      <w:r>
        <w:rPr>
          <w:color w:val="070707"/>
          <w:w w:val="105"/>
          <w:sz w:val="27"/>
        </w:rPr>
        <w:t>before</w:t>
      </w:r>
      <w:r>
        <w:rPr>
          <w:color w:val="070707"/>
          <w:spacing w:val="-15"/>
          <w:w w:val="105"/>
          <w:sz w:val="27"/>
        </w:rPr>
        <w:t xml:space="preserve"> </w:t>
      </w:r>
      <w:r>
        <w:rPr>
          <w:color w:val="070707"/>
          <w:w w:val="105"/>
          <w:sz w:val="27"/>
        </w:rPr>
        <w:t>reviewing existing</w:t>
      </w:r>
      <w:r>
        <w:rPr>
          <w:color w:val="070707"/>
          <w:spacing w:val="-7"/>
          <w:w w:val="105"/>
          <w:sz w:val="27"/>
        </w:rPr>
        <w:t xml:space="preserve"> </w:t>
      </w:r>
      <w:r>
        <w:rPr>
          <w:color w:val="070707"/>
          <w:w w:val="105"/>
          <w:sz w:val="27"/>
        </w:rPr>
        <w:t>data</w:t>
      </w:r>
      <w:r>
        <w:rPr>
          <w:color w:val="070707"/>
          <w:spacing w:val="-13"/>
          <w:w w:val="105"/>
          <w:sz w:val="27"/>
        </w:rPr>
        <w:t xml:space="preserve"> </w:t>
      </w:r>
      <w:r>
        <w:rPr>
          <w:color w:val="070707"/>
          <w:w w:val="105"/>
          <w:sz w:val="27"/>
        </w:rPr>
        <w:t>or</w:t>
      </w:r>
      <w:r>
        <w:rPr>
          <w:color w:val="070707"/>
          <w:spacing w:val="-15"/>
          <w:w w:val="105"/>
          <w:sz w:val="27"/>
        </w:rPr>
        <w:t xml:space="preserve"> </w:t>
      </w:r>
      <w:r>
        <w:rPr>
          <w:color w:val="070707"/>
          <w:w w:val="105"/>
          <w:sz w:val="27"/>
        </w:rPr>
        <w:t>when</w:t>
      </w:r>
      <w:r>
        <w:rPr>
          <w:color w:val="070707"/>
          <w:spacing w:val="-10"/>
          <w:w w:val="105"/>
          <w:sz w:val="27"/>
        </w:rPr>
        <w:t xml:space="preserve"> </w:t>
      </w:r>
      <w:r>
        <w:rPr>
          <w:color w:val="070707"/>
          <w:w w:val="105"/>
          <w:sz w:val="27"/>
        </w:rPr>
        <w:t>conducting</w:t>
      </w:r>
      <w:r>
        <w:rPr>
          <w:color w:val="070707"/>
          <w:spacing w:val="-7"/>
          <w:w w:val="105"/>
          <w:sz w:val="27"/>
        </w:rPr>
        <w:t xml:space="preserve"> </w:t>
      </w:r>
      <w:r>
        <w:rPr>
          <w:color w:val="070707"/>
          <w:w w:val="105"/>
          <w:sz w:val="27"/>
        </w:rPr>
        <w:t>an</w:t>
      </w:r>
      <w:r>
        <w:rPr>
          <w:color w:val="070707"/>
          <w:spacing w:val="-15"/>
          <w:w w:val="105"/>
          <w:sz w:val="27"/>
        </w:rPr>
        <w:t xml:space="preserve"> </w:t>
      </w:r>
      <w:r>
        <w:rPr>
          <w:color w:val="070707"/>
          <w:w w:val="105"/>
          <w:sz w:val="27"/>
        </w:rPr>
        <w:t>evaluation.</w:t>
      </w:r>
      <w:r>
        <w:rPr>
          <w:color w:val="070707"/>
          <w:spacing w:val="-2"/>
          <w:w w:val="105"/>
          <w:sz w:val="27"/>
        </w:rPr>
        <w:t xml:space="preserve"> </w:t>
      </w:r>
      <w:r>
        <w:rPr>
          <w:color w:val="070707"/>
          <w:w w:val="105"/>
          <w:sz w:val="27"/>
        </w:rPr>
        <w:t>Parents</w:t>
      </w:r>
      <w:r>
        <w:rPr>
          <w:color w:val="070707"/>
          <w:spacing w:val="-8"/>
          <w:w w:val="105"/>
          <w:sz w:val="27"/>
        </w:rPr>
        <w:t xml:space="preserve"> </w:t>
      </w:r>
      <w:r>
        <w:rPr>
          <w:color w:val="070707"/>
          <w:w w:val="105"/>
          <w:sz w:val="27"/>
        </w:rPr>
        <w:t>must</w:t>
      </w:r>
      <w:r>
        <w:rPr>
          <w:color w:val="070707"/>
          <w:spacing w:val="-10"/>
          <w:w w:val="105"/>
          <w:sz w:val="27"/>
        </w:rPr>
        <w:t xml:space="preserve"> </w:t>
      </w:r>
      <w:r>
        <w:rPr>
          <w:color w:val="070707"/>
          <w:w w:val="105"/>
          <w:sz w:val="27"/>
        </w:rPr>
        <w:t>also</w:t>
      </w:r>
      <w:r>
        <w:rPr>
          <w:color w:val="070707"/>
          <w:spacing w:val="-11"/>
          <w:w w:val="105"/>
          <w:sz w:val="27"/>
        </w:rPr>
        <w:t xml:space="preserve"> </w:t>
      </w:r>
      <w:r>
        <w:rPr>
          <w:color w:val="070707"/>
          <w:w w:val="105"/>
          <w:sz w:val="27"/>
        </w:rPr>
        <w:t>be</w:t>
      </w:r>
      <w:r>
        <w:rPr>
          <w:color w:val="070707"/>
          <w:spacing w:val="-17"/>
          <w:w w:val="105"/>
          <w:sz w:val="27"/>
        </w:rPr>
        <w:t xml:space="preserve"> </w:t>
      </w:r>
      <w:r>
        <w:rPr>
          <w:color w:val="070707"/>
          <w:w w:val="105"/>
          <w:sz w:val="27"/>
        </w:rPr>
        <w:t>provided</w:t>
      </w:r>
      <w:r>
        <w:rPr>
          <w:color w:val="070707"/>
          <w:spacing w:val="-6"/>
          <w:w w:val="105"/>
          <w:sz w:val="27"/>
        </w:rPr>
        <w:t xml:space="preserve"> </w:t>
      </w:r>
      <w:r>
        <w:rPr>
          <w:color w:val="070707"/>
          <w:w w:val="105"/>
          <w:sz w:val="27"/>
        </w:rPr>
        <w:t xml:space="preserve">the </w:t>
      </w:r>
      <w:r>
        <w:rPr>
          <w:b/>
          <w:color w:val="070707"/>
          <w:w w:val="105"/>
          <w:sz w:val="27"/>
        </w:rPr>
        <w:t>Parent/Student</w:t>
      </w:r>
      <w:r>
        <w:rPr>
          <w:b/>
          <w:color w:val="070707"/>
          <w:spacing w:val="-18"/>
          <w:w w:val="105"/>
          <w:sz w:val="27"/>
        </w:rPr>
        <w:t xml:space="preserve"> </w:t>
      </w:r>
      <w:r>
        <w:rPr>
          <w:b/>
          <w:color w:val="070707"/>
          <w:w w:val="105"/>
          <w:sz w:val="27"/>
        </w:rPr>
        <w:t>Rights</w:t>
      </w:r>
      <w:r>
        <w:rPr>
          <w:b/>
          <w:color w:val="070707"/>
          <w:spacing w:val="-1"/>
          <w:w w:val="105"/>
          <w:sz w:val="27"/>
        </w:rPr>
        <w:t xml:space="preserve"> </w:t>
      </w:r>
      <w:r>
        <w:rPr>
          <w:b/>
          <w:color w:val="070707"/>
          <w:w w:val="105"/>
          <w:sz w:val="27"/>
        </w:rPr>
        <w:t>in</w:t>
      </w:r>
      <w:r>
        <w:rPr>
          <w:b/>
          <w:color w:val="070707"/>
          <w:spacing w:val="-9"/>
          <w:w w:val="105"/>
          <w:sz w:val="27"/>
        </w:rPr>
        <w:t xml:space="preserve"> </w:t>
      </w:r>
      <w:r>
        <w:rPr>
          <w:b/>
          <w:color w:val="070707"/>
          <w:w w:val="105"/>
          <w:sz w:val="27"/>
        </w:rPr>
        <w:t>Identification,</w:t>
      </w:r>
      <w:r>
        <w:rPr>
          <w:b/>
          <w:color w:val="070707"/>
          <w:spacing w:val="-18"/>
          <w:w w:val="105"/>
          <w:sz w:val="27"/>
        </w:rPr>
        <w:t xml:space="preserve"> </w:t>
      </w:r>
      <w:r>
        <w:rPr>
          <w:b/>
          <w:color w:val="070707"/>
          <w:w w:val="105"/>
          <w:sz w:val="27"/>
        </w:rPr>
        <w:t>Evaluation,</w:t>
      </w:r>
      <w:r>
        <w:rPr>
          <w:b/>
          <w:color w:val="070707"/>
          <w:spacing w:val="2"/>
          <w:w w:val="105"/>
          <w:sz w:val="27"/>
        </w:rPr>
        <w:t xml:space="preserve"> </w:t>
      </w:r>
      <w:r>
        <w:rPr>
          <w:b/>
          <w:color w:val="070707"/>
          <w:w w:val="105"/>
          <w:sz w:val="27"/>
        </w:rPr>
        <w:t>and</w:t>
      </w:r>
      <w:r>
        <w:rPr>
          <w:b/>
          <w:color w:val="070707"/>
          <w:spacing w:val="-10"/>
          <w:w w:val="105"/>
          <w:sz w:val="27"/>
        </w:rPr>
        <w:t xml:space="preserve"> </w:t>
      </w:r>
      <w:r>
        <w:rPr>
          <w:b/>
          <w:color w:val="070707"/>
          <w:w w:val="105"/>
          <w:sz w:val="27"/>
        </w:rPr>
        <w:t>Placement</w:t>
      </w:r>
      <w:r>
        <w:rPr>
          <w:b/>
          <w:color w:val="070707"/>
          <w:spacing w:val="-4"/>
          <w:w w:val="105"/>
          <w:sz w:val="27"/>
        </w:rPr>
        <w:t xml:space="preserve"> </w:t>
      </w:r>
      <w:r>
        <w:rPr>
          <w:color w:val="070707"/>
          <w:w w:val="105"/>
          <w:sz w:val="27"/>
        </w:rPr>
        <w:t>notice.</w:t>
      </w:r>
    </w:p>
    <w:p w14:paraId="17B05C83" w14:textId="77777777" w:rsidR="002B265D" w:rsidRDefault="002B265D">
      <w:pPr>
        <w:pStyle w:val="BodyText"/>
        <w:rPr>
          <w:sz w:val="28"/>
        </w:rPr>
      </w:pPr>
    </w:p>
    <w:p w14:paraId="63D9C51C" w14:textId="77777777" w:rsidR="002B265D" w:rsidRDefault="001C65B0">
      <w:pPr>
        <w:pStyle w:val="BodyText"/>
        <w:spacing w:line="249" w:lineRule="auto"/>
        <w:ind w:left="124" w:right="682"/>
      </w:pPr>
      <w:r>
        <w:rPr>
          <w:color w:val="070707"/>
          <w:w w:val="105"/>
        </w:rPr>
        <w:t>An</w:t>
      </w:r>
      <w:r>
        <w:rPr>
          <w:color w:val="070707"/>
          <w:spacing w:val="-21"/>
          <w:w w:val="105"/>
        </w:rPr>
        <w:t xml:space="preserve"> </w:t>
      </w:r>
      <w:r>
        <w:rPr>
          <w:color w:val="070707"/>
          <w:w w:val="105"/>
        </w:rPr>
        <w:t>evaluation</w:t>
      </w:r>
      <w:r>
        <w:rPr>
          <w:color w:val="070707"/>
          <w:spacing w:val="-7"/>
          <w:w w:val="105"/>
        </w:rPr>
        <w:t xml:space="preserve"> </w:t>
      </w:r>
      <w:r>
        <w:rPr>
          <w:color w:val="070707"/>
          <w:w w:val="105"/>
        </w:rPr>
        <w:t>should</w:t>
      </w:r>
      <w:r>
        <w:rPr>
          <w:color w:val="070707"/>
          <w:spacing w:val="-10"/>
          <w:w w:val="105"/>
        </w:rPr>
        <w:t xml:space="preserve"> </w:t>
      </w:r>
      <w:r>
        <w:rPr>
          <w:color w:val="070707"/>
          <w:w w:val="105"/>
        </w:rPr>
        <w:t>be</w:t>
      </w:r>
      <w:r>
        <w:rPr>
          <w:color w:val="070707"/>
          <w:spacing w:val="-23"/>
          <w:w w:val="105"/>
        </w:rPr>
        <w:t xml:space="preserve"> </w:t>
      </w:r>
      <w:r>
        <w:rPr>
          <w:color w:val="070707"/>
          <w:w w:val="105"/>
        </w:rPr>
        <w:t>sufficiently</w:t>
      </w:r>
      <w:r>
        <w:rPr>
          <w:color w:val="070707"/>
          <w:spacing w:val="-4"/>
          <w:w w:val="105"/>
        </w:rPr>
        <w:t xml:space="preserve"> </w:t>
      </w:r>
      <w:r>
        <w:rPr>
          <w:color w:val="070707"/>
          <w:w w:val="105"/>
        </w:rPr>
        <w:t>comprehensive</w:t>
      </w:r>
      <w:r>
        <w:rPr>
          <w:color w:val="070707"/>
          <w:spacing w:val="-4"/>
          <w:w w:val="105"/>
        </w:rPr>
        <w:t xml:space="preserve"> </w:t>
      </w:r>
      <w:r>
        <w:rPr>
          <w:color w:val="070707"/>
          <w:w w:val="105"/>
        </w:rPr>
        <w:t>to</w:t>
      </w:r>
      <w:r>
        <w:rPr>
          <w:color w:val="070707"/>
          <w:spacing w:val="-25"/>
          <w:w w:val="105"/>
        </w:rPr>
        <w:t xml:space="preserve"> </w:t>
      </w:r>
      <w:r>
        <w:rPr>
          <w:color w:val="070707"/>
          <w:w w:val="105"/>
        </w:rPr>
        <w:t>enable</w:t>
      </w:r>
      <w:r>
        <w:rPr>
          <w:color w:val="070707"/>
          <w:spacing w:val="-13"/>
          <w:w w:val="105"/>
        </w:rPr>
        <w:t xml:space="preserve"> </w:t>
      </w:r>
      <w:r>
        <w:rPr>
          <w:color w:val="070707"/>
          <w:w w:val="105"/>
        </w:rPr>
        <w:t>the</w:t>
      </w:r>
      <w:r>
        <w:rPr>
          <w:color w:val="070707"/>
          <w:spacing w:val="-19"/>
          <w:w w:val="105"/>
        </w:rPr>
        <w:t xml:space="preserve"> </w:t>
      </w:r>
      <w:r>
        <w:rPr>
          <w:color w:val="070707"/>
          <w:w w:val="105"/>
        </w:rPr>
        <w:t>Section</w:t>
      </w:r>
      <w:r>
        <w:rPr>
          <w:color w:val="070707"/>
          <w:spacing w:val="-11"/>
          <w:w w:val="105"/>
        </w:rPr>
        <w:t xml:space="preserve"> </w:t>
      </w:r>
      <w:r>
        <w:rPr>
          <w:color w:val="070707"/>
          <w:w w:val="105"/>
        </w:rPr>
        <w:t>504</w:t>
      </w:r>
      <w:r>
        <w:rPr>
          <w:color w:val="070707"/>
          <w:spacing w:val="-20"/>
          <w:w w:val="105"/>
        </w:rPr>
        <w:t xml:space="preserve"> </w:t>
      </w:r>
      <w:r>
        <w:rPr>
          <w:color w:val="070707"/>
          <w:w w:val="105"/>
        </w:rPr>
        <w:t>team to determine the existence of a physical or mental impairment, whether or not the impairment results in a substantial limitation of one or more major life activities/major bodily functions, and what specific accommodations or services may be needed in order to meet the needs of the disabled student as adequately as the needs of non-disabled students are</w:t>
      </w:r>
      <w:r>
        <w:rPr>
          <w:color w:val="070707"/>
          <w:spacing w:val="-33"/>
          <w:w w:val="105"/>
        </w:rPr>
        <w:t xml:space="preserve"> </w:t>
      </w:r>
      <w:r>
        <w:rPr>
          <w:color w:val="070707"/>
          <w:w w:val="105"/>
        </w:rPr>
        <w:t>met.</w:t>
      </w:r>
    </w:p>
    <w:p w14:paraId="346BB3DD" w14:textId="77777777" w:rsidR="002B265D" w:rsidRDefault="002B265D">
      <w:pPr>
        <w:pStyle w:val="BodyText"/>
        <w:spacing w:before="6"/>
        <w:rPr>
          <w:sz w:val="31"/>
        </w:rPr>
      </w:pPr>
    </w:p>
    <w:p w14:paraId="22E00652" w14:textId="77777777" w:rsidR="002B265D" w:rsidRDefault="001C65B0">
      <w:pPr>
        <w:ind w:left="265" w:right="840"/>
        <w:jc w:val="center"/>
        <w:rPr>
          <w:b/>
          <w:sz w:val="20"/>
        </w:rPr>
      </w:pPr>
      <w:r>
        <w:rPr>
          <w:b/>
          <w:color w:val="070707"/>
          <w:w w:val="105"/>
          <w:sz w:val="20"/>
          <w:u w:val="thick" w:color="000000"/>
        </w:rPr>
        <w:t>SOURCES OF EVALUATION INFORMATION</w:t>
      </w:r>
    </w:p>
    <w:p w14:paraId="075F33E3" w14:textId="77777777" w:rsidR="002B265D" w:rsidRDefault="001C65B0">
      <w:pPr>
        <w:pStyle w:val="BodyText"/>
        <w:spacing w:before="27" w:line="249" w:lineRule="auto"/>
        <w:ind w:left="126" w:right="723" w:hanging="4"/>
      </w:pPr>
      <w:r>
        <w:rPr>
          <w:color w:val="070707"/>
          <w:w w:val="105"/>
        </w:rPr>
        <w:t xml:space="preserve">Prior to making Section 504 eligibility and placement decisions, information from a variety of sources must be considered. An evaluation may include cognitive and achievement tests, teacher recommendations, social or cultural background information, adaptive behavior data, </w:t>
      </w:r>
      <w:r>
        <w:rPr>
          <w:color w:val="070707"/>
          <w:spacing w:val="-4"/>
          <w:w w:val="105"/>
        </w:rPr>
        <w:t>etc</w:t>
      </w:r>
      <w:r>
        <w:rPr>
          <w:color w:val="282828"/>
          <w:spacing w:val="-4"/>
          <w:w w:val="105"/>
        </w:rPr>
        <w:t xml:space="preserve">. </w:t>
      </w:r>
      <w:r>
        <w:rPr>
          <w:color w:val="070707"/>
          <w:w w:val="105"/>
        </w:rPr>
        <w:t xml:space="preserve">Formal evaluations (e.g., standardized academic testing) are required </w:t>
      </w:r>
      <w:r>
        <w:rPr>
          <w:i/>
          <w:color w:val="070707"/>
          <w:w w:val="105"/>
        </w:rPr>
        <w:t xml:space="preserve">when necessary </w:t>
      </w:r>
      <w:r>
        <w:rPr>
          <w:color w:val="070707"/>
          <w:w w:val="105"/>
        </w:rPr>
        <w:t>to determine eligibility and accommodations/services.</w:t>
      </w:r>
      <w:r>
        <w:rPr>
          <w:color w:val="070707"/>
          <w:spacing w:val="-24"/>
          <w:w w:val="105"/>
        </w:rPr>
        <w:t xml:space="preserve"> </w:t>
      </w:r>
      <w:r>
        <w:rPr>
          <w:color w:val="070707"/>
          <w:w w:val="105"/>
        </w:rPr>
        <w:t>Much</w:t>
      </w:r>
      <w:r>
        <w:rPr>
          <w:color w:val="070707"/>
          <w:spacing w:val="-15"/>
          <w:w w:val="105"/>
        </w:rPr>
        <w:t xml:space="preserve"> </w:t>
      </w:r>
      <w:r>
        <w:rPr>
          <w:color w:val="070707"/>
          <w:w w:val="105"/>
        </w:rPr>
        <w:t>of</w:t>
      </w:r>
      <w:r>
        <w:rPr>
          <w:color w:val="070707"/>
          <w:spacing w:val="-21"/>
          <w:w w:val="105"/>
        </w:rPr>
        <w:t xml:space="preserve"> </w:t>
      </w:r>
      <w:r>
        <w:rPr>
          <w:color w:val="070707"/>
          <w:w w:val="105"/>
        </w:rPr>
        <w:t>the</w:t>
      </w:r>
      <w:r>
        <w:rPr>
          <w:color w:val="070707"/>
          <w:spacing w:val="-15"/>
          <w:w w:val="105"/>
        </w:rPr>
        <w:t xml:space="preserve"> </w:t>
      </w:r>
      <w:r>
        <w:rPr>
          <w:color w:val="070707"/>
          <w:w w:val="105"/>
        </w:rPr>
        <w:t>evaluation</w:t>
      </w:r>
      <w:r>
        <w:rPr>
          <w:color w:val="070707"/>
          <w:spacing w:val="-5"/>
          <w:w w:val="105"/>
        </w:rPr>
        <w:t xml:space="preserve"> </w:t>
      </w:r>
      <w:r>
        <w:rPr>
          <w:color w:val="070707"/>
          <w:w w:val="105"/>
        </w:rPr>
        <w:t>data</w:t>
      </w:r>
      <w:r>
        <w:rPr>
          <w:color w:val="070707"/>
          <w:spacing w:val="-16"/>
          <w:w w:val="105"/>
        </w:rPr>
        <w:t xml:space="preserve"> </w:t>
      </w:r>
      <w:r>
        <w:rPr>
          <w:color w:val="070707"/>
          <w:w w:val="105"/>
        </w:rPr>
        <w:t>considered by</w:t>
      </w:r>
      <w:r>
        <w:rPr>
          <w:color w:val="070707"/>
          <w:spacing w:val="-18"/>
          <w:w w:val="105"/>
        </w:rPr>
        <w:t xml:space="preserve"> </w:t>
      </w:r>
      <w:r>
        <w:rPr>
          <w:color w:val="070707"/>
          <w:w w:val="105"/>
        </w:rPr>
        <w:t>the</w:t>
      </w:r>
      <w:r>
        <w:rPr>
          <w:color w:val="070707"/>
          <w:spacing w:val="-14"/>
          <w:w w:val="105"/>
        </w:rPr>
        <w:t xml:space="preserve"> </w:t>
      </w:r>
      <w:r>
        <w:rPr>
          <w:color w:val="070707"/>
          <w:w w:val="105"/>
        </w:rPr>
        <w:t>504</w:t>
      </w:r>
      <w:r>
        <w:rPr>
          <w:color w:val="070707"/>
          <w:spacing w:val="-18"/>
          <w:w w:val="105"/>
        </w:rPr>
        <w:t xml:space="preserve"> </w:t>
      </w:r>
      <w:r>
        <w:rPr>
          <w:color w:val="070707"/>
          <w:w w:val="105"/>
        </w:rPr>
        <w:t>team will come from "informal" sources. Examples of both formal and informal evaluation information</w:t>
      </w:r>
      <w:r>
        <w:rPr>
          <w:color w:val="070707"/>
          <w:spacing w:val="-29"/>
          <w:w w:val="105"/>
        </w:rPr>
        <w:t xml:space="preserve"> </w:t>
      </w:r>
      <w:r>
        <w:rPr>
          <w:color w:val="070707"/>
          <w:w w:val="105"/>
        </w:rPr>
        <w:t>include:</w:t>
      </w:r>
    </w:p>
    <w:p w14:paraId="6A563280" w14:textId="77777777" w:rsidR="002B265D" w:rsidRDefault="001C65B0">
      <w:pPr>
        <w:pStyle w:val="ListParagraph"/>
        <w:numPr>
          <w:ilvl w:val="0"/>
          <w:numId w:val="4"/>
        </w:numPr>
        <w:tabs>
          <w:tab w:val="left" w:pos="845"/>
          <w:tab w:val="left" w:pos="846"/>
        </w:tabs>
        <w:spacing w:before="93"/>
        <w:ind w:left="845" w:hanging="359"/>
        <w:rPr>
          <w:sz w:val="27"/>
        </w:rPr>
      </w:pPr>
      <w:r>
        <w:rPr>
          <w:color w:val="070707"/>
          <w:sz w:val="27"/>
        </w:rPr>
        <w:t>Scholastic</w:t>
      </w:r>
      <w:r>
        <w:rPr>
          <w:color w:val="070707"/>
          <w:spacing w:val="48"/>
          <w:sz w:val="27"/>
        </w:rPr>
        <w:t xml:space="preserve"> </w:t>
      </w:r>
      <w:r>
        <w:rPr>
          <w:color w:val="070707"/>
          <w:sz w:val="27"/>
        </w:rPr>
        <w:t>record</w:t>
      </w:r>
    </w:p>
    <w:p w14:paraId="07DC4AB2" w14:textId="77777777" w:rsidR="002B265D" w:rsidRDefault="001C65B0">
      <w:pPr>
        <w:pStyle w:val="ListParagraph"/>
        <w:numPr>
          <w:ilvl w:val="0"/>
          <w:numId w:val="4"/>
        </w:numPr>
        <w:tabs>
          <w:tab w:val="left" w:pos="843"/>
          <w:tab w:val="left" w:pos="844"/>
        </w:tabs>
        <w:spacing w:before="36"/>
        <w:ind w:left="843" w:hanging="357"/>
        <w:rPr>
          <w:sz w:val="27"/>
        </w:rPr>
      </w:pPr>
      <w:r>
        <w:rPr>
          <w:color w:val="070707"/>
          <w:w w:val="105"/>
          <w:sz w:val="27"/>
        </w:rPr>
        <w:t>Report</w:t>
      </w:r>
      <w:r>
        <w:rPr>
          <w:color w:val="070707"/>
          <w:spacing w:val="15"/>
          <w:w w:val="105"/>
          <w:sz w:val="27"/>
        </w:rPr>
        <w:t xml:space="preserve"> </w:t>
      </w:r>
      <w:r>
        <w:rPr>
          <w:color w:val="070707"/>
          <w:w w:val="105"/>
          <w:sz w:val="27"/>
        </w:rPr>
        <w:t>cards</w:t>
      </w:r>
    </w:p>
    <w:p w14:paraId="292A3B40" w14:textId="77777777" w:rsidR="002B265D" w:rsidRDefault="001C65B0">
      <w:pPr>
        <w:pStyle w:val="ListParagraph"/>
        <w:numPr>
          <w:ilvl w:val="0"/>
          <w:numId w:val="4"/>
        </w:numPr>
        <w:tabs>
          <w:tab w:val="left" w:pos="845"/>
          <w:tab w:val="left" w:pos="846"/>
        </w:tabs>
        <w:spacing w:before="31"/>
        <w:ind w:left="845" w:hanging="359"/>
        <w:rPr>
          <w:sz w:val="27"/>
        </w:rPr>
      </w:pPr>
      <w:r>
        <w:rPr>
          <w:color w:val="070707"/>
          <w:w w:val="105"/>
          <w:sz w:val="27"/>
        </w:rPr>
        <w:t>Student work</w:t>
      </w:r>
      <w:r>
        <w:rPr>
          <w:color w:val="070707"/>
          <w:spacing w:val="-56"/>
          <w:w w:val="105"/>
          <w:sz w:val="27"/>
        </w:rPr>
        <w:t xml:space="preserve"> </w:t>
      </w:r>
      <w:r>
        <w:rPr>
          <w:color w:val="070707"/>
          <w:w w:val="105"/>
          <w:sz w:val="27"/>
        </w:rPr>
        <w:t>samples</w:t>
      </w:r>
    </w:p>
    <w:p w14:paraId="542FBCA6" w14:textId="77777777" w:rsidR="002B265D" w:rsidRDefault="001C65B0">
      <w:pPr>
        <w:pStyle w:val="ListParagraph"/>
        <w:numPr>
          <w:ilvl w:val="0"/>
          <w:numId w:val="4"/>
        </w:numPr>
        <w:tabs>
          <w:tab w:val="left" w:pos="843"/>
          <w:tab w:val="left" w:pos="844"/>
        </w:tabs>
        <w:spacing w:before="35"/>
        <w:ind w:left="843" w:hanging="357"/>
        <w:rPr>
          <w:sz w:val="27"/>
        </w:rPr>
      </w:pPr>
      <w:r>
        <w:rPr>
          <w:color w:val="070707"/>
          <w:sz w:val="27"/>
        </w:rPr>
        <w:t>Behavioral</w:t>
      </w:r>
      <w:r>
        <w:rPr>
          <w:color w:val="070707"/>
          <w:spacing w:val="61"/>
          <w:sz w:val="27"/>
        </w:rPr>
        <w:t xml:space="preserve"> </w:t>
      </w:r>
      <w:r>
        <w:rPr>
          <w:color w:val="070707"/>
          <w:sz w:val="27"/>
        </w:rPr>
        <w:t>evaluation</w:t>
      </w:r>
    </w:p>
    <w:p w14:paraId="46650133" w14:textId="77777777" w:rsidR="002B265D" w:rsidRDefault="001C65B0">
      <w:pPr>
        <w:pStyle w:val="ListParagraph"/>
        <w:numPr>
          <w:ilvl w:val="0"/>
          <w:numId w:val="4"/>
        </w:numPr>
        <w:tabs>
          <w:tab w:val="left" w:pos="845"/>
          <w:tab w:val="left" w:pos="846"/>
        </w:tabs>
        <w:spacing w:before="31"/>
        <w:ind w:left="845" w:hanging="359"/>
        <w:rPr>
          <w:sz w:val="27"/>
        </w:rPr>
      </w:pPr>
      <w:r>
        <w:rPr>
          <w:color w:val="070707"/>
          <w:sz w:val="27"/>
        </w:rPr>
        <w:t>State proficiency</w:t>
      </w:r>
      <w:r>
        <w:rPr>
          <w:color w:val="070707"/>
          <w:spacing w:val="36"/>
          <w:sz w:val="27"/>
        </w:rPr>
        <w:t xml:space="preserve"> </w:t>
      </w:r>
      <w:r>
        <w:rPr>
          <w:color w:val="070707"/>
          <w:sz w:val="27"/>
        </w:rPr>
        <w:t>assessments</w:t>
      </w:r>
    </w:p>
    <w:p w14:paraId="2BEBD3A6" w14:textId="77777777" w:rsidR="002B265D" w:rsidRDefault="001C65B0">
      <w:pPr>
        <w:pStyle w:val="ListParagraph"/>
        <w:numPr>
          <w:ilvl w:val="0"/>
          <w:numId w:val="4"/>
        </w:numPr>
        <w:tabs>
          <w:tab w:val="left" w:pos="843"/>
          <w:tab w:val="left" w:pos="844"/>
        </w:tabs>
        <w:spacing w:before="31"/>
        <w:ind w:left="843" w:hanging="357"/>
        <w:rPr>
          <w:sz w:val="27"/>
        </w:rPr>
      </w:pPr>
      <w:r>
        <w:rPr>
          <w:color w:val="070707"/>
          <w:sz w:val="27"/>
        </w:rPr>
        <w:t>Psychological</w:t>
      </w:r>
      <w:r>
        <w:rPr>
          <w:color w:val="070707"/>
          <w:spacing w:val="33"/>
          <w:sz w:val="27"/>
        </w:rPr>
        <w:t xml:space="preserve"> </w:t>
      </w:r>
      <w:r>
        <w:rPr>
          <w:color w:val="070707"/>
          <w:sz w:val="27"/>
        </w:rPr>
        <w:t>evaluation</w:t>
      </w:r>
    </w:p>
    <w:p w14:paraId="11236425" w14:textId="77777777" w:rsidR="002B265D" w:rsidRDefault="002B265D">
      <w:pPr>
        <w:rPr>
          <w:sz w:val="27"/>
        </w:rPr>
        <w:sectPr w:rsidR="002B265D">
          <w:pgSz w:w="12240" w:h="15840"/>
          <w:pgMar w:top="1380" w:right="740" w:bottom="920" w:left="1320" w:header="0" w:footer="735" w:gutter="0"/>
          <w:cols w:space="720"/>
        </w:sectPr>
      </w:pPr>
    </w:p>
    <w:p w14:paraId="15C594F1" w14:textId="77777777" w:rsidR="002B265D" w:rsidRDefault="001C65B0">
      <w:pPr>
        <w:pStyle w:val="ListParagraph"/>
        <w:numPr>
          <w:ilvl w:val="0"/>
          <w:numId w:val="4"/>
        </w:numPr>
        <w:tabs>
          <w:tab w:val="left" w:pos="846"/>
          <w:tab w:val="left" w:pos="847"/>
        </w:tabs>
        <w:spacing w:before="78"/>
        <w:ind w:hanging="360"/>
        <w:rPr>
          <w:sz w:val="27"/>
        </w:rPr>
      </w:pPr>
      <w:r>
        <w:rPr>
          <w:color w:val="070707"/>
          <w:w w:val="105"/>
          <w:sz w:val="27"/>
        </w:rPr>
        <w:lastRenderedPageBreak/>
        <w:t>Norm-referenced educational</w:t>
      </w:r>
      <w:r>
        <w:rPr>
          <w:color w:val="070707"/>
          <w:spacing w:val="15"/>
          <w:w w:val="105"/>
          <w:sz w:val="27"/>
        </w:rPr>
        <w:t xml:space="preserve"> </w:t>
      </w:r>
      <w:r>
        <w:rPr>
          <w:color w:val="070707"/>
          <w:w w:val="105"/>
          <w:sz w:val="27"/>
        </w:rPr>
        <w:t>assessments</w:t>
      </w:r>
    </w:p>
    <w:p w14:paraId="57EFAF8D" w14:textId="77777777" w:rsidR="002B265D" w:rsidRDefault="001C65B0">
      <w:pPr>
        <w:pStyle w:val="ListParagraph"/>
        <w:numPr>
          <w:ilvl w:val="0"/>
          <w:numId w:val="4"/>
        </w:numPr>
        <w:tabs>
          <w:tab w:val="left" w:pos="847"/>
          <w:tab w:val="left" w:pos="848"/>
        </w:tabs>
        <w:spacing w:before="30"/>
        <w:ind w:hanging="361"/>
        <w:rPr>
          <w:sz w:val="27"/>
        </w:rPr>
      </w:pPr>
      <w:r>
        <w:rPr>
          <w:color w:val="070707"/>
          <w:w w:val="105"/>
          <w:sz w:val="27"/>
        </w:rPr>
        <w:t>Curriculum-based</w:t>
      </w:r>
      <w:r>
        <w:rPr>
          <w:color w:val="070707"/>
          <w:spacing w:val="-8"/>
          <w:w w:val="105"/>
          <w:sz w:val="27"/>
        </w:rPr>
        <w:t xml:space="preserve"> </w:t>
      </w:r>
      <w:r>
        <w:rPr>
          <w:color w:val="070707"/>
          <w:w w:val="105"/>
          <w:sz w:val="27"/>
        </w:rPr>
        <w:t>assessment</w:t>
      </w:r>
    </w:p>
    <w:p w14:paraId="212E9170" w14:textId="77777777" w:rsidR="002B265D" w:rsidRDefault="001C65B0">
      <w:pPr>
        <w:pStyle w:val="ListParagraph"/>
        <w:numPr>
          <w:ilvl w:val="0"/>
          <w:numId w:val="4"/>
        </w:numPr>
        <w:tabs>
          <w:tab w:val="left" w:pos="845"/>
          <w:tab w:val="left" w:pos="846"/>
        </w:tabs>
        <w:spacing w:before="31"/>
        <w:ind w:left="845" w:hanging="359"/>
        <w:rPr>
          <w:sz w:val="27"/>
        </w:rPr>
      </w:pPr>
      <w:r>
        <w:rPr>
          <w:color w:val="070707"/>
          <w:sz w:val="27"/>
        </w:rPr>
        <w:t>Structured academic and behavioral</w:t>
      </w:r>
      <w:r>
        <w:rPr>
          <w:color w:val="070707"/>
          <w:spacing w:val="14"/>
          <w:sz w:val="27"/>
        </w:rPr>
        <w:t xml:space="preserve"> </w:t>
      </w:r>
      <w:r>
        <w:rPr>
          <w:color w:val="070707"/>
          <w:sz w:val="27"/>
        </w:rPr>
        <w:t>interventions</w:t>
      </w:r>
    </w:p>
    <w:p w14:paraId="128E27AB" w14:textId="77777777" w:rsidR="002B265D" w:rsidRDefault="001C65B0">
      <w:pPr>
        <w:pStyle w:val="ListParagraph"/>
        <w:numPr>
          <w:ilvl w:val="0"/>
          <w:numId w:val="4"/>
        </w:numPr>
        <w:tabs>
          <w:tab w:val="left" w:pos="845"/>
          <w:tab w:val="left" w:pos="846"/>
        </w:tabs>
        <w:spacing w:before="36"/>
        <w:ind w:left="845" w:hanging="359"/>
        <w:rPr>
          <w:sz w:val="27"/>
        </w:rPr>
      </w:pPr>
      <w:r>
        <w:rPr>
          <w:color w:val="070707"/>
          <w:w w:val="105"/>
          <w:sz w:val="27"/>
        </w:rPr>
        <w:t>Social and health</w:t>
      </w:r>
      <w:r>
        <w:rPr>
          <w:color w:val="070707"/>
          <w:spacing w:val="17"/>
          <w:w w:val="105"/>
          <w:sz w:val="27"/>
        </w:rPr>
        <w:t xml:space="preserve"> </w:t>
      </w:r>
      <w:r>
        <w:rPr>
          <w:color w:val="070707"/>
          <w:w w:val="105"/>
          <w:sz w:val="27"/>
        </w:rPr>
        <w:t>history</w:t>
      </w:r>
    </w:p>
    <w:p w14:paraId="72948483" w14:textId="77777777" w:rsidR="002B265D" w:rsidRDefault="001C65B0">
      <w:pPr>
        <w:pStyle w:val="ListParagraph"/>
        <w:numPr>
          <w:ilvl w:val="0"/>
          <w:numId w:val="4"/>
        </w:numPr>
        <w:tabs>
          <w:tab w:val="left" w:pos="846"/>
          <w:tab w:val="left" w:pos="847"/>
        </w:tabs>
        <w:spacing w:before="30"/>
        <w:ind w:left="846" w:hanging="360"/>
        <w:rPr>
          <w:sz w:val="27"/>
        </w:rPr>
      </w:pPr>
      <w:r>
        <w:rPr>
          <w:color w:val="070707"/>
          <w:sz w:val="27"/>
        </w:rPr>
        <w:t>Information provided by</w:t>
      </w:r>
      <w:r>
        <w:rPr>
          <w:color w:val="070707"/>
          <w:spacing w:val="-8"/>
          <w:sz w:val="27"/>
        </w:rPr>
        <w:t xml:space="preserve"> </w:t>
      </w:r>
      <w:r>
        <w:rPr>
          <w:color w:val="070707"/>
          <w:sz w:val="27"/>
        </w:rPr>
        <w:t>parent</w:t>
      </w:r>
    </w:p>
    <w:p w14:paraId="46AC9B09" w14:textId="77777777" w:rsidR="002B265D" w:rsidRDefault="001C65B0">
      <w:pPr>
        <w:pStyle w:val="ListParagraph"/>
        <w:numPr>
          <w:ilvl w:val="0"/>
          <w:numId w:val="4"/>
        </w:numPr>
        <w:tabs>
          <w:tab w:val="left" w:pos="844"/>
          <w:tab w:val="left" w:pos="845"/>
        </w:tabs>
        <w:spacing w:before="26"/>
        <w:ind w:left="844" w:hanging="358"/>
        <w:rPr>
          <w:sz w:val="27"/>
        </w:rPr>
      </w:pPr>
      <w:r>
        <w:rPr>
          <w:color w:val="070707"/>
          <w:w w:val="105"/>
          <w:sz w:val="27"/>
        </w:rPr>
        <w:t>Teachers' anecdotal notes, impressions and charting</w:t>
      </w:r>
      <w:r>
        <w:rPr>
          <w:color w:val="070707"/>
          <w:spacing w:val="-4"/>
          <w:w w:val="105"/>
          <w:sz w:val="27"/>
        </w:rPr>
        <w:t xml:space="preserve"> </w:t>
      </w:r>
      <w:r>
        <w:rPr>
          <w:color w:val="070707"/>
          <w:w w:val="105"/>
          <w:sz w:val="27"/>
        </w:rPr>
        <w:t>data</w:t>
      </w:r>
    </w:p>
    <w:p w14:paraId="66C49570" w14:textId="77777777" w:rsidR="002B265D" w:rsidRDefault="001C65B0">
      <w:pPr>
        <w:pStyle w:val="ListParagraph"/>
        <w:numPr>
          <w:ilvl w:val="0"/>
          <w:numId w:val="4"/>
        </w:numPr>
        <w:tabs>
          <w:tab w:val="left" w:pos="843"/>
          <w:tab w:val="left" w:pos="844"/>
        </w:tabs>
        <w:spacing w:before="41"/>
        <w:ind w:left="843" w:hanging="357"/>
        <w:rPr>
          <w:sz w:val="27"/>
        </w:rPr>
      </w:pPr>
      <w:r>
        <w:rPr>
          <w:color w:val="070707"/>
          <w:w w:val="105"/>
          <w:sz w:val="27"/>
        </w:rPr>
        <w:t>Parent-provided</w:t>
      </w:r>
      <w:r>
        <w:rPr>
          <w:color w:val="070707"/>
          <w:spacing w:val="1"/>
          <w:w w:val="105"/>
          <w:sz w:val="27"/>
        </w:rPr>
        <w:t xml:space="preserve"> </w:t>
      </w:r>
      <w:r>
        <w:rPr>
          <w:color w:val="070707"/>
          <w:w w:val="105"/>
          <w:sz w:val="27"/>
        </w:rPr>
        <w:t>information</w:t>
      </w:r>
    </w:p>
    <w:p w14:paraId="1EA5DC7B" w14:textId="77777777" w:rsidR="002B265D" w:rsidRDefault="001C65B0">
      <w:pPr>
        <w:pStyle w:val="ListParagraph"/>
        <w:numPr>
          <w:ilvl w:val="0"/>
          <w:numId w:val="4"/>
        </w:numPr>
        <w:tabs>
          <w:tab w:val="left" w:pos="849"/>
          <w:tab w:val="left" w:pos="850"/>
        </w:tabs>
        <w:spacing w:before="31"/>
        <w:ind w:left="849" w:hanging="363"/>
        <w:rPr>
          <w:sz w:val="27"/>
        </w:rPr>
      </w:pPr>
      <w:r>
        <w:rPr>
          <w:color w:val="070707"/>
          <w:sz w:val="27"/>
        </w:rPr>
        <w:t>"Outside"</w:t>
      </w:r>
      <w:r>
        <w:rPr>
          <w:color w:val="070707"/>
          <w:spacing w:val="20"/>
          <w:sz w:val="27"/>
        </w:rPr>
        <w:t xml:space="preserve"> </w:t>
      </w:r>
      <w:r>
        <w:rPr>
          <w:color w:val="070707"/>
          <w:sz w:val="27"/>
        </w:rPr>
        <w:t>evaluations</w:t>
      </w:r>
    </w:p>
    <w:p w14:paraId="5C0818A6" w14:textId="77777777" w:rsidR="002B265D" w:rsidRDefault="001C65B0">
      <w:pPr>
        <w:pStyle w:val="ListParagraph"/>
        <w:numPr>
          <w:ilvl w:val="0"/>
          <w:numId w:val="4"/>
        </w:numPr>
        <w:tabs>
          <w:tab w:val="left" w:pos="848"/>
          <w:tab w:val="left" w:pos="849"/>
        </w:tabs>
        <w:spacing w:before="30"/>
        <w:ind w:left="848" w:hanging="362"/>
        <w:rPr>
          <w:sz w:val="27"/>
        </w:rPr>
      </w:pPr>
      <w:r>
        <w:rPr>
          <w:color w:val="070707"/>
          <w:w w:val="105"/>
          <w:sz w:val="27"/>
        </w:rPr>
        <w:t>Medical and health</w:t>
      </w:r>
      <w:r>
        <w:rPr>
          <w:color w:val="070707"/>
          <w:spacing w:val="16"/>
          <w:w w:val="105"/>
          <w:sz w:val="27"/>
        </w:rPr>
        <w:t xml:space="preserve"> </w:t>
      </w:r>
      <w:r>
        <w:rPr>
          <w:color w:val="070707"/>
          <w:w w:val="105"/>
          <w:sz w:val="27"/>
        </w:rPr>
        <w:t>evaluations</w:t>
      </w:r>
    </w:p>
    <w:p w14:paraId="3DA67A76" w14:textId="77777777" w:rsidR="002B265D" w:rsidRDefault="001C65B0">
      <w:pPr>
        <w:pStyle w:val="ListParagraph"/>
        <w:numPr>
          <w:ilvl w:val="0"/>
          <w:numId w:val="4"/>
        </w:numPr>
        <w:tabs>
          <w:tab w:val="left" w:pos="848"/>
          <w:tab w:val="left" w:pos="849"/>
        </w:tabs>
        <w:spacing w:before="31"/>
        <w:ind w:left="848" w:hanging="362"/>
        <w:rPr>
          <w:sz w:val="27"/>
        </w:rPr>
      </w:pPr>
      <w:r>
        <w:rPr>
          <w:color w:val="070707"/>
          <w:w w:val="105"/>
          <w:sz w:val="27"/>
        </w:rPr>
        <w:t>Observation</w:t>
      </w:r>
      <w:r>
        <w:rPr>
          <w:color w:val="070707"/>
          <w:spacing w:val="22"/>
          <w:w w:val="105"/>
          <w:sz w:val="27"/>
        </w:rPr>
        <w:t xml:space="preserve"> </w:t>
      </w:r>
      <w:r>
        <w:rPr>
          <w:color w:val="070707"/>
          <w:w w:val="105"/>
          <w:sz w:val="27"/>
        </w:rPr>
        <w:t>data</w:t>
      </w:r>
    </w:p>
    <w:p w14:paraId="36B4D8C2" w14:textId="77777777" w:rsidR="002B265D" w:rsidRDefault="001C65B0">
      <w:pPr>
        <w:spacing w:before="252" w:line="249" w:lineRule="auto"/>
        <w:ind w:left="127" w:right="729" w:hanging="4"/>
        <w:rPr>
          <w:sz w:val="27"/>
        </w:rPr>
      </w:pPr>
      <w:r>
        <w:rPr>
          <w:color w:val="070707"/>
          <w:w w:val="105"/>
          <w:sz w:val="27"/>
        </w:rPr>
        <w:t xml:space="preserve">The </w:t>
      </w:r>
      <w:r>
        <w:rPr>
          <w:b/>
          <w:color w:val="070707"/>
          <w:w w:val="105"/>
          <w:sz w:val="27"/>
        </w:rPr>
        <w:t xml:space="preserve">504 Authorization to Obtain Information </w:t>
      </w:r>
      <w:r>
        <w:rPr>
          <w:color w:val="070707"/>
          <w:w w:val="105"/>
          <w:sz w:val="27"/>
        </w:rPr>
        <w:t xml:space="preserve">form must be completed and signed, as </w:t>
      </w:r>
      <w:r>
        <w:rPr>
          <w:color w:val="070707"/>
          <w:spacing w:val="-5"/>
          <w:w w:val="105"/>
          <w:sz w:val="27"/>
        </w:rPr>
        <w:t>appropriate</w:t>
      </w:r>
      <w:r>
        <w:rPr>
          <w:color w:val="1F1F1F"/>
          <w:spacing w:val="-5"/>
          <w:w w:val="105"/>
          <w:sz w:val="27"/>
        </w:rPr>
        <w:t xml:space="preserve">, </w:t>
      </w:r>
      <w:r>
        <w:rPr>
          <w:color w:val="070707"/>
          <w:w w:val="105"/>
          <w:sz w:val="27"/>
        </w:rPr>
        <w:t>before information is sought from outside service providers or physicians.</w:t>
      </w:r>
    </w:p>
    <w:p w14:paraId="52EC66CA" w14:textId="77777777" w:rsidR="002B265D" w:rsidRDefault="002B265D">
      <w:pPr>
        <w:pStyle w:val="BodyText"/>
        <w:spacing w:before="9"/>
        <w:rPr>
          <w:sz w:val="31"/>
        </w:rPr>
      </w:pPr>
    </w:p>
    <w:p w14:paraId="523024D4" w14:textId="77777777" w:rsidR="002B265D" w:rsidRDefault="001C65B0">
      <w:pPr>
        <w:ind w:left="265" w:right="835"/>
        <w:jc w:val="center"/>
        <w:rPr>
          <w:b/>
          <w:sz w:val="20"/>
        </w:rPr>
      </w:pPr>
      <w:r>
        <w:rPr>
          <w:b/>
          <w:color w:val="070707"/>
          <w:w w:val="105"/>
          <w:sz w:val="20"/>
          <w:u w:val="thick" w:color="000000"/>
        </w:rPr>
        <w:t>ELIGIBILITY</w:t>
      </w:r>
    </w:p>
    <w:p w14:paraId="1C01C3DE" w14:textId="77777777" w:rsidR="002B265D" w:rsidRDefault="001C65B0">
      <w:pPr>
        <w:pStyle w:val="BodyText"/>
        <w:spacing w:before="22" w:line="249" w:lineRule="auto"/>
        <w:ind w:left="122" w:right="793" w:firstLine="1"/>
      </w:pPr>
      <w:r>
        <w:rPr>
          <w:color w:val="070707"/>
          <w:w w:val="105"/>
        </w:rPr>
        <w:t>The</w:t>
      </w:r>
      <w:r>
        <w:rPr>
          <w:color w:val="070707"/>
          <w:spacing w:val="-18"/>
          <w:w w:val="105"/>
        </w:rPr>
        <w:t xml:space="preserve"> </w:t>
      </w:r>
      <w:r>
        <w:rPr>
          <w:color w:val="070707"/>
          <w:w w:val="105"/>
        </w:rPr>
        <w:t>Section</w:t>
      </w:r>
      <w:r>
        <w:rPr>
          <w:color w:val="070707"/>
          <w:spacing w:val="-10"/>
          <w:w w:val="105"/>
        </w:rPr>
        <w:t xml:space="preserve"> </w:t>
      </w:r>
      <w:r>
        <w:rPr>
          <w:color w:val="070707"/>
          <w:w w:val="105"/>
        </w:rPr>
        <w:t>504</w:t>
      </w:r>
      <w:r>
        <w:rPr>
          <w:color w:val="070707"/>
          <w:spacing w:val="-19"/>
          <w:w w:val="105"/>
        </w:rPr>
        <w:t xml:space="preserve"> </w:t>
      </w:r>
      <w:r>
        <w:rPr>
          <w:color w:val="070707"/>
          <w:w w:val="105"/>
        </w:rPr>
        <w:t>team</w:t>
      </w:r>
      <w:r>
        <w:rPr>
          <w:color w:val="070707"/>
          <w:spacing w:val="-13"/>
          <w:w w:val="105"/>
        </w:rPr>
        <w:t xml:space="preserve"> </w:t>
      </w:r>
      <w:r>
        <w:rPr>
          <w:color w:val="070707"/>
          <w:w w:val="105"/>
        </w:rPr>
        <w:t>will</w:t>
      </w:r>
      <w:r>
        <w:rPr>
          <w:color w:val="070707"/>
          <w:spacing w:val="-18"/>
          <w:w w:val="105"/>
        </w:rPr>
        <w:t xml:space="preserve"> </w:t>
      </w:r>
      <w:r>
        <w:rPr>
          <w:color w:val="070707"/>
          <w:w w:val="105"/>
        </w:rPr>
        <w:t>consider</w:t>
      </w:r>
      <w:r>
        <w:rPr>
          <w:color w:val="070707"/>
          <w:spacing w:val="-9"/>
          <w:w w:val="105"/>
        </w:rPr>
        <w:t xml:space="preserve"> </w:t>
      </w:r>
      <w:r>
        <w:rPr>
          <w:color w:val="070707"/>
          <w:w w:val="105"/>
        </w:rPr>
        <w:t>evaluation</w:t>
      </w:r>
      <w:r>
        <w:rPr>
          <w:color w:val="070707"/>
          <w:spacing w:val="-3"/>
          <w:w w:val="105"/>
        </w:rPr>
        <w:t xml:space="preserve"> </w:t>
      </w:r>
      <w:r>
        <w:rPr>
          <w:color w:val="070707"/>
          <w:w w:val="105"/>
        </w:rPr>
        <w:t>data,</w:t>
      </w:r>
      <w:r>
        <w:rPr>
          <w:color w:val="070707"/>
          <w:spacing w:val="-12"/>
          <w:w w:val="105"/>
        </w:rPr>
        <w:t xml:space="preserve"> </w:t>
      </w:r>
      <w:r>
        <w:rPr>
          <w:color w:val="070707"/>
          <w:w w:val="105"/>
        </w:rPr>
        <w:t>both</w:t>
      </w:r>
      <w:r>
        <w:rPr>
          <w:color w:val="070707"/>
          <w:spacing w:val="-13"/>
          <w:w w:val="105"/>
        </w:rPr>
        <w:t xml:space="preserve"> </w:t>
      </w:r>
      <w:r>
        <w:rPr>
          <w:color w:val="070707"/>
          <w:w w:val="105"/>
        </w:rPr>
        <w:t>formal</w:t>
      </w:r>
      <w:r>
        <w:rPr>
          <w:color w:val="070707"/>
          <w:spacing w:val="-15"/>
          <w:w w:val="105"/>
        </w:rPr>
        <w:t xml:space="preserve"> </w:t>
      </w:r>
      <w:r>
        <w:rPr>
          <w:color w:val="070707"/>
          <w:w w:val="105"/>
        </w:rPr>
        <w:t>and</w:t>
      </w:r>
      <w:r>
        <w:rPr>
          <w:color w:val="070707"/>
          <w:spacing w:val="-11"/>
          <w:w w:val="105"/>
        </w:rPr>
        <w:t xml:space="preserve"> </w:t>
      </w:r>
      <w:r>
        <w:rPr>
          <w:color w:val="070707"/>
          <w:w w:val="105"/>
        </w:rPr>
        <w:t>informal, from a variety of sources to determine if the student has a physical or mental impairment that substantially limits one or more Major Life Activities/Major Bodily</w:t>
      </w:r>
      <w:r>
        <w:rPr>
          <w:color w:val="070707"/>
          <w:spacing w:val="14"/>
          <w:w w:val="105"/>
        </w:rPr>
        <w:t xml:space="preserve"> </w:t>
      </w:r>
      <w:r>
        <w:rPr>
          <w:color w:val="070707"/>
          <w:w w:val="105"/>
        </w:rPr>
        <w:t>Functions.</w:t>
      </w:r>
    </w:p>
    <w:p w14:paraId="0AC3CFE1" w14:textId="77777777" w:rsidR="002B265D" w:rsidRDefault="001C65B0">
      <w:pPr>
        <w:pStyle w:val="BodyText"/>
        <w:spacing w:before="260" w:line="249" w:lineRule="auto"/>
        <w:ind w:left="127" w:right="682" w:hanging="4"/>
      </w:pPr>
      <w:r>
        <w:rPr>
          <w:color w:val="070707"/>
          <w:w w:val="105"/>
        </w:rPr>
        <w:t>The student has a substantial limitation if he/she is limited in the performance of one</w:t>
      </w:r>
      <w:r>
        <w:rPr>
          <w:color w:val="070707"/>
          <w:spacing w:val="-10"/>
          <w:w w:val="105"/>
        </w:rPr>
        <w:t xml:space="preserve"> </w:t>
      </w:r>
      <w:r>
        <w:rPr>
          <w:color w:val="070707"/>
          <w:w w:val="105"/>
        </w:rPr>
        <w:t>or</w:t>
      </w:r>
      <w:r>
        <w:rPr>
          <w:color w:val="070707"/>
          <w:spacing w:val="-16"/>
          <w:w w:val="105"/>
        </w:rPr>
        <w:t xml:space="preserve"> </w:t>
      </w:r>
      <w:r>
        <w:rPr>
          <w:color w:val="070707"/>
          <w:w w:val="105"/>
        </w:rPr>
        <w:t>more</w:t>
      </w:r>
      <w:r>
        <w:rPr>
          <w:color w:val="070707"/>
          <w:spacing w:val="-9"/>
          <w:w w:val="105"/>
        </w:rPr>
        <w:t xml:space="preserve"> </w:t>
      </w:r>
      <w:r>
        <w:rPr>
          <w:color w:val="070707"/>
          <w:w w:val="105"/>
        </w:rPr>
        <w:t>major</w:t>
      </w:r>
      <w:r>
        <w:rPr>
          <w:color w:val="070707"/>
          <w:spacing w:val="-12"/>
          <w:w w:val="105"/>
        </w:rPr>
        <w:t xml:space="preserve"> </w:t>
      </w:r>
      <w:r>
        <w:rPr>
          <w:color w:val="070707"/>
          <w:w w:val="105"/>
        </w:rPr>
        <w:t>life</w:t>
      </w:r>
      <w:r>
        <w:rPr>
          <w:color w:val="070707"/>
          <w:spacing w:val="-15"/>
          <w:w w:val="105"/>
        </w:rPr>
        <w:t xml:space="preserve"> </w:t>
      </w:r>
      <w:r>
        <w:rPr>
          <w:color w:val="070707"/>
          <w:w w:val="105"/>
        </w:rPr>
        <w:t>activities</w:t>
      </w:r>
      <w:r>
        <w:rPr>
          <w:color w:val="070707"/>
          <w:spacing w:val="-10"/>
          <w:w w:val="105"/>
        </w:rPr>
        <w:t xml:space="preserve"> </w:t>
      </w:r>
      <w:r>
        <w:rPr>
          <w:color w:val="070707"/>
          <w:w w:val="105"/>
        </w:rPr>
        <w:t>or</w:t>
      </w:r>
      <w:r>
        <w:rPr>
          <w:color w:val="070707"/>
          <w:spacing w:val="-15"/>
          <w:w w:val="105"/>
        </w:rPr>
        <w:t xml:space="preserve"> </w:t>
      </w:r>
      <w:r>
        <w:rPr>
          <w:color w:val="070707"/>
          <w:w w:val="105"/>
        </w:rPr>
        <w:t>major</w:t>
      </w:r>
      <w:r>
        <w:rPr>
          <w:color w:val="070707"/>
          <w:spacing w:val="-7"/>
          <w:w w:val="105"/>
        </w:rPr>
        <w:t xml:space="preserve"> </w:t>
      </w:r>
      <w:r>
        <w:rPr>
          <w:color w:val="070707"/>
          <w:w w:val="105"/>
        </w:rPr>
        <w:t>bodily</w:t>
      </w:r>
      <w:r>
        <w:rPr>
          <w:color w:val="070707"/>
          <w:spacing w:val="-1"/>
          <w:w w:val="105"/>
        </w:rPr>
        <w:t xml:space="preserve"> </w:t>
      </w:r>
      <w:r>
        <w:rPr>
          <w:color w:val="070707"/>
          <w:w w:val="105"/>
        </w:rPr>
        <w:t>functions</w:t>
      </w:r>
      <w:r>
        <w:rPr>
          <w:color w:val="070707"/>
          <w:spacing w:val="-7"/>
          <w:w w:val="105"/>
        </w:rPr>
        <w:t xml:space="preserve"> </w:t>
      </w:r>
      <w:r>
        <w:rPr>
          <w:color w:val="070707"/>
          <w:w w:val="105"/>
        </w:rPr>
        <w:t>that</w:t>
      </w:r>
      <w:r>
        <w:rPr>
          <w:color w:val="070707"/>
          <w:spacing w:val="-13"/>
          <w:w w:val="105"/>
        </w:rPr>
        <w:t xml:space="preserve"> </w:t>
      </w:r>
      <w:r>
        <w:rPr>
          <w:color w:val="070707"/>
          <w:w w:val="105"/>
        </w:rPr>
        <w:t>the</w:t>
      </w:r>
      <w:r>
        <w:rPr>
          <w:color w:val="070707"/>
          <w:spacing w:val="-15"/>
          <w:w w:val="105"/>
        </w:rPr>
        <w:t xml:space="preserve"> </w:t>
      </w:r>
      <w:r>
        <w:rPr>
          <w:color w:val="070707"/>
          <w:w w:val="105"/>
        </w:rPr>
        <w:t>average</w:t>
      </w:r>
      <w:r>
        <w:rPr>
          <w:color w:val="070707"/>
          <w:spacing w:val="-9"/>
          <w:w w:val="105"/>
        </w:rPr>
        <w:t xml:space="preserve"> </w:t>
      </w:r>
      <w:r>
        <w:rPr>
          <w:color w:val="070707"/>
          <w:w w:val="105"/>
        </w:rPr>
        <w:t>student at the same age or grade in the general population can</w:t>
      </w:r>
      <w:r>
        <w:rPr>
          <w:color w:val="070707"/>
          <w:spacing w:val="5"/>
          <w:w w:val="105"/>
        </w:rPr>
        <w:t xml:space="preserve"> </w:t>
      </w:r>
      <w:r>
        <w:rPr>
          <w:color w:val="070707"/>
          <w:w w:val="105"/>
        </w:rPr>
        <w:t>perform.</w:t>
      </w:r>
    </w:p>
    <w:p w14:paraId="150A8F02" w14:textId="77777777" w:rsidR="002B265D" w:rsidRDefault="002B265D">
      <w:pPr>
        <w:pStyle w:val="BodyText"/>
        <w:spacing w:before="9"/>
      </w:pPr>
    </w:p>
    <w:p w14:paraId="511CEFE8" w14:textId="77777777" w:rsidR="002B265D" w:rsidRDefault="001C65B0">
      <w:pPr>
        <w:spacing w:line="249" w:lineRule="auto"/>
        <w:ind w:left="124" w:right="682" w:hanging="1"/>
        <w:rPr>
          <w:sz w:val="27"/>
        </w:rPr>
      </w:pPr>
      <w:r>
        <w:rPr>
          <w:color w:val="070707"/>
          <w:w w:val="105"/>
          <w:sz w:val="27"/>
        </w:rPr>
        <w:t>The</w:t>
      </w:r>
      <w:r>
        <w:rPr>
          <w:color w:val="070707"/>
          <w:spacing w:val="-20"/>
          <w:w w:val="105"/>
          <w:sz w:val="27"/>
        </w:rPr>
        <w:t xml:space="preserve"> </w:t>
      </w:r>
      <w:r>
        <w:rPr>
          <w:b/>
          <w:color w:val="070707"/>
          <w:w w:val="105"/>
          <w:sz w:val="27"/>
        </w:rPr>
        <w:t>Section</w:t>
      </w:r>
      <w:r>
        <w:rPr>
          <w:b/>
          <w:color w:val="070707"/>
          <w:spacing w:val="-10"/>
          <w:w w:val="105"/>
          <w:sz w:val="27"/>
        </w:rPr>
        <w:t xml:space="preserve"> </w:t>
      </w:r>
      <w:r>
        <w:rPr>
          <w:b/>
          <w:color w:val="070707"/>
          <w:w w:val="105"/>
          <w:sz w:val="27"/>
        </w:rPr>
        <w:t>504</w:t>
      </w:r>
      <w:r>
        <w:rPr>
          <w:b/>
          <w:color w:val="070707"/>
          <w:spacing w:val="-19"/>
          <w:w w:val="105"/>
          <w:sz w:val="27"/>
        </w:rPr>
        <w:t xml:space="preserve"> </w:t>
      </w:r>
      <w:r>
        <w:rPr>
          <w:b/>
          <w:color w:val="070707"/>
          <w:w w:val="105"/>
          <w:sz w:val="27"/>
        </w:rPr>
        <w:t>Evaluation</w:t>
      </w:r>
      <w:r>
        <w:rPr>
          <w:b/>
          <w:color w:val="070707"/>
          <w:spacing w:val="-8"/>
          <w:w w:val="105"/>
          <w:sz w:val="27"/>
        </w:rPr>
        <w:t xml:space="preserve"> </w:t>
      </w:r>
      <w:r>
        <w:rPr>
          <w:b/>
          <w:color w:val="070707"/>
          <w:w w:val="105"/>
          <w:sz w:val="27"/>
        </w:rPr>
        <w:t>and</w:t>
      </w:r>
      <w:r>
        <w:rPr>
          <w:b/>
          <w:color w:val="070707"/>
          <w:spacing w:val="-9"/>
          <w:w w:val="105"/>
          <w:sz w:val="27"/>
        </w:rPr>
        <w:t xml:space="preserve"> </w:t>
      </w:r>
      <w:r>
        <w:rPr>
          <w:b/>
          <w:color w:val="070707"/>
          <w:w w:val="105"/>
          <w:sz w:val="27"/>
        </w:rPr>
        <w:t>Eligibility</w:t>
      </w:r>
      <w:r>
        <w:rPr>
          <w:b/>
          <w:color w:val="070707"/>
          <w:spacing w:val="-6"/>
          <w:w w:val="105"/>
          <w:sz w:val="27"/>
        </w:rPr>
        <w:t xml:space="preserve"> </w:t>
      </w:r>
      <w:r>
        <w:rPr>
          <w:b/>
          <w:color w:val="070707"/>
          <w:w w:val="105"/>
          <w:sz w:val="27"/>
        </w:rPr>
        <w:t xml:space="preserve">Determination </w:t>
      </w:r>
      <w:r>
        <w:rPr>
          <w:color w:val="070707"/>
          <w:w w:val="105"/>
          <w:sz w:val="27"/>
        </w:rPr>
        <w:t>form</w:t>
      </w:r>
      <w:r>
        <w:rPr>
          <w:color w:val="070707"/>
          <w:spacing w:val="-8"/>
          <w:w w:val="105"/>
          <w:sz w:val="27"/>
        </w:rPr>
        <w:t xml:space="preserve"> </w:t>
      </w:r>
      <w:r>
        <w:rPr>
          <w:color w:val="070707"/>
          <w:w w:val="105"/>
          <w:sz w:val="27"/>
        </w:rPr>
        <w:t>is</w:t>
      </w:r>
      <w:r>
        <w:rPr>
          <w:color w:val="070707"/>
          <w:spacing w:val="-18"/>
          <w:w w:val="105"/>
          <w:sz w:val="27"/>
        </w:rPr>
        <w:t xml:space="preserve"> </w:t>
      </w:r>
      <w:r>
        <w:rPr>
          <w:color w:val="070707"/>
          <w:w w:val="105"/>
          <w:sz w:val="27"/>
        </w:rPr>
        <w:t>used</w:t>
      </w:r>
      <w:r>
        <w:rPr>
          <w:color w:val="070707"/>
          <w:spacing w:val="-14"/>
          <w:w w:val="105"/>
          <w:sz w:val="27"/>
        </w:rPr>
        <w:t xml:space="preserve"> </w:t>
      </w:r>
      <w:r>
        <w:rPr>
          <w:color w:val="070707"/>
          <w:w w:val="105"/>
          <w:sz w:val="27"/>
        </w:rPr>
        <w:t>to</w:t>
      </w:r>
      <w:r>
        <w:rPr>
          <w:color w:val="070707"/>
          <w:spacing w:val="-23"/>
          <w:w w:val="105"/>
          <w:sz w:val="27"/>
        </w:rPr>
        <w:t xml:space="preserve"> </w:t>
      </w:r>
      <w:r>
        <w:rPr>
          <w:color w:val="070707"/>
          <w:w w:val="105"/>
          <w:sz w:val="27"/>
        </w:rPr>
        <w:t>guide the team in making Section 504 eligibility decisions. A copy of the completed eligibility</w:t>
      </w:r>
      <w:r>
        <w:rPr>
          <w:color w:val="070707"/>
          <w:spacing w:val="4"/>
          <w:w w:val="105"/>
          <w:sz w:val="27"/>
        </w:rPr>
        <w:t xml:space="preserve"> </w:t>
      </w:r>
      <w:r>
        <w:rPr>
          <w:color w:val="070707"/>
          <w:w w:val="105"/>
          <w:sz w:val="27"/>
        </w:rPr>
        <w:t>paperwork</w:t>
      </w:r>
      <w:r>
        <w:rPr>
          <w:color w:val="070707"/>
          <w:spacing w:val="-3"/>
          <w:w w:val="105"/>
          <w:sz w:val="27"/>
        </w:rPr>
        <w:t xml:space="preserve"> </w:t>
      </w:r>
      <w:r>
        <w:rPr>
          <w:color w:val="070707"/>
          <w:w w:val="105"/>
          <w:sz w:val="27"/>
        </w:rPr>
        <w:t>and</w:t>
      </w:r>
      <w:r>
        <w:rPr>
          <w:color w:val="070707"/>
          <w:spacing w:val="-11"/>
          <w:w w:val="105"/>
          <w:sz w:val="27"/>
        </w:rPr>
        <w:t xml:space="preserve"> </w:t>
      </w:r>
      <w:r>
        <w:rPr>
          <w:color w:val="070707"/>
          <w:w w:val="105"/>
          <w:sz w:val="27"/>
        </w:rPr>
        <w:t>the</w:t>
      </w:r>
      <w:r>
        <w:rPr>
          <w:color w:val="070707"/>
          <w:spacing w:val="-17"/>
          <w:w w:val="105"/>
          <w:sz w:val="27"/>
        </w:rPr>
        <w:t xml:space="preserve"> </w:t>
      </w:r>
      <w:r>
        <w:rPr>
          <w:color w:val="070707"/>
          <w:w w:val="105"/>
          <w:sz w:val="27"/>
        </w:rPr>
        <w:t>Parent/Student</w:t>
      </w:r>
      <w:r>
        <w:rPr>
          <w:color w:val="070707"/>
          <w:spacing w:val="-15"/>
          <w:w w:val="105"/>
          <w:sz w:val="27"/>
        </w:rPr>
        <w:t xml:space="preserve"> </w:t>
      </w:r>
      <w:r>
        <w:rPr>
          <w:color w:val="070707"/>
          <w:w w:val="105"/>
          <w:sz w:val="27"/>
        </w:rPr>
        <w:t>Rights</w:t>
      </w:r>
      <w:r>
        <w:rPr>
          <w:color w:val="070707"/>
          <w:spacing w:val="-7"/>
          <w:w w:val="105"/>
          <w:sz w:val="27"/>
        </w:rPr>
        <w:t xml:space="preserve"> </w:t>
      </w:r>
      <w:r>
        <w:rPr>
          <w:color w:val="070707"/>
          <w:w w:val="105"/>
          <w:sz w:val="27"/>
        </w:rPr>
        <w:t>notice</w:t>
      </w:r>
      <w:r>
        <w:rPr>
          <w:color w:val="070707"/>
          <w:spacing w:val="-4"/>
          <w:w w:val="105"/>
          <w:sz w:val="27"/>
        </w:rPr>
        <w:t xml:space="preserve"> </w:t>
      </w:r>
      <w:r>
        <w:rPr>
          <w:color w:val="070707"/>
          <w:w w:val="105"/>
          <w:sz w:val="27"/>
        </w:rPr>
        <w:t>is</w:t>
      </w:r>
      <w:r>
        <w:rPr>
          <w:color w:val="070707"/>
          <w:spacing w:val="-18"/>
          <w:w w:val="105"/>
          <w:sz w:val="27"/>
        </w:rPr>
        <w:t xml:space="preserve"> </w:t>
      </w:r>
      <w:r>
        <w:rPr>
          <w:color w:val="070707"/>
          <w:w w:val="105"/>
          <w:sz w:val="27"/>
        </w:rPr>
        <w:t>given</w:t>
      </w:r>
      <w:r>
        <w:rPr>
          <w:color w:val="070707"/>
          <w:spacing w:val="-12"/>
          <w:w w:val="105"/>
          <w:sz w:val="27"/>
        </w:rPr>
        <w:t xml:space="preserve"> </w:t>
      </w:r>
      <w:r>
        <w:rPr>
          <w:color w:val="070707"/>
          <w:w w:val="105"/>
          <w:sz w:val="27"/>
        </w:rPr>
        <w:t>to</w:t>
      </w:r>
      <w:r>
        <w:rPr>
          <w:color w:val="070707"/>
          <w:spacing w:val="-17"/>
          <w:w w:val="105"/>
          <w:sz w:val="27"/>
        </w:rPr>
        <w:t xml:space="preserve"> </w:t>
      </w:r>
      <w:r>
        <w:rPr>
          <w:color w:val="070707"/>
          <w:w w:val="105"/>
          <w:sz w:val="27"/>
        </w:rPr>
        <w:t>the</w:t>
      </w:r>
      <w:r>
        <w:rPr>
          <w:color w:val="070707"/>
          <w:spacing w:val="-9"/>
          <w:w w:val="105"/>
          <w:sz w:val="27"/>
        </w:rPr>
        <w:t xml:space="preserve"> </w:t>
      </w:r>
      <w:r>
        <w:rPr>
          <w:color w:val="070707"/>
          <w:w w:val="105"/>
          <w:sz w:val="27"/>
        </w:rPr>
        <w:t>parents.</w:t>
      </w:r>
    </w:p>
    <w:p w14:paraId="5E2C6940" w14:textId="77777777" w:rsidR="002B265D" w:rsidRDefault="002B265D">
      <w:pPr>
        <w:pStyle w:val="BodyText"/>
        <w:spacing w:before="8"/>
      </w:pPr>
    </w:p>
    <w:p w14:paraId="68CEB183" w14:textId="77777777" w:rsidR="002B265D" w:rsidRDefault="001C65B0">
      <w:pPr>
        <w:ind w:left="265" w:right="827"/>
        <w:jc w:val="center"/>
        <w:rPr>
          <w:b/>
          <w:sz w:val="20"/>
        </w:rPr>
      </w:pPr>
      <w:r>
        <w:rPr>
          <w:b/>
          <w:color w:val="070707"/>
          <w:w w:val="105"/>
          <w:sz w:val="20"/>
          <w:u w:val="thick" w:color="000000"/>
        </w:rPr>
        <w:t xml:space="preserve">SECTION </w:t>
      </w:r>
      <w:r>
        <w:rPr>
          <w:b/>
          <w:color w:val="070707"/>
          <w:w w:val="105"/>
          <w:sz w:val="25"/>
          <w:u w:val="thick" w:color="000000"/>
        </w:rPr>
        <w:t xml:space="preserve">504 </w:t>
      </w:r>
      <w:r>
        <w:rPr>
          <w:b/>
          <w:color w:val="070707"/>
          <w:w w:val="105"/>
          <w:sz w:val="20"/>
          <w:u w:val="thick" w:color="000000"/>
        </w:rPr>
        <w:t>PLAN DEVELOPMENT</w:t>
      </w:r>
    </w:p>
    <w:p w14:paraId="5C7CD2B1" w14:textId="77777777" w:rsidR="002B265D" w:rsidRDefault="001C65B0">
      <w:pPr>
        <w:pStyle w:val="BodyText"/>
        <w:spacing w:before="16" w:line="249" w:lineRule="auto"/>
        <w:ind w:left="124" w:right="682"/>
      </w:pPr>
      <w:r>
        <w:rPr>
          <w:color w:val="070707"/>
          <w:w w:val="105"/>
        </w:rPr>
        <w:t>Section</w:t>
      </w:r>
      <w:r>
        <w:rPr>
          <w:color w:val="070707"/>
          <w:spacing w:val="-12"/>
          <w:w w:val="105"/>
        </w:rPr>
        <w:t xml:space="preserve"> </w:t>
      </w:r>
      <w:r>
        <w:rPr>
          <w:color w:val="070707"/>
          <w:w w:val="105"/>
        </w:rPr>
        <w:t>504</w:t>
      </w:r>
      <w:r>
        <w:rPr>
          <w:color w:val="070707"/>
          <w:spacing w:val="-14"/>
          <w:w w:val="105"/>
        </w:rPr>
        <w:t xml:space="preserve"> </w:t>
      </w:r>
      <w:r>
        <w:rPr>
          <w:color w:val="070707"/>
          <w:w w:val="105"/>
        </w:rPr>
        <w:t>requires</w:t>
      </w:r>
      <w:r>
        <w:rPr>
          <w:color w:val="070707"/>
          <w:spacing w:val="-14"/>
          <w:w w:val="105"/>
        </w:rPr>
        <w:t xml:space="preserve"> </w:t>
      </w:r>
      <w:r>
        <w:rPr>
          <w:color w:val="070707"/>
          <w:w w:val="105"/>
        </w:rPr>
        <w:t>that</w:t>
      </w:r>
      <w:r>
        <w:rPr>
          <w:color w:val="070707"/>
          <w:spacing w:val="-16"/>
          <w:w w:val="105"/>
        </w:rPr>
        <w:t xml:space="preserve"> </w:t>
      </w:r>
      <w:r>
        <w:rPr>
          <w:color w:val="070707"/>
          <w:w w:val="105"/>
        </w:rPr>
        <w:t>an</w:t>
      </w:r>
      <w:r>
        <w:rPr>
          <w:color w:val="070707"/>
          <w:spacing w:val="-19"/>
          <w:w w:val="105"/>
        </w:rPr>
        <w:t xml:space="preserve"> </w:t>
      </w:r>
      <w:r>
        <w:rPr>
          <w:color w:val="070707"/>
          <w:w w:val="105"/>
        </w:rPr>
        <w:t>appropriate</w:t>
      </w:r>
      <w:r>
        <w:rPr>
          <w:color w:val="070707"/>
          <w:spacing w:val="-4"/>
          <w:w w:val="105"/>
        </w:rPr>
        <w:t xml:space="preserve"> </w:t>
      </w:r>
      <w:r>
        <w:rPr>
          <w:color w:val="070707"/>
          <w:w w:val="105"/>
        </w:rPr>
        <w:t>educational</w:t>
      </w:r>
      <w:r>
        <w:rPr>
          <w:color w:val="070707"/>
          <w:spacing w:val="-3"/>
          <w:w w:val="105"/>
        </w:rPr>
        <w:t xml:space="preserve"> </w:t>
      </w:r>
      <w:r>
        <w:rPr>
          <w:color w:val="070707"/>
          <w:w w:val="105"/>
        </w:rPr>
        <w:t>program</w:t>
      </w:r>
      <w:r>
        <w:rPr>
          <w:color w:val="070707"/>
          <w:spacing w:val="-2"/>
          <w:w w:val="105"/>
        </w:rPr>
        <w:t xml:space="preserve"> </w:t>
      </w:r>
      <w:r>
        <w:rPr>
          <w:color w:val="070707"/>
          <w:w w:val="105"/>
        </w:rPr>
        <w:t>be</w:t>
      </w:r>
      <w:r>
        <w:rPr>
          <w:color w:val="070707"/>
          <w:spacing w:val="-17"/>
          <w:w w:val="105"/>
        </w:rPr>
        <w:t xml:space="preserve"> </w:t>
      </w:r>
      <w:r>
        <w:rPr>
          <w:color w:val="070707"/>
          <w:w w:val="105"/>
        </w:rPr>
        <w:t>designed</w:t>
      </w:r>
      <w:r>
        <w:rPr>
          <w:color w:val="070707"/>
          <w:spacing w:val="-3"/>
          <w:w w:val="105"/>
        </w:rPr>
        <w:t xml:space="preserve"> </w:t>
      </w:r>
      <w:r>
        <w:rPr>
          <w:color w:val="070707"/>
          <w:w w:val="105"/>
        </w:rPr>
        <w:t>to</w:t>
      </w:r>
      <w:r>
        <w:rPr>
          <w:color w:val="070707"/>
          <w:spacing w:val="-22"/>
          <w:w w:val="105"/>
        </w:rPr>
        <w:t xml:space="preserve"> </w:t>
      </w:r>
      <w:r>
        <w:rPr>
          <w:color w:val="070707"/>
          <w:w w:val="105"/>
        </w:rPr>
        <w:t>meet the individual educational needs of qualified students with disabilities as adequately as non-disabled students' needs are met. The 504 team, consisting of members knowledgeable of the student, the evaluation data, and the placement options, is responsible for the development of the 504</w:t>
      </w:r>
      <w:r>
        <w:rPr>
          <w:color w:val="070707"/>
          <w:spacing w:val="26"/>
          <w:w w:val="105"/>
        </w:rPr>
        <w:t xml:space="preserve"> </w:t>
      </w:r>
      <w:proofErr w:type="gramStart"/>
      <w:r>
        <w:rPr>
          <w:color w:val="070707"/>
          <w:w w:val="105"/>
        </w:rPr>
        <w:t>plan</w:t>
      </w:r>
      <w:proofErr w:type="gramEnd"/>
      <w:r>
        <w:rPr>
          <w:color w:val="070707"/>
          <w:w w:val="105"/>
        </w:rPr>
        <w:t>.</w:t>
      </w:r>
    </w:p>
    <w:p w14:paraId="3BABC3EA" w14:textId="5CEFED30" w:rsidR="002B265D" w:rsidRDefault="001C65B0">
      <w:pPr>
        <w:pStyle w:val="BodyText"/>
        <w:spacing w:before="255" w:line="249" w:lineRule="auto"/>
        <w:ind w:left="125" w:right="682" w:firstLine="3"/>
      </w:pPr>
      <w:r>
        <w:rPr>
          <w:color w:val="070707"/>
          <w:w w:val="105"/>
        </w:rPr>
        <w:t xml:space="preserve">Accommodations, services, and related aids </w:t>
      </w:r>
      <w:r>
        <w:rPr>
          <w:b/>
          <w:color w:val="070707"/>
          <w:w w:val="105"/>
        </w:rPr>
        <w:t xml:space="preserve">must focus on the identified substantial limitation(s) </w:t>
      </w:r>
      <w:r>
        <w:rPr>
          <w:color w:val="070707"/>
          <w:w w:val="105"/>
        </w:rPr>
        <w:t xml:space="preserve">of a major life activity or major bodily function. For </w:t>
      </w:r>
      <w:r w:rsidR="00CB04B0">
        <w:rPr>
          <w:color w:val="070707"/>
          <w:w w:val="105"/>
        </w:rPr>
        <w:t>example,</w:t>
      </w:r>
      <w:r>
        <w:rPr>
          <w:color w:val="070707"/>
          <w:w w:val="105"/>
        </w:rPr>
        <w:t xml:space="preserve"> if a student's impairment results in a substantial limitation solely in the major</w:t>
      </w:r>
      <w:r>
        <w:rPr>
          <w:color w:val="070707"/>
          <w:spacing w:val="-13"/>
          <w:w w:val="105"/>
        </w:rPr>
        <w:t xml:space="preserve"> </w:t>
      </w:r>
      <w:r>
        <w:rPr>
          <w:color w:val="070707"/>
          <w:w w:val="105"/>
        </w:rPr>
        <w:t>life</w:t>
      </w:r>
      <w:r>
        <w:rPr>
          <w:color w:val="070707"/>
          <w:spacing w:val="-18"/>
          <w:w w:val="105"/>
        </w:rPr>
        <w:t xml:space="preserve"> </w:t>
      </w:r>
      <w:r>
        <w:rPr>
          <w:color w:val="070707"/>
          <w:w w:val="105"/>
        </w:rPr>
        <w:t>activity</w:t>
      </w:r>
      <w:r>
        <w:rPr>
          <w:color w:val="070707"/>
          <w:spacing w:val="-11"/>
          <w:w w:val="105"/>
        </w:rPr>
        <w:t xml:space="preserve"> </w:t>
      </w:r>
      <w:r>
        <w:rPr>
          <w:color w:val="070707"/>
          <w:w w:val="105"/>
        </w:rPr>
        <w:t>of</w:t>
      </w:r>
      <w:r>
        <w:rPr>
          <w:color w:val="070707"/>
          <w:spacing w:val="-18"/>
          <w:w w:val="105"/>
        </w:rPr>
        <w:t xml:space="preserve"> </w:t>
      </w:r>
      <w:r>
        <w:rPr>
          <w:color w:val="070707"/>
          <w:w w:val="105"/>
        </w:rPr>
        <w:t>reading,</w:t>
      </w:r>
      <w:r>
        <w:rPr>
          <w:color w:val="070707"/>
          <w:spacing w:val="-15"/>
          <w:w w:val="105"/>
        </w:rPr>
        <w:t xml:space="preserve"> </w:t>
      </w:r>
      <w:r>
        <w:rPr>
          <w:color w:val="070707"/>
          <w:w w:val="105"/>
        </w:rPr>
        <w:t>then</w:t>
      </w:r>
      <w:r>
        <w:rPr>
          <w:color w:val="070707"/>
          <w:spacing w:val="-15"/>
          <w:w w:val="105"/>
        </w:rPr>
        <w:t xml:space="preserve"> </w:t>
      </w:r>
      <w:r>
        <w:rPr>
          <w:color w:val="070707"/>
          <w:w w:val="105"/>
        </w:rPr>
        <w:t>accommodations</w:t>
      </w:r>
      <w:r>
        <w:rPr>
          <w:color w:val="070707"/>
          <w:spacing w:val="-24"/>
          <w:w w:val="105"/>
        </w:rPr>
        <w:t xml:space="preserve"> </w:t>
      </w:r>
      <w:r>
        <w:rPr>
          <w:color w:val="070707"/>
          <w:w w:val="105"/>
        </w:rPr>
        <w:t>that</w:t>
      </w:r>
      <w:r>
        <w:rPr>
          <w:color w:val="070707"/>
          <w:spacing w:val="-20"/>
          <w:w w:val="105"/>
        </w:rPr>
        <w:t xml:space="preserve"> </w:t>
      </w:r>
      <w:r>
        <w:rPr>
          <w:color w:val="070707"/>
          <w:w w:val="105"/>
        </w:rPr>
        <w:t>address</w:t>
      </w:r>
      <w:r>
        <w:rPr>
          <w:color w:val="070707"/>
          <w:spacing w:val="-13"/>
          <w:w w:val="105"/>
        </w:rPr>
        <w:t xml:space="preserve"> </w:t>
      </w:r>
      <w:r>
        <w:rPr>
          <w:color w:val="070707"/>
          <w:w w:val="105"/>
        </w:rPr>
        <w:t>motor</w:t>
      </w:r>
      <w:r>
        <w:rPr>
          <w:color w:val="070707"/>
          <w:spacing w:val="-13"/>
          <w:w w:val="105"/>
        </w:rPr>
        <w:t xml:space="preserve"> </w:t>
      </w:r>
      <w:r>
        <w:rPr>
          <w:color w:val="070707"/>
          <w:w w:val="105"/>
        </w:rPr>
        <w:t>limitations. would not be appropriate. The plan should be written in such a way that</w:t>
      </w:r>
      <w:r>
        <w:rPr>
          <w:color w:val="070707"/>
          <w:spacing w:val="-36"/>
          <w:w w:val="105"/>
        </w:rPr>
        <w:t xml:space="preserve"> </w:t>
      </w:r>
      <w:r>
        <w:rPr>
          <w:color w:val="070707"/>
          <w:w w:val="105"/>
        </w:rPr>
        <w:t>all</w:t>
      </w:r>
    </w:p>
    <w:p w14:paraId="4787CC43" w14:textId="77777777" w:rsidR="002B265D" w:rsidRDefault="002B265D">
      <w:pPr>
        <w:spacing w:line="249" w:lineRule="auto"/>
        <w:sectPr w:rsidR="002B265D">
          <w:pgSz w:w="12240" w:h="15840"/>
          <w:pgMar w:top="1400" w:right="740" w:bottom="920" w:left="1320" w:header="0" w:footer="735" w:gutter="0"/>
          <w:cols w:space="720"/>
        </w:sectPr>
      </w:pPr>
    </w:p>
    <w:p w14:paraId="3FB40187" w14:textId="77777777" w:rsidR="002B265D" w:rsidRDefault="001C65B0">
      <w:pPr>
        <w:pStyle w:val="BodyText"/>
        <w:spacing w:before="74"/>
        <w:ind w:left="128"/>
      </w:pPr>
      <w:r>
        <w:rPr>
          <w:color w:val="070707"/>
          <w:w w:val="105"/>
        </w:rPr>
        <w:lastRenderedPageBreak/>
        <w:t>personnel understand their obligations for providing accommodations or services.</w:t>
      </w:r>
    </w:p>
    <w:p w14:paraId="77AB740D" w14:textId="77777777" w:rsidR="002B265D" w:rsidRDefault="002B265D">
      <w:pPr>
        <w:pStyle w:val="BodyText"/>
        <w:spacing w:before="6"/>
      </w:pPr>
    </w:p>
    <w:p w14:paraId="07901907" w14:textId="77777777" w:rsidR="002B265D" w:rsidRDefault="001C65B0">
      <w:pPr>
        <w:ind w:left="265" w:right="808"/>
        <w:jc w:val="center"/>
        <w:rPr>
          <w:b/>
          <w:sz w:val="20"/>
        </w:rPr>
      </w:pPr>
      <w:r>
        <w:rPr>
          <w:b/>
          <w:color w:val="070707"/>
          <w:w w:val="105"/>
          <w:sz w:val="20"/>
          <w:u w:val="thick" w:color="000000"/>
        </w:rPr>
        <w:t>PLAN AND SERVICES IMPLEMENTATION</w:t>
      </w:r>
    </w:p>
    <w:p w14:paraId="3E1CD039" w14:textId="77777777" w:rsidR="002B265D" w:rsidRDefault="001C65B0">
      <w:pPr>
        <w:pStyle w:val="BodyText"/>
        <w:spacing w:before="27" w:line="252" w:lineRule="auto"/>
        <w:ind w:left="124" w:right="781" w:hanging="1"/>
      </w:pPr>
      <w:r>
        <w:rPr>
          <w:color w:val="070707"/>
          <w:w w:val="105"/>
        </w:rPr>
        <w:t xml:space="preserve">The </w:t>
      </w:r>
      <w:r>
        <w:rPr>
          <w:b/>
          <w:color w:val="070707"/>
          <w:w w:val="105"/>
        </w:rPr>
        <w:t xml:space="preserve">Section 504 Plan </w:t>
      </w:r>
      <w:r>
        <w:rPr>
          <w:color w:val="070707"/>
          <w:w w:val="105"/>
        </w:rPr>
        <w:t>form is used to record accommodations and services. The Section 504 case manager must provide teachers and other staff responsible for implementing the plan with a copy of the student's accommodations and services; must assure that teachers and staff are trained on special accommodations and services, such as the use and administration of EpiPen®, etc., as necessary; and must monitor the implementation of the plan and the progress of the student.</w:t>
      </w:r>
    </w:p>
    <w:p w14:paraId="726CFAC3" w14:textId="77777777" w:rsidR="002B265D" w:rsidRDefault="002B265D">
      <w:pPr>
        <w:pStyle w:val="BodyText"/>
        <w:spacing w:before="7"/>
        <w:rPr>
          <w:sz w:val="26"/>
        </w:rPr>
      </w:pPr>
    </w:p>
    <w:p w14:paraId="59DD05CC" w14:textId="77777777" w:rsidR="002B265D" w:rsidRDefault="001C65B0">
      <w:pPr>
        <w:ind w:left="265" w:right="838"/>
        <w:jc w:val="center"/>
        <w:rPr>
          <w:b/>
          <w:sz w:val="20"/>
        </w:rPr>
      </w:pPr>
      <w:r>
        <w:rPr>
          <w:b/>
          <w:color w:val="070707"/>
          <w:w w:val="105"/>
          <w:sz w:val="20"/>
          <w:u w:val="thick" w:color="000000"/>
        </w:rPr>
        <w:t>ANNUAL REVIEW</w:t>
      </w:r>
    </w:p>
    <w:p w14:paraId="0F343FCD" w14:textId="77777777" w:rsidR="002B265D" w:rsidRDefault="001C65B0">
      <w:pPr>
        <w:pStyle w:val="BodyText"/>
        <w:spacing w:before="22" w:line="249" w:lineRule="auto"/>
        <w:ind w:left="127" w:right="682" w:hanging="6"/>
      </w:pPr>
      <w:r>
        <w:rPr>
          <w:color w:val="070707"/>
          <w:w w:val="105"/>
        </w:rPr>
        <w:t>Each</w:t>
      </w:r>
      <w:r>
        <w:rPr>
          <w:color w:val="070707"/>
          <w:spacing w:val="-16"/>
          <w:w w:val="105"/>
        </w:rPr>
        <w:t xml:space="preserve"> </w:t>
      </w:r>
      <w:r>
        <w:rPr>
          <w:color w:val="070707"/>
          <w:w w:val="105"/>
        </w:rPr>
        <w:t>student</w:t>
      </w:r>
      <w:r>
        <w:rPr>
          <w:color w:val="070707"/>
          <w:spacing w:val="-8"/>
          <w:w w:val="105"/>
        </w:rPr>
        <w:t xml:space="preserve"> </w:t>
      </w:r>
      <w:r>
        <w:rPr>
          <w:color w:val="070707"/>
          <w:w w:val="105"/>
        </w:rPr>
        <w:t>with</w:t>
      </w:r>
      <w:r>
        <w:rPr>
          <w:color w:val="070707"/>
          <w:spacing w:val="-20"/>
          <w:w w:val="105"/>
        </w:rPr>
        <w:t xml:space="preserve"> </w:t>
      </w:r>
      <w:r>
        <w:rPr>
          <w:color w:val="070707"/>
          <w:w w:val="105"/>
        </w:rPr>
        <w:t>accommodations</w:t>
      </w:r>
      <w:r>
        <w:rPr>
          <w:color w:val="070707"/>
          <w:spacing w:val="-20"/>
          <w:w w:val="105"/>
        </w:rPr>
        <w:t xml:space="preserve"> </w:t>
      </w:r>
      <w:r>
        <w:rPr>
          <w:color w:val="070707"/>
          <w:w w:val="105"/>
        </w:rPr>
        <w:t>and/or</w:t>
      </w:r>
      <w:r>
        <w:rPr>
          <w:color w:val="070707"/>
          <w:spacing w:val="-12"/>
          <w:w w:val="105"/>
        </w:rPr>
        <w:t xml:space="preserve"> </w:t>
      </w:r>
      <w:r>
        <w:rPr>
          <w:color w:val="070707"/>
          <w:w w:val="105"/>
        </w:rPr>
        <w:t>services</w:t>
      </w:r>
      <w:r>
        <w:rPr>
          <w:color w:val="070707"/>
          <w:spacing w:val="-10"/>
          <w:w w:val="105"/>
        </w:rPr>
        <w:t xml:space="preserve"> </w:t>
      </w:r>
      <w:r>
        <w:rPr>
          <w:color w:val="070707"/>
          <w:w w:val="105"/>
        </w:rPr>
        <w:t>shall</w:t>
      </w:r>
      <w:r>
        <w:rPr>
          <w:color w:val="070707"/>
          <w:spacing w:val="-14"/>
          <w:w w:val="105"/>
        </w:rPr>
        <w:t xml:space="preserve"> </w:t>
      </w:r>
      <w:r>
        <w:rPr>
          <w:color w:val="070707"/>
          <w:w w:val="105"/>
        </w:rPr>
        <w:t>have</w:t>
      </w:r>
      <w:r>
        <w:rPr>
          <w:color w:val="070707"/>
          <w:spacing w:val="-15"/>
          <w:w w:val="105"/>
        </w:rPr>
        <w:t xml:space="preserve"> </w:t>
      </w:r>
      <w:r>
        <w:rPr>
          <w:color w:val="070707"/>
          <w:w w:val="105"/>
        </w:rPr>
        <w:t>their</w:t>
      </w:r>
      <w:r>
        <w:rPr>
          <w:color w:val="070707"/>
          <w:spacing w:val="-11"/>
          <w:w w:val="105"/>
        </w:rPr>
        <w:t xml:space="preserve"> </w:t>
      </w:r>
      <w:r>
        <w:rPr>
          <w:color w:val="070707"/>
          <w:w w:val="105"/>
        </w:rPr>
        <w:t>plan</w:t>
      </w:r>
      <w:r>
        <w:rPr>
          <w:color w:val="070707"/>
          <w:spacing w:val="-16"/>
          <w:w w:val="105"/>
        </w:rPr>
        <w:t xml:space="preserve"> </w:t>
      </w:r>
      <w:r>
        <w:rPr>
          <w:color w:val="070707"/>
          <w:w w:val="105"/>
        </w:rPr>
        <w:t>reviewed annually. The review may occur more often if the student's rate of progress changes</w:t>
      </w:r>
      <w:r>
        <w:rPr>
          <w:color w:val="070707"/>
          <w:spacing w:val="-6"/>
          <w:w w:val="105"/>
        </w:rPr>
        <w:t xml:space="preserve"> </w:t>
      </w:r>
      <w:r>
        <w:rPr>
          <w:color w:val="070707"/>
          <w:w w:val="105"/>
        </w:rPr>
        <w:t>significantly,</w:t>
      </w:r>
      <w:r>
        <w:rPr>
          <w:color w:val="070707"/>
          <w:spacing w:val="-15"/>
          <w:w w:val="105"/>
        </w:rPr>
        <w:t xml:space="preserve"> </w:t>
      </w:r>
      <w:r>
        <w:rPr>
          <w:color w:val="070707"/>
          <w:w w:val="105"/>
        </w:rPr>
        <w:t>if</w:t>
      </w:r>
      <w:r>
        <w:rPr>
          <w:color w:val="070707"/>
          <w:spacing w:val="-19"/>
          <w:w w:val="105"/>
        </w:rPr>
        <w:t xml:space="preserve"> </w:t>
      </w:r>
      <w:r>
        <w:rPr>
          <w:color w:val="070707"/>
          <w:w w:val="105"/>
        </w:rPr>
        <w:t>there</w:t>
      </w:r>
      <w:r>
        <w:rPr>
          <w:color w:val="070707"/>
          <w:spacing w:val="-7"/>
          <w:w w:val="105"/>
        </w:rPr>
        <w:t xml:space="preserve"> </w:t>
      </w:r>
      <w:r>
        <w:rPr>
          <w:color w:val="070707"/>
          <w:w w:val="105"/>
        </w:rPr>
        <w:t>is</w:t>
      </w:r>
      <w:r>
        <w:rPr>
          <w:color w:val="070707"/>
          <w:spacing w:val="-20"/>
          <w:w w:val="105"/>
        </w:rPr>
        <w:t xml:space="preserve"> </w:t>
      </w:r>
      <w:r>
        <w:rPr>
          <w:color w:val="070707"/>
          <w:w w:val="105"/>
        </w:rPr>
        <w:t>a</w:t>
      </w:r>
      <w:r>
        <w:rPr>
          <w:color w:val="070707"/>
          <w:spacing w:val="-20"/>
          <w:w w:val="105"/>
        </w:rPr>
        <w:t xml:space="preserve"> </w:t>
      </w:r>
      <w:r>
        <w:rPr>
          <w:color w:val="070707"/>
          <w:w w:val="105"/>
        </w:rPr>
        <w:t>noticeable</w:t>
      </w:r>
      <w:r>
        <w:rPr>
          <w:color w:val="070707"/>
          <w:spacing w:val="-2"/>
          <w:w w:val="105"/>
        </w:rPr>
        <w:t xml:space="preserve"> </w:t>
      </w:r>
      <w:r>
        <w:rPr>
          <w:color w:val="070707"/>
          <w:w w:val="105"/>
        </w:rPr>
        <w:t>change</w:t>
      </w:r>
      <w:r>
        <w:rPr>
          <w:color w:val="070707"/>
          <w:spacing w:val="-4"/>
          <w:w w:val="105"/>
        </w:rPr>
        <w:t xml:space="preserve"> </w:t>
      </w:r>
      <w:r>
        <w:rPr>
          <w:color w:val="070707"/>
          <w:w w:val="105"/>
        </w:rPr>
        <w:t>in</w:t>
      </w:r>
      <w:r>
        <w:rPr>
          <w:color w:val="070707"/>
          <w:spacing w:val="-12"/>
          <w:w w:val="105"/>
        </w:rPr>
        <w:t xml:space="preserve"> </w:t>
      </w:r>
      <w:r>
        <w:rPr>
          <w:color w:val="070707"/>
          <w:w w:val="105"/>
        </w:rPr>
        <w:t>behavior,</w:t>
      </w:r>
      <w:r>
        <w:rPr>
          <w:color w:val="070707"/>
          <w:spacing w:val="-9"/>
          <w:w w:val="105"/>
        </w:rPr>
        <w:t xml:space="preserve"> </w:t>
      </w:r>
      <w:r>
        <w:rPr>
          <w:color w:val="070707"/>
          <w:w w:val="105"/>
        </w:rPr>
        <w:t>or</w:t>
      </w:r>
      <w:r>
        <w:rPr>
          <w:color w:val="070707"/>
          <w:spacing w:val="-15"/>
          <w:w w:val="105"/>
        </w:rPr>
        <w:t xml:space="preserve"> </w:t>
      </w:r>
      <w:r>
        <w:rPr>
          <w:color w:val="070707"/>
          <w:w w:val="105"/>
        </w:rPr>
        <w:t>upon</w:t>
      </w:r>
      <w:r>
        <w:rPr>
          <w:color w:val="070707"/>
          <w:spacing w:val="-10"/>
          <w:w w:val="105"/>
        </w:rPr>
        <w:t xml:space="preserve"> </w:t>
      </w:r>
      <w:r>
        <w:rPr>
          <w:color w:val="070707"/>
          <w:w w:val="105"/>
        </w:rPr>
        <w:t>parental request.</w:t>
      </w:r>
    </w:p>
    <w:p w14:paraId="62804308" w14:textId="77777777" w:rsidR="002B265D" w:rsidRDefault="001C65B0">
      <w:pPr>
        <w:pStyle w:val="BodyText"/>
        <w:spacing w:before="255" w:line="249" w:lineRule="auto"/>
        <w:ind w:left="124" w:right="848" w:firstLine="5"/>
        <w:jc w:val="both"/>
      </w:pPr>
      <w:r>
        <w:rPr>
          <w:color w:val="070707"/>
          <w:w w:val="105"/>
        </w:rPr>
        <w:t>Attendees</w:t>
      </w:r>
      <w:r>
        <w:rPr>
          <w:color w:val="070707"/>
          <w:spacing w:val="-7"/>
          <w:w w:val="105"/>
        </w:rPr>
        <w:t xml:space="preserve"> </w:t>
      </w:r>
      <w:r>
        <w:rPr>
          <w:color w:val="070707"/>
          <w:w w:val="105"/>
        </w:rPr>
        <w:t>at</w:t>
      </w:r>
      <w:r>
        <w:rPr>
          <w:color w:val="070707"/>
          <w:spacing w:val="-22"/>
          <w:w w:val="105"/>
        </w:rPr>
        <w:t xml:space="preserve"> </w:t>
      </w:r>
      <w:r>
        <w:rPr>
          <w:color w:val="070707"/>
          <w:w w:val="105"/>
        </w:rPr>
        <w:t>annual</w:t>
      </w:r>
      <w:r>
        <w:rPr>
          <w:color w:val="070707"/>
          <w:spacing w:val="-8"/>
          <w:w w:val="105"/>
        </w:rPr>
        <w:t xml:space="preserve"> </w:t>
      </w:r>
      <w:r>
        <w:rPr>
          <w:color w:val="070707"/>
          <w:w w:val="105"/>
        </w:rPr>
        <w:t>reviews</w:t>
      </w:r>
      <w:r>
        <w:rPr>
          <w:color w:val="070707"/>
          <w:spacing w:val="-10"/>
          <w:w w:val="105"/>
        </w:rPr>
        <w:t xml:space="preserve"> </w:t>
      </w:r>
      <w:r>
        <w:rPr>
          <w:color w:val="070707"/>
          <w:w w:val="105"/>
        </w:rPr>
        <w:t>are</w:t>
      </w:r>
      <w:r>
        <w:rPr>
          <w:color w:val="070707"/>
          <w:spacing w:val="-18"/>
          <w:w w:val="105"/>
        </w:rPr>
        <w:t xml:space="preserve"> </w:t>
      </w:r>
      <w:r>
        <w:rPr>
          <w:color w:val="070707"/>
          <w:w w:val="105"/>
        </w:rPr>
        <w:t>generally</w:t>
      </w:r>
      <w:r>
        <w:rPr>
          <w:color w:val="070707"/>
          <w:spacing w:val="-8"/>
          <w:w w:val="105"/>
        </w:rPr>
        <w:t xml:space="preserve"> </w:t>
      </w:r>
      <w:r>
        <w:rPr>
          <w:color w:val="070707"/>
          <w:w w:val="105"/>
        </w:rPr>
        <w:t>the</w:t>
      </w:r>
      <w:r>
        <w:rPr>
          <w:color w:val="070707"/>
          <w:spacing w:val="-14"/>
          <w:w w:val="105"/>
        </w:rPr>
        <w:t xml:space="preserve"> </w:t>
      </w:r>
      <w:r>
        <w:rPr>
          <w:color w:val="070707"/>
          <w:w w:val="105"/>
        </w:rPr>
        <w:t>student's</w:t>
      </w:r>
      <w:r>
        <w:rPr>
          <w:color w:val="070707"/>
          <w:spacing w:val="-7"/>
          <w:w w:val="105"/>
        </w:rPr>
        <w:t xml:space="preserve"> </w:t>
      </w:r>
      <w:r>
        <w:rPr>
          <w:color w:val="070707"/>
          <w:w w:val="105"/>
        </w:rPr>
        <w:t>teachers</w:t>
      </w:r>
      <w:r>
        <w:rPr>
          <w:color w:val="070707"/>
          <w:spacing w:val="-7"/>
          <w:w w:val="105"/>
        </w:rPr>
        <w:t xml:space="preserve"> </w:t>
      </w:r>
      <w:r>
        <w:rPr>
          <w:color w:val="070707"/>
          <w:w w:val="105"/>
        </w:rPr>
        <w:t>and</w:t>
      </w:r>
      <w:r>
        <w:rPr>
          <w:color w:val="070707"/>
          <w:spacing w:val="-11"/>
          <w:w w:val="105"/>
        </w:rPr>
        <w:t xml:space="preserve"> </w:t>
      </w:r>
      <w:r>
        <w:rPr>
          <w:color w:val="070707"/>
          <w:w w:val="105"/>
        </w:rPr>
        <w:t>other</w:t>
      </w:r>
      <w:r>
        <w:rPr>
          <w:color w:val="070707"/>
          <w:spacing w:val="-16"/>
          <w:w w:val="105"/>
        </w:rPr>
        <w:t xml:space="preserve"> </w:t>
      </w:r>
      <w:r>
        <w:rPr>
          <w:color w:val="070707"/>
          <w:w w:val="105"/>
        </w:rPr>
        <w:t>Section 504</w:t>
      </w:r>
      <w:r>
        <w:rPr>
          <w:color w:val="070707"/>
          <w:spacing w:val="-17"/>
          <w:w w:val="105"/>
        </w:rPr>
        <w:t xml:space="preserve"> </w:t>
      </w:r>
      <w:r>
        <w:rPr>
          <w:color w:val="070707"/>
          <w:w w:val="105"/>
        </w:rPr>
        <w:t>team</w:t>
      </w:r>
      <w:r>
        <w:rPr>
          <w:color w:val="070707"/>
          <w:spacing w:val="-6"/>
          <w:w w:val="105"/>
        </w:rPr>
        <w:t xml:space="preserve"> </w:t>
      </w:r>
      <w:r>
        <w:rPr>
          <w:color w:val="070707"/>
          <w:w w:val="105"/>
        </w:rPr>
        <w:t>members.</w:t>
      </w:r>
      <w:r>
        <w:rPr>
          <w:color w:val="070707"/>
          <w:spacing w:val="-8"/>
          <w:w w:val="105"/>
        </w:rPr>
        <w:t xml:space="preserve"> </w:t>
      </w:r>
      <w:r>
        <w:rPr>
          <w:color w:val="070707"/>
          <w:w w:val="105"/>
        </w:rPr>
        <w:t>Recognizing</w:t>
      </w:r>
      <w:r>
        <w:rPr>
          <w:color w:val="070707"/>
          <w:spacing w:val="1"/>
          <w:w w:val="105"/>
        </w:rPr>
        <w:t xml:space="preserve"> </w:t>
      </w:r>
      <w:r>
        <w:rPr>
          <w:color w:val="070707"/>
          <w:w w:val="105"/>
        </w:rPr>
        <w:t>that</w:t>
      </w:r>
      <w:r>
        <w:rPr>
          <w:color w:val="070707"/>
          <w:spacing w:val="-12"/>
          <w:w w:val="105"/>
        </w:rPr>
        <w:t xml:space="preserve"> </w:t>
      </w:r>
      <w:r>
        <w:rPr>
          <w:color w:val="070707"/>
          <w:w w:val="105"/>
        </w:rPr>
        <w:t>some</w:t>
      </w:r>
      <w:r>
        <w:rPr>
          <w:color w:val="070707"/>
          <w:spacing w:val="-13"/>
          <w:w w:val="105"/>
        </w:rPr>
        <w:t xml:space="preserve"> </w:t>
      </w:r>
      <w:r>
        <w:rPr>
          <w:color w:val="070707"/>
          <w:w w:val="105"/>
        </w:rPr>
        <w:t>teachers</w:t>
      </w:r>
      <w:r>
        <w:rPr>
          <w:color w:val="070707"/>
          <w:spacing w:val="-3"/>
          <w:w w:val="105"/>
        </w:rPr>
        <w:t xml:space="preserve"> </w:t>
      </w:r>
      <w:r>
        <w:rPr>
          <w:color w:val="070707"/>
          <w:w w:val="105"/>
        </w:rPr>
        <w:t>may</w:t>
      </w:r>
      <w:r>
        <w:rPr>
          <w:color w:val="070707"/>
          <w:spacing w:val="-8"/>
          <w:w w:val="105"/>
        </w:rPr>
        <w:t xml:space="preserve"> </w:t>
      </w:r>
      <w:r>
        <w:rPr>
          <w:color w:val="070707"/>
          <w:w w:val="105"/>
        </w:rPr>
        <w:t>not</w:t>
      </w:r>
      <w:r>
        <w:rPr>
          <w:color w:val="070707"/>
          <w:spacing w:val="-9"/>
          <w:w w:val="105"/>
        </w:rPr>
        <w:t xml:space="preserve"> </w:t>
      </w:r>
      <w:r>
        <w:rPr>
          <w:color w:val="070707"/>
          <w:w w:val="105"/>
        </w:rPr>
        <w:t>be</w:t>
      </w:r>
      <w:r>
        <w:rPr>
          <w:color w:val="070707"/>
          <w:spacing w:val="-20"/>
          <w:w w:val="105"/>
        </w:rPr>
        <w:t xml:space="preserve"> </w:t>
      </w:r>
      <w:r>
        <w:rPr>
          <w:color w:val="070707"/>
          <w:w w:val="105"/>
        </w:rPr>
        <w:t>able</w:t>
      </w:r>
      <w:r>
        <w:rPr>
          <w:color w:val="070707"/>
          <w:spacing w:val="-19"/>
          <w:w w:val="105"/>
        </w:rPr>
        <w:t xml:space="preserve"> </w:t>
      </w:r>
      <w:r>
        <w:rPr>
          <w:color w:val="070707"/>
          <w:w w:val="105"/>
        </w:rPr>
        <w:t>to</w:t>
      </w:r>
      <w:r>
        <w:rPr>
          <w:color w:val="070707"/>
          <w:spacing w:val="-21"/>
          <w:w w:val="105"/>
        </w:rPr>
        <w:t xml:space="preserve"> </w:t>
      </w:r>
      <w:r>
        <w:rPr>
          <w:color w:val="070707"/>
          <w:w w:val="105"/>
        </w:rPr>
        <w:t>attend</w:t>
      </w:r>
      <w:r>
        <w:rPr>
          <w:color w:val="070707"/>
          <w:spacing w:val="-8"/>
          <w:w w:val="105"/>
        </w:rPr>
        <w:t xml:space="preserve"> </w:t>
      </w:r>
      <w:r>
        <w:rPr>
          <w:color w:val="070707"/>
          <w:w w:val="105"/>
        </w:rPr>
        <w:t>due to</w:t>
      </w:r>
      <w:r>
        <w:rPr>
          <w:color w:val="070707"/>
          <w:spacing w:val="-22"/>
          <w:w w:val="105"/>
        </w:rPr>
        <w:t xml:space="preserve"> </w:t>
      </w:r>
      <w:r>
        <w:rPr>
          <w:color w:val="070707"/>
          <w:w w:val="105"/>
        </w:rPr>
        <w:t>schedule</w:t>
      </w:r>
      <w:r>
        <w:rPr>
          <w:color w:val="070707"/>
          <w:spacing w:val="-8"/>
          <w:w w:val="105"/>
        </w:rPr>
        <w:t xml:space="preserve"> </w:t>
      </w:r>
      <w:r>
        <w:rPr>
          <w:color w:val="070707"/>
          <w:w w:val="105"/>
        </w:rPr>
        <w:t>conflicts,</w:t>
      </w:r>
      <w:r>
        <w:rPr>
          <w:color w:val="070707"/>
          <w:spacing w:val="-8"/>
          <w:w w:val="105"/>
        </w:rPr>
        <w:t xml:space="preserve"> </w:t>
      </w:r>
      <w:r>
        <w:rPr>
          <w:color w:val="070707"/>
          <w:w w:val="105"/>
        </w:rPr>
        <w:t>teachers</w:t>
      </w:r>
      <w:r>
        <w:rPr>
          <w:color w:val="070707"/>
          <w:spacing w:val="-14"/>
          <w:w w:val="105"/>
        </w:rPr>
        <w:t xml:space="preserve"> </w:t>
      </w:r>
      <w:r>
        <w:rPr>
          <w:color w:val="070707"/>
          <w:w w:val="105"/>
        </w:rPr>
        <w:t>should</w:t>
      </w:r>
      <w:r>
        <w:rPr>
          <w:color w:val="070707"/>
          <w:spacing w:val="-11"/>
          <w:w w:val="105"/>
        </w:rPr>
        <w:t xml:space="preserve"> </w:t>
      </w:r>
      <w:r>
        <w:rPr>
          <w:color w:val="070707"/>
          <w:w w:val="105"/>
        </w:rPr>
        <w:t>provide</w:t>
      </w:r>
      <w:r>
        <w:rPr>
          <w:color w:val="070707"/>
          <w:spacing w:val="-9"/>
          <w:w w:val="105"/>
        </w:rPr>
        <w:t xml:space="preserve"> </w:t>
      </w:r>
      <w:r>
        <w:rPr>
          <w:color w:val="070707"/>
          <w:w w:val="105"/>
        </w:rPr>
        <w:t>the</w:t>
      </w:r>
      <w:r>
        <w:rPr>
          <w:color w:val="070707"/>
          <w:spacing w:val="-17"/>
          <w:w w:val="105"/>
        </w:rPr>
        <w:t xml:space="preserve"> </w:t>
      </w:r>
      <w:r>
        <w:rPr>
          <w:color w:val="070707"/>
          <w:w w:val="105"/>
        </w:rPr>
        <w:t>team</w:t>
      </w:r>
      <w:r>
        <w:rPr>
          <w:color w:val="070707"/>
          <w:spacing w:val="-9"/>
          <w:w w:val="105"/>
        </w:rPr>
        <w:t xml:space="preserve"> </w:t>
      </w:r>
      <w:r>
        <w:rPr>
          <w:color w:val="070707"/>
          <w:w w:val="105"/>
        </w:rPr>
        <w:t>with</w:t>
      </w:r>
      <w:r>
        <w:rPr>
          <w:color w:val="070707"/>
          <w:spacing w:val="-16"/>
          <w:w w:val="105"/>
        </w:rPr>
        <w:t xml:space="preserve"> </w:t>
      </w:r>
      <w:r>
        <w:rPr>
          <w:color w:val="070707"/>
          <w:w w:val="105"/>
        </w:rPr>
        <w:t>information</w:t>
      </w:r>
      <w:r>
        <w:rPr>
          <w:color w:val="070707"/>
          <w:spacing w:val="-7"/>
          <w:w w:val="105"/>
        </w:rPr>
        <w:t xml:space="preserve"> </w:t>
      </w:r>
      <w:r>
        <w:rPr>
          <w:color w:val="070707"/>
          <w:w w:val="105"/>
        </w:rPr>
        <w:t>about</w:t>
      </w:r>
      <w:r>
        <w:rPr>
          <w:color w:val="070707"/>
          <w:spacing w:val="-16"/>
          <w:w w:val="105"/>
        </w:rPr>
        <w:t xml:space="preserve"> </w:t>
      </w:r>
      <w:r>
        <w:rPr>
          <w:color w:val="070707"/>
          <w:w w:val="105"/>
        </w:rPr>
        <w:t>the student's classroom performance if they are unable to</w:t>
      </w:r>
      <w:r>
        <w:rPr>
          <w:color w:val="070707"/>
          <w:spacing w:val="-28"/>
          <w:w w:val="105"/>
        </w:rPr>
        <w:t xml:space="preserve"> </w:t>
      </w:r>
      <w:r>
        <w:rPr>
          <w:color w:val="070707"/>
          <w:w w:val="105"/>
        </w:rPr>
        <w:t>attend.</w:t>
      </w:r>
    </w:p>
    <w:p w14:paraId="6D988682" w14:textId="77777777" w:rsidR="002B265D" w:rsidRDefault="001C65B0">
      <w:pPr>
        <w:pStyle w:val="BodyText"/>
        <w:spacing w:before="261" w:line="249" w:lineRule="auto"/>
        <w:ind w:left="124" w:right="1090" w:hanging="1"/>
        <w:jc w:val="both"/>
      </w:pPr>
      <w:r>
        <w:rPr>
          <w:color w:val="070707"/>
          <w:w w:val="105"/>
        </w:rPr>
        <w:t>The</w:t>
      </w:r>
      <w:r>
        <w:rPr>
          <w:color w:val="070707"/>
          <w:spacing w:val="-18"/>
          <w:w w:val="105"/>
        </w:rPr>
        <w:t xml:space="preserve"> </w:t>
      </w:r>
      <w:r>
        <w:rPr>
          <w:color w:val="070707"/>
          <w:w w:val="105"/>
        </w:rPr>
        <w:t>review</w:t>
      </w:r>
      <w:r>
        <w:rPr>
          <w:color w:val="070707"/>
          <w:spacing w:val="-12"/>
          <w:w w:val="105"/>
        </w:rPr>
        <w:t xml:space="preserve"> </w:t>
      </w:r>
      <w:r>
        <w:rPr>
          <w:color w:val="070707"/>
          <w:w w:val="105"/>
        </w:rPr>
        <w:t>should</w:t>
      </w:r>
      <w:r>
        <w:rPr>
          <w:color w:val="070707"/>
          <w:spacing w:val="-12"/>
          <w:w w:val="105"/>
        </w:rPr>
        <w:t xml:space="preserve"> </w:t>
      </w:r>
      <w:r>
        <w:rPr>
          <w:color w:val="070707"/>
          <w:w w:val="105"/>
        </w:rPr>
        <w:t>address</w:t>
      </w:r>
      <w:r>
        <w:rPr>
          <w:color w:val="070707"/>
          <w:spacing w:val="-6"/>
          <w:w w:val="105"/>
        </w:rPr>
        <w:t xml:space="preserve"> </w:t>
      </w:r>
      <w:r>
        <w:rPr>
          <w:color w:val="070707"/>
          <w:w w:val="105"/>
        </w:rPr>
        <w:t>the</w:t>
      </w:r>
      <w:r>
        <w:rPr>
          <w:color w:val="070707"/>
          <w:spacing w:val="-19"/>
          <w:w w:val="105"/>
        </w:rPr>
        <w:t xml:space="preserve"> </w:t>
      </w:r>
      <w:r>
        <w:rPr>
          <w:color w:val="070707"/>
          <w:w w:val="105"/>
        </w:rPr>
        <w:t>effectiveness of</w:t>
      </w:r>
      <w:r>
        <w:rPr>
          <w:color w:val="070707"/>
          <w:spacing w:val="-22"/>
          <w:w w:val="105"/>
        </w:rPr>
        <w:t xml:space="preserve"> </w:t>
      </w:r>
      <w:r>
        <w:rPr>
          <w:color w:val="070707"/>
          <w:w w:val="105"/>
        </w:rPr>
        <w:t>the</w:t>
      </w:r>
      <w:r>
        <w:rPr>
          <w:color w:val="070707"/>
          <w:spacing w:val="-18"/>
          <w:w w:val="105"/>
        </w:rPr>
        <w:t xml:space="preserve"> </w:t>
      </w:r>
      <w:r>
        <w:rPr>
          <w:color w:val="070707"/>
          <w:w w:val="105"/>
        </w:rPr>
        <w:t>current</w:t>
      </w:r>
      <w:r>
        <w:rPr>
          <w:color w:val="070707"/>
          <w:spacing w:val="-9"/>
          <w:w w:val="105"/>
        </w:rPr>
        <w:t xml:space="preserve"> </w:t>
      </w:r>
      <w:r>
        <w:rPr>
          <w:color w:val="070707"/>
          <w:w w:val="105"/>
        </w:rPr>
        <w:t>accommodations</w:t>
      </w:r>
      <w:r>
        <w:rPr>
          <w:color w:val="070707"/>
          <w:spacing w:val="-20"/>
          <w:w w:val="105"/>
        </w:rPr>
        <w:t xml:space="preserve"> </w:t>
      </w:r>
      <w:r>
        <w:rPr>
          <w:color w:val="070707"/>
          <w:w w:val="105"/>
        </w:rPr>
        <w:t>and services,</w:t>
      </w:r>
      <w:r>
        <w:rPr>
          <w:color w:val="070707"/>
          <w:spacing w:val="-15"/>
          <w:w w:val="105"/>
        </w:rPr>
        <w:t xml:space="preserve"> </w:t>
      </w:r>
      <w:r>
        <w:rPr>
          <w:color w:val="070707"/>
          <w:w w:val="105"/>
        </w:rPr>
        <w:t>whether</w:t>
      </w:r>
      <w:r>
        <w:rPr>
          <w:color w:val="070707"/>
          <w:spacing w:val="-14"/>
          <w:w w:val="105"/>
        </w:rPr>
        <w:t xml:space="preserve"> </w:t>
      </w:r>
      <w:r>
        <w:rPr>
          <w:color w:val="070707"/>
          <w:w w:val="105"/>
        </w:rPr>
        <w:t>adjustments</w:t>
      </w:r>
      <w:r>
        <w:rPr>
          <w:color w:val="070707"/>
          <w:spacing w:val="-1"/>
          <w:w w:val="105"/>
        </w:rPr>
        <w:t xml:space="preserve"> </w:t>
      </w:r>
      <w:r>
        <w:rPr>
          <w:color w:val="070707"/>
          <w:w w:val="105"/>
        </w:rPr>
        <w:t>are</w:t>
      </w:r>
      <w:r>
        <w:rPr>
          <w:color w:val="070707"/>
          <w:spacing w:val="-19"/>
          <w:w w:val="105"/>
        </w:rPr>
        <w:t xml:space="preserve"> </w:t>
      </w:r>
      <w:r>
        <w:rPr>
          <w:color w:val="070707"/>
          <w:w w:val="105"/>
        </w:rPr>
        <w:t>needed</w:t>
      </w:r>
      <w:r>
        <w:rPr>
          <w:color w:val="070707"/>
          <w:spacing w:val="-9"/>
          <w:w w:val="105"/>
        </w:rPr>
        <w:t xml:space="preserve"> </w:t>
      </w:r>
      <w:r>
        <w:rPr>
          <w:color w:val="070707"/>
          <w:w w:val="105"/>
        </w:rPr>
        <w:t>due</w:t>
      </w:r>
      <w:r>
        <w:rPr>
          <w:color w:val="070707"/>
          <w:spacing w:val="-18"/>
          <w:w w:val="105"/>
        </w:rPr>
        <w:t xml:space="preserve"> </w:t>
      </w:r>
      <w:r>
        <w:rPr>
          <w:color w:val="070707"/>
          <w:w w:val="105"/>
        </w:rPr>
        <w:t>to</w:t>
      </w:r>
      <w:r>
        <w:rPr>
          <w:color w:val="070707"/>
          <w:spacing w:val="-23"/>
          <w:w w:val="105"/>
        </w:rPr>
        <w:t xml:space="preserve"> </w:t>
      </w:r>
      <w:r>
        <w:rPr>
          <w:color w:val="070707"/>
          <w:w w:val="105"/>
        </w:rPr>
        <w:t>schedule</w:t>
      </w:r>
      <w:r>
        <w:rPr>
          <w:color w:val="070707"/>
          <w:spacing w:val="-9"/>
          <w:w w:val="105"/>
        </w:rPr>
        <w:t xml:space="preserve"> </w:t>
      </w:r>
      <w:r>
        <w:rPr>
          <w:color w:val="070707"/>
          <w:w w:val="105"/>
        </w:rPr>
        <w:t>changes,</w:t>
      </w:r>
      <w:r>
        <w:rPr>
          <w:color w:val="070707"/>
          <w:spacing w:val="-15"/>
          <w:w w:val="105"/>
        </w:rPr>
        <w:t xml:space="preserve"> </w:t>
      </w:r>
      <w:r>
        <w:rPr>
          <w:color w:val="070707"/>
          <w:w w:val="105"/>
        </w:rPr>
        <w:t>and</w:t>
      </w:r>
      <w:r>
        <w:rPr>
          <w:color w:val="070707"/>
          <w:spacing w:val="-14"/>
          <w:w w:val="105"/>
        </w:rPr>
        <w:t xml:space="preserve"> </w:t>
      </w:r>
      <w:r>
        <w:rPr>
          <w:color w:val="070707"/>
          <w:w w:val="105"/>
        </w:rPr>
        <w:t>whether there are changes in the student's abilities and</w:t>
      </w:r>
      <w:r>
        <w:rPr>
          <w:color w:val="070707"/>
          <w:spacing w:val="19"/>
          <w:w w:val="105"/>
        </w:rPr>
        <w:t xml:space="preserve"> </w:t>
      </w:r>
      <w:r>
        <w:rPr>
          <w:color w:val="070707"/>
          <w:w w:val="105"/>
        </w:rPr>
        <w:t>disabilities.</w:t>
      </w:r>
    </w:p>
    <w:p w14:paraId="0F6D2C0E" w14:textId="77777777" w:rsidR="002B265D" w:rsidRDefault="001C65B0">
      <w:pPr>
        <w:spacing w:before="202"/>
        <w:ind w:left="264" w:right="843"/>
        <w:jc w:val="center"/>
        <w:rPr>
          <w:b/>
          <w:sz w:val="20"/>
        </w:rPr>
      </w:pPr>
      <w:r>
        <w:rPr>
          <w:b/>
          <w:color w:val="070707"/>
          <w:w w:val="105"/>
          <w:sz w:val="20"/>
          <w:u w:val="thick" w:color="000000"/>
        </w:rPr>
        <w:t>REEVALUATION</w:t>
      </w:r>
    </w:p>
    <w:p w14:paraId="6A3FCE41" w14:textId="77777777" w:rsidR="002B265D" w:rsidRDefault="001C65B0">
      <w:pPr>
        <w:pStyle w:val="BodyText"/>
        <w:spacing w:before="27" w:line="249" w:lineRule="auto"/>
        <w:ind w:left="126" w:right="819" w:firstLine="3"/>
      </w:pPr>
      <w:r>
        <w:rPr>
          <w:color w:val="070707"/>
          <w:w w:val="105"/>
        </w:rPr>
        <w:t>A</w:t>
      </w:r>
      <w:r>
        <w:rPr>
          <w:color w:val="070707"/>
          <w:spacing w:val="-16"/>
          <w:w w:val="105"/>
        </w:rPr>
        <w:t xml:space="preserve"> </w:t>
      </w:r>
      <w:r>
        <w:rPr>
          <w:color w:val="070707"/>
          <w:w w:val="105"/>
        </w:rPr>
        <w:t>reevaluation</w:t>
      </w:r>
      <w:r>
        <w:rPr>
          <w:color w:val="070707"/>
          <w:spacing w:val="-7"/>
          <w:w w:val="105"/>
        </w:rPr>
        <w:t xml:space="preserve"> </w:t>
      </w:r>
      <w:r>
        <w:rPr>
          <w:color w:val="070707"/>
          <w:w w:val="105"/>
        </w:rPr>
        <w:t>shall</w:t>
      </w:r>
      <w:r>
        <w:rPr>
          <w:color w:val="070707"/>
          <w:spacing w:val="-11"/>
          <w:w w:val="105"/>
        </w:rPr>
        <w:t xml:space="preserve"> </w:t>
      </w:r>
      <w:r>
        <w:rPr>
          <w:color w:val="070707"/>
          <w:w w:val="105"/>
        </w:rPr>
        <w:t>be</w:t>
      </w:r>
      <w:r>
        <w:rPr>
          <w:color w:val="070707"/>
          <w:spacing w:val="-17"/>
          <w:w w:val="105"/>
        </w:rPr>
        <w:t xml:space="preserve"> </w:t>
      </w:r>
      <w:r>
        <w:rPr>
          <w:color w:val="070707"/>
          <w:w w:val="105"/>
        </w:rPr>
        <w:t>conducted</w:t>
      </w:r>
      <w:r>
        <w:rPr>
          <w:color w:val="070707"/>
          <w:spacing w:val="-6"/>
          <w:w w:val="105"/>
        </w:rPr>
        <w:t xml:space="preserve"> </w:t>
      </w:r>
      <w:r>
        <w:rPr>
          <w:color w:val="070707"/>
          <w:w w:val="105"/>
        </w:rPr>
        <w:t>at</w:t>
      </w:r>
      <w:r>
        <w:rPr>
          <w:color w:val="070707"/>
          <w:spacing w:val="-17"/>
          <w:w w:val="105"/>
        </w:rPr>
        <w:t xml:space="preserve"> </w:t>
      </w:r>
      <w:r>
        <w:rPr>
          <w:color w:val="070707"/>
          <w:w w:val="105"/>
        </w:rPr>
        <w:t>least</w:t>
      </w:r>
      <w:r>
        <w:rPr>
          <w:color w:val="070707"/>
          <w:spacing w:val="-12"/>
          <w:w w:val="105"/>
        </w:rPr>
        <w:t xml:space="preserve"> </w:t>
      </w:r>
      <w:r>
        <w:rPr>
          <w:color w:val="070707"/>
          <w:w w:val="105"/>
        </w:rPr>
        <w:t>every</w:t>
      </w:r>
      <w:r>
        <w:rPr>
          <w:color w:val="070707"/>
          <w:spacing w:val="-9"/>
          <w:w w:val="105"/>
        </w:rPr>
        <w:t xml:space="preserve"> </w:t>
      </w:r>
      <w:r>
        <w:rPr>
          <w:color w:val="070707"/>
          <w:w w:val="105"/>
        </w:rPr>
        <w:t>three</w:t>
      </w:r>
      <w:r>
        <w:rPr>
          <w:color w:val="070707"/>
          <w:spacing w:val="-11"/>
          <w:w w:val="105"/>
        </w:rPr>
        <w:t xml:space="preserve"> </w:t>
      </w:r>
      <w:r>
        <w:rPr>
          <w:color w:val="070707"/>
          <w:w w:val="105"/>
        </w:rPr>
        <w:t>years.</w:t>
      </w:r>
      <w:r>
        <w:rPr>
          <w:color w:val="070707"/>
          <w:spacing w:val="-13"/>
          <w:w w:val="105"/>
        </w:rPr>
        <w:t xml:space="preserve"> </w:t>
      </w:r>
      <w:r>
        <w:rPr>
          <w:color w:val="070707"/>
          <w:w w:val="105"/>
        </w:rPr>
        <w:t>The</w:t>
      </w:r>
      <w:r>
        <w:rPr>
          <w:color w:val="070707"/>
          <w:spacing w:val="-16"/>
          <w:w w:val="105"/>
        </w:rPr>
        <w:t xml:space="preserve"> </w:t>
      </w:r>
      <w:r>
        <w:rPr>
          <w:color w:val="070707"/>
          <w:w w:val="105"/>
        </w:rPr>
        <w:t>reevaluation</w:t>
      </w:r>
      <w:r>
        <w:rPr>
          <w:color w:val="070707"/>
          <w:spacing w:val="-3"/>
          <w:w w:val="105"/>
        </w:rPr>
        <w:t xml:space="preserve"> </w:t>
      </w:r>
      <w:r>
        <w:rPr>
          <w:color w:val="070707"/>
          <w:w w:val="105"/>
        </w:rPr>
        <w:t>may occur</w:t>
      </w:r>
      <w:r>
        <w:rPr>
          <w:color w:val="070707"/>
          <w:spacing w:val="-13"/>
          <w:w w:val="105"/>
        </w:rPr>
        <w:t xml:space="preserve"> </w:t>
      </w:r>
      <w:r>
        <w:rPr>
          <w:color w:val="070707"/>
          <w:w w:val="105"/>
        </w:rPr>
        <w:t>sooner,</w:t>
      </w:r>
      <w:r>
        <w:rPr>
          <w:color w:val="070707"/>
          <w:spacing w:val="-8"/>
          <w:w w:val="105"/>
        </w:rPr>
        <w:t xml:space="preserve"> </w:t>
      </w:r>
      <w:r>
        <w:rPr>
          <w:color w:val="070707"/>
          <w:w w:val="105"/>
        </w:rPr>
        <w:t>though</w:t>
      </w:r>
      <w:r>
        <w:rPr>
          <w:color w:val="070707"/>
          <w:spacing w:val="-3"/>
          <w:w w:val="105"/>
        </w:rPr>
        <w:t xml:space="preserve"> </w:t>
      </w:r>
      <w:r>
        <w:rPr>
          <w:color w:val="070707"/>
          <w:w w:val="105"/>
        </w:rPr>
        <w:t>no</w:t>
      </w:r>
      <w:r>
        <w:rPr>
          <w:color w:val="070707"/>
          <w:spacing w:val="-15"/>
          <w:w w:val="105"/>
        </w:rPr>
        <w:t xml:space="preserve"> </w:t>
      </w:r>
      <w:r>
        <w:rPr>
          <w:color w:val="070707"/>
          <w:w w:val="105"/>
        </w:rPr>
        <w:t>more</w:t>
      </w:r>
      <w:r>
        <w:rPr>
          <w:color w:val="070707"/>
          <w:spacing w:val="-10"/>
          <w:w w:val="105"/>
        </w:rPr>
        <w:t xml:space="preserve"> </w:t>
      </w:r>
      <w:r>
        <w:rPr>
          <w:color w:val="070707"/>
          <w:w w:val="105"/>
        </w:rPr>
        <w:t>than</w:t>
      </w:r>
      <w:r>
        <w:rPr>
          <w:color w:val="070707"/>
          <w:spacing w:val="-11"/>
          <w:w w:val="105"/>
        </w:rPr>
        <w:t xml:space="preserve"> </w:t>
      </w:r>
      <w:r>
        <w:rPr>
          <w:color w:val="070707"/>
          <w:w w:val="105"/>
        </w:rPr>
        <w:t>one</w:t>
      </w:r>
      <w:r>
        <w:rPr>
          <w:color w:val="070707"/>
          <w:spacing w:val="-19"/>
          <w:w w:val="105"/>
        </w:rPr>
        <w:t xml:space="preserve"> </w:t>
      </w:r>
      <w:r>
        <w:rPr>
          <w:color w:val="070707"/>
          <w:w w:val="105"/>
        </w:rPr>
        <w:t>time</w:t>
      </w:r>
      <w:r>
        <w:rPr>
          <w:color w:val="070707"/>
          <w:spacing w:val="-9"/>
          <w:w w:val="105"/>
        </w:rPr>
        <w:t xml:space="preserve"> </w:t>
      </w:r>
      <w:r>
        <w:rPr>
          <w:color w:val="070707"/>
          <w:w w:val="105"/>
        </w:rPr>
        <w:t>each</w:t>
      </w:r>
      <w:r>
        <w:rPr>
          <w:color w:val="070707"/>
          <w:spacing w:val="-12"/>
          <w:w w:val="105"/>
        </w:rPr>
        <w:t xml:space="preserve"> </w:t>
      </w:r>
      <w:r>
        <w:rPr>
          <w:color w:val="070707"/>
          <w:w w:val="105"/>
        </w:rPr>
        <w:t>year,</w:t>
      </w:r>
      <w:r>
        <w:rPr>
          <w:color w:val="070707"/>
          <w:spacing w:val="-8"/>
          <w:w w:val="105"/>
        </w:rPr>
        <w:t xml:space="preserve"> </w:t>
      </w:r>
      <w:r>
        <w:rPr>
          <w:color w:val="070707"/>
          <w:w w:val="105"/>
        </w:rPr>
        <w:t>when</w:t>
      </w:r>
      <w:r>
        <w:rPr>
          <w:color w:val="070707"/>
          <w:spacing w:val="-8"/>
          <w:w w:val="105"/>
        </w:rPr>
        <w:t xml:space="preserve"> </w:t>
      </w:r>
      <w:r>
        <w:rPr>
          <w:color w:val="070707"/>
          <w:w w:val="105"/>
        </w:rPr>
        <w:t>requested</w:t>
      </w:r>
      <w:r>
        <w:rPr>
          <w:color w:val="070707"/>
          <w:spacing w:val="7"/>
          <w:w w:val="105"/>
        </w:rPr>
        <w:t xml:space="preserve"> </w:t>
      </w:r>
      <w:r>
        <w:rPr>
          <w:color w:val="070707"/>
          <w:w w:val="105"/>
        </w:rPr>
        <w:t>by</w:t>
      </w:r>
      <w:r>
        <w:rPr>
          <w:color w:val="070707"/>
          <w:spacing w:val="-12"/>
          <w:w w:val="105"/>
        </w:rPr>
        <w:t xml:space="preserve"> </w:t>
      </w:r>
      <w:r>
        <w:rPr>
          <w:color w:val="070707"/>
          <w:w w:val="105"/>
        </w:rPr>
        <w:t>parents or</w:t>
      </w:r>
      <w:r>
        <w:rPr>
          <w:color w:val="070707"/>
          <w:spacing w:val="-18"/>
          <w:w w:val="105"/>
        </w:rPr>
        <w:t xml:space="preserve"> </w:t>
      </w:r>
      <w:r>
        <w:rPr>
          <w:color w:val="070707"/>
          <w:w w:val="105"/>
        </w:rPr>
        <w:t>school</w:t>
      </w:r>
      <w:r>
        <w:rPr>
          <w:color w:val="070707"/>
          <w:spacing w:val="-8"/>
          <w:w w:val="105"/>
        </w:rPr>
        <w:t xml:space="preserve"> </w:t>
      </w:r>
      <w:r>
        <w:rPr>
          <w:color w:val="070707"/>
          <w:w w:val="105"/>
        </w:rPr>
        <w:t>personnel.</w:t>
      </w:r>
      <w:r>
        <w:rPr>
          <w:color w:val="070707"/>
          <w:spacing w:val="-5"/>
          <w:w w:val="105"/>
        </w:rPr>
        <w:t xml:space="preserve"> </w:t>
      </w:r>
      <w:r>
        <w:rPr>
          <w:color w:val="070707"/>
          <w:w w:val="105"/>
        </w:rPr>
        <w:t>In</w:t>
      </w:r>
      <w:r>
        <w:rPr>
          <w:color w:val="070707"/>
          <w:spacing w:val="-17"/>
          <w:w w:val="105"/>
        </w:rPr>
        <w:t xml:space="preserve"> </w:t>
      </w:r>
      <w:r>
        <w:rPr>
          <w:color w:val="070707"/>
          <w:w w:val="105"/>
        </w:rPr>
        <w:t>addition,</w:t>
      </w:r>
      <w:r>
        <w:rPr>
          <w:color w:val="070707"/>
          <w:spacing w:val="-7"/>
          <w:w w:val="105"/>
        </w:rPr>
        <w:t xml:space="preserve"> </w:t>
      </w:r>
      <w:r>
        <w:rPr>
          <w:color w:val="070707"/>
          <w:w w:val="105"/>
        </w:rPr>
        <w:t>the</w:t>
      </w:r>
      <w:r>
        <w:rPr>
          <w:color w:val="070707"/>
          <w:spacing w:val="-15"/>
          <w:w w:val="105"/>
        </w:rPr>
        <w:t xml:space="preserve"> </w:t>
      </w:r>
      <w:r>
        <w:rPr>
          <w:color w:val="070707"/>
          <w:w w:val="105"/>
        </w:rPr>
        <w:t>Section</w:t>
      </w:r>
      <w:r>
        <w:rPr>
          <w:color w:val="070707"/>
          <w:spacing w:val="-6"/>
          <w:w w:val="105"/>
        </w:rPr>
        <w:t xml:space="preserve"> </w:t>
      </w:r>
      <w:r>
        <w:rPr>
          <w:color w:val="070707"/>
          <w:w w:val="105"/>
        </w:rPr>
        <w:t>504</w:t>
      </w:r>
      <w:r>
        <w:rPr>
          <w:color w:val="070707"/>
          <w:spacing w:val="-16"/>
          <w:w w:val="105"/>
        </w:rPr>
        <w:t xml:space="preserve"> </w:t>
      </w:r>
      <w:r>
        <w:rPr>
          <w:color w:val="070707"/>
          <w:w w:val="105"/>
        </w:rPr>
        <w:t>team</w:t>
      </w:r>
      <w:r>
        <w:rPr>
          <w:color w:val="070707"/>
          <w:spacing w:val="-6"/>
          <w:w w:val="105"/>
        </w:rPr>
        <w:t xml:space="preserve"> </w:t>
      </w:r>
      <w:r>
        <w:rPr>
          <w:color w:val="070707"/>
          <w:w w:val="105"/>
        </w:rPr>
        <w:t>will</w:t>
      </w:r>
      <w:r>
        <w:rPr>
          <w:color w:val="070707"/>
          <w:spacing w:val="-15"/>
          <w:w w:val="105"/>
        </w:rPr>
        <w:t xml:space="preserve"> </w:t>
      </w:r>
      <w:r>
        <w:rPr>
          <w:color w:val="070707"/>
          <w:w w:val="105"/>
        </w:rPr>
        <w:t>conduct</w:t>
      </w:r>
      <w:r>
        <w:rPr>
          <w:color w:val="070707"/>
          <w:spacing w:val="-2"/>
          <w:w w:val="105"/>
        </w:rPr>
        <w:t xml:space="preserve"> </w:t>
      </w:r>
      <w:r>
        <w:rPr>
          <w:color w:val="070707"/>
          <w:w w:val="105"/>
        </w:rPr>
        <w:t>a</w:t>
      </w:r>
      <w:r>
        <w:rPr>
          <w:color w:val="070707"/>
          <w:spacing w:val="-13"/>
          <w:w w:val="105"/>
        </w:rPr>
        <w:t xml:space="preserve"> </w:t>
      </w:r>
      <w:r>
        <w:rPr>
          <w:color w:val="070707"/>
          <w:w w:val="105"/>
        </w:rPr>
        <w:t xml:space="preserve">reevaluation prior to any significant change of placement, e.g., changing from a regular education setting to a special education setting, or when the student is facing a long-term suspension/expulsion </w:t>
      </w:r>
      <w:r>
        <w:rPr>
          <w:b/>
          <w:color w:val="070707"/>
          <w:w w:val="105"/>
        </w:rPr>
        <w:t xml:space="preserve">(in the latter case, the Manifestation Determination process constitutes the reevaluation). </w:t>
      </w:r>
      <w:r>
        <w:rPr>
          <w:color w:val="070707"/>
          <w:w w:val="105"/>
        </w:rPr>
        <w:t>Keep in mind that the discontinuation of services is a significant change of placement and should be based upon a</w:t>
      </w:r>
      <w:r>
        <w:rPr>
          <w:color w:val="070707"/>
          <w:spacing w:val="17"/>
          <w:w w:val="105"/>
        </w:rPr>
        <w:t xml:space="preserve"> </w:t>
      </w:r>
      <w:r>
        <w:rPr>
          <w:color w:val="070707"/>
          <w:w w:val="105"/>
        </w:rPr>
        <w:t>reevaluation.</w:t>
      </w:r>
    </w:p>
    <w:p w14:paraId="2CD88428" w14:textId="77777777" w:rsidR="002B265D" w:rsidRDefault="001C65B0">
      <w:pPr>
        <w:pStyle w:val="BodyText"/>
        <w:spacing w:before="256" w:line="249" w:lineRule="auto"/>
        <w:ind w:left="124" w:right="682"/>
      </w:pPr>
      <w:r>
        <w:rPr>
          <w:color w:val="070707"/>
          <w:w w:val="105"/>
        </w:rPr>
        <w:t>If, upon reevaluation, it is determined that the student is no longer eligible for Section</w:t>
      </w:r>
      <w:r>
        <w:rPr>
          <w:color w:val="070707"/>
          <w:spacing w:val="-10"/>
          <w:w w:val="105"/>
        </w:rPr>
        <w:t xml:space="preserve"> </w:t>
      </w:r>
      <w:r>
        <w:rPr>
          <w:color w:val="070707"/>
          <w:w w:val="105"/>
        </w:rPr>
        <w:t>504</w:t>
      </w:r>
      <w:r>
        <w:rPr>
          <w:color w:val="070707"/>
          <w:spacing w:val="-15"/>
          <w:w w:val="105"/>
        </w:rPr>
        <w:t xml:space="preserve"> </w:t>
      </w:r>
      <w:r>
        <w:rPr>
          <w:color w:val="070707"/>
          <w:w w:val="105"/>
        </w:rPr>
        <w:t>services</w:t>
      </w:r>
      <w:r>
        <w:rPr>
          <w:color w:val="070707"/>
          <w:spacing w:val="-12"/>
          <w:w w:val="105"/>
        </w:rPr>
        <w:t xml:space="preserve"> </w:t>
      </w:r>
      <w:r>
        <w:rPr>
          <w:color w:val="070707"/>
          <w:w w:val="105"/>
        </w:rPr>
        <w:t>the</w:t>
      </w:r>
      <w:r>
        <w:rPr>
          <w:color w:val="070707"/>
          <w:spacing w:val="-13"/>
          <w:w w:val="105"/>
        </w:rPr>
        <w:t xml:space="preserve"> </w:t>
      </w:r>
      <w:r>
        <w:rPr>
          <w:color w:val="070707"/>
          <w:w w:val="105"/>
        </w:rPr>
        <w:t>student</w:t>
      </w:r>
      <w:r>
        <w:rPr>
          <w:color w:val="070707"/>
          <w:spacing w:val="-8"/>
          <w:w w:val="105"/>
        </w:rPr>
        <w:t xml:space="preserve"> </w:t>
      </w:r>
      <w:r>
        <w:rPr>
          <w:color w:val="070707"/>
          <w:w w:val="105"/>
        </w:rPr>
        <w:t>will</w:t>
      </w:r>
      <w:r>
        <w:rPr>
          <w:color w:val="070707"/>
          <w:spacing w:val="-14"/>
          <w:w w:val="105"/>
        </w:rPr>
        <w:t xml:space="preserve"> </w:t>
      </w:r>
      <w:r>
        <w:rPr>
          <w:color w:val="070707"/>
          <w:w w:val="105"/>
        </w:rPr>
        <w:t>receive</w:t>
      </w:r>
      <w:r>
        <w:rPr>
          <w:color w:val="070707"/>
          <w:spacing w:val="-10"/>
          <w:w w:val="105"/>
        </w:rPr>
        <w:t xml:space="preserve"> </w:t>
      </w:r>
      <w:r>
        <w:rPr>
          <w:color w:val="070707"/>
          <w:w w:val="105"/>
        </w:rPr>
        <w:t>the</w:t>
      </w:r>
      <w:r>
        <w:rPr>
          <w:color w:val="070707"/>
          <w:spacing w:val="-15"/>
          <w:w w:val="105"/>
        </w:rPr>
        <w:t xml:space="preserve"> </w:t>
      </w:r>
      <w:r>
        <w:rPr>
          <w:color w:val="070707"/>
          <w:w w:val="105"/>
        </w:rPr>
        <w:t>nondiscrimination</w:t>
      </w:r>
      <w:r>
        <w:rPr>
          <w:color w:val="070707"/>
          <w:spacing w:val="-21"/>
          <w:w w:val="105"/>
        </w:rPr>
        <w:t xml:space="preserve"> </w:t>
      </w:r>
      <w:r>
        <w:rPr>
          <w:color w:val="070707"/>
          <w:w w:val="105"/>
        </w:rPr>
        <w:t>protections</w:t>
      </w:r>
      <w:r>
        <w:rPr>
          <w:color w:val="070707"/>
          <w:spacing w:val="-3"/>
          <w:w w:val="105"/>
        </w:rPr>
        <w:t xml:space="preserve"> </w:t>
      </w:r>
      <w:r>
        <w:rPr>
          <w:color w:val="070707"/>
          <w:w w:val="105"/>
        </w:rPr>
        <w:t>due to their having a record of a</w:t>
      </w:r>
      <w:r>
        <w:rPr>
          <w:color w:val="070707"/>
          <w:spacing w:val="-5"/>
          <w:w w:val="105"/>
        </w:rPr>
        <w:t xml:space="preserve"> </w:t>
      </w:r>
      <w:r>
        <w:rPr>
          <w:color w:val="070707"/>
          <w:w w:val="105"/>
        </w:rPr>
        <w:t>disability.</w:t>
      </w:r>
    </w:p>
    <w:p w14:paraId="0952C5A1" w14:textId="77777777" w:rsidR="002B265D" w:rsidRDefault="002B265D">
      <w:pPr>
        <w:pStyle w:val="BodyText"/>
        <w:spacing w:before="6"/>
        <w:rPr>
          <w:sz w:val="44"/>
        </w:rPr>
      </w:pPr>
    </w:p>
    <w:p w14:paraId="477475D3" w14:textId="77777777" w:rsidR="002B265D" w:rsidRDefault="001C65B0">
      <w:pPr>
        <w:spacing w:before="1"/>
        <w:ind w:left="127"/>
        <w:jc w:val="both"/>
        <w:rPr>
          <w:b/>
          <w:sz w:val="25"/>
        </w:rPr>
      </w:pPr>
      <w:r>
        <w:rPr>
          <w:b/>
          <w:color w:val="070707"/>
          <w:w w:val="105"/>
          <w:sz w:val="25"/>
        </w:rPr>
        <w:t xml:space="preserve">TRANSFER STUDENT SECTION </w:t>
      </w:r>
      <w:r>
        <w:rPr>
          <w:b/>
          <w:color w:val="070707"/>
          <w:w w:val="105"/>
          <w:sz w:val="31"/>
        </w:rPr>
        <w:t xml:space="preserve">504 </w:t>
      </w:r>
      <w:r>
        <w:rPr>
          <w:b/>
          <w:color w:val="070707"/>
          <w:w w:val="105"/>
          <w:sz w:val="25"/>
        </w:rPr>
        <w:t>PLAN</w:t>
      </w:r>
    </w:p>
    <w:p w14:paraId="59D8EC4E" w14:textId="4B67A3E4" w:rsidR="002B265D" w:rsidRDefault="001C65B0">
      <w:pPr>
        <w:pStyle w:val="BodyText"/>
        <w:spacing w:before="7"/>
        <w:ind w:left="132"/>
        <w:jc w:val="both"/>
      </w:pPr>
      <w:r>
        <w:rPr>
          <w:color w:val="070707"/>
          <w:w w:val="105"/>
        </w:rPr>
        <w:t>When a student transfers into the Iditarod Area School District</w:t>
      </w:r>
    </w:p>
    <w:p w14:paraId="71EE3F34" w14:textId="77777777" w:rsidR="002B265D" w:rsidRDefault="002B265D">
      <w:pPr>
        <w:jc w:val="both"/>
        <w:sectPr w:rsidR="002B265D">
          <w:pgSz w:w="12240" w:h="15840"/>
          <w:pgMar w:top="1380" w:right="740" w:bottom="940" w:left="1320" w:header="0" w:footer="735" w:gutter="0"/>
          <w:cols w:space="720"/>
        </w:sectPr>
      </w:pPr>
    </w:p>
    <w:p w14:paraId="5BFBAA0C" w14:textId="77777777" w:rsidR="002B265D" w:rsidRDefault="001C65B0">
      <w:pPr>
        <w:pStyle w:val="BodyText"/>
        <w:spacing w:before="74" w:line="249" w:lineRule="auto"/>
        <w:ind w:left="124" w:right="757" w:firstLine="6"/>
      </w:pPr>
      <w:r>
        <w:rPr>
          <w:color w:val="070707"/>
          <w:w w:val="105"/>
        </w:rPr>
        <w:lastRenderedPageBreak/>
        <w:t>from</w:t>
      </w:r>
      <w:r>
        <w:rPr>
          <w:color w:val="070707"/>
          <w:spacing w:val="-11"/>
          <w:w w:val="105"/>
        </w:rPr>
        <w:t xml:space="preserve"> </w:t>
      </w:r>
      <w:r>
        <w:rPr>
          <w:color w:val="070707"/>
          <w:w w:val="105"/>
        </w:rPr>
        <w:t>another</w:t>
      </w:r>
      <w:r>
        <w:rPr>
          <w:color w:val="070707"/>
          <w:spacing w:val="-7"/>
          <w:w w:val="105"/>
        </w:rPr>
        <w:t xml:space="preserve"> </w:t>
      </w:r>
      <w:r>
        <w:rPr>
          <w:color w:val="070707"/>
          <w:w w:val="105"/>
        </w:rPr>
        <w:t>school</w:t>
      </w:r>
      <w:r>
        <w:rPr>
          <w:color w:val="070707"/>
          <w:spacing w:val="-5"/>
          <w:w w:val="105"/>
        </w:rPr>
        <w:t xml:space="preserve"> </w:t>
      </w:r>
      <w:r>
        <w:rPr>
          <w:color w:val="070707"/>
          <w:w w:val="105"/>
        </w:rPr>
        <w:t>district</w:t>
      </w:r>
      <w:r>
        <w:rPr>
          <w:color w:val="070707"/>
          <w:spacing w:val="-9"/>
          <w:w w:val="105"/>
        </w:rPr>
        <w:t xml:space="preserve"> </w:t>
      </w:r>
      <w:r>
        <w:rPr>
          <w:color w:val="070707"/>
          <w:w w:val="105"/>
        </w:rPr>
        <w:t>with</w:t>
      </w:r>
      <w:r>
        <w:rPr>
          <w:color w:val="070707"/>
          <w:spacing w:val="-15"/>
          <w:w w:val="105"/>
        </w:rPr>
        <w:t xml:space="preserve"> </w:t>
      </w:r>
      <w:r>
        <w:rPr>
          <w:color w:val="070707"/>
          <w:w w:val="105"/>
        </w:rPr>
        <w:t>an</w:t>
      </w:r>
      <w:r>
        <w:rPr>
          <w:color w:val="070707"/>
          <w:spacing w:val="-18"/>
          <w:w w:val="105"/>
        </w:rPr>
        <w:t xml:space="preserve"> </w:t>
      </w:r>
      <w:r>
        <w:rPr>
          <w:color w:val="070707"/>
          <w:w w:val="105"/>
        </w:rPr>
        <w:t>existing</w:t>
      </w:r>
      <w:r>
        <w:rPr>
          <w:color w:val="070707"/>
          <w:spacing w:val="-11"/>
          <w:w w:val="105"/>
        </w:rPr>
        <w:t xml:space="preserve"> </w:t>
      </w:r>
      <w:r>
        <w:rPr>
          <w:color w:val="070707"/>
          <w:w w:val="105"/>
        </w:rPr>
        <w:t>Section</w:t>
      </w:r>
      <w:r>
        <w:rPr>
          <w:color w:val="070707"/>
          <w:spacing w:val="-6"/>
          <w:w w:val="105"/>
        </w:rPr>
        <w:t xml:space="preserve"> </w:t>
      </w:r>
      <w:r>
        <w:rPr>
          <w:color w:val="070707"/>
          <w:w w:val="105"/>
        </w:rPr>
        <w:t>504</w:t>
      </w:r>
      <w:r>
        <w:rPr>
          <w:color w:val="070707"/>
          <w:spacing w:val="-18"/>
          <w:w w:val="105"/>
        </w:rPr>
        <w:t xml:space="preserve"> </w:t>
      </w:r>
      <w:r>
        <w:rPr>
          <w:color w:val="070707"/>
          <w:w w:val="105"/>
        </w:rPr>
        <w:t>Plan,</w:t>
      </w:r>
      <w:r>
        <w:rPr>
          <w:color w:val="070707"/>
          <w:spacing w:val="-13"/>
          <w:w w:val="105"/>
        </w:rPr>
        <w:t xml:space="preserve"> </w:t>
      </w:r>
      <w:r>
        <w:rPr>
          <w:color w:val="070707"/>
          <w:w w:val="105"/>
        </w:rPr>
        <w:t>the</w:t>
      </w:r>
      <w:r>
        <w:rPr>
          <w:color w:val="070707"/>
          <w:spacing w:val="-15"/>
          <w:w w:val="105"/>
        </w:rPr>
        <w:t xml:space="preserve"> </w:t>
      </w:r>
      <w:r>
        <w:rPr>
          <w:color w:val="070707"/>
          <w:w w:val="105"/>
        </w:rPr>
        <w:t>team</w:t>
      </w:r>
      <w:r>
        <w:rPr>
          <w:color w:val="070707"/>
          <w:spacing w:val="-6"/>
          <w:w w:val="105"/>
        </w:rPr>
        <w:t xml:space="preserve"> </w:t>
      </w:r>
      <w:r>
        <w:rPr>
          <w:color w:val="070707"/>
          <w:w w:val="105"/>
        </w:rPr>
        <w:t>must</w:t>
      </w:r>
      <w:r>
        <w:rPr>
          <w:color w:val="070707"/>
          <w:spacing w:val="-15"/>
          <w:w w:val="105"/>
        </w:rPr>
        <w:t xml:space="preserve"> </w:t>
      </w:r>
      <w:r>
        <w:rPr>
          <w:color w:val="070707"/>
          <w:w w:val="105"/>
        </w:rPr>
        <w:t xml:space="preserve">meet to review the plan. </w:t>
      </w:r>
      <w:r>
        <w:rPr>
          <w:rFonts w:ascii="Arial"/>
          <w:color w:val="070707"/>
          <w:w w:val="105"/>
          <w:sz w:val="26"/>
        </w:rPr>
        <w:t xml:space="preserve">If </w:t>
      </w:r>
      <w:r>
        <w:rPr>
          <w:color w:val="070707"/>
          <w:w w:val="105"/>
        </w:rPr>
        <w:t>there are no concerns about the transfer student's eligibility or</w:t>
      </w:r>
      <w:r>
        <w:rPr>
          <w:color w:val="070707"/>
          <w:spacing w:val="-19"/>
          <w:w w:val="105"/>
        </w:rPr>
        <w:t xml:space="preserve"> </w:t>
      </w:r>
      <w:r>
        <w:rPr>
          <w:color w:val="070707"/>
          <w:w w:val="105"/>
        </w:rPr>
        <w:t>the</w:t>
      </w:r>
      <w:r>
        <w:rPr>
          <w:color w:val="070707"/>
          <w:spacing w:val="-15"/>
          <w:w w:val="105"/>
        </w:rPr>
        <w:t xml:space="preserve"> </w:t>
      </w:r>
      <w:r>
        <w:rPr>
          <w:color w:val="070707"/>
          <w:w w:val="105"/>
        </w:rPr>
        <w:t>504</w:t>
      </w:r>
      <w:r>
        <w:rPr>
          <w:color w:val="070707"/>
          <w:spacing w:val="-10"/>
          <w:w w:val="105"/>
        </w:rPr>
        <w:t xml:space="preserve"> </w:t>
      </w:r>
      <w:proofErr w:type="gramStart"/>
      <w:r>
        <w:rPr>
          <w:color w:val="070707"/>
          <w:w w:val="105"/>
        </w:rPr>
        <w:t>plan</w:t>
      </w:r>
      <w:proofErr w:type="gramEnd"/>
      <w:r>
        <w:rPr>
          <w:color w:val="070707"/>
          <w:w w:val="105"/>
        </w:rPr>
        <w:t>,</w:t>
      </w:r>
      <w:r>
        <w:rPr>
          <w:color w:val="070707"/>
          <w:spacing w:val="-10"/>
          <w:w w:val="105"/>
        </w:rPr>
        <w:t xml:space="preserve"> </w:t>
      </w:r>
      <w:r>
        <w:rPr>
          <w:color w:val="070707"/>
          <w:w w:val="105"/>
        </w:rPr>
        <w:t>the</w:t>
      </w:r>
      <w:r>
        <w:rPr>
          <w:color w:val="070707"/>
          <w:spacing w:val="-10"/>
          <w:w w:val="105"/>
        </w:rPr>
        <w:t xml:space="preserve"> </w:t>
      </w:r>
      <w:r>
        <w:rPr>
          <w:color w:val="070707"/>
          <w:w w:val="105"/>
        </w:rPr>
        <w:t>plan</w:t>
      </w:r>
      <w:r>
        <w:rPr>
          <w:color w:val="070707"/>
          <w:spacing w:val="-9"/>
          <w:w w:val="105"/>
        </w:rPr>
        <w:t xml:space="preserve"> </w:t>
      </w:r>
      <w:r>
        <w:rPr>
          <w:color w:val="070707"/>
          <w:w w:val="105"/>
        </w:rPr>
        <w:t>should</w:t>
      </w:r>
      <w:r>
        <w:rPr>
          <w:color w:val="070707"/>
          <w:spacing w:val="-3"/>
          <w:w w:val="105"/>
        </w:rPr>
        <w:t xml:space="preserve"> </w:t>
      </w:r>
      <w:r>
        <w:rPr>
          <w:color w:val="070707"/>
          <w:w w:val="105"/>
        </w:rPr>
        <w:t>be</w:t>
      </w:r>
      <w:r>
        <w:rPr>
          <w:color w:val="070707"/>
          <w:spacing w:val="-11"/>
          <w:w w:val="105"/>
        </w:rPr>
        <w:t xml:space="preserve"> </w:t>
      </w:r>
      <w:r>
        <w:rPr>
          <w:color w:val="070707"/>
          <w:w w:val="105"/>
        </w:rPr>
        <w:t>implemented</w:t>
      </w:r>
      <w:r>
        <w:rPr>
          <w:color w:val="070707"/>
          <w:spacing w:val="2"/>
          <w:w w:val="105"/>
        </w:rPr>
        <w:t xml:space="preserve"> </w:t>
      </w:r>
      <w:r>
        <w:rPr>
          <w:color w:val="070707"/>
          <w:w w:val="105"/>
        </w:rPr>
        <w:t>without</w:t>
      </w:r>
      <w:r>
        <w:rPr>
          <w:color w:val="070707"/>
          <w:spacing w:val="-1"/>
          <w:w w:val="105"/>
        </w:rPr>
        <w:t xml:space="preserve"> </w:t>
      </w:r>
      <w:r>
        <w:rPr>
          <w:color w:val="070707"/>
          <w:w w:val="105"/>
        </w:rPr>
        <w:t>delay.</w:t>
      </w:r>
      <w:r>
        <w:rPr>
          <w:color w:val="070707"/>
          <w:spacing w:val="-9"/>
          <w:w w:val="105"/>
        </w:rPr>
        <w:t xml:space="preserve"> </w:t>
      </w:r>
      <w:r>
        <w:rPr>
          <w:color w:val="070707"/>
          <w:w w:val="105"/>
        </w:rPr>
        <w:t>On</w:t>
      </w:r>
      <w:r>
        <w:rPr>
          <w:color w:val="070707"/>
          <w:spacing w:val="-15"/>
          <w:w w:val="105"/>
        </w:rPr>
        <w:t xml:space="preserve"> </w:t>
      </w:r>
      <w:r>
        <w:rPr>
          <w:color w:val="070707"/>
          <w:w w:val="105"/>
        </w:rPr>
        <w:t>the</w:t>
      </w:r>
      <w:r>
        <w:rPr>
          <w:color w:val="070707"/>
          <w:spacing w:val="-14"/>
          <w:w w:val="105"/>
        </w:rPr>
        <w:t xml:space="preserve"> </w:t>
      </w:r>
      <w:r>
        <w:rPr>
          <w:color w:val="070707"/>
          <w:w w:val="105"/>
        </w:rPr>
        <w:t>other</w:t>
      </w:r>
      <w:r>
        <w:rPr>
          <w:color w:val="070707"/>
          <w:spacing w:val="-8"/>
          <w:w w:val="105"/>
        </w:rPr>
        <w:t xml:space="preserve"> </w:t>
      </w:r>
      <w:r>
        <w:rPr>
          <w:color w:val="070707"/>
          <w:w w:val="105"/>
        </w:rPr>
        <w:t>hand, if the Section 504 team does not agree with the decision and/or plan from the previous</w:t>
      </w:r>
      <w:r>
        <w:rPr>
          <w:color w:val="070707"/>
          <w:spacing w:val="-9"/>
          <w:w w:val="105"/>
        </w:rPr>
        <w:t xml:space="preserve"> </w:t>
      </w:r>
      <w:r>
        <w:rPr>
          <w:color w:val="070707"/>
          <w:w w:val="105"/>
        </w:rPr>
        <w:t>district,</w:t>
      </w:r>
      <w:r>
        <w:rPr>
          <w:color w:val="070707"/>
          <w:spacing w:val="-15"/>
          <w:w w:val="105"/>
        </w:rPr>
        <w:t xml:space="preserve"> </w:t>
      </w:r>
      <w:r>
        <w:rPr>
          <w:color w:val="070707"/>
          <w:w w:val="105"/>
        </w:rPr>
        <w:t>the</w:t>
      </w:r>
      <w:r>
        <w:rPr>
          <w:color w:val="070707"/>
          <w:spacing w:val="-19"/>
          <w:w w:val="105"/>
        </w:rPr>
        <w:t xml:space="preserve"> </w:t>
      </w:r>
      <w:r>
        <w:rPr>
          <w:color w:val="070707"/>
          <w:w w:val="105"/>
        </w:rPr>
        <w:t>student</w:t>
      </w:r>
      <w:r>
        <w:rPr>
          <w:color w:val="070707"/>
          <w:spacing w:val="-12"/>
          <w:w w:val="105"/>
        </w:rPr>
        <w:t xml:space="preserve"> </w:t>
      </w:r>
      <w:r>
        <w:rPr>
          <w:color w:val="070707"/>
          <w:w w:val="105"/>
        </w:rPr>
        <w:t>should</w:t>
      </w:r>
      <w:r>
        <w:rPr>
          <w:color w:val="070707"/>
          <w:spacing w:val="-11"/>
          <w:w w:val="105"/>
        </w:rPr>
        <w:t xml:space="preserve"> </w:t>
      </w:r>
      <w:r>
        <w:rPr>
          <w:color w:val="070707"/>
          <w:w w:val="105"/>
        </w:rPr>
        <w:t>be</w:t>
      </w:r>
      <w:r>
        <w:rPr>
          <w:color w:val="070707"/>
          <w:spacing w:val="-22"/>
          <w:w w:val="105"/>
        </w:rPr>
        <w:t xml:space="preserve"> </w:t>
      </w:r>
      <w:r>
        <w:rPr>
          <w:color w:val="070707"/>
          <w:w w:val="105"/>
        </w:rPr>
        <w:t>promptly</w:t>
      </w:r>
      <w:r>
        <w:rPr>
          <w:color w:val="070707"/>
          <w:spacing w:val="-9"/>
          <w:w w:val="105"/>
        </w:rPr>
        <w:t xml:space="preserve"> </w:t>
      </w:r>
      <w:r>
        <w:rPr>
          <w:color w:val="070707"/>
          <w:w w:val="105"/>
        </w:rPr>
        <w:t>evaluated</w:t>
      </w:r>
      <w:r>
        <w:rPr>
          <w:color w:val="070707"/>
          <w:spacing w:val="-9"/>
          <w:w w:val="105"/>
        </w:rPr>
        <w:t xml:space="preserve"> </w:t>
      </w:r>
      <w:r>
        <w:rPr>
          <w:color w:val="070707"/>
          <w:w w:val="105"/>
        </w:rPr>
        <w:t>to</w:t>
      </w:r>
      <w:r>
        <w:rPr>
          <w:color w:val="070707"/>
          <w:spacing w:val="-21"/>
          <w:w w:val="105"/>
        </w:rPr>
        <w:t xml:space="preserve"> </w:t>
      </w:r>
      <w:r>
        <w:rPr>
          <w:color w:val="070707"/>
          <w:w w:val="105"/>
        </w:rPr>
        <w:t>determine</w:t>
      </w:r>
      <w:r>
        <w:rPr>
          <w:color w:val="070707"/>
          <w:spacing w:val="-9"/>
          <w:w w:val="105"/>
        </w:rPr>
        <w:t xml:space="preserve"> </w:t>
      </w:r>
      <w:r>
        <w:rPr>
          <w:color w:val="070707"/>
          <w:w w:val="105"/>
        </w:rPr>
        <w:t>eligibility and the need for accommodations. In this case, the existing plan will be followed until the evaluation and eligibility determination are</w:t>
      </w:r>
      <w:r>
        <w:rPr>
          <w:color w:val="070707"/>
          <w:spacing w:val="34"/>
          <w:w w:val="105"/>
        </w:rPr>
        <w:t xml:space="preserve"> </w:t>
      </w:r>
      <w:r>
        <w:rPr>
          <w:color w:val="070707"/>
          <w:w w:val="105"/>
        </w:rPr>
        <w:t>completed.</w:t>
      </w:r>
    </w:p>
    <w:p w14:paraId="60B76773" w14:textId="77777777" w:rsidR="002B265D" w:rsidRDefault="002B265D">
      <w:pPr>
        <w:pStyle w:val="BodyText"/>
        <w:rPr>
          <w:sz w:val="30"/>
        </w:rPr>
      </w:pPr>
    </w:p>
    <w:p w14:paraId="77087F7D" w14:textId="77777777" w:rsidR="002B265D" w:rsidRDefault="001C65B0">
      <w:pPr>
        <w:spacing w:before="201"/>
        <w:ind w:left="128"/>
        <w:rPr>
          <w:b/>
          <w:sz w:val="25"/>
        </w:rPr>
      </w:pPr>
      <w:r>
        <w:rPr>
          <w:b/>
          <w:color w:val="070707"/>
          <w:w w:val="105"/>
          <w:sz w:val="25"/>
        </w:rPr>
        <w:t>STUDENT DISCIPLINE</w:t>
      </w:r>
    </w:p>
    <w:p w14:paraId="1C0FE103" w14:textId="77777777" w:rsidR="002B265D" w:rsidRDefault="001C65B0">
      <w:pPr>
        <w:pStyle w:val="BodyText"/>
        <w:spacing w:before="25" w:line="249" w:lineRule="auto"/>
        <w:ind w:left="128" w:right="682" w:hanging="4"/>
      </w:pPr>
      <w:r>
        <w:rPr>
          <w:color w:val="070707"/>
          <w:w w:val="105"/>
        </w:rPr>
        <w:t xml:space="preserve">Students with disabilities under Section 504 have certain rights regarding significant changes of placement due to disciplinary actions. These rights are </w:t>
      </w:r>
      <w:proofErr w:type="gramStart"/>
      <w:r>
        <w:rPr>
          <w:color w:val="070707"/>
          <w:w w:val="105"/>
        </w:rPr>
        <w:t>similar</w:t>
      </w:r>
      <w:r>
        <w:rPr>
          <w:color w:val="070707"/>
          <w:spacing w:val="-13"/>
          <w:w w:val="105"/>
        </w:rPr>
        <w:t xml:space="preserve"> </w:t>
      </w:r>
      <w:r>
        <w:rPr>
          <w:color w:val="070707"/>
          <w:w w:val="105"/>
        </w:rPr>
        <w:t>to</w:t>
      </w:r>
      <w:proofErr w:type="gramEnd"/>
      <w:r>
        <w:rPr>
          <w:color w:val="070707"/>
          <w:spacing w:val="-23"/>
          <w:w w:val="105"/>
        </w:rPr>
        <w:t xml:space="preserve"> </w:t>
      </w:r>
      <w:r>
        <w:rPr>
          <w:color w:val="070707"/>
          <w:w w:val="105"/>
        </w:rPr>
        <w:t>those</w:t>
      </w:r>
      <w:r>
        <w:rPr>
          <w:color w:val="070707"/>
          <w:spacing w:val="-18"/>
          <w:w w:val="105"/>
        </w:rPr>
        <w:t xml:space="preserve"> </w:t>
      </w:r>
      <w:r>
        <w:rPr>
          <w:color w:val="070707"/>
          <w:w w:val="105"/>
        </w:rPr>
        <w:t>afforded</w:t>
      </w:r>
      <w:r>
        <w:rPr>
          <w:color w:val="070707"/>
          <w:spacing w:val="-7"/>
          <w:w w:val="105"/>
        </w:rPr>
        <w:t xml:space="preserve"> </w:t>
      </w:r>
      <w:r>
        <w:rPr>
          <w:color w:val="070707"/>
          <w:w w:val="105"/>
        </w:rPr>
        <w:t>to</w:t>
      </w:r>
      <w:r>
        <w:rPr>
          <w:color w:val="070707"/>
          <w:spacing w:val="-23"/>
          <w:w w:val="105"/>
        </w:rPr>
        <w:t xml:space="preserve"> </w:t>
      </w:r>
      <w:r>
        <w:rPr>
          <w:color w:val="070707"/>
          <w:w w:val="105"/>
        </w:rPr>
        <w:t>students</w:t>
      </w:r>
      <w:r>
        <w:rPr>
          <w:color w:val="070707"/>
          <w:spacing w:val="-13"/>
          <w:w w:val="105"/>
        </w:rPr>
        <w:t xml:space="preserve"> </w:t>
      </w:r>
      <w:r>
        <w:rPr>
          <w:color w:val="070707"/>
          <w:w w:val="105"/>
        </w:rPr>
        <w:t>with</w:t>
      </w:r>
      <w:r>
        <w:rPr>
          <w:color w:val="070707"/>
          <w:spacing w:val="-17"/>
          <w:w w:val="105"/>
        </w:rPr>
        <w:t xml:space="preserve"> </w:t>
      </w:r>
      <w:r>
        <w:rPr>
          <w:color w:val="070707"/>
          <w:w w:val="105"/>
        </w:rPr>
        <w:t>disabilities</w:t>
      </w:r>
      <w:r>
        <w:rPr>
          <w:color w:val="070707"/>
          <w:spacing w:val="-6"/>
          <w:w w:val="105"/>
        </w:rPr>
        <w:t xml:space="preserve"> </w:t>
      </w:r>
      <w:r>
        <w:rPr>
          <w:color w:val="070707"/>
          <w:w w:val="105"/>
        </w:rPr>
        <w:t>receiving</w:t>
      </w:r>
      <w:r>
        <w:rPr>
          <w:color w:val="070707"/>
          <w:spacing w:val="-12"/>
          <w:w w:val="105"/>
        </w:rPr>
        <w:t xml:space="preserve"> </w:t>
      </w:r>
      <w:r>
        <w:rPr>
          <w:color w:val="070707"/>
          <w:w w:val="105"/>
        </w:rPr>
        <w:t>special</w:t>
      </w:r>
      <w:r>
        <w:rPr>
          <w:color w:val="070707"/>
          <w:spacing w:val="-12"/>
          <w:w w:val="105"/>
        </w:rPr>
        <w:t xml:space="preserve"> </w:t>
      </w:r>
      <w:r>
        <w:rPr>
          <w:color w:val="070707"/>
          <w:w w:val="105"/>
        </w:rPr>
        <w:t>education services, with some exceptions that are noted</w:t>
      </w:r>
      <w:r>
        <w:rPr>
          <w:color w:val="070707"/>
          <w:spacing w:val="25"/>
          <w:w w:val="105"/>
        </w:rPr>
        <w:t xml:space="preserve"> </w:t>
      </w:r>
      <w:r>
        <w:rPr>
          <w:color w:val="070707"/>
          <w:w w:val="105"/>
        </w:rPr>
        <w:t>below.</w:t>
      </w:r>
    </w:p>
    <w:p w14:paraId="2837FAA5" w14:textId="77777777" w:rsidR="002B265D" w:rsidRDefault="001C65B0">
      <w:pPr>
        <w:pStyle w:val="BodyText"/>
        <w:spacing w:before="237" w:line="249" w:lineRule="auto"/>
        <w:ind w:left="123" w:right="682" w:firstLine="9"/>
      </w:pPr>
      <w:r>
        <w:rPr>
          <w:color w:val="070707"/>
          <w:w w:val="105"/>
        </w:rPr>
        <w:t>When a student commits a violation of the school or district code of conduct for which</w:t>
      </w:r>
      <w:r>
        <w:rPr>
          <w:color w:val="070707"/>
          <w:spacing w:val="-15"/>
          <w:w w:val="105"/>
        </w:rPr>
        <w:t xml:space="preserve"> </w:t>
      </w:r>
      <w:r>
        <w:rPr>
          <w:color w:val="070707"/>
          <w:w w:val="105"/>
        </w:rPr>
        <w:t>a</w:t>
      </w:r>
      <w:r>
        <w:rPr>
          <w:color w:val="070707"/>
          <w:spacing w:val="-25"/>
          <w:w w:val="105"/>
        </w:rPr>
        <w:t xml:space="preserve"> </w:t>
      </w:r>
      <w:r>
        <w:rPr>
          <w:color w:val="070707"/>
          <w:w w:val="105"/>
        </w:rPr>
        <w:t>suspension,</w:t>
      </w:r>
      <w:r>
        <w:rPr>
          <w:color w:val="070707"/>
          <w:spacing w:val="-11"/>
          <w:w w:val="105"/>
        </w:rPr>
        <w:t xml:space="preserve"> </w:t>
      </w:r>
      <w:r>
        <w:rPr>
          <w:color w:val="070707"/>
          <w:w w:val="105"/>
        </w:rPr>
        <w:t>e.g.,</w:t>
      </w:r>
      <w:r>
        <w:rPr>
          <w:color w:val="070707"/>
          <w:spacing w:val="-19"/>
          <w:w w:val="105"/>
        </w:rPr>
        <w:t xml:space="preserve"> </w:t>
      </w:r>
      <w:r>
        <w:rPr>
          <w:color w:val="070707"/>
          <w:w w:val="105"/>
        </w:rPr>
        <w:t>out-of-school,</w:t>
      </w:r>
      <w:r>
        <w:rPr>
          <w:color w:val="070707"/>
          <w:spacing w:val="-18"/>
          <w:w w:val="105"/>
        </w:rPr>
        <w:t xml:space="preserve"> </w:t>
      </w:r>
      <w:r>
        <w:rPr>
          <w:color w:val="070707"/>
          <w:w w:val="105"/>
        </w:rPr>
        <w:t>bus</w:t>
      </w:r>
      <w:r>
        <w:rPr>
          <w:color w:val="070707"/>
          <w:spacing w:val="-18"/>
          <w:w w:val="105"/>
        </w:rPr>
        <w:t xml:space="preserve"> </w:t>
      </w:r>
      <w:r>
        <w:rPr>
          <w:color w:val="070707"/>
          <w:w w:val="105"/>
        </w:rPr>
        <w:t>suspension,</w:t>
      </w:r>
      <w:r>
        <w:rPr>
          <w:color w:val="070707"/>
          <w:spacing w:val="-6"/>
          <w:w w:val="105"/>
        </w:rPr>
        <w:t xml:space="preserve"> </w:t>
      </w:r>
      <w:r>
        <w:rPr>
          <w:color w:val="070707"/>
          <w:w w:val="105"/>
        </w:rPr>
        <w:t>or</w:t>
      </w:r>
      <w:r>
        <w:rPr>
          <w:color w:val="070707"/>
          <w:spacing w:val="-19"/>
          <w:w w:val="105"/>
        </w:rPr>
        <w:t xml:space="preserve"> </w:t>
      </w:r>
      <w:r>
        <w:rPr>
          <w:color w:val="070707"/>
          <w:w w:val="105"/>
        </w:rPr>
        <w:t>expulsion</w:t>
      </w:r>
      <w:r>
        <w:rPr>
          <w:color w:val="070707"/>
          <w:spacing w:val="-6"/>
          <w:w w:val="105"/>
        </w:rPr>
        <w:t xml:space="preserve"> </w:t>
      </w:r>
      <w:r>
        <w:rPr>
          <w:color w:val="070707"/>
          <w:w w:val="105"/>
        </w:rPr>
        <w:t>is</w:t>
      </w:r>
      <w:r>
        <w:rPr>
          <w:color w:val="070707"/>
          <w:spacing w:val="-20"/>
          <w:w w:val="105"/>
        </w:rPr>
        <w:t xml:space="preserve"> </w:t>
      </w:r>
      <w:r>
        <w:rPr>
          <w:color w:val="070707"/>
          <w:w w:val="105"/>
        </w:rPr>
        <w:t xml:space="preserve">considered, which would result in removal for more than 10 cumulative days in the school year, the Section 504 team must meet to determine if the behavior was directly caused by the student's disability or by the failure of the district to provide FAPE. This meeting must be held before the removal reaches the 11th day. The </w:t>
      </w:r>
      <w:r>
        <w:rPr>
          <w:b/>
          <w:color w:val="070707"/>
          <w:w w:val="105"/>
        </w:rPr>
        <w:t>Section 504</w:t>
      </w:r>
      <w:r>
        <w:rPr>
          <w:b/>
          <w:color w:val="070707"/>
          <w:spacing w:val="-24"/>
          <w:w w:val="105"/>
        </w:rPr>
        <w:t xml:space="preserve"> </w:t>
      </w:r>
      <w:r>
        <w:rPr>
          <w:b/>
          <w:color w:val="070707"/>
          <w:w w:val="105"/>
        </w:rPr>
        <w:t>Manifestation</w:t>
      </w:r>
      <w:r>
        <w:rPr>
          <w:b/>
          <w:color w:val="070707"/>
          <w:spacing w:val="1"/>
          <w:w w:val="105"/>
        </w:rPr>
        <w:t xml:space="preserve"> </w:t>
      </w:r>
      <w:r>
        <w:rPr>
          <w:b/>
          <w:color w:val="070707"/>
          <w:w w:val="105"/>
        </w:rPr>
        <w:t>Determination</w:t>
      </w:r>
      <w:r>
        <w:rPr>
          <w:b/>
          <w:color w:val="070707"/>
          <w:spacing w:val="4"/>
          <w:w w:val="105"/>
        </w:rPr>
        <w:t xml:space="preserve"> </w:t>
      </w:r>
      <w:r>
        <w:rPr>
          <w:color w:val="070707"/>
          <w:w w:val="105"/>
        </w:rPr>
        <w:t>form</w:t>
      </w:r>
      <w:r>
        <w:rPr>
          <w:color w:val="070707"/>
          <w:spacing w:val="-12"/>
          <w:w w:val="105"/>
        </w:rPr>
        <w:t xml:space="preserve"> </w:t>
      </w:r>
      <w:r>
        <w:rPr>
          <w:color w:val="070707"/>
          <w:w w:val="105"/>
        </w:rPr>
        <w:t>must</w:t>
      </w:r>
      <w:r>
        <w:rPr>
          <w:color w:val="070707"/>
          <w:spacing w:val="-12"/>
          <w:w w:val="105"/>
        </w:rPr>
        <w:t xml:space="preserve"> </w:t>
      </w:r>
      <w:r>
        <w:rPr>
          <w:color w:val="070707"/>
          <w:w w:val="105"/>
        </w:rPr>
        <w:t>be</w:t>
      </w:r>
      <w:r>
        <w:rPr>
          <w:color w:val="070707"/>
          <w:spacing w:val="-19"/>
          <w:w w:val="105"/>
        </w:rPr>
        <w:t xml:space="preserve"> </w:t>
      </w:r>
      <w:r>
        <w:rPr>
          <w:color w:val="070707"/>
          <w:w w:val="105"/>
        </w:rPr>
        <w:t>completed</w:t>
      </w:r>
      <w:r>
        <w:rPr>
          <w:color w:val="070707"/>
          <w:spacing w:val="-7"/>
          <w:w w:val="105"/>
        </w:rPr>
        <w:t xml:space="preserve"> </w:t>
      </w:r>
      <w:r>
        <w:rPr>
          <w:color w:val="070707"/>
          <w:w w:val="105"/>
        </w:rPr>
        <w:t>at</w:t>
      </w:r>
      <w:r>
        <w:rPr>
          <w:color w:val="070707"/>
          <w:spacing w:val="-23"/>
          <w:w w:val="105"/>
        </w:rPr>
        <w:t xml:space="preserve"> </w:t>
      </w:r>
      <w:r>
        <w:rPr>
          <w:color w:val="070707"/>
          <w:w w:val="105"/>
        </w:rPr>
        <w:t>this</w:t>
      </w:r>
      <w:r>
        <w:rPr>
          <w:color w:val="070707"/>
          <w:spacing w:val="-20"/>
          <w:w w:val="105"/>
        </w:rPr>
        <w:t xml:space="preserve"> </w:t>
      </w:r>
      <w:r>
        <w:rPr>
          <w:color w:val="070707"/>
          <w:w w:val="105"/>
        </w:rPr>
        <w:t>meeting.</w:t>
      </w:r>
      <w:r>
        <w:rPr>
          <w:color w:val="070707"/>
          <w:spacing w:val="-8"/>
          <w:w w:val="105"/>
        </w:rPr>
        <w:t xml:space="preserve"> </w:t>
      </w:r>
      <w:r>
        <w:rPr>
          <w:color w:val="070707"/>
          <w:w w:val="105"/>
        </w:rPr>
        <w:t xml:space="preserve">(Note that in-school suspension counts as a removal unless, while in </w:t>
      </w:r>
      <w:r>
        <w:rPr>
          <w:b/>
          <w:color w:val="070707"/>
          <w:w w:val="105"/>
        </w:rPr>
        <w:t xml:space="preserve">ISS, </w:t>
      </w:r>
      <w:r>
        <w:rPr>
          <w:color w:val="070707"/>
          <w:w w:val="105"/>
        </w:rPr>
        <w:t>the student is provided equal opportunity to progress in the general curriculum and is provided their 504</w:t>
      </w:r>
      <w:r>
        <w:rPr>
          <w:color w:val="070707"/>
          <w:spacing w:val="11"/>
          <w:w w:val="105"/>
        </w:rPr>
        <w:t xml:space="preserve"> </w:t>
      </w:r>
      <w:r>
        <w:rPr>
          <w:color w:val="070707"/>
          <w:w w:val="105"/>
        </w:rPr>
        <w:t>accommodations.)</w:t>
      </w:r>
    </w:p>
    <w:p w14:paraId="06975B85" w14:textId="77777777" w:rsidR="002B265D" w:rsidRDefault="001C65B0">
      <w:pPr>
        <w:pStyle w:val="BodyText"/>
        <w:spacing w:before="236" w:line="249" w:lineRule="auto"/>
        <w:ind w:left="124" w:right="682" w:hanging="1"/>
      </w:pPr>
      <w:r>
        <w:rPr>
          <w:color w:val="070707"/>
          <w:w w:val="105"/>
        </w:rPr>
        <w:t>The manifestation determination review involves examining existing evaluation data, the student's current 504 plan, information regarding the misconduct, and information from parents and teachers in order to determine whether the misconduct</w:t>
      </w:r>
      <w:r>
        <w:rPr>
          <w:color w:val="070707"/>
          <w:spacing w:val="-4"/>
          <w:w w:val="105"/>
        </w:rPr>
        <w:t xml:space="preserve"> </w:t>
      </w:r>
      <w:r>
        <w:rPr>
          <w:color w:val="070707"/>
          <w:w w:val="105"/>
        </w:rPr>
        <w:t>was</w:t>
      </w:r>
      <w:r>
        <w:rPr>
          <w:color w:val="070707"/>
          <w:spacing w:val="-17"/>
          <w:w w:val="105"/>
        </w:rPr>
        <w:t xml:space="preserve"> </w:t>
      </w:r>
      <w:r>
        <w:rPr>
          <w:color w:val="070707"/>
          <w:w w:val="105"/>
        </w:rPr>
        <w:t>a</w:t>
      </w:r>
      <w:r>
        <w:rPr>
          <w:color w:val="070707"/>
          <w:spacing w:val="-23"/>
          <w:w w:val="105"/>
        </w:rPr>
        <w:t xml:space="preserve"> </w:t>
      </w:r>
      <w:r>
        <w:rPr>
          <w:color w:val="070707"/>
          <w:w w:val="105"/>
        </w:rPr>
        <w:t>manifestation</w:t>
      </w:r>
      <w:r>
        <w:rPr>
          <w:color w:val="070707"/>
          <w:spacing w:val="-1"/>
          <w:w w:val="105"/>
        </w:rPr>
        <w:t xml:space="preserve"> </w:t>
      </w:r>
      <w:r>
        <w:rPr>
          <w:color w:val="070707"/>
          <w:w w:val="105"/>
        </w:rPr>
        <w:t>of</w:t>
      </w:r>
      <w:r>
        <w:rPr>
          <w:color w:val="070707"/>
          <w:spacing w:val="-21"/>
          <w:w w:val="105"/>
        </w:rPr>
        <w:t xml:space="preserve"> </w:t>
      </w:r>
      <w:r>
        <w:rPr>
          <w:color w:val="070707"/>
          <w:w w:val="105"/>
        </w:rPr>
        <w:t>the</w:t>
      </w:r>
      <w:r>
        <w:rPr>
          <w:color w:val="070707"/>
          <w:spacing w:val="-18"/>
          <w:w w:val="105"/>
        </w:rPr>
        <w:t xml:space="preserve"> </w:t>
      </w:r>
      <w:r>
        <w:rPr>
          <w:color w:val="070707"/>
          <w:w w:val="105"/>
        </w:rPr>
        <w:t>student's</w:t>
      </w:r>
      <w:r>
        <w:rPr>
          <w:color w:val="070707"/>
          <w:spacing w:val="-6"/>
          <w:w w:val="105"/>
        </w:rPr>
        <w:t xml:space="preserve"> </w:t>
      </w:r>
      <w:r>
        <w:rPr>
          <w:color w:val="070707"/>
          <w:w w:val="105"/>
        </w:rPr>
        <w:t>disability.</w:t>
      </w:r>
      <w:r>
        <w:rPr>
          <w:color w:val="070707"/>
          <w:spacing w:val="-10"/>
          <w:w w:val="105"/>
        </w:rPr>
        <w:t xml:space="preserve"> </w:t>
      </w:r>
      <w:r>
        <w:rPr>
          <w:color w:val="070707"/>
          <w:w w:val="105"/>
        </w:rPr>
        <w:t>The</w:t>
      </w:r>
      <w:r>
        <w:rPr>
          <w:color w:val="070707"/>
          <w:spacing w:val="-18"/>
          <w:w w:val="105"/>
        </w:rPr>
        <w:t xml:space="preserve"> </w:t>
      </w:r>
      <w:r>
        <w:rPr>
          <w:color w:val="070707"/>
          <w:w w:val="105"/>
        </w:rPr>
        <w:t>team</w:t>
      </w:r>
      <w:r>
        <w:rPr>
          <w:color w:val="070707"/>
          <w:spacing w:val="-8"/>
          <w:w w:val="105"/>
        </w:rPr>
        <w:t xml:space="preserve"> </w:t>
      </w:r>
      <w:r>
        <w:rPr>
          <w:color w:val="070707"/>
          <w:w w:val="105"/>
        </w:rPr>
        <w:t>must</w:t>
      </w:r>
      <w:r>
        <w:rPr>
          <w:color w:val="070707"/>
          <w:spacing w:val="-15"/>
          <w:w w:val="105"/>
        </w:rPr>
        <w:t xml:space="preserve"> </w:t>
      </w:r>
      <w:r>
        <w:rPr>
          <w:color w:val="070707"/>
          <w:w w:val="105"/>
        </w:rPr>
        <w:t>answer two questions based on the information</w:t>
      </w:r>
      <w:r>
        <w:rPr>
          <w:color w:val="070707"/>
          <w:spacing w:val="27"/>
          <w:w w:val="105"/>
        </w:rPr>
        <w:t xml:space="preserve"> </w:t>
      </w:r>
      <w:r>
        <w:rPr>
          <w:color w:val="070707"/>
          <w:w w:val="105"/>
        </w:rPr>
        <w:t>reviewed:</w:t>
      </w:r>
    </w:p>
    <w:p w14:paraId="779EAD0B" w14:textId="77777777" w:rsidR="002B265D" w:rsidRDefault="001C65B0">
      <w:pPr>
        <w:pStyle w:val="ListParagraph"/>
        <w:numPr>
          <w:ilvl w:val="0"/>
          <w:numId w:val="4"/>
        </w:numPr>
        <w:tabs>
          <w:tab w:val="left" w:pos="853"/>
          <w:tab w:val="left" w:pos="855"/>
        </w:tabs>
        <w:spacing w:before="255" w:line="252" w:lineRule="auto"/>
        <w:ind w:left="849" w:right="1376" w:hanging="363"/>
        <w:rPr>
          <w:sz w:val="27"/>
        </w:rPr>
      </w:pPr>
      <w:r>
        <w:rPr>
          <w:color w:val="070707"/>
          <w:w w:val="105"/>
          <w:sz w:val="27"/>
        </w:rPr>
        <w:t>Whether</w:t>
      </w:r>
      <w:r>
        <w:rPr>
          <w:color w:val="070707"/>
          <w:spacing w:val="-7"/>
          <w:w w:val="105"/>
          <w:sz w:val="27"/>
        </w:rPr>
        <w:t xml:space="preserve"> </w:t>
      </w:r>
      <w:r>
        <w:rPr>
          <w:color w:val="070707"/>
          <w:w w:val="105"/>
          <w:sz w:val="27"/>
        </w:rPr>
        <w:t>the</w:t>
      </w:r>
      <w:r>
        <w:rPr>
          <w:color w:val="070707"/>
          <w:spacing w:val="-14"/>
          <w:w w:val="105"/>
          <w:sz w:val="27"/>
        </w:rPr>
        <w:t xml:space="preserve"> </w:t>
      </w:r>
      <w:r>
        <w:rPr>
          <w:color w:val="070707"/>
          <w:w w:val="105"/>
          <w:sz w:val="27"/>
        </w:rPr>
        <w:t>conduct</w:t>
      </w:r>
      <w:r>
        <w:rPr>
          <w:color w:val="070707"/>
          <w:spacing w:val="1"/>
          <w:w w:val="105"/>
          <w:sz w:val="27"/>
        </w:rPr>
        <w:t xml:space="preserve"> </w:t>
      </w:r>
      <w:r>
        <w:rPr>
          <w:color w:val="070707"/>
          <w:w w:val="105"/>
          <w:sz w:val="27"/>
        </w:rPr>
        <w:t>in</w:t>
      </w:r>
      <w:r>
        <w:rPr>
          <w:color w:val="070707"/>
          <w:spacing w:val="-15"/>
          <w:w w:val="105"/>
          <w:sz w:val="27"/>
        </w:rPr>
        <w:t xml:space="preserve"> </w:t>
      </w:r>
      <w:r>
        <w:rPr>
          <w:color w:val="070707"/>
          <w:w w:val="105"/>
          <w:sz w:val="27"/>
        </w:rPr>
        <w:t>question</w:t>
      </w:r>
      <w:r>
        <w:rPr>
          <w:color w:val="070707"/>
          <w:spacing w:val="-2"/>
          <w:w w:val="105"/>
          <w:sz w:val="27"/>
        </w:rPr>
        <w:t xml:space="preserve"> </w:t>
      </w:r>
      <w:r>
        <w:rPr>
          <w:color w:val="070707"/>
          <w:w w:val="105"/>
          <w:sz w:val="27"/>
        </w:rPr>
        <w:t>was</w:t>
      </w:r>
      <w:r>
        <w:rPr>
          <w:color w:val="070707"/>
          <w:spacing w:val="-19"/>
          <w:w w:val="105"/>
          <w:sz w:val="27"/>
        </w:rPr>
        <w:t xml:space="preserve"> </w:t>
      </w:r>
      <w:r>
        <w:rPr>
          <w:color w:val="070707"/>
          <w:w w:val="105"/>
          <w:sz w:val="27"/>
        </w:rPr>
        <w:t>the</w:t>
      </w:r>
      <w:r>
        <w:rPr>
          <w:color w:val="070707"/>
          <w:spacing w:val="-10"/>
          <w:w w:val="105"/>
          <w:sz w:val="27"/>
        </w:rPr>
        <w:t xml:space="preserve"> </w:t>
      </w:r>
      <w:r>
        <w:rPr>
          <w:color w:val="070707"/>
          <w:w w:val="105"/>
          <w:sz w:val="27"/>
        </w:rPr>
        <w:t>direct</w:t>
      </w:r>
      <w:r>
        <w:rPr>
          <w:color w:val="070707"/>
          <w:spacing w:val="-7"/>
          <w:w w:val="105"/>
          <w:sz w:val="27"/>
        </w:rPr>
        <w:t xml:space="preserve"> </w:t>
      </w:r>
      <w:r>
        <w:rPr>
          <w:color w:val="070707"/>
          <w:w w:val="105"/>
          <w:sz w:val="27"/>
        </w:rPr>
        <w:t>result</w:t>
      </w:r>
      <w:r>
        <w:rPr>
          <w:color w:val="070707"/>
          <w:spacing w:val="-10"/>
          <w:w w:val="105"/>
          <w:sz w:val="27"/>
        </w:rPr>
        <w:t xml:space="preserve"> </w:t>
      </w:r>
      <w:r>
        <w:rPr>
          <w:color w:val="070707"/>
          <w:w w:val="105"/>
          <w:sz w:val="27"/>
        </w:rPr>
        <w:t>of</w:t>
      </w:r>
      <w:r>
        <w:rPr>
          <w:color w:val="070707"/>
          <w:spacing w:val="-17"/>
          <w:w w:val="105"/>
          <w:sz w:val="27"/>
        </w:rPr>
        <w:t xml:space="preserve"> </w:t>
      </w:r>
      <w:r>
        <w:rPr>
          <w:color w:val="070707"/>
          <w:w w:val="105"/>
          <w:sz w:val="27"/>
        </w:rPr>
        <w:t>the</w:t>
      </w:r>
      <w:r>
        <w:rPr>
          <w:color w:val="070707"/>
          <w:spacing w:val="-11"/>
          <w:w w:val="105"/>
          <w:sz w:val="27"/>
        </w:rPr>
        <w:t xml:space="preserve"> </w:t>
      </w:r>
      <w:r>
        <w:rPr>
          <w:color w:val="070707"/>
          <w:w w:val="105"/>
          <w:sz w:val="27"/>
        </w:rPr>
        <w:t>district</w:t>
      </w:r>
      <w:r>
        <w:rPr>
          <w:color w:val="070707"/>
          <w:spacing w:val="-5"/>
          <w:w w:val="105"/>
          <w:sz w:val="27"/>
        </w:rPr>
        <w:t xml:space="preserve"> </w:t>
      </w:r>
      <w:r>
        <w:rPr>
          <w:color w:val="070707"/>
          <w:w w:val="105"/>
          <w:sz w:val="27"/>
        </w:rPr>
        <w:t>not implementing the student's Section 504</w:t>
      </w:r>
      <w:r>
        <w:rPr>
          <w:color w:val="070707"/>
          <w:spacing w:val="26"/>
          <w:w w:val="105"/>
          <w:sz w:val="27"/>
        </w:rPr>
        <w:t xml:space="preserve"> </w:t>
      </w:r>
      <w:r>
        <w:rPr>
          <w:color w:val="070707"/>
          <w:w w:val="105"/>
          <w:sz w:val="27"/>
        </w:rPr>
        <w:t>Plan.</w:t>
      </w:r>
    </w:p>
    <w:p w14:paraId="1D6173E3" w14:textId="77777777" w:rsidR="002B265D" w:rsidRDefault="001C65B0">
      <w:pPr>
        <w:pStyle w:val="ListParagraph"/>
        <w:numPr>
          <w:ilvl w:val="0"/>
          <w:numId w:val="4"/>
        </w:numPr>
        <w:tabs>
          <w:tab w:val="left" w:pos="853"/>
          <w:tab w:val="left" w:pos="855"/>
        </w:tabs>
        <w:spacing w:before="16" w:line="249" w:lineRule="auto"/>
        <w:ind w:left="849" w:right="1841" w:hanging="363"/>
        <w:rPr>
          <w:sz w:val="27"/>
        </w:rPr>
      </w:pPr>
      <w:r>
        <w:rPr>
          <w:color w:val="070707"/>
          <w:w w:val="105"/>
          <w:sz w:val="27"/>
        </w:rPr>
        <w:t>Whether</w:t>
      </w:r>
      <w:r>
        <w:rPr>
          <w:color w:val="070707"/>
          <w:spacing w:val="-6"/>
          <w:w w:val="105"/>
          <w:sz w:val="27"/>
        </w:rPr>
        <w:t xml:space="preserve"> </w:t>
      </w:r>
      <w:r>
        <w:rPr>
          <w:color w:val="070707"/>
          <w:w w:val="105"/>
          <w:sz w:val="27"/>
        </w:rPr>
        <w:t>the</w:t>
      </w:r>
      <w:r>
        <w:rPr>
          <w:color w:val="070707"/>
          <w:spacing w:val="-14"/>
          <w:w w:val="105"/>
          <w:sz w:val="27"/>
        </w:rPr>
        <w:t xml:space="preserve"> </w:t>
      </w:r>
      <w:r>
        <w:rPr>
          <w:color w:val="070707"/>
          <w:w w:val="105"/>
          <w:sz w:val="27"/>
        </w:rPr>
        <w:t>conduct</w:t>
      </w:r>
      <w:r>
        <w:rPr>
          <w:color w:val="070707"/>
          <w:spacing w:val="1"/>
          <w:w w:val="105"/>
          <w:sz w:val="27"/>
        </w:rPr>
        <w:t xml:space="preserve"> </w:t>
      </w:r>
      <w:r>
        <w:rPr>
          <w:color w:val="070707"/>
          <w:w w:val="105"/>
          <w:sz w:val="27"/>
        </w:rPr>
        <w:t>in</w:t>
      </w:r>
      <w:r>
        <w:rPr>
          <w:color w:val="070707"/>
          <w:spacing w:val="-11"/>
          <w:w w:val="105"/>
          <w:sz w:val="27"/>
        </w:rPr>
        <w:t xml:space="preserve"> </w:t>
      </w:r>
      <w:r>
        <w:rPr>
          <w:color w:val="070707"/>
          <w:w w:val="105"/>
          <w:sz w:val="27"/>
        </w:rPr>
        <w:t>question</w:t>
      </w:r>
      <w:r>
        <w:rPr>
          <w:color w:val="070707"/>
          <w:spacing w:val="-2"/>
          <w:w w:val="105"/>
          <w:sz w:val="27"/>
        </w:rPr>
        <w:t xml:space="preserve"> </w:t>
      </w:r>
      <w:r>
        <w:rPr>
          <w:color w:val="070707"/>
          <w:w w:val="105"/>
          <w:sz w:val="27"/>
        </w:rPr>
        <w:t>was</w:t>
      </w:r>
      <w:r>
        <w:rPr>
          <w:color w:val="070707"/>
          <w:spacing w:val="-16"/>
          <w:w w:val="105"/>
          <w:sz w:val="27"/>
        </w:rPr>
        <w:t xml:space="preserve"> </w:t>
      </w:r>
      <w:r>
        <w:rPr>
          <w:color w:val="070707"/>
          <w:w w:val="105"/>
          <w:sz w:val="27"/>
        </w:rPr>
        <w:t>caused</w:t>
      </w:r>
      <w:r>
        <w:rPr>
          <w:color w:val="070707"/>
          <w:spacing w:val="-1"/>
          <w:w w:val="105"/>
          <w:sz w:val="27"/>
        </w:rPr>
        <w:t xml:space="preserve"> </w:t>
      </w:r>
      <w:r>
        <w:rPr>
          <w:color w:val="070707"/>
          <w:w w:val="105"/>
          <w:sz w:val="27"/>
        </w:rPr>
        <w:t>by</w:t>
      </w:r>
      <w:r>
        <w:rPr>
          <w:color w:val="070707"/>
          <w:spacing w:val="-11"/>
          <w:w w:val="105"/>
          <w:sz w:val="27"/>
        </w:rPr>
        <w:t xml:space="preserve"> </w:t>
      </w:r>
      <w:r>
        <w:rPr>
          <w:color w:val="070707"/>
          <w:w w:val="105"/>
          <w:sz w:val="27"/>
        </w:rPr>
        <w:t>or</w:t>
      </w:r>
      <w:r>
        <w:rPr>
          <w:color w:val="070707"/>
          <w:spacing w:val="-15"/>
          <w:w w:val="105"/>
          <w:sz w:val="27"/>
        </w:rPr>
        <w:t xml:space="preserve"> </w:t>
      </w:r>
      <w:r>
        <w:rPr>
          <w:color w:val="070707"/>
          <w:w w:val="105"/>
          <w:sz w:val="27"/>
        </w:rPr>
        <w:t>had</w:t>
      </w:r>
      <w:r>
        <w:rPr>
          <w:color w:val="070707"/>
          <w:spacing w:val="-11"/>
          <w:w w:val="105"/>
          <w:sz w:val="27"/>
        </w:rPr>
        <w:t xml:space="preserve"> </w:t>
      </w:r>
      <w:r>
        <w:rPr>
          <w:color w:val="070707"/>
          <w:w w:val="105"/>
          <w:sz w:val="27"/>
        </w:rPr>
        <w:t>a</w:t>
      </w:r>
      <w:r>
        <w:rPr>
          <w:color w:val="070707"/>
          <w:spacing w:val="-17"/>
          <w:w w:val="105"/>
          <w:sz w:val="27"/>
        </w:rPr>
        <w:t xml:space="preserve"> </w:t>
      </w:r>
      <w:r>
        <w:rPr>
          <w:color w:val="070707"/>
          <w:w w:val="105"/>
          <w:sz w:val="27"/>
        </w:rPr>
        <w:t>direct</w:t>
      </w:r>
      <w:r>
        <w:rPr>
          <w:color w:val="070707"/>
          <w:spacing w:val="-9"/>
          <w:w w:val="105"/>
          <w:sz w:val="27"/>
        </w:rPr>
        <w:t xml:space="preserve"> </w:t>
      </w:r>
      <w:r>
        <w:rPr>
          <w:color w:val="070707"/>
          <w:w w:val="105"/>
          <w:sz w:val="27"/>
        </w:rPr>
        <w:t>and substantial relationship to the student's</w:t>
      </w:r>
      <w:r>
        <w:rPr>
          <w:color w:val="070707"/>
          <w:spacing w:val="30"/>
          <w:w w:val="105"/>
          <w:sz w:val="27"/>
        </w:rPr>
        <w:t xml:space="preserve"> </w:t>
      </w:r>
      <w:r>
        <w:rPr>
          <w:color w:val="070707"/>
          <w:w w:val="105"/>
          <w:sz w:val="27"/>
        </w:rPr>
        <w:t>disability.</w:t>
      </w:r>
    </w:p>
    <w:p w14:paraId="3EA78CBA" w14:textId="77777777" w:rsidR="002B265D" w:rsidRDefault="002B265D">
      <w:pPr>
        <w:pStyle w:val="BodyText"/>
        <w:spacing w:before="1"/>
        <w:rPr>
          <w:sz w:val="24"/>
        </w:rPr>
      </w:pPr>
    </w:p>
    <w:p w14:paraId="3CCE9D6D" w14:textId="77777777" w:rsidR="002B265D" w:rsidRDefault="001C65B0">
      <w:pPr>
        <w:pStyle w:val="BodyText"/>
        <w:spacing w:line="249" w:lineRule="auto"/>
        <w:ind w:left="124" w:right="719" w:hanging="17"/>
      </w:pPr>
      <w:r>
        <w:rPr>
          <w:rFonts w:ascii="Arial"/>
          <w:color w:val="070707"/>
          <w:w w:val="105"/>
          <w:sz w:val="26"/>
        </w:rPr>
        <w:t xml:space="preserve">If </w:t>
      </w:r>
      <w:r>
        <w:rPr>
          <w:color w:val="070707"/>
          <w:w w:val="105"/>
        </w:rPr>
        <w:t>it is determined that the misconduct is caused by the student's disability, or by the</w:t>
      </w:r>
      <w:r>
        <w:rPr>
          <w:color w:val="070707"/>
          <w:spacing w:val="-11"/>
          <w:w w:val="105"/>
        </w:rPr>
        <w:t xml:space="preserve"> </w:t>
      </w:r>
      <w:r>
        <w:rPr>
          <w:color w:val="070707"/>
          <w:w w:val="105"/>
        </w:rPr>
        <w:t>district's</w:t>
      </w:r>
      <w:r>
        <w:rPr>
          <w:color w:val="070707"/>
          <w:spacing w:val="-1"/>
          <w:w w:val="105"/>
        </w:rPr>
        <w:t xml:space="preserve"> </w:t>
      </w:r>
      <w:r>
        <w:rPr>
          <w:color w:val="070707"/>
          <w:w w:val="105"/>
        </w:rPr>
        <w:t>failure</w:t>
      </w:r>
      <w:r>
        <w:rPr>
          <w:color w:val="070707"/>
          <w:spacing w:val="-11"/>
          <w:w w:val="105"/>
        </w:rPr>
        <w:t xml:space="preserve"> </w:t>
      </w:r>
      <w:r>
        <w:rPr>
          <w:color w:val="070707"/>
          <w:w w:val="105"/>
        </w:rPr>
        <w:t>to</w:t>
      </w:r>
      <w:r>
        <w:rPr>
          <w:color w:val="070707"/>
          <w:spacing w:val="-15"/>
          <w:w w:val="105"/>
        </w:rPr>
        <w:t xml:space="preserve"> </w:t>
      </w:r>
      <w:r>
        <w:rPr>
          <w:color w:val="070707"/>
          <w:w w:val="105"/>
        </w:rPr>
        <w:t>implement</w:t>
      </w:r>
      <w:r>
        <w:rPr>
          <w:color w:val="070707"/>
          <w:spacing w:val="-3"/>
          <w:w w:val="105"/>
        </w:rPr>
        <w:t xml:space="preserve"> </w:t>
      </w:r>
      <w:r>
        <w:rPr>
          <w:color w:val="070707"/>
          <w:w w:val="105"/>
        </w:rPr>
        <w:t>the</w:t>
      </w:r>
      <w:r>
        <w:rPr>
          <w:color w:val="070707"/>
          <w:spacing w:val="-10"/>
          <w:w w:val="105"/>
        </w:rPr>
        <w:t xml:space="preserve"> </w:t>
      </w:r>
      <w:r>
        <w:rPr>
          <w:color w:val="070707"/>
          <w:w w:val="105"/>
        </w:rPr>
        <w:t>504</w:t>
      </w:r>
      <w:r>
        <w:rPr>
          <w:color w:val="070707"/>
          <w:spacing w:val="-11"/>
          <w:w w:val="105"/>
        </w:rPr>
        <w:t xml:space="preserve"> </w:t>
      </w:r>
      <w:proofErr w:type="gramStart"/>
      <w:r>
        <w:rPr>
          <w:color w:val="070707"/>
          <w:w w:val="105"/>
        </w:rPr>
        <w:t>plan</w:t>
      </w:r>
      <w:proofErr w:type="gramEnd"/>
      <w:r>
        <w:rPr>
          <w:color w:val="070707"/>
          <w:w w:val="105"/>
        </w:rPr>
        <w:t>,</w:t>
      </w:r>
      <w:r>
        <w:rPr>
          <w:color w:val="070707"/>
          <w:spacing w:val="-14"/>
          <w:w w:val="105"/>
        </w:rPr>
        <w:t xml:space="preserve"> </w:t>
      </w:r>
      <w:r>
        <w:rPr>
          <w:color w:val="070707"/>
          <w:w w:val="105"/>
        </w:rPr>
        <w:t>the</w:t>
      </w:r>
      <w:r>
        <w:rPr>
          <w:color w:val="070707"/>
          <w:spacing w:val="-10"/>
          <w:w w:val="105"/>
        </w:rPr>
        <w:t xml:space="preserve"> </w:t>
      </w:r>
      <w:r>
        <w:rPr>
          <w:color w:val="070707"/>
          <w:w w:val="105"/>
        </w:rPr>
        <w:t>student</w:t>
      </w:r>
      <w:r>
        <w:rPr>
          <w:color w:val="070707"/>
          <w:spacing w:val="-5"/>
          <w:w w:val="105"/>
        </w:rPr>
        <w:t xml:space="preserve"> </w:t>
      </w:r>
      <w:r>
        <w:rPr>
          <w:color w:val="070707"/>
          <w:w w:val="105"/>
        </w:rPr>
        <w:t>may</w:t>
      </w:r>
      <w:r>
        <w:rPr>
          <w:color w:val="070707"/>
          <w:spacing w:val="-6"/>
          <w:w w:val="105"/>
        </w:rPr>
        <w:t xml:space="preserve"> </w:t>
      </w:r>
      <w:r>
        <w:rPr>
          <w:color w:val="070707"/>
          <w:w w:val="105"/>
        </w:rPr>
        <w:t>not</w:t>
      </w:r>
      <w:r>
        <w:rPr>
          <w:color w:val="070707"/>
          <w:spacing w:val="-7"/>
          <w:w w:val="105"/>
        </w:rPr>
        <w:t xml:space="preserve"> </w:t>
      </w:r>
      <w:r>
        <w:rPr>
          <w:color w:val="070707"/>
          <w:w w:val="105"/>
        </w:rPr>
        <w:t>be</w:t>
      </w:r>
      <w:r>
        <w:rPr>
          <w:color w:val="070707"/>
          <w:spacing w:val="-12"/>
          <w:w w:val="105"/>
        </w:rPr>
        <w:t xml:space="preserve"> </w:t>
      </w:r>
      <w:r>
        <w:rPr>
          <w:color w:val="070707"/>
          <w:w w:val="105"/>
        </w:rPr>
        <w:t>removed</w:t>
      </w:r>
      <w:r>
        <w:rPr>
          <w:color w:val="070707"/>
          <w:spacing w:val="3"/>
          <w:w w:val="105"/>
        </w:rPr>
        <w:t xml:space="preserve"> </w:t>
      </w:r>
      <w:r>
        <w:rPr>
          <w:color w:val="070707"/>
          <w:w w:val="105"/>
        </w:rPr>
        <w:t xml:space="preserve">for more than 10 cumulative days in the school year. </w:t>
      </w:r>
      <w:r>
        <w:rPr>
          <w:rFonts w:ascii="Arial"/>
          <w:color w:val="070707"/>
          <w:w w:val="105"/>
          <w:sz w:val="26"/>
        </w:rPr>
        <w:t xml:space="preserve">If </w:t>
      </w:r>
      <w:r>
        <w:rPr>
          <w:color w:val="070707"/>
          <w:w w:val="105"/>
        </w:rPr>
        <w:t xml:space="preserve">this is the case, the team should determine whether there is a need to modify the current 504 </w:t>
      </w:r>
      <w:proofErr w:type="gramStart"/>
      <w:r>
        <w:rPr>
          <w:color w:val="070707"/>
          <w:w w:val="105"/>
        </w:rPr>
        <w:t>plan</w:t>
      </w:r>
      <w:proofErr w:type="gramEnd"/>
      <w:r>
        <w:rPr>
          <w:color w:val="070707"/>
          <w:w w:val="105"/>
        </w:rPr>
        <w:t>, whether the</w:t>
      </w:r>
      <w:r>
        <w:rPr>
          <w:color w:val="070707"/>
          <w:spacing w:val="-15"/>
          <w:w w:val="105"/>
        </w:rPr>
        <w:t xml:space="preserve"> </w:t>
      </w:r>
      <w:r>
        <w:rPr>
          <w:color w:val="070707"/>
          <w:w w:val="105"/>
        </w:rPr>
        <w:t>development</w:t>
      </w:r>
      <w:r>
        <w:rPr>
          <w:color w:val="070707"/>
          <w:spacing w:val="-3"/>
          <w:w w:val="105"/>
        </w:rPr>
        <w:t xml:space="preserve"> </w:t>
      </w:r>
      <w:r>
        <w:rPr>
          <w:color w:val="070707"/>
          <w:w w:val="105"/>
        </w:rPr>
        <w:t>of</w:t>
      </w:r>
      <w:r>
        <w:rPr>
          <w:color w:val="070707"/>
          <w:spacing w:val="-22"/>
          <w:w w:val="105"/>
        </w:rPr>
        <w:t xml:space="preserve"> </w:t>
      </w:r>
      <w:r>
        <w:rPr>
          <w:color w:val="070707"/>
          <w:w w:val="105"/>
        </w:rPr>
        <w:t>a</w:t>
      </w:r>
      <w:r>
        <w:rPr>
          <w:color w:val="070707"/>
          <w:spacing w:val="-21"/>
          <w:w w:val="105"/>
        </w:rPr>
        <w:t xml:space="preserve"> </w:t>
      </w:r>
      <w:r>
        <w:rPr>
          <w:color w:val="070707"/>
          <w:w w:val="105"/>
        </w:rPr>
        <w:t>behavior</w:t>
      </w:r>
      <w:r>
        <w:rPr>
          <w:color w:val="070707"/>
          <w:spacing w:val="-6"/>
          <w:w w:val="105"/>
        </w:rPr>
        <w:t xml:space="preserve"> </w:t>
      </w:r>
      <w:r>
        <w:rPr>
          <w:color w:val="070707"/>
          <w:w w:val="105"/>
        </w:rPr>
        <w:t>intervention</w:t>
      </w:r>
      <w:r>
        <w:rPr>
          <w:color w:val="070707"/>
          <w:spacing w:val="-4"/>
          <w:w w:val="105"/>
        </w:rPr>
        <w:t xml:space="preserve"> </w:t>
      </w:r>
      <w:r>
        <w:rPr>
          <w:color w:val="070707"/>
          <w:w w:val="105"/>
        </w:rPr>
        <w:t>plan</w:t>
      </w:r>
      <w:r>
        <w:rPr>
          <w:color w:val="070707"/>
          <w:spacing w:val="-14"/>
          <w:w w:val="105"/>
        </w:rPr>
        <w:t xml:space="preserve"> </w:t>
      </w:r>
      <w:r>
        <w:rPr>
          <w:color w:val="070707"/>
          <w:w w:val="105"/>
        </w:rPr>
        <w:t>is</w:t>
      </w:r>
      <w:r>
        <w:rPr>
          <w:color w:val="070707"/>
          <w:spacing w:val="-21"/>
          <w:w w:val="105"/>
        </w:rPr>
        <w:t xml:space="preserve"> </w:t>
      </w:r>
      <w:r>
        <w:rPr>
          <w:color w:val="070707"/>
          <w:w w:val="105"/>
        </w:rPr>
        <w:t>necessary,</w:t>
      </w:r>
      <w:r>
        <w:rPr>
          <w:color w:val="070707"/>
          <w:spacing w:val="-7"/>
          <w:w w:val="105"/>
        </w:rPr>
        <w:t xml:space="preserve"> </w:t>
      </w:r>
      <w:r>
        <w:rPr>
          <w:color w:val="070707"/>
          <w:w w:val="105"/>
        </w:rPr>
        <w:t>or</w:t>
      </w:r>
      <w:r>
        <w:rPr>
          <w:color w:val="070707"/>
          <w:spacing w:val="-19"/>
          <w:w w:val="105"/>
        </w:rPr>
        <w:t xml:space="preserve"> </w:t>
      </w:r>
      <w:r>
        <w:rPr>
          <w:color w:val="070707"/>
          <w:w w:val="105"/>
        </w:rPr>
        <w:t>whether</w:t>
      </w:r>
      <w:r>
        <w:rPr>
          <w:color w:val="070707"/>
          <w:spacing w:val="-12"/>
          <w:w w:val="105"/>
        </w:rPr>
        <w:t xml:space="preserve"> </w:t>
      </w:r>
      <w:r>
        <w:rPr>
          <w:color w:val="070707"/>
          <w:w w:val="105"/>
        </w:rPr>
        <w:t>additional</w:t>
      </w:r>
    </w:p>
    <w:p w14:paraId="5D7A40FA" w14:textId="77777777" w:rsidR="002B265D" w:rsidRDefault="002B265D">
      <w:pPr>
        <w:spacing w:line="249" w:lineRule="auto"/>
        <w:sectPr w:rsidR="002B265D">
          <w:pgSz w:w="12240" w:h="15840"/>
          <w:pgMar w:top="1380" w:right="740" w:bottom="920" w:left="1320" w:header="0" w:footer="735" w:gutter="0"/>
          <w:cols w:space="720"/>
        </w:sectPr>
      </w:pPr>
    </w:p>
    <w:p w14:paraId="361BA39E" w14:textId="77777777" w:rsidR="002B265D" w:rsidRDefault="001C65B0">
      <w:pPr>
        <w:pStyle w:val="BodyText"/>
        <w:spacing w:before="74"/>
        <w:ind w:left="126"/>
      </w:pPr>
      <w:r>
        <w:rPr>
          <w:color w:val="070707"/>
          <w:w w:val="105"/>
        </w:rPr>
        <w:lastRenderedPageBreak/>
        <w:t>evaluation is necessary.</w:t>
      </w:r>
    </w:p>
    <w:p w14:paraId="5D60B458" w14:textId="77777777" w:rsidR="002B265D" w:rsidRDefault="001C65B0">
      <w:pPr>
        <w:pStyle w:val="BodyText"/>
        <w:spacing w:before="252" w:line="249" w:lineRule="auto"/>
        <w:ind w:left="125" w:right="793" w:firstLine="2"/>
      </w:pPr>
      <w:r>
        <w:rPr>
          <w:color w:val="070707"/>
        </w:rPr>
        <w:t xml:space="preserve">On the other hand, if the team determines that the misconduct is not caused by the disability, the relevant disciplinary procedures applicable to students without disabilities may be applied. This means that Section 504 eligible students may be suspended without educational services if non-disabled students would not receive services during the same suspension (this is different from the requirements under IDEA that a student receive their special education services even when properly suspended for more than 10 school days). </w:t>
      </w:r>
      <w:r>
        <w:rPr>
          <w:rFonts w:ascii="Arial"/>
          <w:color w:val="070707"/>
          <w:sz w:val="26"/>
        </w:rPr>
        <w:t xml:space="preserve">If </w:t>
      </w:r>
      <w:r>
        <w:rPr>
          <w:color w:val="070707"/>
        </w:rPr>
        <w:t>non-disabled students are offered enrollment in an alternative school during the suspension, the same offer must be made to Section 504 eligible students.</w:t>
      </w:r>
    </w:p>
    <w:p w14:paraId="61F38CE7" w14:textId="59867C04" w:rsidR="002B265D" w:rsidRDefault="001C65B0">
      <w:pPr>
        <w:pStyle w:val="BodyText"/>
        <w:spacing w:before="236" w:line="249" w:lineRule="auto"/>
        <w:ind w:left="124" w:right="1060" w:firstLine="5"/>
      </w:pPr>
      <w:r>
        <w:rPr>
          <w:color w:val="070707"/>
        </w:rPr>
        <w:t xml:space="preserve">Another difference in disciplinary procedures is that students eligible only under Section 504 who are current drug or alcohol abusers are not </w:t>
      </w:r>
      <w:r w:rsidR="00CB04B0">
        <w:rPr>
          <w:color w:val="070707"/>
        </w:rPr>
        <w:t>afforded the</w:t>
      </w:r>
      <w:r>
        <w:rPr>
          <w:color w:val="070707"/>
        </w:rPr>
        <w:t xml:space="preserve"> due process protections under Section 504. The district may take the same disciplinary action in such cases as it would with non-disabled students. (29 USC 705(20)(iv))</w:t>
      </w:r>
    </w:p>
    <w:p w14:paraId="57715A33" w14:textId="77777777" w:rsidR="002B265D" w:rsidRDefault="002B265D">
      <w:pPr>
        <w:pStyle w:val="BodyText"/>
        <w:rPr>
          <w:sz w:val="30"/>
        </w:rPr>
      </w:pPr>
    </w:p>
    <w:p w14:paraId="329E4007" w14:textId="77777777" w:rsidR="002B265D" w:rsidRDefault="001C65B0">
      <w:pPr>
        <w:spacing w:before="204"/>
        <w:ind w:left="131"/>
        <w:rPr>
          <w:b/>
          <w:sz w:val="25"/>
        </w:rPr>
      </w:pPr>
      <w:r>
        <w:rPr>
          <w:b/>
          <w:color w:val="070707"/>
          <w:w w:val="105"/>
          <w:sz w:val="25"/>
        </w:rPr>
        <w:t>ENFORCEMENT</w:t>
      </w:r>
    </w:p>
    <w:p w14:paraId="7C0B1CCA" w14:textId="77777777" w:rsidR="002B265D" w:rsidRDefault="001C65B0">
      <w:pPr>
        <w:pStyle w:val="BodyText"/>
        <w:spacing w:before="21" w:line="249" w:lineRule="auto"/>
        <w:ind w:left="129" w:right="682" w:hanging="7"/>
      </w:pPr>
      <w:r>
        <w:rPr>
          <w:color w:val="070707"/>
          <w:w w:val="105"/>
        </w:rPr>
        <w:t>The</w:t>
      </w:r>
      <w:r>
        <w:rPr>
          <w:color w:val="070707"/>
          <w:spacing w:val="-14"/>
          <w:w w:val="105"/>
        </w:rPr>
        <w:t xml:space="preserve"> </w:t>
      </w:r>
      <w:r>
        <w:rPr>
          <w:color w:val="070707"/>
          <w:w w:val="105"/>
        </w:rPr>
        <w:t>school</w:t>
      </w:r>
      <w:r>
        <w:rPr>
          <w:color w:val="070707"/>
          <w:spacing w:val="-6"/>
          <w:w w:val="105"/>
        </w:rPr>
        <w:t xml:space="preserve"> </w:t>
      </w:r>
      <w:r>
        <w:rPr>
          <w:color w:val="070707"/>
          <w:w w:val="105"/>
        </w:rPr>
        <w:t>district</w:t>
      </w:r>
      <w:r>
        <w:rPr>
          <w:color w:val="070707"/>
          <w:spacing w:val="-6"/>
          <w:w w:val="105"/>
        </w:rPr>
        <w:t xml:space="preserve"> </w:t>
      </w:r>
      <w:r>
        <w:rPr>
          <w:color w:val="070707"/>
          <w:w w:val="105"/>
        </w:rPr>
        <w:t>has</w:t>
      </w:r>
      <w:r>
        <w:rPr>
          <w:color w:val="070707"/>
          <w:spacing w:val="-13"/>
          <w:w w:val="105"/>
        </w:rPr>
        <w:t xml:space="preserve"> </w:t>
      </w:r>
      <w:r>
        <w:rPr>
          <w:color w:val="070707"/>
          <w:w w:val="105"/>
        </w:rPr>
        <w:t>specific</w:t>
      </w:r>
      <w:r>
        <w:rPr>
          <w:color w:val="070707"/>
          <w:spacing w:val="-2"/>
          <w:w w:val="105"/>
        </w:rPr>
        <w:t xml:space="preserve"> </w:t>
      </w:r>
      <w:r>
        <w:rPr>
          <w:color w:val="070707"/>
          <w:w w:val="105"/>
        </w:rPr>
        <w:t>responsibilities</w:t>
      </w:r>
      <w:r>
        <w:rPr>
          <w:color w:val="070707"/>
          <w:spacing w:val="-21"/>
          <w:w w:val="105"/>
        </w:rPr>
        <w:t xml:space="preserve"> </w:t>
      </w:r>
      <w:r>
        <w:rPr>
          <w:color w:val="070707"/>
          <w:w w:val="105"/>
        </w:rPr>
        <w:t>under</w:t>
      </w:r>
      <w:r>
        <w:rPr>
          <w:color w:val="070707"/>
          <w:spacing w:val="-11"/>
          <w:w w:val="105"/>
        </w:rPr>
        <w:t xml:space="preserve"> </w:t>
      </w:r>
      <w:r>
        <w:rPr>
          <w:color w:val="070707"/>
          <w:w w:val="105"/>
        </w:rPr>
        <w:t>the</w:t>
      </w:r>
      <w:r>
        <w:rPr>
          <w:color w:val="070707"/>
          <w:spacing w:val="-13"/>
          <w:w w:val="105"/>
        </w:rPr>
        <w:t xml:space="preserve"> </w:t>
      </w:r>
      <w:r>
        <w:rPr>
          <w:color w:val="070707"/>
          <w:w w:val="105"/>
        </w:rPr>
        <w:t>Act,</w:t>
      </w:r>
      <w:r>
        <w:rPr>
          <w:color w:val="070707"/>
          <w:spacing w:val="-14"/>
          <w:w w:val="105"/>
        </w:rPr>
        <w:t xml:space="preserve"> </w:t>
      </w:r>
      <w:r>
        <w:rPr>
          <w:color w:val="070707"/>
          <w:w w:val="105"/>
        </w:rPr>
        <w:t>which</w:t>
      </w:r>
      <w:r>
        <w:rPr>
          <w:color w:val="070707"/>
          <w:spacing w:val="-9"/>
          <w:w w:val="105"/>
        </w:rPr>
        <w:t xml:space="preserve"> </w:t>
      </w:r>
      <w:r>
        <w:rPr>
          <w:color w:val="070707"/>
          <w:w w:val="105"/>
        </w:rPr>
        <w:t>include</w:t>
      </w:r>
      <w:r>
        <w:rPr>
          <w:color w:val="070707"/>
          <w:spacing w:val="-4"/>
          <w:w w:val="105"/>
        </w:rPr>
        <w:t xml:space="preserve"> </w:t>
      </w:r>
      <w:r>
        <w:rPr>
          <w:color w:val="070707"/>
          <w:w w:val="105"/>
        </w:rPr>
        <w:t>the responsibility to identify, evaluate, and if the child is determined to be eligible under</w:t>
      </w:r>
      <w:r>
        <w:rPr>
          <w:color w:val="070707"/>
          <w:spacing w:val="-15"/>
          <w:w w:val="105"/>
        </w:rPr>
        <w:t xml:space="preserve"> </w:t>
      </w:r>
      <w:r>
        <w:rPr>
          <w:color w:val="070707"/>
          <w:w w:val="105"/>
        </w:rPr>
        <w:t>Section</w:t>
      </w:r>
      <w:r>
        <w:rPr>
          <w:color w:val="070707"/>
          <w:spacing w:val="-9"/>
          <w:w w:val="105"/>
        </w:rPr>
        <w:t xml:space="preserve"> </w:t>
      </w:r>
      <w:r>
        <w:rPr>
          <w:color w:val="070707"/>
          <w:w w:val="105"/>
        </w:rPr>
        <w:t>504,</w:t>
      </w:r>
      <w:r>
        <w:rPr>
          <w:color w:val="070707"/>
          <w:spacing w:val="-15"/>
          <w:w w:val="105"/>
        </w:rPr>
        <w:t xml:space="preserve"> </w:t>
      </w:r>
      <w:r>
        <w:rPr>
          <w:color w:val="070707"/>
          <w:w w:val="105"/>
        </w:rPr>
        <w:t>to</w:t>
      </w:r>
      <w:r>
        <w:rPr>
          <w:color w:val="070707"/>
          <w:spacing w:val="-23"/>
          <w:w w:val="105"/>
        </w:rPr>
        <w:t xml:space="preserve"> </w:t>
      </w:r>
      <w:r>
        <w:rPr>
          <w:color w:val="070707"/>
          <w:w w:val="105"/>
        </w:rPr>
        <w:t>afford</w:t>
      </w:r>
      <w:r>
        <w:rPr>
          <w:color w:val="070707"/>
          <w:spacing w:val="-11"/>
          <w:w w:val="105"/>
        </w:rPr>
        <w:t xml:space="preserve"> </w:t>
      </w:r>
      <w:r>
        <w:rPr>
          <w:color w:val="070707"/>
          <w:w w:val="105"/>
        </w:rPr>
        <w:t>access</w:t>
      </w:r>
      <w:r>
        <w:rPr>
          <w:color w:val="070707"/>
          <w:spacing w:val="-16"/>
          <w:w w:val="105"/>
        </w:rPr>
        <w:t xml:space="preserve"> </w:t>
      </w:r>
      <w:r>
        <w:rPr>
          <w:color w:val="070707"/>
          <w:w w:val="105"/>
        </w:rPr>
        <w:t>to</w:t>
      </w:r>
      <w:r>
        <w:rPr>
          <w:color w:val="070707"/>
          <w:spacing w:val="-22"/>
          <w:w w:val="105"/>
        </w:rPr>
        <w:t xml:space="preserve"> </w:t>
      </w:r>
      <w:r>
        <w:rPr>
          <w:color w:val="070707"/>
          <w:w w:val="105"/>
        </w:rPr>
        <w:t>appropriate</w:t>
      </w:r>
      <w:r>
        <w:rPr>
          <w:color w:val="070707"/>
          <w:spacing w:val="-4"/>
          <w:w w:val="105"/>
        </w:rPr>
        <w:t xml:space="preserve"> </w:t>
      </w:r>
      <w:r>
        <w:rPr>
          <w:color w:val="070707"/>
          <w:w w:val="105"/>
        </w:rPr>
        <w:t>educational</w:t>
      </w:r>
      <w:r>
        <w:rPr>
          <w:color w:val="070707"/>
          <w:spacing w:val="1"/>
          <w:w w:val="105"/>
        </w:rPr>
        <w:t xml:space="preserve"> </w:t>
      </w:r>
      <w:r>
        <w:rPr>
          <w:color w:val="070707"/>
          <w:w w:val="105"/>
        </w:rPr>
        <w:t>services</w:t>
      </w:r>
      <w:r>
        <w:rPr>
          <w:color w:val="070707"/>
          <w:spacing w:val="-13"/>
          <w:w w:val="105"/>
        </w:rPr>
        <w:t xml:space="preserve"> </w:t>
      </w:r>
      <w:r>
        <w:rPr>
          <w:color w:val="070707"/>
          <w:w w:val="105"/>
        </w:rPr>
        <w:t>through</w:t>
      </w:r>
      <w:r>
        <w:rPr>
          <w:color w:val="070707"/>
          <w:spacing w:val="-12"/>
          <w:w w:val="105"/>
        </w:rPr>
        <w:t xml:space="preserve"> </w:t>
      </w:r>
      <w:r>
        <w:rPr>
          <w:color w:val="070707"/>
          <w:w w:val="105"/>
        </w:rPr>
        <w:t>a written 504 plan. The substantive standard is commensurate</w:t>
      </w:r>
      <w:r>
        <w:rPr>
          <w:color w:val="070707"/>
          <w:spacing w:val="-19"/>
          <w:w w:val="105"/>
        </w:rPr>
        <w:t xml:space="preserve"> </w:t>
      </w:r>
      <w:r>
        <w:rPr>
          <w:color w:val="070707"/>
          <w:w w:val="105"/>
        </w:rPr>
        <w:t>opportunity.</w:t>
      </w:r>
    </w:p>
    <w:p w14:paraId="515C5FD4" w14:textId="77777777" w:rsidR="002B265D" w:rsidRDefault="002B265D">
      <w:pPr>
        <w:pStyle w:val="BodyText"/>
        <w:spacing w:before="10"/>
        <w:rPr>
          <w:sz w:val="23"/>
        </w:rPr>
      </w:pPr>
    </w:p>
    <w:p w14:paraId="5FD517F6" w14:textId="77777777" w:rsidR="002B265D" w:rsidRDefault="001C65B0">
      <w:pPr>
        <w:pStyle w:val="BodyText"/>
        <w:spacing w:line="249" w:lineRule="auto"/>
        <w:ind w:left="127" w:right="629" w:hanging="4"/>
      </w:pPr>
      <w:r>
        <w:rPr>
          <w:color w:val="070707"/>
          <w:w w:val="105"/>
        </w:rPr>
        <w:t xml:space="preserve">The school district must also provide notice and due process. </w:t>
      </w:r>
      <w:r>
        <w:rPr>
          <w:rFonts w:ascii="Arial"/>
          <w:color w:val="070707"/>
          <w:w w:val="105"/>
          <w:sz w:val="26"/>
        </w:rPr>
        <w:t xml:space="preserve">If </w:t>
      </w:r>
      <w:r>
        <w:rPr>
          <w:color w:val="070707"/>
          <w:w w:val="105"/>
        </w:rPr>
        <w:t>the parent/guardian disagrees with the determination made by the professional staff of the school district, they have a right to a hearing with an impartial hearing officer.</w:t>
      </w:r>
    </w:p>
    <w:p w14:paraId="0D05314E" w14:textId="77777777" w:rsidR="002B265D" w:rsidRDefault="002B265D">
      <w:pPr>
        <w:pStyle w:val="BodyText"/>
        <w:rPr>
          <w:sz w:val="24"/>
        </w:rPr>
      </w:pPr>
    </w:p>
    <w:p w14:paraId="1B413742" w14:textId="77777777" w:rsidR="002B265D" w:rsidRDefault="001C65B0">
      <w:pPr>
        <w:pStyle w:val="BodyText"/>
        <w:spacing w:line="249" w:lineRule="auto"/>
        <w:ind w:left="124" w:right="724" w:hanging="1"/>
      </w:pPr>
      <w:r>
        <w:rPr>
          <w:color w:val="070707"/>
          <w:w w:val="105"/>
        </w:rPr>
        <w:t xml:space="preserve">The </w:t>
      </w:r>
      <w:r>
        <w:rPr>
          <w:b/>
          <w:color w:val="070707"/>
          <w:w w:val="105"/>
        </w:rPr>
        <w:t xml:space="preserve">United States Department of Education's Office of Civil Rights (OCR) </w:t>
      </w:r>
      <w:r>
        <w:rPr>
          <w:color w:val="070707"/>
          <w:w w:val="105"/>
        </w:rPr>
        <w:t>is charged with the responsibility of ensuring compliance with Section 504 in order to protect qualified disabled students from denials or exclusions from educational opportunities</w:t>
      </w:r>
      <w:r>
        <w:rPr>
          <w:color w:val="070707"/>
          <w:spacing w:val="-2"/>
          <w:w w:val="105"/>
        </w:rPr>
        <w:t xml:space="preserve"> </w:t>
      </w:r>
      <w:r>
        <w:rPr>
          <w:color w:val="070707"/>
          <w:w w:val="105"/>
        </w:rPr>
        <w:t>based</w:t>
      </w:r>
      <w:r>
        <w:rPr>
          <w:color w:val="070707"/>
          <w:spacing w:val="-16"/>
          <w:w w:val="105"/>
        </w:rPr>
        <w:t xml:space="preserve"> </w:t>
      </w:r>
      <w:r>
        <w:rPr>
          <w:color w:val="070707"/>
          <w:w w:val="105"/>
        </w:rPr>
        <w:t>on</w:t>
      </w:r>
      <w:r>
        <w:rPr>
          <w:color w:val="070707"/>
          <w:spacing w:val="-21"/>
          <w:w w:val="105"/>
        </w:rPr>
        <w:t xml:space="preserve"> </w:t>
      </w:r>
      <w:r>
        <w:rPr>
          <w:color w:val="070707"/>
          <w:w w:val="105"/>
        </w:rPr>
        <w:t>a</w:t>
      </w:r>
      <w:r>
        <w:rPr>
          <w:color w:val="070707"/>
          <w:spacing w:val="-23"/>
          <w:w w:val="105"/>
        </w:rPr>
        <w:t xml:space="preserve"> </w:t>
      </w:r>
      <w:r>
        <w:rPr>
          <w:color w:val="070707"/>
          <w:w w:val="105"/>
        </w:rPr>
        <w:t>disability;</w:t>
      </w:r>
      <w:r>
        <w:rPr>
          <w:color w:val="070707"/>
          <w:spacing w:val="-8"/>
          <w:w w:val="105"/>
        </w:rPr>
        <w:t xml:space="preserve"> </w:t>
      </w:r>
      <w:r>
        <w:rPr>
          <w:color w:val="070707"/>
          <w:w w:val="105"/>
        </w:rPr>
        <w:t>prohibit</w:t>
      </w:r>
      <w:r>
        <w:rPr>
          <w:color w:val="070707"/>
          <w:spacing w:val="-9"/>
          <w:w w:val="105"/>
        </w:rPr>
        <w:t xml:space="preserve"> </w:t>
      </w:r>
      <w:r>
        <w:rPr>
          <w:color w:val="070707"/>
          <w:w w:val="105"/>
        </w:rPr>
        <w:t>unequal</w:t>
      </w:r>
      <w:r>
        <w:rPr>
          <w:color w:val="070707"/>
          <w:spacing w:val="-14"/>
          <w:w w:val="105"/>
        </w:rPr>
        <w:t xml:space="preserve"> </w:t>
      </w:r>
      <w:r>
        <w:rPr>
          <w:color w:val="070707"/>
          <w:w w:val="105"/>
        </w:rPr>
        <w:t>treatment</w:t>
      </w:r>
      <w:r>
        <w:rPr>
          <w:color w:val="070707"/>
          <w:spacing w:val="-9"/>
          <w:w w:val="105"/>
        </w:rPr>
        <w:t xml:space="preserve"> </w:t>
      </w:r>
      <w:r>
        <w:rPr>
          <w:color w:val="070707"/>
          <w:w w:val="105"/>
        </w:rPr>
        <w:t>of</w:t>
      </w:r>
      <w:r>
        <w:rPr>
          <w:color w:val="070707"/>
          <w:spacing w:val="-24"/>
          <w:w w:val="105"/>
        </w:rPr>
        <w:t xml:space="preserve"> </w:t>
      </w:r>
      <w:r>
        <w:rPr>
          <w:color w:val="070707"/>
          <w:w w:val="105"/>
        </w:rPr>
        <w:t>qualified</w:t>
      </w:r>
      <w:r>
        <w:rPr>
          <w:color w:val="070707"/>
          <w:spacing w:val="-10"/>
          <w:w w:val="105"/>
        </w:rPr>
        <w:t xml:space="preserve"> </w:t>
      </w:r>
      <w:r>
        <w:rPr>
          <w:color w:val="070707"/>
          <w:w w:val="105"/>
        </w:rPr>
        <w:t>disabled students based on their disability; and protect qualified disabled students when IDEA protection is not applicable or</w:t>
      </w:r>
      <w:r>
        <w:rPr>
          <w:color w:val="070707"/>
          <w:spacing w:val="35"/>
          <w:w w:val="105"/>
        </w:rPr>
        <w:t xml:space="preserve"> </w:t>
      </w:r>
      <w:r>
        <w:rPr>
          <w:color w:val="070707"/>
          <w:w w:val="105"/>
        </w:rPr>
        <w:t>available.</w:t>
      </w:r>
    </w:p>
    <w:p w14:paraId="2FF1A21D" w14:textId="77777777" w:rsidR="002B265D" w:rsidRDefault="002B265D">
      <w:pPr>
        <w:pStyle w:val="BodyText"/>
        <w:spacing w:before="9"/>
        <w:rPr>
          <w:sz w:val="23"/>
        </w:rPr>
      </w:pPr>
    </w:p>
    <w:p w14:paraId="63E502C8" w14:textId="77777777" w:rsidR="002B265D" w:rsidRDefault="001C65B0">
      <w:pPr>
        <w:pStyle w:val="BodyText"/>
        <w:spacing w:line="249" w:lineRule="auto"/>
        <w:ind w:left="124" w:right="695" w:hanging="2"/>
      </w:pPr>
      <w:r>
        <w:rPr>
          <w:color w:val="070707"/>
          <w:w w:val="105"/>
        </w:rPr>
        <w:t>Regulations grant OCR the authority to investigate individual complaints of discrimination. It has virtually no discretionary power not to investigate complaints. Unlike IDEA, where the federal government's impact on local schools is mediated through the state department of education, OCR's regulatory authority to investigate complaints places the federal government face-to-face with local administrators.</w:t>
      </w:r>
    </w:p>
    <w:p w14:paraId="63A8A119" w14:textId="77777777" w:rsidR="002B265D" w:rsidRDefault="002B265D">
      <w:pPr>
        <w:spacing w:line="249" w:lineRule="auto"/>
        <w:sectPr w:rsidR="002B265D">
          <w:pgSz w:w="12240" w:h="15840"/>
          <w:pgMar w:top="1380" w:right="740" w:bottom="920" w:left="1320" w:header="0" w:footer="735" w:gutter="0"/>
          <w:cols w:space="720"/>
        </w:sectPr>
      </w:pPr>
    </w:p>
    <w:p w14:paraId="5739323E" w14:textId="77777777" w:rsidR="002B265D" w:rsidRDefault="001C65B0">
      <w:pPr>
        <w:pStyle w:val="BodyText"/>
        <w:spacing w:before="74" w:line="249" w:lineRule="auto"/>
        <w:ind w:left="127" w:right="682" w:hanging="6"/>
      </w:pPr>
      <w:r>
        <w:rPr>
          <w:color w:val="0A0A0A"/>
          <w:w w:val="105"/>
        </w:rPr>
        <w:lastRenderedPageBreak/>
        <w:t>Enforcement</w:t>
      </w:r>
      <w:r>
        <w:rPr>
          <w:color w:val="0A0A0A"/>
          <w:spacing w:val="7"/>
          <w:w w:val="105"/>
        </w:rPr>
        <w:t xml:space="preserve"> </w:t>
      </w:r>
      <w:r>
        <w:rPr>
          <w:color w:val="0A0A0A"/>
          <w:w w:val="105"/>
        </w:rPr>
        <w:t>of</w:t>
      </w:r>
      <w:r>
        <w:rPr>
          <w:color w:val="0A0A0A"/>
          <w:spacing w:val="-17"/>
          <w:w w:val="105"/>
        </w:rPr>
        <w:t xml:space="preserve"> </w:t>
      </w:r>
      <w:r>
        <w:rPr>
          <w:color w:val="0A0A0A"/>
          <w:w w:val="105"/>
        </w:rPr>
        <w:t>Section</w:t>
      </w:r>
      <w:r>
        <w:rPr>
          <w:color w:val="0A0A0A"/>
          <w:spacing w:val="-3"/>
          <w:w w:val="105"/>
        </w:rPr>
        <w:t xml:space="preserve"> </w:t>
      </w:r>
      <w:r>
        <w:rPr>
          <w:color w:val="0A0A0A"/>
          <w:w w:val="105"/>
        </w:rPr>
        <w:t>504</w:t>
      </w:r>
      <w:r>
        <w:rPr>
          <w:color w:val="0A0A0A"/>
          <w:spacing w:val="-7"/>
          <w:w w:val="105"/>
        </w:rPr>
        <w:t xml:space="preserve"> </w:t>
      </w:r>
      <w:r>
        <w:rPr>
          <w:color w:val="0A0A0A"/>
          <w:w w:val="105"/>
        </w:rPr>
        <w:t>is</w:t>
      </w:r>
      <w:r>
        <w:rPr>
          <w:color w:val="0A0A0A"/>
          <w:spacing w:val="-17"/>
          <w:w w:val="105"/>
        </w:rPr>
        <w:t xml:space="preserve"> </w:t>
      </w:r>
      <w:r>
        <w:rPr>
          <w:color w:val="0A0A0A"/>
          <w:w w:val="105"/>
        </w:rPr>
        <w:t>the</w:t>
      </w:r>
      <w:r>
        <w:rPr>
          <w:color w:val="0A0A0A"/>
          <w:spacing w:val="-13"/>
          <w:w w:val="105"/>
        </w:rPr>
        <w:t xml:space="preserve"> </w:t>
      </w:r>
      <w:r>
        <w:rPr>
          <w:color w:val="0A0A0A"/>
          <w:w w:val="105"/>
        </w:rPr>
        <w:t>responsibility</w:t>
      </w:r>
      <w:r>
        <w:rPr>
          <w:color w:val="0A0A0A"/>
          <w:spacing w:val="-21"/>
          <w:w w:val="105"/>
        </w:rPr>
        <w:t xml:space="preserve"> </w:t>
      </w:r>
      <w:r>
        <w:rPr>
          <w:color w:val="0A0A0A"/>
          <w:w w:val="105"/>
        </w:rPr>
        <w:t>of</w:t>
      </w:r>
      <w:r>
        <w:rPr>
          <w:color w:val="0A0A0A"/>
          <w:spacing w:val="-17"/>
          <w:w w:val="105"/>
        </w:rPr>
        <w:t xml:space="preserve"> </w:t>
      </w:r>
      <w:r>
        <w:rPr>
          <w:color w:val="0A0A0A"/>
          <w:w w:val="105"/>
        </w:rPr>
        <w:t>the</w:t>
      </w:r>
      <w:r>
        <w:rPr>
          <w:color w:val="0A0A0A"/>
          <w:spacing w:val="-14"/>
          <w:w w:val="105"/>
        </w:rPr>
        <w:t xml:space="preserve"> </w:t>
      </w:r>
      <w:r>
        <w:rPr>
          <w:color w:val="0A0A0A"/>
          <w:w w:val="105"/>
        </w:rPr>
        <w:t>Office</w:t>
      </w:r>
      <w:r>
        <w:rPr>
          <w:color w:val="0A0A0A"/>
          <w:spacing w:val="-1"/>
          <w:w w:val="105"/>
        </w:rPr>
        <w:t xml:space="preserve"> </w:t>
      </w:r>
      <w:r>
        <w:rPr>
          <w:color w:val="0A0A0A"/>
          <w:w w:val="105"/>
        </w:rPr>
        <w:t>for</w:t>
      </w:r>
      <w:r>
        <w:rPr>
          <w:color w:val="0A0A0A"/>
          <w:spacing w:val="-15"/>
          <w:w w:val="105"/>
        </w:rPr>
        <w:t xml:space="preserve"> </w:t>
      </w:r>
      <w:r>
        <w:rPr>
          <w:color w:val="0A0A0A"/>
          <w:w w:val="105"/>
        </w:rPr>
        <w:t>Civil</w:t>
      </w:r>
      <w:r>
        <w:rPr>
          <w:color w:val="0A0A0A"/>
          <w:spacing w:val="-7"/>
          <w:w w:val="105"/>
        </w:rPr>
        <w:t xml:space="preserve"> </w:t>
      </w:r>
      <w:r>
        <w:rPr>
          <w:color w:val="0A0A0A"/>
          <w:w w:val="105"/>
        </w:rPr>
        <w:t>Rights.</w:t>
      </w:r>
      <w:r>
        <w:rPr>
          <w:color w:val="0A0A0A"/>
          <w:spacing w:val="-11"/>
          <w:w w:val="105"/>
        </w:rPr>
        <w:t xml:space="preserve"> </w:t>
      </w:r>
      <w:r>
        <w:rPr>
          <w:color w:val="0A0A0A"/>
          <w:w w:val="105"/>
        </w:rPr>
        <w:t>The Headquarters is located</w:t>
      </w:r>
      <w:r>
        <w:rPr>
          <w:color w:val="0A0A0A"/>
          <w:spacing w:val="-39"/>
          <w:w w:val="105"/>
        </w:rPr>
        <w:t xml:space="preserve"> </w:t>
      </w:r>
      <w:r>
        <w:rPr>
          <w:color w:val="0A0A0A"/>
          <w:w w:val="105"/>
        </w:rPr>
        <w:t>at:</w:t>
      </w:r>
    </w:p>
    <w:p w14:paraId="48495F85" w14:textId="77777777" w:rsidR="002B265D" w:rsidRDefault="001C65B0">
      <w:pPr>
        <w:spacing w:before="237" w:line="252" w:lineRule="auto"/>
        <w:ind w:left="128" w:right="4828" w:firstLine="2"/>
        <w:rPr>
          <w:sz w:val="23"/>
        </w:rPr>
      </w:pPr>
      <w:r>
        <w:rPr>
          <w:color w:val="0A0A0A"/>
          <w:w w:val="105"/>
          <w:sz w:val="23"/>
        </w:rPr>
        <w:t>U.S. Department of Education Office for Civil Rights Customer Service Team</w:t>
      </w:r>
    </w:p>
    <w:p w14:paraId="41E259D7" w14:textId="60A9CFD1" w:rsidR="002B265D" w:rsidRDefault="001C65B0">
      <w:pPr>
        <w:spacing w:line="252" w:lineRule="auto"/>
        <w:ind w:left="133" w:right="7094" w:hanging="6"/>
        <w:rPr>
          <w:sz w:val="23"/>
        </w:rPr>
      </w:pPr>
      <w:r>
        <w:rPr>
          <w:color w:val="0A0A0A"/>
          <w:w w:val="105"/>
          <w:sz w:val="23"/>
        </w:rPr>
        <w:t>400 Mary land Avenue</w:t>
      </w:r>
      <w:r>
        <w:rPr>
          <w:color w:val="2A2A2A"/>
          <w:w w:val="105"/>
          <w:sz w:val="23"/>
        </w:rPr>
        <w:t xml:space="preserve">, </w:t>
      </w:r>
      <w:r>
        <w:rPr>
          <w:color w:val="0A0A0A"/>
          <w:w w:val="105"/>
          <w:sz w:val="23"/>
        </w:rPr>
        <w:t xml:space="preserve">SW </w:t>
      </w:r>
      <w:r w:rsidR="00CB04B0">
        <w:rPr>
          <w:color w:val="0A0A0A"/>
          <w:w w:val="105"/>
          <w:sz w:val="23"/>
        </w:rPr>
        <w:t>Washington</w:t>
      </w:r>
      <w:r w:rsidR="00CB04B0">
        <w:rPr>
          <w:color w:val="0A0A0A"/>
          <w:spacing w:val="-40"/>
          <w:w w:val="105"/>
          <w:sz w:val="23"/>
        </w:rPr>
        <w:t>,</w:t>
      </w:r>
      <w:r>
        <w:rPr>
          <w:color w:val="2A2A2A"/>
          <w:spacing w:val="-29"/>
          <w:w w:val="105"/>
          <w:sz w:val="23"/>
        </w:rPr>
        <w:t xml:space="preserve"> </w:t>
      </w:r>
      <w:r>
        <w:rPr>
          <w:color w:val="0A0A0A"/>
          <w:w w:val="105"/>
          <w:sz w:val="23"/>
        </w:rPr>
        <w:t>D.C.</w:t>
      </w:r>
      <w:r>
        <w:rPr>
          <w:color w:val="0A0A0A"/>
          <w:spacing w:val="-30"/>
          <w:w w:val="105"/>
          <w:sz w:val="23"/>
        </w:rPr>
        <w:t xml:space="preserve"> </w:t>
      </w:r>
      <w:r>
        <w:rPr>
          <w:color w:val="0A0A0A"/>
          <w:w w:val="105"/>
          <w:sz w:val="23"/>
        </w:rPr>
        <w:t>20202-1100</w:t>
      </w:r>
    </w:p>
    <w:p w14:paraId="239D75DB" w14:textId="77777777" w:rsidR="002B265D" w:rsidRDefault="002B265D">
      <w:pPr>
        <w:pStyle w:val="BodyText"/>
        <w:spacing w:before="5"/>
        <w:rPr>
          <w:sz w:val="20"/>
        </w:rPr>
      </w:pPr>
    </w:p>
    <w:p w14:paraId="6ABF29D9" w14:textId="77777777" w:rsidR="002B265D" w:rsidRDefault="001C65B0">
      <w:pPr>
        <w:spacing w:line="252" w:lineRule="auto"/>
        <w:ind w:left="124" w:right="4828" w:firstLine="3"/>
        <w:rPr>
          <w:sz w:val="23"/>
        </w:rPr>
      </w:pPr>
      <w:r>
        <w:rPr>
          <w:color w:val="0A0A0A"/>
          <w:w w:val="105"/>
          <w:sz w:val="23"/>
        </w:rPr>
        <w:t>OCR National Office Contact Information: Telephone: 800-421-3481 TDD: 877-521-2172</w:t>
      </w:r>
    </w:p>
    <w:p w14:paraId="42B55B20" w14:textId="77777777" w:rsidR="002B265D" w:rsidRDefault="001C65B0">
      <w:pPr>
        <w:spacing w:line="262" w:lineRule="exact"/>
        <w:ind w:left="128"/>
        <w:rPr>
          <w:sz w:val="23"/>
        </w:rPr>
      </w:pPr>
      <w:r>
        <w:rPr>
          <w:color w:val="0A0A0A"/>
          <w:w w:val="105"/>
          <w:sz w:val="23"/>
        </w:rPr>
        <w:t xml:space="preserve">FAX: 202-245-6840 Email: </w:t>
      </w:r>
      <w:hyperlink r:id="rId45">
        <w:r>
          <w:rPr>
            <w:color w:val="0A0A0A"/>
            <w:w w:val="105"/>
            <w:sz w:val="23"/>
          </w:rPr>
          <w:t>OCR</w:t>
        </w:r>
        <w:r>
          <w:rPr>
            <w:color w:val="2A2A2A"/>
            <w:w w:val="105"/>
            <w:sz w:val="23"/>
          </w:rPr>
          <w:t>@</w:t>
        </w:r>
        <w:r>
          <w:rPr>
            <w:color w:val="0A0A0A"/>
            <w:w w:val="105"/>
            <w:sz w:val="23"/>
          </w:rPr>
          <w:t>ed.gov</w:t>
        </w:r>
      </w:hyperlink>
    </w:p>
    <w:p w14:paraId="4275A6AD" w14:textId="77777777" w:rsidR="002B265D" w:rsidRDefault="002B265D">
      <w:pPr>
        <w:pStyle w:val="BodyText"/>
        <w:spacing w:before="4"/>
        <w:rPr>
          <w:sz w:val="29"/>
        </w:rPr>
      </w:pPr>
    </w:p>
    <w:p w14:paraId="368822B3" w14:textId="77777777" w:rsidR="002B265D" w:rsidRDefault="001C65B0">
      <w:pPr>
        <w:pStyle w:val="BodyText"/>
        <w:ind w:left="123"/>
      </w:pPr>
      <w:r>
        <w:rPr>
          <w:color w:val="0A0A0A"/>
          <w:w w:val="105"/>
        </w:rPr>
        <w:t>The regional OCR office serving Alaska is located at:</w:t>
      </w:r>
    </w:p>
    <w:p w14:paraId="1FA7FD6D" w14:textId="77777777" w:rsidR="002B265D" w:rsidRDefault="002B265D">
      <w:pPr>
        <w:pStyle w:val="BodyText"/>
        <w:spacing w:before="3"/>
        <w:rPr>
          <w:sz w:val="17"/>
        </w:rPr>
      </w:pPr>
    </w:p>
    <w:p w14:paraId="0AB2149E" w14:textId="77777777" w:rsidR="002B265D" w:rsidRDefault="002B265D">
      <w:pPr>
        <w:rPr>
          <w:sz w:val="17"/>
        </w:rPr>
        <w:sectPr w:rsidR="002B265D">
          <w:pgSz w:w="12240" w:h="15840"/>
          <w:pgMar w:top="1380" w:right="740" w:bottom="940" w:left="1320" w:header="0" w:footer="735" w:gutter="0"/>
          <w:cols w:space="720"/>
        </w:sectPr>
      </w:pPr>
    </w:p>
    <w:p w14:paraId="6CCDB8F4" w14:textId="77777777" w:rsidR="002B265D" w:rsidRDefault="001C65B0">
      <w:pPr>
        <w:spacing w:before="90"/>
        <w:ind w:left="127"/>
        <w:rPr>
          <w:sz w:val="23"/>
        </w:rPr>
      </w:pPr>
      <w:r>
        <w:rPr>
          <w:color w:val="0A0A0A"/>
          <w:w w:val="105"/>
          <w:sz w:val="23"/>
        </w:rPr>
        <w:t>Seattle Office</w:t>
      </w:r>
    </w:p>
    <w:p w14:paraId="2B3D5464" w14:textId="77777777" w:rsidR="002B265D" w:rsidRDefault="001C65B0">
      <w:pPr>
        <w:spacing w:before="15"/>
        <w:ind w:left="128"/>
        <w:rPr>
          <w:sz w:val="23"/>
        </w:rPr>
      </w:pPr>
      <w:r>
        <w:rPr>
          <w:color w:val="0A0A0A"/>
          <w:w w:val="105"/>
          <w:sz w:val="23"/>
        </w:rPr>
        <w:t>Office for Civil Rights</w:t>
      </w:r>
    </w:p>
    <w:p w14:paraId="6ADB3B98" w14:textId="77777777" w:rsidR="002B265D" w:rsidRDefault="001C65B0">
      <w:pPr>
        <w:spacing w:before="9" w:line="249" w:lineRule="auto"/>
        <w:ind w:left="127" w:firstLine="3"/>
        <w:rPr>
          <w:sz w:val="23"/>
        </w:rPr>
      </w:pPr>
      <w:r>
        <w:rPr>
          <w:color w:val="0A0A0A"/>
          <w:w w:val="105"/>
          <w:sz w:val="23"/>
        </w:rPr>
        <w:t>U.S. Department of Education 915 Second Avenue Room 3310 Seattle</w:t>
      </w:r>
      <w:r>
        <w:rPr>
          <w:color w:val="2A2A2A"/>
          <w:w w:val="105"/>
          <w:sz w:val="23"/>
        </w:rPr>
        <w:t xml:space="preserve">, </w:t>
      </w:r>
      <w:r>
        <w:rPr>
          <w:color w:val="0A0A0A"/>
          <w:w w:val="105"/>
          <w:sz w:val="23"/>
        </w:rPr>
        <w:t>WA 98174-1099</w:t>
      </w:r>
    </w:p>
    <w:p w14:paraId="778A2A0E" w14:textId="77777777" w:rsidR="002B265D" w:rsidRDefault="001C65B0">
      <w:pPr>
        <w:spacing w:before="90"/>
        <w:ind w:left="127"/>
        <w:rPr>
          <w:sz w:val="23"/>
        </w:rPr>
      </w:pPr>
      <w:r>
        <w:br w:type="column"/>
      </w:r>
      <w:r>
        <w:rPr>
          <w:color w:val="0A0A0A"/>
          <w:w w:val="105"/>
          <w:sz w:val="23"/>
        </w:rPr>
        <w:t>Telephone: 206-607-1600</w:t>
      </w:r>
    </w:p>
    <w:p w14:paraId="0A7C5466" w14:textId="77777777" w:rsidR="002B265D" w:rsidRDefault="001C65B0">
      <w:pPr>
        <w:spacing w:before="15"/>
        <w:ind w:left="130"/>
        <w:rPr>
          <w:sz w:val="23"/>
        </w:rPr>
      </w:pPr>
      <w:r>
        <w:rPr>
          <w:color w:val="0A0A0A"/>
          <w:sz w:val="23"/>
        </w:rPr>
        <w:t>FAX:</w:t>
      </w:r>
      <w:r>
        <w:rPr>
          <w:color w:val="0A0A0A"/>
          <w:spacing w:val="52"/>
          <w:sz w:val="23"/>
        </w:rPr>
        <w:t xml:space="preserve"> </w:t>
      </w:r>
      <w:r>
        <w:rPr>
          <w:color w:val="0A0A0A"/>
          <w:sz w:val="23"/>
        </w:rPr>
        <w:t>206-607-1601</w:t>
      </w:r>
    </w:p>
    <w:p w14:paraId="5EBE8387" w14:textId="77777777" w:rsidR="002B265D" w:rsidRDefault="001C65B0">
      <w:pPr>
        <w:spacing w:before="9"/>
        <w:ind w:left="127"/>
        <w:rPr>
          <w:sz w:val="23"/>
        </w:rPr>
      </w:pPr>
      <w:r>
        <w:rPr>
          <w:color w:val="0A0A0A"/>
          <w:w w:val="105"/>
          <w:sz w:val="23"/>
        </w:rPr>
        <w:t>TDD:</w:t>
      </w:r>
      <w:r>
        <w:rPr>
          <w:color w:val="0A0A0A"/>
          <w:spacing w:val="-28"/>
          <w:w w:val="105"/>
          <w:sz w:val="23"/>
        </w:rPr>
        <w:t xml:space="preserve"> </w:t>
      </w:r>
      <w:r>
        <w:rPr>
          <w:color w:val="0A0A0A"/>
          <w:w w:val="105"/>
          <w:sz w:val="23"/>
        </w:rPr>
        <w:t>800-877-8339</w:t>
      </w:r>
    </w:p>
    <w:p w14:paraId="4DC8ADE8" w14:textId="77777777" w:rsidR="002B265D" w:rsidRDefault="001C65B0">
      <w:pPr>
        <w:spacing w:before="14"/>
        <w:ind w:left="129"/>
        <w:rPr>
          <w:sz w:val="23"/>
        </w:rPr>
      </w:pPr>
      <w:r>
        <w:rPr>
          <w:color w:val="0A0A0A"/>
          <w:w w:val="105"/>
          <w:sz w:val="23"/>
        </w:rPr>
        <w:t xml:space="preserve">Email: </w:t>
      </w:r>
      <w:hyperlink r:id="rId46">
        <w:r>
          <w:rPr>
            <w:color w:val="1313FF"/>
            <w:w w:val="105"/>
            <w:sz w:val="23"/>
            <w:u w:val="single" w:color="0000FF"/>
          </w:rPr>
          <w:t>OCR</w:t>
        </w:r>
        <w:r>
          <w:rPr>
            <w:color w:val="2F2FFF"/>
            <w:w w:val="105"/>
            <w:sz w:val="23"/>
            <w:u w:val="single" w:color="0000FF"/>
          </w:rPr>
          <w:t>.</w:t>
        </w:r>
        <w:r>
          <w:rPr>
            <w:color w:val="1313FF"/>
            <w:w w:val="105"/>
            <w:sz w:val="23"/>
            <w:u w:val="single" w:color="0000FF"/>
          </w:rPr>
          <w:t>Seattle</w:t>
        </w:r>
        <w:r>
          <w:rPr>
            <w:color w:val="2F2FFF"/>
            <w:w w:val="105"/>
            <w:sz w:val="23"/>
            <w:u w:val="single" w:color="0000FF"/>
          </w:rPr>
          <w:t>@</w:t>
        </w:r>
        <w:r>
          <w:rPr>
            <w:color w:val="1313FF"/>
            <w:w w:val="105"/>
            <w:sz w:val="23"/>
            <w:u w:val="single" w:color="0000FF"/>
          </w:rPr>
          <w:t>ed.gov</w:t>
        </w:r>
      </w:hyperlink>
    </w:p>
    <w:p w14:paraId="26C46B49" w14:textId="77777777" w:rsidR="002B265D" w:rsidRDefault="002B265D">
      <w:pPr>
        <w:rPr>
          <w:sz w:val="23"/>
        </w:rPr>
        <w:sectPr w:rsidR="002B265D">
          <w:type w:val="continuous"/>
          <w:pgSz w:w="12240" w:h="15840"/>
          <w:pgMar w:top="1360" w:right="740" w:bottom="280" w:left="1320" w:header="720" w:footer="720" w:gutter="0"/>
          <w:cols w:num="2" w:space="720" w:equalWidth="0">
            <w:col w:w="3287" w:space="1038"/>
            <w:col w:w="5855"/>
          </w:cols>
        </w:sectPr>
      </w:pPr>
    </w:p>
    <w:p w14:paraId="5854865E" w14:textId="77777777" w:rsidR="002B265D" w:rsidRDefault="002B265D">
      <w:pPr>
        <w:pStyle w:val="BodyText"/>
        <w:rPr>
          <w:sz w:val="20"/>
        </w:rPr>
      </w:pPr>
    </w:p>
    <w:p w14:paraId="3DB39C7D" w14:textId="77777777" w:rsidR="002B265D" w:rsidRDefault="002B265D">
      <w:pPr>
        <w:pStyle w:val="BodyText"/>
        <w:spacing w:before="11"/>
        <w:rPr>
          <w:sz w:val="16"/>
        </w:rPr>
      </w:pPr>
    </w:p>
    <w:p w14:paraId="2E87472B" w14:textId="77777777" w:rsidR="002B265D" w:rsidRDefault="002B265D">
      <w:pPr>
        <w:rPr>
          <w:sz w:val="16"/>
        </w:rPr>
        <w:sectPr w:rsidR="002B265D">
          <w:pgSz w:w="12240" w:h="15840"/>
          <w:pgMar w:top="1500" w:right="740" w:bottom="940" w:left="1320" w:header="0" w:footer="735" w:gutter="0"/>
          <w:cols w:space="720"/>
        </w:sectPr>
      </w:pPr>
    </w:p>
    <w:p w14:paraId="16C21BB5" w14:textId="77777777" w:rsidR="002B265D" w:rsidRDefault="001C65B0">
      <w:pPr>
        <w:pStyle w:val="Heading2"/>
        <w:spacing w:before="87"/>
        <w:ind w:left="129"/>
        <w:jc w:val="left"/>
      </w:pPr>
      <w:bookmarkStart w:id="3" w:name="_TOC_250000"/>
      <w:bookmarkEnd w:id="3"/>
      <w:r>
        <w:rPr>
          <w:color w:val="070707"/>
        </w:rPr>
        <w:t>APPENDIX</w:t>
      </w:r>
    </w:p>
    <w:p w14:paraId="2FADB57D" w14:textId="77777777" w:rsidR="002B265D" w:rsidRDefault="001C65B0">
      <w:pPr>
        <w:pStyle w:val="BodyText"/>
        <w:rPr>
          <w:b/>
          <w:sz w:val="22"/>
        </w:rPr>
      </w:pPr>
      <w:r>
        <w:br w:type="column"/>
      </w:r>
    </w:p>
    <w:p w14:paraId="361841DF" w14:textId="77777777" w:rsidR="002B265D" w:rsidRDefault="002B265D">
      <w:pPr>
        <w:pStyle w:val="BodyText"/>
        <w:spacing w:before="3"/>
        <w:rPr>
          <w:b/>
          <w:sz w:val="21"/>
        </w:rPr>
      </w:pPr>
    </w:p>
    <w:p w14:paraId="5BA3CA19" w14:textId="77777777" w:rsidR="002B265D" w:rsidRDefault="001C65B0">
      <w:pPr>
        <w:ind w:left="129"/>
        <w:rPr>
          <w:b/>
          <w:sz w:val="20"/>
        </w:rPr>
      </w:pPr>
      <w:r>
        <w:rPr>
          <w:b/>
          <w:color w:val="070707"/>
          <w:w w:val="105"/>
          <w:sz w:val="20"/>
        </w:rPr>
        <w:t>LIST OF FORMS AND ADDITIONAL RESOURCES</w:t>
      </w:r>
    </w:p>
    <w:p w14:paraId="358D02DD" w14:textId="77777777" w:rsidR="002B265D" w:rsidRDefault="002B265D">
      <w:pPr>
        <w:rPr>
          <w:sz w:val="20"/>
        </w:rPr>
        <w:sectPr w:rsidR="002B265D">
          <w:type w:val="continuous"/>
          <w:pgSz w:w="12240" w:h="15840"/>
          <w:pgMar w:top="1360" w:right="740" w:bottom="280" w:left="1320" w:header="720" w:footer="720" w:gutter="0"/>
          <w:cols w:num="2" w:space="720" w:equalWidth="0">
            <w:col w:w="1790" w:space="415"/>
            <w:col w:w="7975"/>
          </w:cols>
        </w:sectPr>
      </w:pPr>
    </w:p>
    <w:p w14:paraId="7DB3B3B2" w14:textId="77777777" w:rsidR="002B265D" w:rsidRDefault="002B265D">
      <w:pPr>
        <w:pStyle w:val="BodyText"/>
        <w:spacing w:before="3"/>
        <w:rPr>
          <w:b/>
          <w:sz w:val="24"/>
        </w:rPr>
      </w:pPr>
    </w:p>
    <w:p w14:paraId="7201A494" w14:textId="77777777" w:rsidR="002B265D" w:rsidRDefault="001C65B0">
      <w:pPr>
        <w:pStyle w:val="ListParagraph"/>
        <w:numPr>
          <w:ilvl w:val="1"/>
          <w:numId w:val="3"/>
        </w:numPr>
        <w:tabs>
          <w:tab w:val="left" w:pos="845"/>
          <w:tab w:val="left" w:pos="846"/>
        </w:tabs>
        <w:spacing w:before="89"/>
        <w:ind w:left="845"/>
        <w:rPr>
          <w:sz w:val="27"/>
        </w:rPr>
      </w:pPr>
      <w:r>
        <w:rPr>
          <w:color w:val="070707"/>
          <w:sz w:val="27"/>
        </w:rPr>
        <w:t>Section 504</w:t>
      </w:r>
      <w:r>
        <w:rPr>
          <w:color w:val="070707"/>
          <w:spacing w:val="21"/>
          <w:sz w:val="27"/>
        </w:rPr>
        <w:t xml:space="preserve"> </w:t>
      </w:r>
      <w:r>
        <w:rPr>
          <w:color w:val="070707"/>
          <w:sz w:val="27"/>
        </w:rPr>
        <w:t>Referral</w:t>
      </w:r>
    </w:p>
    <w:p w14:paraId="4413B7C7" w14:textId="77777777" w:rsidR="002B265D" w:rsidRDefault="001C65B0">
      <w:pPr>
        <w:pStyle w:val="ListParagraph"/>
        <w:numPr>
          <w:ilvl w:val="1"/>
          <w:numId w:val="3"/>
        </w:numPr>
        <w:tabs>
          <w:tab w:val="left" w:pos="843"/>
          <w:tab w:val="left" w:pos="844"/>
        </w:tabs>
        <w:spacing w:before="189" w:line="372" w:lineRule="auto"/>
        <w:ind w:right="869" w:hanging="363"/>
        <w:rPr>
          <w:sz w:val="27"/>
        </w:rPr>
      </w:pPr>
      <w:r>
        <w:rPr>
          <w:color w:val="070707"/>
          <w:w w:val="105"/>
          <w:sz w:val="27"/>
        </w:rPr>
        <w:t>Parent/Student</w:t>
      </w:r>
      <w:r>
        <w:rPr>
          <w:color w:val="070707"/>
          <w:spacing w:val="-25"/>
          <w:w w:val="105"/>
          <w:sz w:val="27"/>
        </w:rPr>
        <w:t xml:space="preserve"> </w:t>
      </w:r>
      <w:r>
        <w:rPr>
          <w:color w:val="070707"/>
          <w:w w:val="105"/>
          <w:sz w:val="27"/>
        </w:rPr>
        <w:t>Rights</w:t>
      </w:r>
      <w:r>
        <w:rPr>
          <w:color w:val="070707"/>
          <w:spacing w:val="-17"/>
          <w:w w:val="105"/>
          <w:sz w:val="27"/>
        </w:rPr>
        <w:t xml:space="preserve"> </w:t>
      </w:r>
      <w:r>
        <w:rPr>
          <w:color w:val="070707"/>
          <w:w w:val="105"/>
          <w:sz w:val="27"/>
        </w:rPr>
        <w:t>in</w:t>
      </w:r>
      <w:r>
        <w:rPr>
          <w:color w:val="070707"/>
          <w:spacing w:val="-22"/>
          <w:w w:val="105"/>
          <w:sz w:val="27"/>
        </w:rPr>
        <w:t xml:space="preserve"> </w:t>
      </w:r>
      <w:r>
        <w:rPr>
          <w:color w:val="070707"/>
          <w:w w:val="105"/>
          <w:sz w:val="27"/>
        </w:rPr>
        <w:t>Identification,</w:t>
      </w:r>
      <w:r>
        <w:rPr>
          <w:color w:val="070707"/>
          <w:spacing w:val="-24"/>
          <w:w w:val="105"/>
          <w:sz w:val="27"/>
        </w:rPr>
        <w:t xml:space="preserve"> </w:t>
      </w:r>
      <w:r>
        <w:rPr>
          <w:color w:val="070707"/>
          <w:w w:val="105"/>
          <w:sz w:val="27"/>
        </w:rPr>
        <w:t>Evaluation,</w:t>
      </w:r>
      <w:r>
        <w:rPr>
          <w:color w:val="070707"/>
          <w:spacing w:val="-12"/>
          <w:w w:val="105"/>
          <w:sz w:val="27"/>
        </w:rPr>
        <w:t xml:space="preserve"> </w:t>
      </w:r>
      <w:r>
        <w:rPr>
          <w:color w:val="070707"/>
          <w:w w:val="105"/>
          <w:sz w:val="27"/>
        </w:rPr>
        <w:t>and</w:t>
      </w:r>
      <w:r>
        <w:rPr>
          <w:color w:val="070707"/>
          <w:spacing w:val="-18"/>
          <w:w w:val="105"/>
          <w:sz w:val="27"/>
        </w:rPr>
        <w:t xml:space="preserve"> </w:t>
      </w:r>
      <w:r>
        <w:rPr>
          <w:color w:val="070707"/>
          <w:w w:val="105"/>
          <w:sz w:val="27"/>
        </w:rPr>
        <w:t>Placement</w:t>
      </w:r>
      <w:r>
        <w:rPr>
          <w:color w:val="070707"/>
          <w:spacing w:val="-6"/>
          <w:w w:val="105"/>
          <w:sz w:val="27"/>
        </w:rPr>
        <w:t xml:space="preserve"> </w:t>
      </w:r>
      <w:r>
        <w:rPr>
          <w:color w:val="070707"/>
          <w:w w:val="105"/>
          <w:sz w:val="27"/>
        </w:rPr>
        <w:t>(Section 504 of the Rehabilitation Act of</w:t>
      </w:r>
      <w:r>
        <w:rPr>
          <w:color w:val="070707"/>
          <w:spacing w:val="-2"/>
          <w:w w:val="105"/>
          <w:sz w:val="27"/>
        </w:rPr>
        <w:t xml:space="preserve"> </w:t>
      </w:r>
      <w:r>
        <w:rPr>
          <w:color w:val="070707"/>
          <w:w w:val="105"/>
          <w:sz w:val="27"/>
        </w:rPr>
        <w:t>1973)</w:t>
      </w:r>
    </w:p>
    <w:p w14:paraId="437E2A6E" w14:textId="77777777" w:rsidR="002B265D" w:rsidRDefault="001C65B0">
      <w:pPr>
        <w:pStyle w:val="ListParagraph"/>
        <w:numPr>
          <w:ilvl w:val="1"/>
          <w:numId w:val="3"/>
        </w:numPr>
        <w:tabs>
          <w:tab w:val="left" w:pos="844"/>
          <w:tab w:val="left" w:pos="845"/>
        </w:tabs>
        <w:spacing w:before="23"/>
        <w:ind w:left="844" w:hanging="358"/>
        <w:rPr>
          <w:sz w:val="27"/>
        </w:rPr>
      </w:pPr>
      <w:r>
        <w:rPr>
          <w:color w:val="070707"/>
          <w:w w:val="105"/>
          <w:sz w:val="27"/>
        </w:rPr>
        <w:t>Title VI, Title IX and Section 504 Compliance Grievance</w:t>
      </w:r>
      <w:r>
        <w:rPr>
          <w:color w:val="070707"/>
          <w:spacing w:val="4"/>
          <w:w w:val="105"/>
          <w:sz w:val="27"/>
        </w:rPr>
        <w:t xml:space="preserve"> </w:t>
      </w:r>
      <w:r>
        <w:rPr>
          <w:color w:val="070707"/>
          <w:w w:val="105"/>
          <w:sz w:val="27"/>
        </w:rPr>
        <w:t>Procedure</w:t>
      </w:r>
    </w:p>
    <w:p w14:paraId="5A2E8F55" w14:textId="77777777" w:rsidR="002B265D" w:rsidRDefault="001C65B0">
      <w:pPr>
        <w:pStyle w:val="ListParagraph"/>
        <w:numPr>
          <w:ilvl w:val="1"/>
          <w:numId w:val="3"/>
        </w:numPr>
        <w:tabs>
          <w:tab w:val="left" w:pos="844"/>
          <w:tab w:val="left" w:pos="845"/>
        </w:tabs>
        <w:spacing w:before="194"/>
        <w:ind w:left="844" w:hanging="358"/>
        <w:rPr>
          <w:sz w:val="27"/>
        </w:rPr>
      </w:pPr>
      <w:r>
        <w:rPr>
          <w:color w:val="070707"/>
          <w:w w:val="105"/>
          <w:sz w:val="27"/>
        </w:rPr>
        <w:t>Title VI, Title IX and Section 504 Compliance Grievance</w:t>
      </w:r>
      <w:r>
        <w:rPr>
          <w:color w:val="070707"/>
          <w:spacing w:val="19"/>
          <w:w w:val="105"/>
          <w:sz w:val="27"/>
        </w:rPr>
        <w:t xml:space="preserve"> </w:t>
      </w:r>
      <w:r>
        <w:rPr>
          <w:color w:val="070707"/>
          <w:w w:val="105"/>
          <w:sz w:val="27"/>
        </w:rPr>
        <w:t>Form</w:t>
      </w:r>
    </w:p>
    <w:p w14:paraId="473D93C2" w14:textId="77777777" w:rsidR="002B265D" w:rsidRDefault="001C65B0">
      <w:pPr>
        <w:pStyle w:val="ListParagraph"/>
        <w:numPr>
          <w:ilvl w:val="1"/>
          <w:numId w:val="3"/>
        </w:numPr>
        <w:tabs>
          <w:tab w:val="left" w:pos="845"/>
          <w:tab w:val="left" w:pos="846"/>
        </w:tabs>
        <w:spacing w:before="194"/>
        <w:ind w:left="845"/>
        <w:rPr>
          <w:sz w:val="27"/>
        </w:rPr>
      </w:pPr>
      <w:r>
        <w:rPr>
          <w:color w:val="070707"/>
          <w:w w:val="105"/>
          <w:sz w:val="27"/>
        </w:rPr>
        <w:t>Section 504 Checklist (for case managers to track the</w:t>
      </w:r>
      <w:r>
        <w:rPr>
          <w:color w:val="070707"/>
          <w:spacing w:val="17"/>
          <w:w w:val="105"/>
          <w:sz w:val="27"/>
        </w:rPr>
        <w:t xml:space="preserve"> </w:t>
      </w:r>
      <w:r>
        <w:rPr>
          <w:color w:val="070707"/>
          <w:w w:val="105"/>
          <w:sz w:val="27"/>
        </w:rPr>
        <w:t>process).</w:t>
      </w:r>
    </w:p>
    <w:p w14:paraId="205A5830" w14:textId="77777777" w:rsidR="002B265D" w:rsidRDefault="001C65B0">
      <w:pPr>
        <w:pStyle w:val="ListParagraph"/>
        <w:numPr>
          <w:ilvl w:val="1"/>
          <w:numId w:val="3"/>
        </w:numPr>
        <w:tabs>
          <w:tab w:val="left" w:pos="845"/>
          <w:tab w:val="left" w:pos="846"/>
        </w:tabs>
        <w:spacing w:before="190" w:line="374" w:lineRule="auto"/>
        <w:ind w:left="851" w:right="1253" w:hanging="365"/>
        <w:rPr>
          <w:sz w:val="27"/>
        </w:rPr>
      </w:pPr>
      <w:r>
        <w:rPr>
          <w:color w:val="070707"/>
          <w:w w:val="105"/>
          <w:sz w:val="27"/>
        </w:rPr>
        <w:t>Section</w:t>
      </w:r>
      <w:r>
        <w:rPr>
          <w:color w:val="070707"/>
          <w:spacing w:val="-16"/>
          <w:w w:val="105"/>
          <w:sz w:val="27"/>
        </w:rPr>
        <w:t xml:space="preserve"> </w:t>
      </w:r>
      <w:r>
        <w:rPr>
          <w:color w:val="070707"/>
          <w:w w:val="105"/>
          <w:sz w:val="27"/>
        </w:rPr>
        <w:t>504</w:t>
      </w:r>
      <w:r>
        <w:rPr>
          <w:color w:val="070707"/>
          <w:spacing w:val="-23"/>
          <w:w w:val="105"/>
          <w:sz w:val="27"/>
        </w:rPr>
        <w:t xml:space="preserve"> </w:t>
      </w:r>
      <w:r>
        <w:rPr>
          <w:color w:val="070707"/>
          <w:w w:val="105"/>
          <w:sz w:val="27"/>
        </w:rPr>
        <w:t>Process/Form</w:t>
      </w:r>
      <w:r>
        <w:rPr>
          <w:color w:val="070707"/>
          <w:spacing w:val="-5"/>
          <w:w w:val="105"/>
          <w:sz w:val="27"/>
        </w:rPr>
        <w:t xml:space="preserve"> </w:t>
      </w:r>
      <w:r>
        <w:rPr>
          <w:color w:val="070707"/>
          <w:w w:val="105"/>
          <w:sz w:val="27"/>
        </w:rPr>
        <w:t>Checklist</w:t>
      </w:r>
      <w:r>
        <w:rPr>
          <w:color w:val="070707"/>
          <w:spacing w:val="-11"/>
          <w:w w:val="105"/>
          <w:sz w:val="27"/>
        </w:rPr>
        <w:t xml:space="preserve"> </w:t>
      </w:r>
      <w:r>
        <w:rPr>
          <w:color w:val="070707"/>
          <w:w w:val="105"/>
          <w:sz w:val="27"/>
        </w:rPr>
        <w:t>(provides</w:t>
      </w:r>
      <w:r>
        <w:rPr>
          <w:color w:val="070707"/>
          <w:spacing w:val="-18"/>
          <w:w w:val="105"/>
          <w:sz w:val="27"/>
        </w:rPr>
        <w:t xml:space="preserve"> </w:t>
      </w:r>
      <w:r>
        <w:rPr>
          <w:color w:val="070707"/>
          <w:w w:val="105"/>
          <w:sz w:val="27"/>
        </w:rPr>
        <w:t>explanation</w:t>
      </w:r>
      <w:r>
        <w:rPr>
          <w:color w:val="070707"/>
          <w:spacing w:val="-6"/>
          <w:w w:val="105"/>
          <w:sz w:val="27"/>
        </w:rPr>
        <w:t xml:space="preserve"> </w:t>
      </w:r>
      <w:r>
        <w:rPr>
          <w:color w:val="070707"/>
          <w:w w:val="105"/>
          <w:sz w:val="27"/>
        </w:rPr>
        <w:t>of</w:t>
      </w:r>
      <w:r>
        <w:rPr>
          <w:color w:val="070707"/>
          <w:spacing w:val="-21"/>
          <w:w w:val="105"/>
          <w:sz w:val="27"/>
        </w:rPr>
        <w:t xml:space="preserve"> </w:t>
      </w:r>
      <w:r>
        <w:rPr>
          <w:color w:val="070707"/>
          <w:w w:val="105"/>
          <w:sz w:val="27"/>
        </w:rPr>
        <w:t>forms</w:t>
      </w:r>
      <w:r>
        <w:rPr>
          <w:color w:val="070707"/>
          <w:spacing w:val="-18"/>
          <w:w w:val="105"/>
          <w:sz w:val="27"/>
        </w:rPr>
        <w:t xml:space="preserve"> </w:t>
      </w:r>
      <w:r>
        <w:rPr>
          <w:color w:val="070707"/>
          <w:w w:val="105"/>
          <w:sz w:val="27"/>
        </w:rPr>
        <w:t>and when to use</w:t>
      </w:r>
      <w:r>
        <w:rPr>
          <w:color w:val="070707"/>
          <w:spacing w:val="6"/>
          <w:w w:val="105"/>
          <w:sz w:val="27"/>
        </w:rPr>
        <w:t xml:space="preserve"> </w:t>
      </w:r>
      <w:r>
        <w:rPr>
          <w:color w:val="070707"/>
          <w:w w:val="105"/>
          <w:sz w:val="27"/>
        </w:rPr>
        <w:t>them.</w:t>
      </w:r>
    </w:p>
    <w:p w14:paraId="44F5F3B1" w14:textId="77777777" w:rsidR="002B265D" w:rsidRDefault="002B265D">
      <w:pPr>
        <w:pStyle w:val="BodyText"/>
        <w:rPr>
          <w:sz w:val="30"/>
        </w:rPr>
      </w:pPr>
    </w:p>
    <w:p w14:paraId="2A92A75E" w14:textId="77777777" w:rsidR="002B265D" w:rsidRDefault="002B265D">
      <w:pPr>
        <w:pStyle w:val="BodyText"/>
        <w:spacing w:before="10"/>
        <w:rPr>
          <w:sz w:val="30"/>
        </w:rPr>
      </w:pPr>
    </w:p>
    <w:p w14:paraId="572B815C" w14:textId="77777777" w:rsidR="002B265D" w:rsidRDefault="001C65B0">
      <w:pPr>
        <w:spacing w:before="1"/>
        <w:ind w:left="265" w:right="828"/>
        <w:jc w:val="center"/>
        <w:rPr>
          <w:rFonts w:ascii="Arial"/>
          <w:b/>
          <w:sz w:val="20"/>
        </w:rPr>
      </w:pPr>
      <w:r>
        <w:rPr>
          <w:rFonts w:ascii="Arial"/>
          <w:b/>
          <w:color w:val="070707"/>
          <w:w w:val="105"/>
          <w:sz w:val="20"/>
        </w:rPr>
        <w:t>DOCUMENTS OF INTEREST</w:t>
      </w:r>
    </w:p>
    <w:p w14:paraId="3B0E99D0" w14:textId="77777777" w:rsidR="002B265D" w:rsidRDefault="002B265D">
      <w:pPr>
        <w:pStyle w:val="BodyText"/>
        <w:spacing w:before="2"/>
        <w:rPr>
          <w:rFonts w:ascii="Arial"/>
          <w:b/>
          <w:sz w:val="31"/>
        </w:rPr>
      </w:pPr>
    </w:p>
    <w:p w14:paraId="3A2F8FEA" w14:textId="77777777" w:rsidR="002B265D" w:rsidRDefault="001C65B0">
      <w:pPr>
        <w:pStyle w:val="ListParagraph"/>
        <w:numPr>
          <w:ilvl w:val="1"/>
          <w:numId w:val="3"/>
        </w:numPr>
        <w:tabs>
          <w:tab w:val="left" w:pos="843"/>
          <w:tab w:val="left" w:pos="844"/>
        </w:tabs>
        <w:spacing w:line="249" w:lineRule="auto"/>
        <w:ind w:left="843" w:right="1085" w:hanging="357"/>
        <w:rPr>
          <w:sz w:val="27"/>
        </w:rPr>
      </w:pPr>
      <w:r>
        <w:rPr>
          <w:color w:val="070707"/>
          <w:w w:val="105"/>
          <w:sz w:val="27"/>
          <w:u w:val="single" w:color="000000"/>
        </w:rPr>
        <w:t>Parent</w:t>
      </w:r>
      <w:r>
        <w:rPr>
          <w:color w:val="070707"/>
          <w:spacing w:val="-14"/>
          <w:w w:val="105"/>
          <w:sz w:val="27"/>
          <w:u w:val="single" w:color="000000"/>
        </w:rPr>
        <w:t xml:space="preserve"> </w:t>
      </w:r>
      <w:r>
        <w:rPr>
          <w:color w:val="070707"/>
          <w:w w:val="105"/>
          <w:sz w:val="27"/>
          <w:u w:val="single" w:color="000000"/>
        </w:rPr>
        <w:t>and</w:t>
      </w:r>
      <w:r>
        <w:rPr>
          <w:color w:val="070707"/>
          <w:spacing w:val="-15"/>
          <w:w w:val="105"/>
          <w:sz w:val="27"/>
          <w:u w:val="single" w:color="000000"/>
        </w:rPr>
        <w:t xml:space="preserve"> </w:t>
      </w:r>
      <w:r>
        <w:rPr>
          <w:color w:val="070707"/>
          <w:w w:val="105"/>
          <w:sz w:val="27"/>
          <w:u w:val="single" w:color="000000"/>
        </w:rPr>
        <w:t>Educator</w:t>
      </w:r>
      <w:r>
        <w:rPr>
          <w:color w:val="070707"/>
          <w:spacing w:val="-5"/>
          <w:w w:val="105"/>
          <w:sz w:val="27"/>
          <w:u w:val="single" w:color="000000"/>
        </w:rPr>
        <w:t xml:space="preserve"> </w:t>
      </w:r>
      <w:r>
        <w:rPr>
          <w:color w:val="070707"/>
          <w:w w:val="105"/>
          <w:sz w:val="27"/>
          <w:u w:val="single" w:color="000000"/>
        </w:rPr>
        <w:t>Resource</w:t>
      </w:r>
      <w:r>
        <w:rPr>
          <w:color w:val="070707"/>
          <w:spacing w:val="-10"/>
          <w:w w:val="105"/>
          <w:sz w:val="27"/>
          <w:u w:val="single" w:color="000000"/>
        </w:rPr>
        <w:t xml:space="preserve"> </w:t>
      </w:r>
      <w:r>
        <w:rPr>
          <w:color w:val="070707"/>
          <w:w w:val="105"/>
          <w:sz w:val="27"/>
          <w:u w:val="single" w:color="000000"/>
        </w:rPr>
        <w:t>Guide</w:t>
      </w:r>
      <w:r>
        <w:rPr>
          <w:color w:val="070707"/>
          <w:spacing w:val="-14"/>
          <w:w w:val="105"/>
          <w:sz w:val="27"/>
          <w:u w:val="single" w:color="000000"/>
        </w:rPr>
        <w:t xml:space="preserve"> </w:t>
      </w:r>
      <w:r>
        <w:rPr>
          <w:color w:val="070707"/>
          <w:w w:val="105"/>
          <w:sz w:val="27"/>
          <w:u w:val="single" w:color="000000"/>
        </w:rPr>
        <w:t>to</w:t>
      </w:r>
      <w:r>
        <w:rPr>
          <w:color w:val="070707"/>
          <w:spacing w:val="-18"/>
          <w:w w:val="105"/>
          <w:sz w:val="27"/>
          <w:u w:val="single" w:color="000000"/>
        </w:rPr>
        <w:t xml:space="preserve"> </w:t>
      </w:r>
      <w:r>
        <w:rPr>
          <w:color w:val="070707"/>
          <w:w w:val="105"/>
          <w:sz w:val="27"/>
          <w:u w:val="single" w:color="000000"/>
        </w:rPr>
        <w:t>Section</w:t>
      </w:r>
      <w:r>
        <w:rPr>
          <w:color w:val="070707"/>
          <w:spacing w:val="-7"/>
          <w:w w:val="105"/>
          <w:sz w:val="27"/>
          <w:u w:val="single" w:color="000000"/>
        </w:rPr>
        <w:t xml:space="preserve"> </w:t>
      </w:r>
      <w:r>
        <w:rPr>
          <w:color w:val="070707"/>
          <w:w w:val="105"/>
          <w:sz w:val="27"/>
          <w:u w:val="single" w:color="000000"/>
        </w:rPr>
        <w:t>504</w:t>
      </w:r>
      <w:r>
        <w:rPr>
          <w:color w:val="070707"/>
          <w:spacing w:val="-10"/>
          <w:w w:val="105"/>
          <w:sz w:val="27"/>
          <w:u w:val="single" w:color="000000"/>
        </w:rPr>
        <w:t xml:space="preserve"> </w:t>
      </w:r>
      <w:r>
        <w:rPr>
          <w:color w:val="070707"/>
          <w:w w:val="105"/>
          <w:sz w:val="27"/>
          <w:u w:val="single" w:color="000000"/>
        </w:rPr>
        <w:t>in</w:t>
      </w:r>
      <w:r>
        <w:rPr>
          <w:color w:val="070707"/>
          <w:spacing w:val="-23"/>
          <w:w w:val="105"/>
          <w:sz w:val="27"/>
          <w:u w:val="single" w:color="000000"/>
        </w:rPr>
        <w:t xml:space="preserve"> </w:t>
      </w:r>
      <w:r>
        <w:rPr>
          <w:color w:val="070707"/>
          <w:w w:val="105"/>
          <w:sz w:val="27"/>
          <w:u w:val="single" w:color="000000"/>
        </w:rPr>
        <w:t>Public</w:t>
      </w:r>
      <w:r>
        <w:rPr>
          <w:color w:val="070707"/>
          <w:spacing w:val="-14"/>
          <w:w w:val="105"/>
          <w:sz w:val="27"/>
          <w:u w:val="single" w:color="000000"/>
        </w:rPr>
        <w:t xml:space="preserve"> </w:t>
      </w:r>
      <w:r>
        <w:rPr>
          <w:color w:val="070707"/>
          <w:w w:val="105"/>
          <w:sz w:val="27"/>
          <w:u w:val="single" w:color="000000"/>
        </w:rPr>
        <w:t>Elementary and Secondary Schools</w:t>
      </w:r>
      <w:r>
        <w:rPr>
          <w:color w:val="070707"/>
          <w:w w:val="105"/>
          <w:sz w:val="27"/>
        </w:rPr>
        <w:t xml:space="preserve"> (U.S. Department of Education, Office for Civil Rights, December 2016): https://www2.ed.gov/about/offices/list/ocr/docs/504-resource-guide- 201612.pdf</w:t>
      </w:r>
    </w:p>
    <w:p w14:paraId="4DB0C532" w14:textId="77777777" w:rsidR="002B265D" w:rsidRDefault="002B265D">
      <w:pPr>
        <w:pStyle w:val="BodyText"/>
        <w:spacing w:before="8"/>
        <w:rPr>
          <w:sz w:val="29"/>
        </w:rPr>
      </w:pPr>
    </w:p>
    <w:p w14:paraId="1189EA0E" w14:textId="77777777" w:rsidR="002B265D" w:rsidRDefault="001C65B0">
      <w:pPr>
        <w:pStyle w:val="ListParagraph"/>
        <w:numPr>
          <w:ilvl w:val="1"/>
          <w:numId w:val="3"/>
        </w:numPr>
        <w:tabs>
          <w:tab w:val="left" w:pos="843"/>
          <w:tab w:val="left" w:pos="844"/>
        </w:tabs>
        <w:spacing w:line="249" w:lineRule="auto"/>
        <w:ind w:left="843" w:right="1004" w:hanging="357"/>
        <w:rPr>
          <w:sz w:val="27"/>
        </w:rPr>
      </w:pPr>
      <w:r>
        <w:rPr>
          <w:color w:val="070707"/>
          <w:w w:val="105"/>
          <w:sz w:val="27"/>
          <w:u w:val="single" w:color="000000"/>
        </w:rPr>
        <w:t>Dear</w:t>
      </w:r>
      <w:r>
        <w:rPr>
          <w:color w:val="070707"/>
          <w:spacing w:val="-15"/>
          <w:w w:val="105"/>
          <w:sz w:val="27"/>
          <w:u w:val="single" w:color="000000"/>
        </w:rPr>
        <w:t xml:space="preserve"> </w:t>
      </w:r>
      <w:r>
        <w:rPr>
          <w:color w:val="070707"/>
          <w:w w:val="105"/>
          <w:sz w:val="27"/>
          <w:u w:val="single" w:color="000000"/>
        </w:rPr>
        <w:t>Colleague</w:t>
      </w:r>
      <w:r>
        <w:rPr>
          <w:color w:val="070707"/>
          <w:spacing w:val="-5"/>
          <w:w w:val="105"/>
          <w:sz w:val="27"/>
          <w:u w:val="single" w:color="000000"/>
        </w:rPr>
        <w:t xml:space="preserve"> </w:t>
      </w:r>
      <w:r>
        <w:rPr>
          <w:color w:val="070707"/>
          <w:w w:val="105"/>
          <w:sz w:val="27"/>
          <w:u w:val="single" w:color="000000"/>
        </w:rPr>
        <w:t>Letter</w:t>
      </w:r>
      <w:r>
        <w:rPr>
          <w:color w:val="070707"/>
          <w:spacing w:val="-12"/>
          <w:w w:val="105"/>
          <w:sz w:val="27"/>
          <w:u w:val="single" w:color="000000"/>
        </w:rPr>
        <w:t xml:space="preserve"> </w:t>
      </w:r>
      <w:r>
        <w:rPr>
          <w:color w:val="070707"/>
          <w:w w:val="105"/>
          <w:sz w:val="27"/>
          <w:u w:val="single" w:color="000000"/>
        </w:rPr>
        <w:t>and</w:t>
      </w:r>
      <w:r>
        <w:rPr>
          <w:color w:val="070707"/>
          <w:spacing w:val="-13"/>
          <w:w w:val="105"/>
          <w:sz w:val="27"/>
          <w:u w:val="single" w:color="000000"/>
        </w:rPr>
        <w:t xml:space="preserve"> </w:t>
      </w:r>
      <w:r>
        <w:rPr>
          <w:color w:val="070707"/>
          <w:w w:val="105"/>
          <w:sz w:val="27"/>
          <w:u w:val="single" w:color="000000"/>
        </w:rPr>
        <w:t>Resource</w:t>
      </w:r>
      <w:r>
        <w:rPr>
          <w:color w:val="070707"/>
          <w:spacing w:val="-9"/>
          <w:w w:val="105"/>
          <w:sz w:val="27"/>
          <w:u w:val="single" w:color="000000"/>
        </w:rPr>
        <w:t xml:space="preserve"> </w:t>
      </w:r>
      <w:r>
        <w:rPr>
          <w:color w:val="070707"/>
          <w:w w:val="105"/>
          <w:sz w:val="27"/>
          <w:u w:val="single" w:color="000000"/>
        </w:rPr>
        <w:t>Guide</w:t>
      </w:r>
      <w:r>
        <w:rPr>
          <w:color w:val="070707"/>
          <w:spacing w:val="-13"/>
          <w:w w:val="105"/>
          <w:sz w:val="27"/>
          <w:u w:val="single" w:color="000000"/>
        </w:rPr>
        <w:t xml:space="preserve"> </w:t>
      </w:r>
      <w:r>
        <w:rPr>
          <w:color w:val="070707"/>
          <w:w w:val="105"/>
          <w:sz w:val="27"/>
          <w:u w:val="single" w:color="000000"/>
        </w:rPr>
        <w:t>on</w:t>
      </w:r>
      <w:r>
        <w:rPr>
          <w:color w:val="070707"/>
          <w:spacing w:val="-15"/>
          <w:w w:val="105"/>
          <w:sz w:val="27"/>
          <w:u w:val="single" w:color="000000"/>
        </w:rPr>
        <w:t xml:space="preserve"> </w:t>
      </w:r>
      <w:r>
        <w:rPr>
          <w:color w:val="070707"/>
          <w:w w:val="105"/>
          <w:sz w:val="27"/>
          <w:u w:val="single" w:color="000000"/>
        </w:rPr>
        <w:t>Students</w:t>
      </w:r>
      <w:r>
        <w:rPr>
          <w:color w:val="070707"/>
          <w:spacing w:val="-10"/>
          <w:w w:val="105"/>
          <w:sz w:val="27"/>
          <w:u w:val="single" w:color="000000"/>
        </w:rPr>
        <w:t xml:space="preserve"> </w:t>
      </w:r>
      <w:r>
        <w:rPr>
          <w:color w:val="070707"/>
          <w:w w:val="105"/>
          <w:sz w:val="27"/>
          <w:u w:val="single" w:color="000000"/>
        </w:rPr>
        <w:t>with</w:t>
      </w:r>
      <w:r>
        <w:rPr>
          <w:color w:val="070707"/>
          <w:spacing w:val="-12"/>
          <w:w w:val="105"/>
          <w:sz w:val="27"/>
          <w:u w:val="single" w:color="000000"/>
        </w:rPr>
        <w:t xml:space="preserve"> </w:t>
      </w:r>
      <w:r>
        <w:rPr>
          <w:color w:val="070707"/>
          <w:w w:val="105"/>
          <w:sz w:val="27"/>
          <w:u w:val="single" w:color="000000"/>
        </w:rPr>
        <w:t>ADHD</w:t>
      </w:r>
      <w:r>
        <w:rPr>
          <w:color w:val="070707"/>
          <w:spacing w:val="-8"/>
          <w:w w:val="105"/>
          <w:sz w:val="27"/>
        </w:rPr>
        <w:t xml:space="preserve"> </w:t>
      </w:r>
      <w:r>
        <w:rPr>
          <w:color w:val="070707"/>
          <w:w w:val="105"/>
          <w:sz w:val="27"/>
        </w:rPr>
        <w:t>(U.S. Department of Education, Office for Civil Rights, July 2016): https://www2.ed.gov/about/offices/list/ocr/letters/colleague-201607-504- adhd.pdf</w:t>
      </w:r>
    </w:p>
    <w:p w14:paraId="72E4DB39" w14:textId="77777777" w:rsidR="002B265D" w:rsidRDefault="002B265D">
      <w:pPr>
        <w:pStyle w:val="BodyText"/>
        <w:spacing w:before="9"/>
        <w:rPr>
          <w:sz w:val="29"/>
        </w:rPr>
      </w:pPr>
    </w:p>
    <w:p w14:paraId="50BB0621" w14:textId="58BE4D78" w:rsidR="002B265D" w:rsidRDefault="001C65B0">
      <w:pPr>
        <w:pStyle w:val="ListParagraph"/>
        <w:numPr>
          <w:ilvl w:val="1"/>
          <w:numId w:val="3"/>
        </w:numPr>
        <w:tabs>
          <w:tab w:val="left" w:pos="843"/>
          <w:tab w:val="left" w:pos="844"/>
        </w:tabs>
        <w:spacing w:line="249" w:lineRule="auto"/>
        <w:ind w:left="843" w:right="1072" w:hanging="357"/>
        <w:rPr>
          <w:sz w:val="27"/>
        </w:rPr>
      </w:pPr>
      <w:r>
        <w:rPr>
          <w:color w:val="070707"/>
          <w:w w:val="105"/>
          <w:sz w:val="27"/>
          <w:u w:val="single" w:color="000000"/>
        </w:rPr>
        <w:t>Protecting</w:t>
      </w:r>
      <w:r>
        <w:rPr>
          <w:color w:val="070707"/>
          <w:spacing w:val="-19"/>
          <w:w w:val="105"/>
          <w:sz w:val="27"/>
          <w:u w:val="single" w:color="000000"/>
        </w:rPr>
        <w:t xml:space="preserve"> </w:t>
      </w:r>
      <w:r>
        <w:rPr>
          <w:color w:val="070707"/>
          <w:w w:val="105"/>
          <w:sz w:val="27"/>
          <w:u w:val="single" w:color="000000"/>
        </w:rPr>
        <w:t>Students</w:t>
      </w:r>
      <w:r>
        <w:rPr>
          <w:color w:val="070707"/>
          <w:spacing w:val="-20"/>
          <w:w w:val="105"/>
          <w:sz w:val="27"/>
          <w:u w:val="single" w:color="000000"/>
        </w:rPr>
        <w:t xml:space="preserve"> </w:t>
      </w:r>
      <w:proofErr w:type="gramStart"/>
      <w:r>
        <w:rPr>
          <w:color w:val="070707"/>
          <w:w w:val="105"/>
          <w:sz w:val="27"/>
          <w:u w:val="single" w:color="000000"/>
        </w:rPr>
        <w:t>With</w:t>
      </w:r>
      <w:proofErr w:type="gramEnd"/>
      <w:r>
        <w:rPr>
          <w:color w:val="070707"/>
          <w:spacing w:val="-25"/>
          <w:w w:val="105"/>
          <w:sz w:val="27"/>
          <w:u w:val="single" w:color="000000"/>
        </w:rPr>
        <w:t xml:space="preserve"> </w:t>
      </w:r>
      <w:r>
        <w:rPr>
          <w:color w:val="070707"/>
          <w:w w:val="105"/>
          <w:sz w:val="27"/>
          <w:u w:val="single" w:color="000000"/>
        </w:rPr>
        <w:t>Disabilities,</w:t>
      </w:r>
      <w:r>
        <w:rPr>
          <w:color w:val="070707"/>
          <w:spacing w:val="-18"/>
          <w:w w:val="105"/>
          <w:sz w:val="27"/>
          <w:u w:val="single" w:color="000000"/>
        </w:rPr>
        <w:t xml:space="preserve"> </w:t>
      </w:r>
      <w:r>
        <w:rPr>
          <w:color w:val="070707"/>
          <w:w w:val="105"/>
          <w:sz w:val="27"/>
          <w:u w:val="single" w:color="000000"/>
        </w:rPr>
        <w:t>Frequently</w:t>
      </w:r>
      <w:r>
        <w:rPr>
          <w:color w:val="070707"/>
          <w:spacing w:val="-14"/>
          <w:w w:val="105"/>
          <w:sz w:val="27"/>
          <w:u w:val="single" w:color="000000"/>
        </w:rPr>
        <w:t xml:space="preserve"> </w:t>
      </w:r>
      <w:r>
        <w:rPr>
          <w:color w:val="070707"/>
          <w:w w:val="105"/>
          <w:sz w:val="27"/>
          <w:u w:val="single" w:color="000000"/>
        </w:rPr>
        <w:t>Asked</w:t>
      </w:r>
      <w:r>
        <w:rPr>
          <w:color w:val="070707"/>
          <w:spacing w:val="-17"/>
          <w:w w:val="105"/>
          <w:sz w:val="27"/>
          <w:u w:val="single" w:color="000000"/>
        </w:rPr>
        <w:t xml:space="preserve"> </w:t>
      </w:r>
      <w:r>
        <w:rPr>
          <w:color w:val="070707"/>
          <w:w w:val="105"/>
          <w:sz w:val="27"/>
          <w:u w:val="single" w:color="000000"/>
        </w:rPr>
        <w:t>Questions</w:t>
      </w:r>
      <w:r>
        <w:rPr>
          <w:color w:val="070707"/>
          <w:spacing w:val="-14"/>
          <w:w w:val="105"/>
          <w:sz w:val="27"/>
          <w:u w:val="single" w:color="000000"/>
        </w:rPr>
        <w:t xml:space="preserve"> </w:t>
      </w:r>
      <w:r>
        <w:rPr>
          <w:color w:val="070707"/>
          <w:w w:val="105"/>
          <w:sz w:val="27"/>
          <w:u w:val="single" w:color="000000"/>
        </w:rPr>
        <w:t>About Section 504 and the Education of Children with Disabilities</w:t>
      </w:r>
      <w:r>
        <w:rPr>
          <w:color w:val="070707"/>
          <w:w w:val="105"/>
          <w:sz w:val="27"/>
        </w:rPr>
        <w:t xml:space="preserve"> (U.S. Department of</w:t>
      </w:r>
      <w:r w:rsidR="004E5178">
        <w:rPr>
          <w:color w:val="070707"/>
          <w:w w:val="105"/>
          <w:sz w:val="27"/>
        </w:rPr>
        <w:t xml:space="preserve"> </w:t>
      </w:r>
      <w:r>
        <w:rPr>
          <w:color w:val="070707"/>
          <w:w w:val="105"/>
          <w:sz w:val="27"/>
        </w:rPr>
        <w:t>Education, Office for Civil Rights, October 2015): https://www2.ed.gov/about/offices/list/ocr/504faq.html</w:t>
      </w:r>
    </w:p>
    <w:p w14:paraId="31E6F389" w14:textId="77777777" w:rsidR="002B265D" w:rsidRDefault="002B265D">
      <w:pPr>
        <w:spacing w:line="249" w:lineRule="auto"/>
        <w:rPr>
          <w:sz w:val="27"/>
        </w:rPr>
        <w:sectPr w:rsidR="002B265D">
          <w:type w:val="continuous"/>
          <w:pgSz w:w="12240" w:h="15840"/>
          <w:pgMar w:top="1360" w:right="740" w:bottom="280" w:left="1320" w:header="720" w:footer="720" w:gutter="0"/>
          <w:cols w:space="720"/>
        </w:sectPr>
      </w:pPr>
    </w:p>
    <w:p w14:paraId="0419968E" w14:textId="77777777" w:rsidR="002B265D" w:rsidRDefault="002B265D">
      <w:pPr>
        <w:pStyle w:val="BodyText"/>
        <w:rPr>
          <w:sz w:val="20"/>
        </w:rPr>
      </w:pPr>
    </w:p>
    <w:p w14:paraId="64B17982" w14:textId="77777777" w:rsidR="002B265D" w:rsidRDefault="002B265D">
      <w:pPr>
        <w:pStyle w:val="BodyText"/>
        <w:rPr>
          <w:sz w:val="20"/>
        </w:rPr>
      </w:pPr>
    </w:p>
    <w:p w14:paraId="078F6BB6" w14:textId="2BDD8F09" w:rsidR="002B265D" w:rsidRPr="00DE7E78" w:rsidRDefault="00DE7E78" w:rsidP="00DE7E78">
      <w:pPr>
        <w:pStyle w:val="BodyText"/>
        <w:jc w:val="center"/>
        <w:rPr>
          <w:sz w:val="32"/>
          <w:szCs w:val="32"/>
        </w:rPr>
      </w:pPr>
      <w:r>
        <w:rPr>
          <w:sz w:val="32"/>
          <w:szCs w:val="32"/>
        </w:rPr>
        <w:t>Section 504 Referral Form</w:t>
      </w:r>
    </w:p>
    <w:p w14:paraId="2423E5C8" w14:textId="77777777" w:rsidR="002B265D" w:rsidRDefault="002B265D">
      <w:pPr>
        <w:pStyle w:val="BodyText"/>
        <w:rPr>
          <w:sz w:val="20"/>
        </w:rPr>
      </w:pPr>
    </w:p>
    <w:p w14:paraId="75D65A41" w14:textId="77777777" w:rsidR="002B265D" w:rsidRDefault="002B265D">
      <w:pPr>
        <w:pStyle w:val="BodyText"/>
        <w:spacing w:before="2"/>
        <w:rPr>
          <w:b/>
          <w:sz w:val="14"/>
        </w:rPr>
      </w:pPr>
    </w:p>
    <w:p w14:paraId="3B515BBC" w14:textId="77777777" w:rsidR="002B265D" w:rsidRDefault="001C65B0">
      <w:pPr>
        <w:tabs>
          <w:tab w:val="left" w:pos="5762"/>
          <w:tab w:val="left" w:pos="8819"/>
        </w:tabs>
        <w:spacing w:before="91"/>
        <w:ind w:left="127"/>
        <w:rPr>
          <w:sz w:val="23"/>
        </w:rPr>
      </w:pPr>
      <w:r>
        <w:rPr>
          <w:color w:val="0A0A0A"/>
          <w:w w:val="105"/>
          <w:sz w:val="23"/>
        </w:rPr>
        <w:t>Referred</w:t>
      </w:r>
      <w:r>
        <w:rPr>
          <w:color w:val="0A0A0A"/>
          <w:spacing w:val="9"/>
          <w:w w:val="105"/>
          <w:sz w:val="23"/>
        </w:rPr>
        <w:t xml:space="preserve"> </w:t>
      </w:r>
      <w:r>
        <w:rPr>
          <w:color w:val="0A0A0A"/>
          <w:w w:val="105"/>
          <w:sz w:val="23"/>
        </w:rPr>
        <w:t>By:</w:t>
      </w:r>
      <w:r>
        <w:rPr>
          <w:color w:val="0A0A0A"/>
          <w:w w:val="105"/>
          <w:sz w:val="23"/>
          <w:u w:val="single" w:color="000000"/>
        </w:rPr>
        <w:t xml:space="preserve"> </w:t>
      </w:r>
      <w:r>
        <w:rPr>
          <w:color w:val="0A0A0A"/>
          <w:w w:val="105"/>
          <w:sz w:val="23"/>
          <w:u w:val="single" w:color="000000"/>
        </w:rPr>
        <w:tab/>
      </w:r>
      <w:r>
        <w:rPr>
          <w:color w:val="0A0A0A"/>
          <w:w w:val="105"/>
          <w:sz w:val="23"/>
        </w:rPr>
        <w:t>Referral</w:t>
      </w:r>
      <w:r>
        <w:rPr>
          <w:color w:val="0A0A0A"/>
          <w:spacing w:val="-20"/>
          <w:w w:val="105"/>
          <w:sz w:val="23"/>
        </w:rPr>
        <w:t xml:space="preserve"> </w:t>
      </w:r>
      <w:r>
        <w:rPr>
          <w:color w:val="0A0A0A"/>
          <w:w w:val="105"/>
          <w:sz w:val="23"/>
        </w:rPr>
        <w:t>Date:</w:t>
      </w:r>
      <w:r>
        <w:rPr>
          <w:color w:val="0A0A0A"/>
          <w:spacing w:val="5"/>
          <w:sz w:val="23"/>
        </w:rPr>
        <w:t xml:space="preserve"> </w:t>
      </w:r>
      <w:r>
        <w:rPr>
          <w:color w:val="0A0A0A"/>
          <w:sz w:val="23"/>
          <w:u w:val="single" w:color="000000"/>
        </w:rPr>
        <w:t xml:space="preserve"> </w:t>
      </w:r>
      <w:r>
        <w:rPr>
          <w:color w:val="0A0A0A"/>
          <w:sz w:val="23"/>
          <w:u w:val="single" w:color="000000"/>
        </w:rPr>
        <w:tab/>
      </w:r>
    </w:p>
    <w:p w14:paraId="3B391955" w14:textId="77777777" w:rsidR="002B265D" w:rsidRDefault="002B265D">
      <w:pPr>
        <w:pStyle w:val="BodyText"/>
        <w:spacing w:before="3"/>
        <w:rPr>
          <w:sz w:val="9"/>
        </w:rPr>
      </w:pPr>
    </w:p>
    <w:p w14:paraId="188DAA26" w14:textId="77777777" w:rsidR="002B265D" w:rsidRDefault="002B265D">
      <w:pPr>
        <w:rPr>
          <w:sz w:val="9"/>
        </w:rPr>
        <w:sectPr w:rsidR="002B265D">
          <w:footerReference w:type="default" r:id="rId47"/>
          <w:pgSz w:w="12240" w:h="15840"/>
          <w:pgMar w:top="900" w:right="740" w:bottom="280" w:left="1320" w:header="0" w:footer="0" w:gutter="0"/>
          <w:cols w:space="720"/>
        </w:sectPr>
      </w:pPr>
    </w:p>
    <w:p w14:paraId="0DC5263C" w14:textId="77777777" w:rsidR="002B265D" w:rsidRDefault="001C65B0">
      <w:pPr>
        <w:tabs>
          <w:tab w:val="left" w:pos="4139"/>
        </w:tabs>
        <w:spacing w:before="90" w:line="417" w:lineRule="auto"/>
        <w:ind w:left="127"/>
        <w:rPr>
          <w:sz w:val="23"/>
        </w:rPr>
      </w:pPr>
      <w:r>
        <w:rPr>
          <w:color w:val="0A0A0A"/>
          <w:w w:val="105"/>
          <w:sz w:val="23"/>
        </w:rPr>
        <w:t>Student</w:t>
      </w:r>
      <w:r>
        <w:rPr>
          <w:color w:val="0A0A0A"/>
          <w:spacing w:val="-25"/>
          <w:w w:val="105"/>
          <w:sz w:val="23"/>
        </w:rPr>
        <w:t xml:space="preserve"> </w:t>
      </w:r>
      <w:r>
        <w:rPr>
          <w:color w:val="0A0A0A"/>
          <w:w w:val="105"/>
          <w:sz w:val="23"/>
        </w:rPr>
        <w:t>Name:</w:t>
      </w:r>
      <w:r>
        <w:rPr>
          <w:color w:val="0A0A0A"/>
          <w:sz w:val="23"/>
        </w:rPr>
        <w:t xml:space="preserve"> </w:t>
      </w:r>
      <w:r>
        <w:rPr>
          <w:color w:val="0A0A0A"/>
          <w:spacing w:val="-15"/>
          <w:sz w:val="23"/>
        </w:rPr>
        <w:t xml:space="preserve"> </w:t>
      </w:r>
      <w:r>
        <w:rPr>
          <w:color w:val="0A0A0A"/>
          <w:sz w:val="23"/>
          <w:u w:val="single" w:color="000000"/>
        </w:rPr>
        <w:t xml:space="preserve"> </w:t>
      </w:r>
      <w:r>
        <w:rPr>
          <w:color w:val="0A0A0A"/>
          <w:sz w:val="23"/>
          <w:u w:val="single" w:color="000000"/>
        </w:rPr>
        <w:tab/>
      </w:r>
      <w:r>
        <w:rPr>
          <w:color w:val="0A0A0A"/>
          <w:sz w:val="23"/>
        </w:rPr>
        <w:t xml:space="preserve"> </w:t>
      </w:r>
      <w:r>
        <w:rPr>
          <w:color w:val="0A0A0A"/>
          <w:w w:val="105"/>
          <w:sz w:val="23"/>
        </w:rPr>
        <w:t>School:</w:t>
      </w:r>
      <w:r>
        <w:rPr>
          <w:color w:val="0A0A0A"/>
          <w:spacing w:val="26"/>
          <w:sz w:val="23"/>
        </w:rPr>
        <w:t xml:space="preserve"> </w:t>
      </w:r>
      <w:r>
        <w:rPr>
          <w:color w:val="0A0A0A"/>
          <w:sz w:val="23"/>
          <w:u w:val="single" w:color="000000"/>
        </w:rPr>
        <w:t xml:space="preserve"> </w:t>
      </w:r>
      <w:r>
        <w:rPr>
          <w:color w:val="0A0A0A"/>
          <w:sz w:val="23"/>
          <w:u w:val="single" w:color="000000"/>
        </w:rPr>
        <w:tab/>
      </w:r>
    </w:p>
    <w:p w14:paraId="5F5888A3" w14:textId="77777777" w:rsidR="002B265D" w:rsidRDefault="001C65B0">
      <w:pPr>
        <w:tabs>
          <w:tab w:val="left" w:pos="1582"/>
        </w:tabs>
        <w:spacing w:before="90" w:line="417" w:lineRule="auto"/>
        <w:ind w:left="92" w:firstLine="1"/>
        <w:rPr>
          <w:sz w:val="23"/>
        </w:rPr>
      </w:pPr>
      <w:r>
        <w:br w:type="column"/>
      </w:r>
      <w:r>
        <w:rPr>
          <w:color w:val="0A0A0A"/>
          <w:w w:val="105"/>
          <w:sz w:val="23"/>
        </w:rPr>
        <w:t>Age:</w:t>
      </w:r>
      <w:r>
        <w:rPr>
          <w:color w:val="0A0A0A"/>
          <w:w w:val="105"/>
          <w:sz w:val="23"/>
          <w:u w:val="single" w:color="000000"/>
        </w:rPr>
        <w:tab/>
      </w:r>
      <w:r>
        <w:rPr>
          <w:color w:val="0A0A0A"/>
          <w:w w:val="105"/>
          <w:sz w:val="23"/>
        </w:rPr>
        <w:t xml:space="preserve"> Grade:</w:t>
      </w:r>
      <w:r>
        <w:rPr>
          <w:color w:val="0A0A0A"/>
          <w:spacing w:val="5"/>
          <w:sz w:val="23"/>
        </w:rPr>
        <w:t xml:space="preserve"> </w:t>
      </w:r>
      <w:r>
        <w:rPr>
          <w:color w:val="0A0A0A"/>
          <w:sz w:val="23"/>
          <w:u w:val="single" w:color="000000"/>
        </w:rPr>
        <w:t xml:space="preserve"> </w:t>
      </w:r>
      <w:r>
        <w:rPr>
          <w:color w:val="0A0A0A"/>
          <w:sz w:val="23"/>
          <w:u w:val="single" w:color="000000"/>
        </w:rPr>
        <w:tab/>
      </w:r>
    </w:p>
    <w:p w14:paraId="627EC1EF" w14:textId="77777777" w:rsidR="002B265D" w:rsidRDefault="001C65B0">
      <w:pPr>
        <w:tabs>
          <w:tab w:val="left" w:pos="3017"/>
        </w:tabs>
        <w:spacing w:before="90" w:line="417" w:lineRule="auto"/>
        <w:ind w:left="91" w:right="1358" w:firstLine="3"/>
        <w:rPr>
          <w:sz w:val="23"/>
        </w:rPr>
      </w:pPr>
      <w:r>
        <w:br w:type="column"/>
      </w:r>
      <w:r>
        <w:rPr>
          <w:color w:val="0A0A0A"/>
          <w:w w:val="105"/>
          <w:sz w:val="23"/>
        </w:rPr>
        <w:t>Date</w:t>
      </w:r>
      <w:r>
        <w:rPr>
          <w:color w:val="0A0A0A"/>
          <w:spacing w:val="-9"/>
          <w:w w:val="105"/>
          <w:sz w:val="23"/>
        </w:rPr>
        <w:t xml:space="preserve"> </w:t>
      </w:r>
      <w:r>
        <w:rPr>
          <w:color w:val="0A0A0A"/>
          <w:w w:val="105"/>
          <w:sz w:val="23"/>
        </w:rPr>
        <w:t>of</w:t>
      </w:r>
      <w:r>
        <w:rPr>
          <w:color w:val="0A0A0A"/>
          <w:spacing w:val="-9"/>
          <w:w w:val="105"/>
          <w:sz w:val="23"/>
        </w:rPr>
        <w:t xml:space="preserve"> </w:t>
      </w:r>
      <w:r>
        <w:rPr>
          <w:color w:val="0A0A0A"/>
          <w:w w:val="105"/>
          <w:sz w:val="23"/>
        </w:rPr>
        <w:t>Birth:</w:t>
      </w:r>
      <w:r>
        <w:rPr>
          <w:color w:val="0A0A0A"/>
          <w:sz w:val="23"/>
        </w:rPr>
        <w:t xml:space="preserve"> </w:t>
      </w:r>
      <w:r>
        <w:rPr>
          <w:color w:val="0A0A0A"/>
          <w:spacing w:val="-20"/>
          <w:sz w:val="23"/>
        </w:rPr>
        <w:t xml:space="preserve"> </w:t>
      </w:r>
      <w:r>
        <w:rPr>
          <w:color w:val="0A0A0A"/>
          <w:sz w:val="23"/>
          <w:u w:val="single" w:color="000000"/>
        </w:rPr>
        <w:t xml:space="preserve"> </w:t>
      </w:r>
      <w:r>
        <w:rPr>
          <w:color w:val="0A0A0A"/>
          <w:sz w:val="23"/>
          <w:u w:val="single" w:color="000000"/>
        </w:rPr>
        <w:tab/>
      </w:r>
      <w:r>
        <w:rPr>
          <w:color w:val="0A0A0A"/>
          <w:sz w:val="23"/>
        </w:rPr>
        <w:t xml:space="preserve"> </w:t>
      </w:r>
      <w:r>
        <w:rPr>
          <w:color w:val="0A0A0A"/>
          <w:w w:val="105"/>
          <w:sz w:val="23"/>
        </w:rPr>
        <w:t>Teacher:</w:t>
      </w:r>
      <w:r>
        <w:rPr>
          <w:color w:val="0A0A0A"/>
          <w:spacing w:val="-1"/>
          <w:sz w:val="23"/>
        </w:rPr>
        <w:t xml:space="preserve"> </w:t>
      </w:r>
      <w:r>
        <w:rPr>
          <w:color w:val="0A0A0A"/>
          <w:sz w:val="23"/>
          <w:u w:val="single" w:color="000000"/>
        </w:rPr>
        <w:t xml:space="preserve"> </w:t>
      </w:r>
      <w:r>
        <w:rPr>
          <w:color w:val="0A0A0A"/>
          <w:sz w:val="23"/>
          <w:u w:val="single" w:color="000000"/>
        </w:rPr>
        <w:tab/>
      </w:r>
    </w:p>
    <w:p w14:paraId="33E2DD2B" w14:textId="77777777" w:rsidR="002B265D" w:rsidRDefault="002B265D">
      <w:pPr>
        <w:spacing w:line="417" w:lineRule="auto"/>
        <w:rPr>
          <w:sz w:val="23"/>
        </w:rPr>
        <w:sectPr w:rsidR="002B265D">
          <w:type w:val="continuous"/>
          <w:pgSz w:w="12240" w:h="15840"/>
          <w:pgMar w:top="1360" w:right="740" w:bottom="280" w:left="1320" w:header="720" w:footer="720" w:gutter="0"/>
          <w:cols w:num="3" w:space="720" w:equalWidth="0">
            <w:col w:w="4140" w:space="40"/>
            <w:col w:w="1583" w:space="39"/>
            <w:col w:w="4378"/>
          </w:cols>
        </w:sectPr>
      </w:pPr>
    </w:p>
    <w:p w14:paraId="214B9151" w14:textId="77777777" w:rsidR="002B265D" w:rsidRDefault="001C65B0">
      <w:pPr>
        <w:tabs>
          <w:tab w:val="left" w:pos="4139"/>
        </w:tabs>
        <w:spacing w:line="417" w:lineRule="auto"/>
        <w:ind w:left="127"/>
        <w:rPr>
          <w:sz w:val="23"/>
        </w:rPr>
      </w:pPr>
      <w:r>
        <w:rPr>
          <w:color w:val="0A0A0A"/>
          <w:w w:val="105"/>
          <w:sz w:val="23"/>
        </w:rPr>
        <w:t>Parent(s):</w:t>
      </w:r>
      <w:r>
        <w:rPr>
          <w:color w:val="0A0A0A"/>
          <w:w w:val="105"/>
          <w:sz w:val="23"/>
          <w:u w:val="single" w:color="000000"/>
        </w:rPr>
        <w:tab/>
      </w:r>
      <w:r>
        <w:rPr>
          <w:color w:val="0A0A0A"/>
          <w:w w:val="105"/>
          <w:sz w:val="23"/>
        </w:rPr>
        <w:t xml:space="preserve"> Home</w:t>
      </w:r>
      <w:r>
        <w:rPr>
          <w:color w:val="0A0A0A"/>
          <w:spacing w:val="-22"/>
          <w:w w:val="105"/>
          <w:sz w:val="23"/>
        </w:rPr>
        <w:t xml:space="preserve"> </w:t>
      </w:r>
      <w:r>
        <w:rPr>
          <w:color w:val="0A0A0A"/>
          <w:w w:val="105"/>
          <w:sz w:val="23"/>
        </w:rPr>
        <w:t>Phone:</w:t>
      </w:r>
      <w:r>
        <w:rPr>
          <w:color w:val="0A0A0A"/>
          <w:spacing w:val="-21"/>
          <w:sz w:val="23"/>
        </w:rPr>
        <w:t xml:space="preserve"> </w:t>
      </w:r>
      <w:r>
        <w:rPr>
          <w:color w:val="0A0A0A"/>
          <w:sz w:val="23"/>
          <w:u w:val="single" w:color="000000"/>
        </w:rPr>
        <w:t xml:space="preserve"> </w:t>
      </w:r>
      <w:r>
        <w:rPr>
          <w:color w:val="0A0A0A"/>
          <w:sz w:val="23"/>
          <w:u w:val="single" w:color="000000"/>
        </w:rPr>
        <w:tab/>
      </w:r>
    </w:p>
    <w:p w14:paraId="6B1289F8" w14:textId="77777777" w:rsidR="002B265D" w:rsidRDefault="001C65B0">
      <w:pPr>
        <w:tabs>
          <w:tab w:val="left" w:pos="4639"/>
        </w:tabs>
        <w:spacing w:line="417" w:lineRule="auto"/>
        <w:ind w:left="92" w:right="1358" w:firstLine="1"/>
        <w:rPr>
          <w:sz w:val="23"/>
        </w:rPr>
      </w:pPr>
      <w:r>
        <w:br w:type="column"/>
      </w:r>
      <w:r>
        <w:rPr>
          <w:color w:val="0A0A0A"/>
          <w:w w:val="105"/>
          <w:sz w:val="23"/>
        </w:rPr>
        <w:t>Address:</w:t>
      </w:r>
      <w:r>
        <w:rPr>
          <w:color w:val="0A0A0A"/>
          <w:w w:val="105"/>
          <w:sz w:val="23"/>
          <w:u w:val="single" w:color="000000"/>
        </w:rPr>
        <w:tab/>
      </w:r>
      <w:r>
        <w:rPr>
          <w:color w:val="0A0A0A"/>
          <w:w w:val="105"/>
          <w:sz w:val="23"/>
        </w:rPr>
        <w:t xml:space="preserve"> Cell:</w:t>
      </w:r>
      <w:r>
        <w:rPr>
          <w:color w:val="0A0A0A"/>
          <w:spacing w:val="5"/>
          <w:sz w:val="23"/>
        </w:rPr>
        <w:t xml:space="preserve"> </w:t>
      </w:r>
      <w:r>
        <w:rPr>
          <w:color w:val="0A0A0A"/>
          <w:sz w:val="23"/>
          <w:u w:val="single" w:color="000000"/>
        </w:rPr>
        <w:t xml:space="preserve"> </w:t>
      </w:r>
      <w:r>
        <w:rPr>
          <w:color w:val="0A0A0A"/>
          <w:sz w:val="23"/>
          <w:u w:val="single" w:color="000000"/>
        </w:rPr>
        <w:tab/>
      </w:r>
    </w:p>
    <w:p w14:paraId="4143DC1D" w14:textId="77777777" w:rsidR="002B265D" w:rsidRDefault="002B265D">
      <w:pPr>
        <w:spacing w:line="417" w:lineRule="auto"/>
        <w:rPr>
          <w:sz w:val="23"/>
        </w:rPr>
        <w:sectPr w:rsidR="002B265D">
          <w:type w:val="continuous"/>
          <w:pgSz w:w="12240" w:h="15840"/>
          <w:pgMar w:top="1360" w:right="740" w:bottom="280" w:left="1320" w:header="720" w:footer="720" w:gutter="0"/>
          <w:cols w:num="2" w:space="720" w:equalWidth="0">
            <w:col w:w="4140" w:space="40"/>
            <w:col w:w="6000"/>
          </w:cols>
        </w:sectPr>
      </w:pPr>
    </w:p>
    <w:p w14:paraId="63602976" w14:textId="04A6D07F" w:rsidR="002B265D" w:rsidRDefault="001C65B0">
      <w:pPr>
        <w:spacing w:before="91" w:line="252" w:lineRule="auto"/>
        <w:ind w:left="127" w:right="695"/>
        <w:rPr>
          <w:b/>
          <w:i/>
          <w:sz w:val="23"/>
        </w:rPr>
      </w:pPr>
      <w:r>
        <w:rPr>
          <w:color w:val="0A0A0A"/>
          <w:w w:val="105"/>
          <w:sz w:val="23"/>
        </w:rPr>
        <w:t xml:space="preserve">or a student to be eligible for Section 504 services, </w:t>
      </w:r>
      <w:r>
        <w:rPr>
          <w:b/>
          <w:i/>
          <w:color w:val="0A0A0A"/>
          <w:w w:val="105"/>
          <w:sz w:val="23"/>
        </w:rPr>
        <w:t>the student must have a physical or mental impairment that substantially limits one or more major life activities.</w:t>
      </w:r>
    </w:p>
    <w:p w14:paraId="7B238767" w14:textId="77777777" w:rsidR="002B265D" w:rsidRDefault="001C65B0">
      <w:pPr>
        <w:pStyle w:val="ListParagraph"/>
        <w:numPr>
          <w:ilvl w:val="0"/>
          <w:numId w:val="2"/>
        </w:numPr>
        <w:tabs>
          <w:tab w:val="left" w:pos="849"/>
        </w:tabs>
        <w:spacing w:before="185"/>
        <w:rPr>
          <w:rFonts w:ascii="Arial"/>
          <w:b/>
          <w:color w:val="0A0A0A"/>
        </w:rPr>
      </w:pPr>
      <w:r>
        <w:rPr>
          <w:b/>
          <w:color w:val="0A0A0A"/>
          <w:w w:val="105"/>
          <w:sz w:val="23"/>
        </w:rPr>
        <w:t>Reason for</w:t>
      </w:r>
      <w:r>
        <w:rPr>
          <w:b/>
          <w:color w:val="0A0A0A"/>
          <w:spacing w:val="2"/>
          <w:w w:val="105"/>
          <w:sz w:val="23"/>
        </w:rPr>
        <w:t xml:space="preserve"> </w:t>
      </w:r>
      <w:r>
        <w:rPr>
          <w:b/>
          <w:color w:val="0A0A0A"/>
          <w:w w:val="105"/>
          <w:sz w:val="23"/>
        </w:rPr>
        <w:t>Referral:</w:t>
      </w:r>
    </w:p>
    <w:p w14:paraId="1D0E7E12" w14:textId="77777777" w:rsidR="002B265D" w:rsidRDefault="002B265D">
      <w:pPr>
        <w:pStyle w:val="BodyText"/>
        <w:rPr>
          <w:b/>
          <w:sz w:val="26"/>
        </w:rPr>
      </w:pPr>
    </w:p>
    <w:p w14:paraId="5007318F" w14:textId="77777777" w:rsidR="002B265D" w:rsidRDefault="002B265D">
      <w:pPr>
        <w:pStyle w:val="BodyText"/>
        <w:rPr>
          <w:b/>
          <w:sz w:val="26"/>
        </w:rPr>
      </w:pPr>
    </w:p>
    <w:p w14:paraId="3F051D8E" w14:textId="77777777" w:rsidR="002B265D" w:rsidRDefault="002B265D">
      <w:pPr>
        <w:pStyle w:val="BodyText"/>
        <w:rPr>
          <w:b/>
          <w:sz w:val="26"/>
        </w:rPr>
      </w:pPr>
    </w:p>
    <w:p w14:paraId="424BABEC" w14:textId="77777777" w:rsidR="002B265D" w:rsidRDefault="001C65B0">
      <w:pPr>
        <w:pStyle w:val="ListParagraph"/>
        <w:numPr>
          <w:ilvl w:val="0"/>
          <w:numId w:val="2"/>
        </w:numPr>
        <w:tabs>
          <w:tab w:val="left" w:pos="851"/>
        </w:tabs>
        <w:spacing w:before="184" w:line="224" w:lineRule="exact"/>
        <w:ind w:left="850" w:hanging="365"/>
        <w:rPr>
          <w:rFonts w:ascii="Arial"/>
          <w:b/>
          <w:color w:val="0A0A0A"/>
          <w:sz w:val="21"/>
        </w:rPr>
      </w:pPr>
      <w:r>
        <w:rPr>
          <w:b/>
          <w:color w:val="0A0A0A"/>
          <w:w w:val="105"/>
          <w:sz w:val="23"/>
        </w:rPr>
        <w:t>What major life activity(</w:t>
      </w:r>
      <w:proofErr w:type="spellStart"/>
      <w:r>
        <w:rPr>
          <w:b/>
          <w:color w:val="0A0A0A"/>
          <w:w w:val="105"/>
          <w:sz w:val="23"/>
        </w:rPr>
        <w:t>ies</w:t>
      </w:r>
      <w:proofErr w:type="spellEnd"/>
      <w:r>
        <w:rPr>
          <w:b/>
          <w:color w:val="0A0A0A"/>
          <w:w w:val="105"/>
          <w:sz w:val="23"/>
        </w:rPr>
        <w:t>) do you believe is/are substantially</w:t>
      </w:r>
      <w:r>
        <w:rPr>
          <w:b/>
          <w:color w:val="0A0A0A"/>
          <w:spacing w:val="49"/>
          <w:w w:val="105"/>
          <w:sz w:val="23"/>
        </w:rPr>
        <w:t xml:space="preserve"> </w:t>
      </w:r>
      <w:r>
        <w:rPr>
          <w:b/>
          <w:color w:val="0A0A0A"/>
          <w:w w:val="105"/>
          <w:sz w:val="23"/>
        </w:rPr>
        <w:t>limited?</w:t>
      </w:r>
    </w:p>
    <w:p w14:paraId="6C0F66AE" w14:textId="77777777" w:rsidR="002B265D" w:rsidRDefault="001C65B0">
      <w:pPr>
        <w:tabs>
          <w:tab w:val="left" w:pos="3636"/>
          <w:tab w:val="left" w:pos="6429"/>
        </w:tabs>
        <w:spacing w:line="242" w:lineRule="exact"/>
        <w:ind w:left="843"/>
        <w:rPr>
          <w:sz w:val="19"/>
        </w:rPr>
      </w:pPr>
      <w:r>
        <w:rPr>
          <w:color w:val="0A0A0A"/>
          <w:w w:val="105"/>
          <w:sz w:val="29"/>
        </w:rPr>
        <w:t>D</w:t>
      </w:r>
      <w:r>
        <w:rPr>
          <w:color w:val="0A0A0A"/>
          <w:spacing w:val="65"/>
          <w:w w:val="105"/>
          <w:sz w:val="29"/>
        </w:rPr>
        <w:t xml:space="preserve"> </w:t>
      </w:r>
      <w:r>
        <w:rPr>
          <w:color w:val="0A0A0A"/>
          <w:w w:val="105"/>
          <w:sz w:val="19"/>
        </w:rPr>
        <w:t>Seeing</w:t>
      </w:r>
      <w:r>
        <w:rPr>
          <w:color w:val="0A0A0A"/>
          <w:w w:val="105"/>
          <w:sz w:val="19"/>
        </w:rPr>
        <w:tab/>
      </w:r>
      <w:r>
        <w:rPr>
          <w:color w:val="0A0A0A"/>
          <w:w w:val="105"/>
          <w:sz w:val="29"/>
        </w:rPr>
        <w:t>D</w:t>
      </w:r>
      <w:r>
        <w:rPr>
          <w:color w:val="0A0A0A"/>
          <w:spacing w:val="-24"/>
          <w:w w:val="105"/>
          <w:sz w:val="29"/>
        </w:rPr>
        <w:t xml:space="preserve"> </w:t>
      </w:r>
      <w:r>
        <w:rPr>
          <w:color w:val="0A0A0A"/>
          <w:w w:val="105"/>
          <w:sz w:val="19"/>
        </w:rPr>
        <w:t>Reading</w:t>
      </w:r>
      <w:r>
        <w:rPr>
          <w:color w:val="0A0A0A"/>
          <w:w w:val="105"/>
          <w:sz w:val="19"/>
        </w:rPr>
        <w:tab/>
      </w:r>
      <w:r>
        <w:rPr>
          <w:color w:val="0A0A0A"/>
          <w:w w:val="105"/>
          <w:sz w:val="29"/>
        </w:rPr>
        <w:t>D</w:t>
      </w:r>
      <w:r>
        <w:rPr>
          <w:color w:val="0A0A0A"/>
          <w:spacing w:val="-30"/>
          <w:w w:val="105"/>
          <w:sz w:val="29"/>
        </w:rPr>
        <w:t xml:space="preserve"> </w:t>
      </w:r>
      <w:r>
        <w:rPr>
          <w:color w:val="0A0A0A"/>
          <w:w w:val="105"/>
          <w:sz w:val="19"/>
        </w:rPr>
        <w:t>Learning</w:t>
      </w:r>
    </w:p>
    <w:p w14:paraId="25E31B45" w14:textId="77777777" w:rsidR="002B265D" w:rsidRDefault="001C65B0">
      <w:pPr>
        <w:tabs>
          <w:tab w:val="left" w:pos="3636"/>
          <w:tab w:val="left" w:pos="6429"/>
        </w:tabs>
        <w:spacing w:line="231" w:lineRule="exact"/>
        <w:ind w:left="843"/>
        <w:rPr>
          <w:sz w:val="19"/>
        </w:rPr>
      </w:pPr>
      <w:r>
        <w:rPr>
          <w:color w:val="0A0A0A"/>
          <w:w w:val="105"/>
          <w:sz w:val="29"/>
        </w:rPr>
        <w:t>D</w:t>
      </w:r>
      <w:r>
        <w:rPr>
          <w:color w:val="0A0A0A"/>
          <w:spacing w:val="68"/>
          <w:w w:val="105"/>
          <w:sz w:val="29"/>
        </w:rPr>
        <w:t xml:space="preserve"> </w:t>
      </w:r>
      <w:r>
        <w:rPr>
          <w:color w:val="0A0A0A"/>
          <w:w w:val="105"/>
          <w:sz w:val="19"/>
        </w:rPr>
        <w:t>Hearing</w:t>
      </w:r>
      <w:r>
        <w:rPr>
          <w:color w:val="0A0A0A"/>
          <w:w w:val="105"/>
          <w:sz w:val="19"/>
        </w:rPr>
        <w:tab/>
      </w:r>
      <w:r>
        <w:rPr>
          <w:color w:val="0A0A0A"/>
          <w:w w:val="105"/>
          <w:sz w:val="29"/>
        </w:rPr>
        <w:t>D</w:t>
      </w:r>
      <w:r>
        <w:rPr>
          <w:color w:val="0A0A0A"/>
          <w:spacing w:val="-26"/>
          <w:w w:val="105"/>
          <w:sz w:val="29"/>
        </w:rPr>
        <w:t xml:space="preserve"> </w:t>
      </w:r>
      <w:r>
        <w:rPr>
          <w:color w:val="0A0A0A"/>
          <w:w w:val="105"/>
          <w:sz w:val="19"/>
        </w:rPr>
        <w:t>Thinking</w:t>
      </w:r>
      <w:r>
        <w:rPr>
          <w:color w:val="0A0A0A"/>
          <w:w w:val="105"/>
          <w:sz w:val="19"/>
        </w:rPr>
        <w:tab/>
      </w:r>
      <w:r>
        <w:rPr>
          <w:color w:val="0A0A0A"/>
          <w:w w:val="105"/>
          <w:sz w:val="29"/>
        </w:rPr>
        <w:t>D</w:t>
      </w:r>
      <w:r>
        <w:rPr>
          <w:color w:val="0A0A0A"/>
          <w:spacing w:val="-30"/>
          <w:w w:val="105"/>
          <w:sz w:val="29"/>
        </w:rPr>
        <w:t xml:space="preserve"> </w:t>
      </w:r>
      <w:r>
        <w:rPr>
          <w:color w:val="0A0A0A"/>
          <w:w w:val="105"/>
          <w:sz w:val="19"/>
        </w:rPr>
        <w:t>Walking</w:t>
      </w:r>
    </w:p>
    <w:p w14:paraId="1499FBDD" w14:textId="77777777" w:rsidR="002B265D" w:rsidRDefault="001C65B0">
      <w:pPr>
        <w:tabs>
          <w:tab w:val="left" w:pos="3636"/>
          <w:tab w:val="left" w:pos="6429"/>
        </w:tabs>
        <w:spacing w:line="231" w:lineRule="exact"/>
        <w:ind w:left="843"/>
        <w:rPr>
          <w:sz w:val="19"/>
        </w:rPr>
      </w:pPr>
      <w:r>
        <w:rPr>
          <w:color w:val="0A0A0A"/>
          <w:w w:val="105"/>
          <w:sz w:val="29"/>
        </w:rPr>
        <w:t>D</w:t>
      </w:r>
      <w:r>
        <w:rPr>
          <w:color w:val="0A0A0A"/>
          <w:spacing w:val="63"/>
          <w:w w:val="105"/>
          <w:sz w:val="29"/>
        </w:rPr>
        <w:t xml:space="preserve"> </w:t>
      </w:r>
      <w:r>
        <w:rPr>
          <w:color w:val="0A0A0A"/>
          <w:w w:val="105"/>
          <w:sz w:val="19"/>
        </w:rPr>
        <w:t>Speaking</w:t>
      </w:r>
      <w:r>
        <w:rPr>
          <w:color w:val="0A0A0A"/>
          <w:w w:val="105"/>
          <w:sz w:val="19"/>
        </w:rPr>
        <w:tab/>
      </w:r>
      <w:r>
        <w:rPr>
          <w:color w:val="0A0A0A"/>
          <w:w w:val="105"/>
          <w:sz w:val="29"/>
        </w:rPr>
        <w:t>D</w:t>
      </w:r>
      <w:r>
        <w:rPr>
          <w:color w:val="0A0A0A"/>
          <w:spacing w:val="-25"/>
          <w:w w:val="105"/>
          <w:sz w:val="29"/>
        </w:rPr>
        <w:t xml:space="preserve"> </w:t>
      </w:r>
      <w:r>
        <w:rPr>
          <w:color w:val="0A0A0A"/>
          <w:w w:val="105"/>
          <w:sz w:val="19"/>
        </w:rPr>
        <w:t>Concentrating</w:t>
      </w:r>
      <w:r>
        <w:rPr>
          <w:color w:val="0A0A0A"/>
          <w:w w:val="105"/>
          <w:sz w:val="19"/>
        </w:rPr>
        <w:tab/>
      </w:r>
      <w:r>
        <w:rPr>
          <w:color w:val="0A0A0A"/>
          <w:w w:val="105"/>
          <w:sz w:val="29"/>
        </w:rPr>
        <w:t>D</w:t>
      </w:r>
      <w:r>
        <w:rPr>
          <w:color w:val="0A0A0A"/>
          <w:spacing w:val="-17"/>
          <w:w w:val="105"/>
          <w:sz w:val="29"/>
        </w:rPr>
        <w:t xml:space="preserve"> </w:t>
      </w:r>
      <w:r>
        <w:rPr>
          <w:color w:val="0A0A0A"/>
          <w:w w:val="105"/>
          <w:sz w:val="19"/>
        </w:rPr>
        <w:t>Breathing</w:t>
      </w:r>
    </w:p>
    <w:p w14:paraId="725FFFEF" w14:textId="77777777" w:rsidR="002B265D" w:rsidRDefault="001C65B0">
      <w:pPr>
        <w:tabs>
          <w:tab w:val="left" w:pos="3636"/>
          <w:tab w:val="left" w:pos="6429"/>
          <w:tab w:val="left" w:pos="8809"/>
        </w:tabs>
        <w:spacing w:line="282" w:lineRule="exact"/>
        <w:ind w:left="843"/>
        <w:rPr>
          <w:sz w:val="19"/>
        </w:rPr>
      </w:pPr>
      <w:proofErr w:type="gramStart"/>
      <w:r>
        <w:rPr>
          <w:color w:val="0A0A0A"/>
          <w:w w:val="105"/>
          <w:sz w:val="29"/>
        </w:rPr>
        <w:t xml:space="preserve">D  </w:t>
      </w:r>
      <w:r>
        <w:rPr>
          <w:color w:val="0A0A0A"/>
          <w:w w:val="105"/>
          <w:sz w:val="19"/>
        </w:rPr>
        <w:t>Caring</w:t>
      </w:r>
      <w:proofErr w:type="gramEnd"/>
      <w:r>
        <w:rPr>
          <w:color w:val="0A0A0A"/>
          <w:spacing w:val="-9"/>
          <w:w w:val="105"/>
          <w:sz w:val="19"/>
        </w:rPr>
        <w:t xml:space="preserve"> </w:t>
      </w:r>
      <w:r>
        <w:rPr>
          <w:color w:val="0A0A0A"/>
          <w:w w:val="105"/>
          <w:sz w:val="19"/>
        </w:rPr>
        <w:t>for</w:t>
      </w:r>
      <w:r>
        <w:rPr>
          <w:color w:val="0A0A0A"/>
          <w:spacing w:val="-2"/>
          <w:w w:val="105"/>
          <w:sz w:val="19"/>
        </w:rPr>
        <w:t xml:space="preserve"> </w:t>
      </w:r>
      <w:r>
        <w:rPr>
          <w:color w:val="0A0A0A"/>
          <w:w w:val="105"/>
          <w:sz w:val="19"/>
        </w:rPr>
        <w:t>Oneself</w:t>
      </w:r>
      <w:r>
        <w:rPr>
          <w:color w:val="0A0A0A"/>
          <w:w w:val="105"/>
          <w:sz w:val="19"/>
        </w:rPr>
        <w:tab/>
      </w:r>
      <w:r>
        <w:rPr>
          <w:color w:val="0A0A0A"/>
          <w:w w:val="105"/>
          <w:sz w:val="29"/>
        </w:rPr>
        <w:t>D</w:t>
      </w:r>
      <w:r>
        <w:rPr>
          <w:color w:val="0A0A0A"/>
          <w:spacing w:val="-17"/>
          <w:w w:val="105"/>
          <w:sz w:val="29"/>
        </w:rPr>
        <w:t xml:space="preserve"> </w:t>
      </w:r>
      <w:r>
        <w:rPr>
          <w:color w:val="0A0A0A"/>
          <w:w w:val="105"/>
          <w:sz w:val="19"/>
        </w:rPr>
        <w:t>Writing</w:t>
      </w:r>
      <w:r>
        <w:rPr>
          <w:color w:val="0A0A0A"/>
          <w:w w:val="105"/>
          <w:sz w:val="19"/>
        </w:rPr>
        <w:tab/>
      </w:r>
      <w:r>
        <w:rPr>
          <w:color w:val="0A0A0A"/>
          <w:w w:val="105"/>
          <w:sz w:val="29"/>
        </w:rPr>
        <w:t>D</w:t>
      </w:r>
      <w:r>
        <w:rPr>
          <w:color w:val="0A0A0A"/>
          <w:spacing w:val="-26"/>
          <w:w w:val="105"/>
          <w:sz w:val="29"/>
        </w:rPr>
        <w:t xml:space="preserve"> </w:t>
      </w:r>
      <w:r>
        <w:rPr>
          <w:color w:val="0A0A0A"/>
          <w:w w:val="105"/>
          <w:sz w:val="19"/>
        </w:rPr>
        <w:t>Other</w:t>
      </w:r>
      <w:r>
        <w:rPr>
          <w:color w:val="0A0A0A"/>
          <w:spacing w:val="-6"/>
          <w:sz w:val="19"/>
        </w:rPr>
        <w:t xml:space="preserve"> </w:t>
      </w:r>
      <w:r>
        <w:rPr>
          <w:color w:val="0A0A0A"/>
          <w:sz w:val="19"/>
          <w:u w:val="single" w:color="000000"/>
        </w:rPr>
        <w:t xml:space="preserve"> </w:t>
      </w:r>
      <w:r>
        <w:rPr>
          <w:color w:val="0A0A0A"/>
          <w:sz w:val="19"/>
          <w:u w:val="single" w:color="000000"/>
        </w:rPr>
        <w:tab/>
      </w:r>
    </w:p>
    <w:p w14:paraId="67EA6BEF" w14:textId="77777777" w:rsidR="002B265D" w:rsidRDefault="001C65B0">
      <w:pPr>
        <w:pStyle w:val="ListParagraph"/>
        <w:numPr>
          <w:ilvl w:val="0"/>
          <w:numId w:val="2"/>
        </w:numPr>
        <w:tabs>
          <w:tab w:val="left" w:pos="849"/>
        </w:tabs>
        <w:spacing w:before="261" w:line="252" w:lineRule="auto"/>
        <w:ind w:right="1200" w:hanging="361"/>
        <w:rPr>
          <w:b/>
          <w:color w:val="0A0A0A"/>
          <w:sz w:val="23"/>
        </w:rPr>
      </w:pPr>
      <w:r>
        <w:rPr>
          <w:b/>
          <w:color w:val="0A0A0A"/>
          <w:w w:val="105"/>
          <w:sz w:val="23"/>
        </w:rPr>
        <w:t>Indicate</w:t>
      </w:r>
      <w:r>
        <w:rPr>
          <w:b/>
          <w:color w:val="0A0A0A"/>
          <w:spacing w:val="-4"/>
          <w:w w:val="105"/>
          <w:sz w:val="23"/>
        </w:rPr>
        <w:t xml:space="preserve"> </w:t>
      </w:r>
      <w:r>
        <w:rPr>
          <w:b/>
          <w:color w:val="0A0A0A"/>
          <w:w w:val="105"/>
          <w:sz w:val="23"/>
        </w:rPr>
        <w:t>specifically</w:t>
      </w:r>
      <w:r>
        <w:rPr>
          <w:b/>
          <w:color w:val="0A0A0A"/>
          <w:spacing w:val="4"/>
          <w:w w:val="105"/>
          <w:sz w:val="23"/>
        </w:rPr>
        <w:t xml:space="preserve"> </w:t>
      </w:r>
      <w:r>
        <w:rPr>
          <w:b/>
          <w:color w:val="0A0A0A"/>
          <w:w w:val="105"/>
          <w:sz w:val="23"/>
        </w:rPr>
        <w:t>how</w:t>
      </w:r>
      <w:r>
        <w:rPr>
          <w:b/>
          <w:color w:val="0A0A0A"/>
          <w:spacing w:val="-4"/>
          <w:w w:val="105"/>
          <w:sz w:val="23"/>
        </w:rPr>
        <w:t xml:space="preserve"> </w:t>
      </w:r>
      <w:r>
        <w:rPr>
          <w:b/>
          <w:color w:val="0A0A0A"/>
          <w:w w:val="105"/>
          <w:sz w:val="23"/>
        </w:rPr>
        <w:t>the</w:t>
      </w:r>
      <w:r>
        <w:rPr>
          <w:b/>
          <w:color w:val="0A0A0A"/>
          <w:spacing w:val="-12"/>
          <w:w w:val="105"/>
          <w:sz w:val="23"/>
        </w:rPr>
        <w:t xml:space="preserve"> </w:t>
      </w:r>
      <w:r>
        <w:rPr>
          <w:b/>
          <w:color w:val="0A0A0A"/>
          <w:w w:val="105"/>
          <w:sz w:val="23"/>
        </w:rPr>
        <w:t>major</w:t>
      </w:r>
      <w:r>
        <w:rPr>
          <w:b/>
          <w:color w:val="0A0A0A"/>
          <w:spacing w:val="-6"/>
          <w:w w:val="105"/>
          <w:sz w:val="23"/>
        </w:rPr>
        <w:t xml:space="preserve"> </w:t>
      </w:r>
      <w:r>
        <w:rPr>
          <w:b/>
          <w:color w:val="0A0A0A"/>
          <w:w w:val="105"/>
          <w:sz w:val="23"/>
        </w:rPr>
        <w:t>life</w:t>
      </w:r>
      <w:r>
        <w:rPr>
          <w:b/>
          <w:color w:val="0A0A0A"/>
          <w:spacing w:val="-9"/>
          <w:w w:val="105"/>
          <w:sz w:val="23"/>
        </w:rPr>
        <w:t xml:space="preserve"> </w:t>
      </w:r>
      <w:r>
        <w:rPr>
          <w:b/>
          <w:color w:val="0A0A0A"/>
          <w:w w:val="105"/>
          <w:sz w:val="23"/>
        </w:rPr>
        <w:t>activity</w:t>
      </w:r>
      <w:r>
        <w:rPr>
          <w:b/>
          <w:color w:val="0A0A0A"/>
          <w:spacing w:val="-1"/>
          <w:w w:val="105"/>
          <w:sz w:val="23"/>
        </w:rPr>
        <w:t xml:space="preserve"> </w:t>
      </w:r>
      <w:r>
        <w:rPr>
          <w:b/>
          <w:color w:val="0A0A0A"/>
          <w:w w:val="105"/>
          <w:sz w:val="23"/>
        </w:rPr>
        <w:t>is</w:t>
      </w:r>
      <w:r>
        <w:rPr>
          <w:b/>
          <w:color w:val="0A0A0A"/>
          <w:spacing w:val="-6"/>
          <w:w w:val="105"/>
          <w:sz w:val="23"/>
        </w:rPr>
        <w:t xml:space="preserve"> </w:t>
      </w:r>
      <w:r>
        <w:rPr>
          <w:b/>
          <w:color w:val="0A0A0A"/>
          <w:w w:val="105"/>
          <w:sz w:val="23"/>
        </w:rPr>
        <w:t>being</w:t>
      </w:r>
      <w:r>
        <w:rPr>
          <w:b/>
          <w:color w:val="0A0A0A"/>
          <w:spacing w:val="-9"/>
          <w:w w:val="105"/>
          <w:sz w:val="23"/>
        </w:rPr>
        <w:t xml:space="preserve"> </w:t>
      </w:r>
      <w:r>
        <w:rPr>
          <w:b/>
          <w:color w:val="0A0A0A"/>
          <w:w w:val="105"/>
          <w:sz w:val="23"/>
        </w:rPr>
        <w:t>limited</w:t>
      </w:r>
      <w:r>
        <w:rPr>
          <w:b/>
          <w:color w:val="0A0A0A"/>
          <w:spacing w:val="-3"/>
          <w:w w:val="105"/>
          <w:sz w:val="23"/>
        </w:rPr>
        <w:t xml:space="preserve"> </w:t>
      </w:r>
      <w:r>
        <w:rPr>
          <w:b/>
          <w:color w:val="0A0A0A"/>
          <w:w w:val="105"/>
          <w:sz w:val="23"/>
        </w:rPr>
        <w:t>(e.g.,</w:t>
      </w:r>
      <w:r>
        <w:rPr>
          <w:b/>
          <w:color w:val="0A0A0A"/>
          <w:spacing w:val="-11"/>
          <w:w w:val="105"/>
          <w:sz w:val="23"/>
        </w:rPr>
        <w:t xml:space="preserve"> </w:t>
      </w:r>
      <w:r>
        <w:rPr>
          <w:b/>
          <w:color w:val="0A0A0A"/>
          <w:w w:val="105"/>
          <w:sz w:val="23"/>
        </w:rPr>
        <w:t>what</w:t>
      </w:r>
      <w:r>
        <w:rPr>
          <w:b/>
          <w:color w:val="0A0A0A"/>
          <w:spacing w:val="-3"/>
          <w:w w:val="105"/>
          <w:sz w:val="23"/>
        </w:rPr>
        <w:t xml:space="preserve"> </w:t>
      </w:r>
      <w:r>
        <w:rPr>
          <w:b/>
          <w:color w:val="0A0A0A"/>
          <w:w w:val="105"/>
          <w:sz w:val="23"/>
        </w:rPr>
        <w:t>is</w:t>
      </w:r>
      <w:r>
        <w:rPr>
          <w:b/>
          <w:color w:val="0A0A0A"/>
          <w:spacing w:val="-14"/>
          <w:w w:val="105"/>
          <w:sz w:val="23"/>
        </w:rPr>
        <w:t xml:space="preserve"> </w:t>
      </w:r>
      <w:r>
        <w:rPr>
          <w:b/>
          <w:color w:val="0A0A0A"/>
          <w:w w:val="105"/>
          <w:sz w:val="23"/>
        </w:rPr>
        <w:t>the student not able to do or benefit</w:t>
      </w:r>
      <w:r>
        <w:rPr>
          <w:b/>
          <w:color w:val="0A0A0A"/>
          <w:spacing w:val="19"/>
          <w:w w:val="105"/>
          <w:sz w:val="23"/>
        </w:rPr>
        <w:t xml:space="preserve"> </w:t>
      </w:r>
      <w:r>
        <w:rPr>
          <w:b/>
          <w:color w:val="0A0A0A"/>
          <w:w w:val="105"/>
          <w:sz w:val="23"/>
        </w:rPr>
        <w:t>from?):</w:t>
      </w:r>
    </w:p>
    <w:p w14:paraId="273B9042" w14:textId="77777777" w:rsidR="002B265D" w:rsidRDefault="002B265D">
      <w:pPr>
        <w:pStyle w:val="BodyText"/>
        <w:rPr>
          <w:b/>
          <w:sz w:val="26"/>
        </w:rPr>
      </w:pPr>
    </w:p>
    <w:p w14:paraId="331A050D" w14:textId="77777777" w:rsidR="002B265D" w:rsidRDefault="002B265D">
      <w:pPr>
        <w:pStyle w:val="BodyText"/>
        <w:rPr>
          <w:b/>
          <w:sz w:val="26"/>
        </w:rPr>
      </w:pPr>
    </w:p>
    <w:p w14:paraId="08408BBC" w14:textId="77777777" w:rsidR="002B265D" w:rsidRDefault="002B265D">
      <w:pPr>
        <w:pStyle w:val="BodyText"/>
        <w:rPr>
          <w:b/>
          <w:sz w:val="26"/>
        </w:rPr>
      </w:pPr>
    </w:p>
    <w:p w14:paraId="2F3D4DC4" w14:textId="77777777" w:rsidR="002B265D" w:rsidRDefault="001C65B0">
      <w:pPr>
        <w:pStyle w:val="ListParagraph"/>
        <w:numPr>
          <w:ilvl w:val="0"/>
          <w:numId w:val="2"/>
        </w:numPr>
        <w:tabs>
          <w:tab w:val="left" w:pos="851"/>
        </w:tabs>
        <w:spacing w:before="206"/>
        <w:ind w:left="850" w:hanging="363"/>
        <w:rPr>
          <w:b/>
          <w:color w:val="0A0A0A"/>
          <w:sz w:val="23"/>
        </w:rPr>
      </w:pPr>
      <w:r>
        <w:rPr>
          <w:b/>
          <w:color w:val="0A0A0A"/>
          <w:w w:val="105"/>
          <w:sz w:val="23"/>
        </w:rPr>
        <w:t>What interventions have been attempted and what were the</w:t>
      </w:r>
      <w:r>
        <w:rPr>
          <w:b/>
          <w:color w:val="0A0A0A"/>
          <w:spacing w:val="45"/>
          <w:w w:val="105"/>
          <w:sz w:val="23"/>
        </w:rPr>
        <w:t xml:space="preserve"> </w:t>
      </w:r>
      <w:r>
        <w:rPr>
          <w:b/>
          <w:color w:val="0A0A0A"/>
          <w:w w:val="105"/>
          <w:sz w:val="23"/>
        </w:rPr>
        <w:t>results?</w:t>
      </w:r>
    </w:p>
    <w:p w14:paraId="5DDD20F5" w14:textId="77777777" w:rsidR="002B265D" w:rsidRDefault="002B265D">
      <w:pPr>
        <w:pStyle w:val="BodyText"/>
        <w:rPr>
          <w:b/>
          <w:sz w:val="26"/>
        </w:rPr>
      </w:pPr>
    </w:p>
    <w:p w14:paraId="07463F28" w14:textId="77777777" w:rsidR="002B265D" w:rsidRDefault="002B265D">
      <w:pPr>
        <w:pStyle w:val="BodyText"/>
        <w:rPr>
          <w:b/>
          <w:sz w:val="26"/>
        </w:rPr>
      </w:pPr>
    </w:p>
    <w:p w14:paraId="2CF1A771" w14:textId="77777777" w:rsidR="002B265D" w:rsidRDefault="002B265D">
      <w:pPr>
        <w:pStyle w:val="BodyText"/>
        <w:rPr>
          <w:b/>
          <w:sz w:val="26"/>
        </w:rPr>
      </w:pPr>
    </w:p>
    <w:p w14:paraId="4DB15F95" w14:textId="77777777" w:rsidR="002B265D" w:rsidRDefault="002B265D">
      <w:pPr>
        <w:pStyle w:val="BodyText"/>
        <w:rPr>
          <w:b/>
          <w:sz w:val="26"/>
        </w:rPr>
      </w:pPr>
    </w:p>
    <w:p w14:paraId="28ACC68D" w14:textId="77777777" w:rsidR="002B265D" w:rsidRDefault="001C65B0">
      <w:pPr>
        <w:pStyle w:val="ListParagraph"/>
        <w:numPr>
          <w:ilvl w:val="0"/>
          <w:numId w:val="2"/>
        </w:numPr>
        <w:tabs>
          <w:tab w:val="left" w:pos="849"/>
        </w:tabs>
        <w:spacing w:before="197" w:line="252" w:lineRule="auto"/>
        <w:ind w:left="852" w:right="1010" w:hanging="367"/>
        <w:rPr>
          <w:b/>
          <w:color w:val="0A0A0A"/>
          <w:sz w:val="23"/>
        </w:rPr>
      </w:pPr>
      <w:r>
        <w:rPr>
          <w:b/>
          <w:color w:val="0A0A0A"/>
          <w:w w:val="105"/>
          <w:sz w:val="23"/>
        </w:rPr>
        <w:t>Briefly</w:t>
      </w:r>
      <w:r>
        <w:rPr>
          <w:b/>
          <w:color w:val="0A0A0A"/>
          <w:spacing w:val="-10"/>
          <w:w w:val="105"/>
          <w:sz w:val="23"/>
        </w:rPr>
        <w:t xml:space="preserve"> </w:t>
      </w:r>
      <w:r>
        <w:rPr>
          <w:b/>
          <w:color w:val="0A0A0A"/>
          <w:w w:val="105"/>
          <w:sz w:val="23"/>
        </w:rPr>
        <w:t>summarize</w:t>
      </w:r>
      <w:r>
        <w:rPr>
          <w:b/>
          <w:color w:val="0A0A0A"/>
          <w:spacing w:val="2"/>
          <w:w w:val="105"/>
          <w:sz w:val="23"/>
        </w:rPr>
        <w:t xml:space="preserve"> </w:t>
      </w:r>
      <w:r>
        <w:rPr>
          <w:b/>
          <w:color w:val="0A0A0A"/>
          <w:w w:val="105"/>
          <w:sz w:val="23"/>
        </w:rPr>
        <w:t>the</w:t>
      </w:r>
      <w:r>
        <w:rPr>
          <w:b/>
          <w:color w:val="0A0A0A"/>
          <w:spacing w:val="-20"/>
          <w:w w:val="105"/>
          <w:sz w:val="23"/>
        </w:rPr>
        <w:t xml:space="preserve"> </w:t>
      </w:r>
      <w:r>
        <w:rPr>
          <w:b/>
          <w:color w:val="0A0A0A"/>
          <w:w w:val="105"/>
          <w:sz w:val="23"/>
        </w:rPr>
        <w:t>student's</w:t>
      </w:r>
      <w:r>
        <w:rPr>
          <w:b/>
          <w:color w:val="0A0A0A"/>
          <w:spacing w:val="-12"/>
          <w:w w:val="105"/>
          <w:sz w:val="23"/>
        </w:rPr>
        <w:t xml:space="preserve"> </w:t>
      </w:r>
      <w:r>
        <w:rPr>
          <w:b/>
          <w:color w:val="0A0A0A"/>
          <w:w w:val="105"/>
          <w:sz w:val="23"/>
        </w:rPr>
        <w:t>classroom</w:t>
      </w:r>
      <w:r>
        <w:rPr>
          <w:b/>
          <w:color w:val="0A0A0A"/>
          <w:spacing w:val="-2"/>
          <w:w w:val="105"/>
          <w:sz w:val="23"/>
        </w:rPr>
        <w:t xml:space="preserve"> </w:t>
      </w:r>
      <w:r>
        <w:rPr>
          <w:b/>
          <w:color w:val="0A0A0A"/>
          <w:w w:val="105"/>
          <w:sz w:val="23"/>
        </w:rPr>
        <w:t>performance</w:t>
      </w:r>
      <w:r>
        <w:rPr>
          <w:b/>
          <w:color w:val="0A0A0A"/>
          <w:spacing w:val="-2"/>
          <w:w w:val="105"/>
          <w:sz w:val="23"/>
        </w:rPr>
        <w:t xml:space="preserve"> </w:t>
      </w:r>
      <w:r>
        <w:rPr>
          <w:b/>
          <w:color w:val="0A0A0A"/>
          <w:w w:val="105"/>
          <w:sz w:val="23"/>
        </w:rPr>
        <w:t>(e.g.,</w:t>
      </w:r>
      <w:r>
        <w:rPr>
          <w:b/>
          <w:color w:val="0A0A0A"/>
          <w:spacing w:val="-15"/>
          <w:w w:val="105"/>
          <w:sz w:val="23"/>
        </w:rPr>
        <w:t xml:space="preserve"> </w:t>
      </w:r>
      <w:r>
        <w:rPr>
          <w:b/>
          <w:color w:val="0A0A0A"/>
          <w:w w:val="105"/>
          <w:sz w:val="23"/>
        </w:rPr>
        <w:t>grades,</w:t>
      </w:r>
      <w:r>
        <w:rPr>
          <w:b/>
          <w:color w:val="0A0A0A"/>
          <w:spacing w:val="-15"/>
          <w:w w:val="105"/>
          <w:sz w:val="23"/>
        </w:rPr>
        <w:t xml:space="preserve"> </w:t>
      </w:r>
      <w:r>
        <w:rPr>
          <w:b/>
          <w:color w:val="0A0A0A"/>
          <w:w w:val="105"/>
          <w:sz w:val="23"/>
        </w:rPr>
        <w:t>attendance, behavioral concerns, health care needs,</w:t>
      </w:r>
      <w:r>
        <w:rPr>
          <w:b/>
          <w:color w:val="0A0A0A"/>
          <w:spacing w:val="35"/>
          <w:w w:val="105"/>
          <w:sz w:val="23"/>
        </w:rPr>
        <w:t xml:space="preserve"> </w:t>
      </w:r>
      <w:r>
        <w:rPr>
          <w:b/>
          <w:color w:val="0A0A0A"/>
          <w:w w:val="105"/>
          <w:sz w:val="23"/>
        </w:rPr>
        <w:t>etc.):</w:t>
      </w:r>
    </w:p>
    <w:p w14:paraId="0749C686" w14:textId="77777777" w:rsidR="002B265D" w:rsidRDefault="002B265D">
      <w:pPr>
        <w:pStyle w:val="BodyText"/>
        <w:rPr>
          <w:b/>
          <w:sz w:val="26"/>
        </w:rPr>
      </w:pPr>
    </w:p>
    <w:p w14:paraId="3451B81B" w14:textId="77777777" w:rsidR="002B265D" w:rsidRDefault="002B265D">
      <w:pPr>
        <w:pStyle w:val="BodyText"/>
        <w:rPr>
          <w:b/>
          <w:sz w:val="26"/>
        </w:rPr>
      </w:pPr>
    </w:p>
    <w:p w14:paraId="3E10AAD7" w14:textId="77777777" w:rsidR="002B265D" w:rsidRDefault="002B265D">
      <w:pPr>
        <w:pStyle w:val="BodyText"/>
        <w:rPr>
          <w:b/>
          <w:sz w:val="26"/>
        </w:rPr>
      </w:pPr>
    </w:p>
    <w:p w14:paraId="2076DB71" w14:textId="77777777" w:rsidR="002B265D" w:rsidRDefault="002B265D">
      <w:pPr>
        <w:pStyle w:val="BodyText"/>
        <w:rPr>
          <w:b/>
          <w:sz w:val="26"/>
        </w:rPr>
      </w:pPr>
    </w:p>
    <w:p w14:paraId="0ACD2FA8" w14:textId="77777777" w:rsidR="002B265D" w:rsidRDefault="002B265D">
      <w:pPr>
        <w:pStyle w:val="BodyText"/>
        <w:rPr>
          <w:b/>
          <w:sz w:val="26"/>
        </w:rPr>
      </w:pPr>
    </w:p>
    <w:p w14:paraId="7CA9FCF2" w14:textId="0AF43DBF" w:rsidR="002B265D" w:rsidRDefault="001C65B0">
      <w:pPr>
        <w:tabs>
          <w:tab w:val="left" w:pos="9017"/>
        </w:tabs>
        <w:spacing w:before="223"/>
        <w:ind w:left="126"/>
        <w:rPr>
          <w:sz w:val="21"/>
        </w:rPr>
      </w:pPr>
      <w:r>
        <w:rPr>
          <w:color w:val="0A0A0A"/>
          <w:w w:val="105"/>
          <w:sz w:val="21"/>
        </w:rPr>
        <w:t>*Attach any supporting documents and return this form to the</w:t>
      </w:r>
      <w:r>
        <w:rPr>
          <w:color w:val="0A0A0A"/>
          <w:spacing w:val="-33"/>
          <w:w w:val="105"/>
          <w:sz w:val="21"/>
        </w:rPr>
        <w:t xml:space="preserve"> </w:t>
      </w:r>
      <w:r>
        <w:rPr>
          <w:color w:val="0A0A0A"/>
          <w:w w:val="105"/>
          <w:sz w:val="21"/>
        </w:rPr>
        <w:t>school</w:t>
      </w:r>
      <w:r>
        <w:rPr>
          <w:color w:val="0A0A0A"/>
          <w:spacing w:val="1"/>
          <w:w w:val="105"/>
          <w:sz w:val="21"/>
        </w:rPr>
        <w:t xml:space="preserve"> </w:t>
      </w:r>
      <w:r w:rsidR="00EE2D0F" w:rsidRPr="00EE2D0F">
        <w:rPr>
          <w:color w:val="0A0A0A"/>
          <w:w w:val="105"/>
          <w:sz w:val="21"/>
          <w:highlight w:val="yellow"/>
        </w:rPr>
        <w:t>principal.</w:t>
      </w:r>
      <w:r>
        <w:rPr>
          <w:color w:val="0A0A0A"/>
          <w:w w:val="105"/>
          <w:sz w:val="21"/>
        </w:rPr>
        <w:tab/>
      </w:r>
      <w:r w:rsidR="00A71C7F">
        <w:rPr>
          <w:color w:val="0A0A0A"/>
          <w:w w:val="105"/>
          <w:position w:val="-1"/>
          <w:sz w:val="21"/>
        </w:rPr>
        <w:t>10/19</w:t>
      </w:r>
    </w:p>
    <w:p w14:paraId="2059C39B" w14:textId="77777777" w:rsidR="002B265D" w:rsidRDefault="002B265D">
      <w:pPr>
        <w:rPr>
          <w:sz w:val="21"/>
        </w:rPr>
        <w:sectPr w:rsidR="002B265D">
          <w:type w:val="continuous"/>
          <w:pgSz w:w="12240" w:h="15840"/>
          <w:pgMar w:top="1360" w:right="740" w:bottom="280" w:left="1320" w:header="720" w:footer="720" w:gutter="0"/>
          <w:cols w:space="720"/>
        </w:sectPr>
      </w:pPr>
    </w:p>
    <w:p w14:paraId="777206AF" w14:textId="748F38C7" w:rsidR="002B265D" w:rsidRDefault="002B265D">
      <w:pPr>
        <w:pStyle w:val="BodyText"/>
        <w:rPr>
          <w:sz w:val="20"/>
        </w:rPr>
      </w:pPr>
    </w:p>
    <w:p w14:paraId="6C776A52" w14:textId="77777777" w:rsidR="002B265D" w:rsidRDefault="002B265D">
      <w:pPr>
        <w:pStyle w:val="BodyText"/>
        <w:rPr>
          <w:sz w:val="20"/>
        </w:rPr>
      </w:pPr>
    </w:p>
    <w:p w14:paraId="3C36CAA5" w14:textId="77777777" w:rsidR="002B265D" w:rsidRDefault="002B265D">
      <w:pPr>
        <w:pStyle w:val="BodyText"/>
        <w:rPr>
          <w:sz w:val="20"/>
        </w:rPr>
      </w:pPr>
    </w:p>
    <w:p w14:paraId="1D08E35A" w14:textId="77777777" w:rsidR="002B265D" w:rsidRDefault="002B265D">
      <w:pPr>
        <w:pStyle w:val="BodyText"/>
        <w:rPr>
          <w:sz w:val="20"/>
        </w:rPr>
      </w:pPr>
    </w:p>
    <w:p w14:paraId="7906AB24" w14:textId="77777777" w:rsidR="002B265D" w:rsidRDefault="002B265D">
      <w:pPr>
        <w:pStyle w:val="BodyText"/>
        <w:spacing w:before="7"/>
      </w:pPr>
    </w:p>
    <w:p w14:paraId="47C646C0" w14:textId="1061EDD5" w:rsidR="00DE7E78" w:rsidRDefault="00DE7E78" w:rsidP="00DE7E78">
      <w:pPr>
        <w:pStyle w:val="Heading2"/>
        <w:spacing w:line="201" w:lineRule="auto"/>
        <w:ind w:right="843"/>
      </w:pPr>
      <w:r>
        <w:rPr>
          <w:color w:val="0A0A0A"/>
          <w:spacing w:val="-1"/>
          <w:w w:val="104"/>
        </w:rPr>
        <w:t>Parent/Studen</w:t>
      </w:r>
      <w:r>
        <w:rPr>
          <w:color w:val="0A0A0A"/>
          <w:w w:val="104"/>
        </w:rPr>
        <w:t>t</w:t>
      </w:r>
      <w:r>
        <w:rPr>
          <w:color w:val="0A0A0A"/>
        </w:rPr>
        <w:t xml:space="preserve"> </w:t>
      </w:r>
      <w:r>
        <w:rPr>
          <w:color w:val="0A0A0A"/>
          <w:spacing w:val="-1"/>
          <w:w w:val="102"/>
        </w:rPr>
        <w:t>Right</w:t>
      </w:r>
      <w:r>
        <w:rPr>
          <w:color w:val="0A0A0A"/>
          <w:w w:val="102"/>
        </w:rPr>
        <w:t>s</w:t>
      </w:r>
      <w:r>
        <w:rPr>
          <w:color w:val="0A0A0A"/>
        </w:rPr>
        <w:t xml:space="preserve"> </w:t>
      </w:r>
      <w:r>
        <w:rPr>
          <w:color w:val="0A0A0A"/>
          <w:spacing w:val="-1"/>
          <w:w w:val="99"/>
        </w:rPr>
        <w:t>i</w:t>
      </w:r>
      <w:r>
        <w:rPr>
          <w:color w:val="0A0A0A"/>
          <w:w w:val="99"/>
        </w:rPr>
        <w:t>n</w:t>
      </w:r>
      <w:r>
        <w:rPr>
          <w:color w:val="0A0A0A"/>
        </w:rPr>
        <w:t xml:space="preserve"> </w:t>
      </w:r>
      <w:r w:rsidR="004E5178">
        <w:rPr>
          <w:color w:val="0A0A0A"/>
          <w:spacing w:val="-1"/>
          <w:w w:val="103"/>
        </w:rPr>
        <w:t>Identification</w:t>
      </w:r>
      <w:r>
        <w:rPr>
          <w:color w:val="0A0A0A"/>
          <w:w w:val="103"/>
        </w:rPr>
        <w:t>,</w:t>
      </w:r>
      <w:r>
        <w:rPr>
          <w:color w:val="0A0A0A"/>
        </w:rPr>
        <w:t xml:space="preserve"> </w:t>
      </w:r>
      <w:r>
        <w:rPr>
          <w:color w:val="0A0A0A"/>
          <w:spacing w:val="-1"/>
          <w:w w:val="102"/>
        </w:rPr>
        <w:t>Evaluation</w:t>
      </w:r>
      <w:r>
        <w:rPr>
          <w:color w:val="0A0A0A"/>
          <w:w w:val="102"/>
        </w:rPr>
        <w:t>,</w:t>
      </w:r>
      <w:r>
        <w:rPr>
          <w:color w:val="0A0A0A"/>
        </w:rPr>
        <w:t xml:space="preserve"> </w:t>
      </w:r>
      <w:r>
        <w:rPr>
          <w:color w:val="0A0A0A"/>
          <w:w w:val="101"/>
        </w:rPr>
        <w:t>and</w:t>
      </w:r>
      <w:r>
        <w:rPr>
          <w:color w:val="0A0A0A"/>
        </w:rPr>
        <w:t xml:space="preserve"> </w:t>
      </w:r>
      <w:r>
        <w:rPr>
          <w:color w:val="0A0A0A"/>
          <w:spacing w:val="-1"/>
          <w:w w:val="101"/>
        </w:rPr>
        <w:t xml:space="preserve">Placement </w:t>
      </w:r>
      <w:r>
        <w:rPr>
          <w:color w:val="0A0A0A"/>
        </w:rPr>
        <w:t>(Section 504 of the Rehabilitation Act of 1973)</w:t>
      </w:r>
    </w:p>
    <w:p w14:paraId="1C9512E9" w14:textId="77777777" w:rsidR="00DE7E78" w:rsidRDefault="00DE7E78" w:rsidP="00DE7E78">
      <w:pPr>
        <w:spacing w:before="23"/>
        <w:ind w:left="265" w:right="837"/>
        <w:jc w:val="center"/>
        <w:rPr>
          <w:sz w:val="31"/>
        </w:rPr>
      </w:pPr>
      <w:r>
        <w:rPr>
          <w:color w:val="0A0A0A"/>
          <w:sz w:val="31"/>
        </w:rPr>
        <w:t>Please Keep This Explanation for Future Reference</w:t>
      </w:r>
    </w:p>
    <w:p w14:paraId="6DFC5A13" w14:textId="57E12F8F" w:rsidR="002B265D" w:rsidRDefault="002B265D" w:rsidP="00DE7E78">
      <w:pPr>
        <w:pStyle w:val="BodyText"/>
        <w:spacing w:before="9"/>
        <w:jc w:val="center"/>
        <w:rPr>
          <w:sz w:val="22"/>
        </w:rPr>
      </w:pPr>
    </w:p>
    <w:p w14:paraId="5DC0C805" w14:textId="77777777" w:rsidR="00DE7E78" w:rsidRDefault="00DE7E78">
      <w:pPr>
        <w:spacing w:before="303" w:line="249" w:lineRule="auto"/>
        <w:ind w:left="123" w:right="706" w:firstLine="1"/>
        <w:jc w:val="both"/>
        <w:rPr>
          <w:color w:val="0A0A0A"/>
          <w:w w:val="105"/>
          <w:sz w:val="23"/>
        </w:rPr>
      </w:pPr>
    </w:p>
    <w:p w14:paraId="05187E12" w14:textId="1B96D620" w:rsidR="002B265D" w:rsidRDefault="00DE7E78">
      <w:pPr>
        <w:spacing w:before="303" w:line="249" w:lineRule="auto"/>
        <w:ind w:left="123" w:right="706" w:firstLine="1"/>
        <w:jc w:val="both"/>
        <w:rPr>
          <w:sz w:val="23"/>
        </w:rPr>
      </w:pPr>
      <w:r>
        <w:rPr>
          <w:color w:val="0A0A0A"/>
          <w:w w:val="105"/>
          <w:sz w:val="23"/>
        </w:rPr>
        <w:t>T</w:t>
      </w:r>
      <w:r w:rsidR="001C65B0">
        <w:rPr>
          <w:color w:val="0A0A0A"/>
          <w:w w:val="105"/>
          <w:sz w:val="23"/>
        </w:rPr>
        <w:t>his</w:t>
      </w:r>
      <w:r w:rsidR="001C65B0">
        <w:rPr>
          <w:color w:val="0A0A0A"/>
          <w:spacing w:val="-11"/>
          <w:w w:val="105"/>
          <w:sz w:val="23"/>
        </w:rPr>
        <w:t xml:space="preserve"> </w:t>
      </w:r>
      <w:r w:rsidR="001C65B0">
        <w:rPr>
          <w:color w:val="0A0A0A"/>
          <w:w w:val="105"/>
          <w:sz w:val="23"/>
        </w:rPr>
        <w:t>document</w:t>
      </w:r>
      <w:r w:rsidR="001C65B0">
        <w:rPr>
          <w:color w:val="0A0A0A"/>
          <w:spacing w:val="-3"/>
          <w:w w:val="105"/>
          <w:sz w:val="23"/>
        </w:rPr>
        <w:t xml:space="preserve"> </w:t>
      </w:r>
      <w:r w:rsidR="001C65B0">
        <w:rPr>
          <w:color w:val="0A0A0A"/>
          <w:w w:val="105"/>
          <w:sz w:val="23"/>
        </w:rPr>
        <w:t>describes</w:t>
      </w:r>
      <w:r w:rsidR="001C65B0">
        <w:rPr>
          <w:color w:val="0A0A0A"/>
          <w:spacing w:val="-6"/>
          <w:w w:val="105"/>
          <w:sz w:val="23"/>
        </w:rPr>
        <w:t xml:space="preserve"> </w:t>
      </w:r>
      <w:r w:rsidR="001C65B0">
        <w:rPr>
          <w:color w:val="0A0A0A"/>
          <w:w w:val="105"/>
          <w:sz w:val="23"/>
        </w:rPr>
        <w:t>the</w:t>
      </w:r>
      <w:r w:rsidR="001C65B0">
        <w:rPr>
          <w:color w:val="0A0A0A"/>
          <w:spacing w:val="-7"/>
          <w:w w:val="105"/>
          <w:sz w:val="23"/>
        </w:rPr>
        <w:t xml:space="preserve"> </w:t>
      </w:r>
      <w:r w:rsidR="001C65B0">
        <w:rPr>
          <w:color w:val="0A0A0A"/>
          <w:w w:val="105"/>
          <w:sz w:val="23"/>
        </w:rPr>
        <w:t>rights</w:t>
      </w:r>
      <w:r w:rsidR="001C65B0">
        <w:rPr>
          <w:color w:val="0A0A0A"/>
          <w:spacing w:val="-11"/>
          <w:w w:val="105"/>
          <w:sz w:val="23"/>
        </w:rPr>
        <w:t xml:space="preserve"> </w:t>
      </w:r>
      <w:r w:rsidR="001C65B0">
        <w:rPr>
          <w:color w:val="0A0A0A"/>
          <w:w w:val="105"/>
          <w:sz w:val="23"/>
        </w:rPr>
        <w:t>granted</w:t>
      </w:r>
      <w:r w:rsidR="001C65B0">
        <w:rPr>
          <w:color w:val="0A0A0A"/>
          <w:spacing w:val="13"/>
          <w:w w:val="105"/>
          <w:sz w:val="23"/>
        </w:rPr>
        <w:t xml:space="preserve"> </w:t>
      </w:r>
      <w:r w:rsidR="001C65B0">
        <w:rPr>
          <w:color w:val="0A0A0A"/>
          <w:w w:val="105"/>
          <w:sz w:val="23"/>
        </w:rPr>
        <w:t>by</w:t>
      </w:r>
      <w:r w:rsidR="001C65B0">
        <w:rPr>
          <w:color w:val="0A0A0A"/>
          <w:spacing w:val="-6"/>
          <w:w w:val="105"/>
          <w:sz w:val="23"/>
        </w:rPr>
        <w:t xml:space="preserve"> </w:t>
      </w:r>
      <w:r w:rsidR="001C65B0">
        <w:rPr>
          <w:color w:val="0A0A0A"/>
          <w:w w:val="105"/>
          <w:sz w:val="23"/>
        </w:rPr>
        <w:t>federal</w:t>
      </w:r>
      <w:r w:rsidR="001C65B0">
        <w:rPr>
          <w:color w:val="0A0A0A"/>
          <w:spacing w:val="1"/>
          <w:w w:val="105"/>
          <w:sz w:val="23"/>
        </w:rPr>
        <w:t xml:space="preserve"> </w:t>
      </w:r>
      <w:r w:rsidR="001C65B0">
        <w:rPr>
          <w:color w:val="0A0A0A"/>
          <w:w w:val="105"/>
          <w:sz w:val="23"/>
        </w:rPr>
        <w:t>law</w:t>
      </w:r>
      <w:r w:rsidR="001C65B0">
        <w:rPr>
          <w:color w:val="0A0A0A"/>
          <w:spacing w:val="-13"/>
          <w:w w:val="105"/>
          <w:sz w:val="23"/>
        </w:rPr>
        <w:t xml:space="preserve"> </w:t>
      </w:r>
      <w:r w:rsidR="001C65B0">
        <w:rPr>
          <w:color w:val="0A0A0A"/>
          <w:w w:val="105"/>
          <w:sz w:val="23"/>
        </w:rPr>
        <w:t>to</w:t>
      </w:r>
      <w:r w:rsidR="001C65B0">
        <w:rPr>
          <w:color w:val="0A0A0A"/>
          <w:spacing w:val="-14"/>
          <w:w w:val="105"/>
          <w:sz w:val="23"/>
        </w:rPr>
        <w:t xml:space="preserve"> </w:t>
      </w:r>
      <w:r w:rsidR="001C65B0">
        <w:rPr>
          <w:color w:val="0A0A0A"/>
          <w:w w:val="105"/>
          <w:sz w:val="23"/>
        </w:rPr>
        <w:t>students</w:t>
      </w:r>
      <w:r w:rsidR="001C65B0">
        <w:rPr>
          <w:color w:val="0A0A0A"/>
          <w:spacing w:val="-5"/>
          <w:w w:val="105"/>
          <w:sz w:val="23"/>
        </w:rPr>
        <w:t xml:space="preserve"> </w:t>
      </w:r>
      <w:r w:rsidR="001C65B0">
        <w:rPr>
          <w:color w:val="0A0A0A"/>
          <w:w w:val="105"/>
          <w:sz w:val="23"/>
        </w:rPr>
        <w:t>with</w:t>
      </w:r>
      <w:r w:rsidR="001C65B0">
        <w:rPr>
          <w:color w:val="0A0A0A"/>
          <w:spacing w:val="-9"/>
          <w:w w:val="105"/>
          <w:sz w:val="23"/>
        </w:rPr>
        <w:t xml:space="preserve"> </w:t>
      </w:r>
      <w:r w:rsidR="001C65B0">
        <w:rPr>
          <w:color w:val="0A0A0A"/>
          <w:w w:val="105"/>
          <w:sz w:val="23"/>
        </w:rPr>
        <w:t>disabilities.</w:t>
      </w:r>
      <w:r w:rsidR="001C65B0">
        <w:rPr>
          <w:color w:val="0A0A0A"/>
          <w:spacing w:val="3"/>
          <w:w w:val="105"/>
          <w:sz w:val="23"/>
        </w:rPr>
        <w:t xml:space="preserve"> </w:t>
      </w:r>
      <w:r w:rsidR="001C65B0">
        <w:rPr>
          <w:color w:val="0A0A0A"/>
          <w:w w:val="105"/>
          <w:sz w:val="23"/>
        </w:rPr>
        <w:t>The</w:t>
      </w:r>
      <w:r w:rsidR="001C65B0">
        <w:rPr>
          <w:color w:val="0A0A0A"/>
          <w:spacing w:val="-7"/>
          <w:w w:val="105"/>
          <w:sz w:val="23"/>
        </w:rPr>
        <w:t xml:space="preserve"> </w:t>
      </w:r>
      <w:r w:rsidR="001C65B0">
        <w:rPr>
          <w:color w:val="0A0A0A"/>
          <w:w w:val="105"/>
          <w:sz w:val="23"/>
        </w:rPr>
        <w:t>intent of</w:t>
      </w:r>
      <w:r w:rsidR="001C65B0">
        <w:rPr>
          <w:color w:val="0A0A0A"/>
          <w:spacing w:val="-11"/>
          <w:w w:val="105"/>
          <w:sz w:val="23"/>
        </w:rPr>
        <w:t xml:space="preserve"> </w:t>
      </w:r>
      <w:r w:rsidR="001C65B0">
        <w:rPr>
          <w:color w:val="0A0A0A"/>
          <w:w w:val="105"/>
          <w:sz w:val="23"/>
        </w:rPr>
        <w:t>the</w:t>
      </w:r>
      <w:r w:rsidR="001C65B0">
        <w:rPr>
          <w:color w:val="0A0A0A"/>
          <w:spacing w:val="-8"/>
          <w:w w:val="105"/>
          <w:sz w:val="23"/>
        </w:rPr>
        <w:t xml:space="preserve"> </w:t>
      </w:r>
      <w:r w:rsidR="001C65B0">
        <w:rPr>
          <w:color w:val="0A0A0A"/>
          <w:w w:val="105"/>
          <w:sz w:val="23"/>
        </w:rPr>
        <w:t>law</w:t>
      </w:r>
      <w:r w:rsidR="001C65B0">
        <w:rPr>
          <w:color w:val="0A0A0A"/>
          <w:spacing w:val="-11"/>
          <w:w w:val="105"/>
          <w:sz w:val="23"/>
        </w:rPr>
        <w:t xml:space="preserve"> </w:t>
      </w:r>
      <w:r w:rsidR="001C65B0">
        <w:rPr>
          <w:color w:val="0A0A0A"/>
          <w:w w:val="105"/>
          <w:sz w:val="23"/>
        </w:rPr>
        <w:t>is</w:t>
      </w:r>
      <w:r w:rsidR="001C65B0">
        <w:rPr>
          <w:color w:val="0A0A0A"/>
          <w:spacing w:val="-15"/>
          <w:w w:val="105"/>
          <w:sz w:val="23"/>
        </w:rPr>
        <w:t xml:space="preserve"> </w:t>
      </w:r>
      <w:r w:rsidR="001C65B0">
        <w:rPr>
          <w:color w:val="0A0A0A"/>
          <w:w w:val="105"/>
          <w:sz w:val="23"/>
        </w:rPr>
        <w:t>to</w:t>
      </w:r>
      <w:r w:rsidR="001C65B0">
        <w:rPr>
          <w:color w:val="0A0A0A"/>
          <w:spacing w:val="-10"/>
          <w:w w:val="105"/>
          <w:sz w:val="23"/>
        </w:rPr>
        <w:t xml:space="preserve"> </w:t>
      </w:r>
      <w:r w:rsidR="001C65B0">
        <w:rPr>
          <w:color w:val="0A0A0A"/>
          <w:w w:val="105"/>
          <w:sz w:val="23"/>
        </w:rPr>
        <w:t>keep</w:t>
      </w:r>
      <w:r w:rsidR="001C65B0">
        <w:rPr>
          <w:color w:val="0A0A0A"/>
          <w:spacing w:val="-7"/>
          <w:w w:val="105"/>
          <w:sz w:val="23"/>
        </w:rPr>
        <w:t xml:space="preserve"> </w:t>
      </w:r>
      <w:r w:rsidR="001C65B0">
        <w:rPr>
          <w:color w:val="1A1A1A"/>
          <w:w w:val="105"/>
          <w:sz w:val="23"/>
        </w:rPr>
        <w:t>you</w:t>
      </w:r>
      <w:r w:rsidR="001C65B0">
        <w:rPr>
          <w:color w:val="1A1A1A"/>
          <w:spacing w:val="-5"/>
          <w:w w:val="105"/>
          <w:sz w:val="23"/>
        </w:rPr>
        <w:t xml:space="preserve"> </w:t>
      </w:r>
      <w:r w:rsidR="001C65B0">
        <w:rPr>
          <w:color w:val="0A0A0A"/>
          <w:w w:val="105"/>
          <w:sz w:val="23"/>
        </w:rPr>
        <w:t>fully</w:t>
      </w:r>
      <w:r w:rsidR="001C65B0">
        <w:rPr>
          <w:color w:val="0A0A0A"/>
          <w:spacing w:val="4"/>
          <w:w w:val="105"/>
          <w:sz w:val="23"/>
        </w:rPr>
        <w:t xml:space="preserve"> </w:t>
      </w:r>
      <w:r w:rsidR="001C65B0">
        <w:rPr>
          <w:color w:val="0A0A0A"/>
          <w:w w:val="105"/>
          <w:sz w:val="23"/>
        </w:rPr>
        <w:t>informed</w:t>
      </w:r>
      <w:r w:rsidR="001C65B0">
        <w:rPr>
          <w:color w:val="0A0A0A"/>
          <w:spacing w:val="15"/>
          <w:w w:val="105"/>
          <w:sz w:val="23"/>
        </w:rPr>
        <w:t xml:space="preserve"> </w:t>
      </w:r>
      <w:r w:rsidR="001C65B0">
        <w:rPr>
          <w:color w:val="0A0A0A"/>
          <w:w w:val="105"/>
          <w:sz w:val="23"/>
        </w:rPr>
        <w:t>concerning</w:t>
      </w:r>
      <w:r w:rsidR="001C65B0">
        <w:rPr>
          <w:color w:val="0A0A0A"/>
          <w:spacing w:val="1"/>
          <w:w w:val="105"/>
          <w:sz w:val="23"/>
        </w:rPr>
        <w:t xml:space="preserve"> </w:t>
      </w:r>
      <w:r w:rsidR="001C65B0">
        <w:rPr>
          <w:color w:val="0A0A0A"/>
          <w:w w:val="105"/>
          <w:sz w:val="23"/>
        </w:rPr>
        <w:t>decisions</w:t>
      </w:r>
      <w:r w:rsidR="001C65B0">
        <w:rPr>
          <w:color w:val="0A0A0A"/>
          <w:spacing w:val="-4"/>
          <w:w w:val="105"/>
          <w:sz w:val="23"/>
        </w:rPr>
        <w:t xml:space="preserve"> </w:t>
      </w:r>
      <w:r w:rsidR="001C65B0">
        <w:rPr>
          <w:color w:val="0A0A0A"/>
          <w:w w:val="105"/>
          <w:sz w:val="23"/>
        </w:rPr>
        <w:t>about</w:t>
      </w:r>
      <w:r w:rsidR="001C65B0">
        <w:rPr>
          <w:color w:val="0A0A0A"/>
          <w:spacing w:val="-4"/>
          <w:w w:val="105"/>
          <w:sz w:val="23"/>
        </w:rPr>
        <w:t xml:space="preserve"> </w:t>
      </w:r>
      <w:r w:rsidR="001C65B0">
        <w:rPr>
          <w:color w:val="1A1A1A"/>
          <w:w w:val="105"/>
          <w:sz w:val="23"/>
        </w:rPr>
        <w:t>your</w:t>
      </w:r>
      <w:r w:rsidR="001C65B0">
        <w:rPr>
          <w:color w:val="1A1A1A"/>
          <w:spacing w:val="-3"/>
          <w:w w:val="105"/>
          <w:sz w:val="23"/>
        </w:rPr>
        <w:t xml:space="preserve"> </w:t>
      </w:r>
      <w:r w:rsidR="001C65B0">
        <w:rPr>
          <w:color w:val="0A0A0A"/>
          <w:w w:val="105"/>
          <w:sz w:val="23"/>
        </w:rPr>
        <w:t>child</w:t>
      </w:r>
      <w:r w:rsidR="001C65B0">
        <w:rPr>
          <w:color w:val="0A0A0A"/>
          <w:spacing w:val="-3"/>
          <w:w w:val="105"/>
          <w:sz w:val="23"/>
        </w:rPr>
        <w:t xml:space="preserve"> </w:t>
      </w:r>
      <w:r w:rsidR="001C65B0">
        <w:rPr>
          <w:color w:val="0A0A0A"/>
          <w:w w:val="105"/>
          <w:sz w:val="23"/>
        </w:rPr>
        <w:t>and</w:t>
      </w:r>
      <w:r w:rsidR="001C65B0">
        <w:rPr>
          <w:color w:val="0A0A0A"/>
          <w:spacing w:val="-3"/>
          <w:w w:val="105"/>
          <w:sz w:val="23"/>
        </w:rPr>
        <w:t xml:space="preserve"> </w:t>
      </w:r>
      <w:r w:rsidR="001C65B0">
        <w:rPr>
          <w:color w:val="0A0A0A"/>
          <w:w w:val="105"/>
          <w:sz w:val="23"/>
        </w:rPr>
        <w:t>inform</w:t>
      </w:r>
      <w:r w:rsidR="001C65B0">
        <w:rPr>
          <w:color w:val="0A0A0A"/>
          <w:spacing w:val="2"/>
          <w:w w:val="105"/>
          <w:sz w:val="23"/>
        </w:rPr>
        <w:t xml:space="preserve"> </w:t>
      </w:r>
      <w:r w:rsidR="001C65B0">
        <w:rPr>
          <w:color w:val="0A0A0A"/>
          <w:w w:val="105"/>
          <w:sz w:val="23"/>
        </w:rPr>
        <w:t>you</w:t>
      </w:r>
      <w:r w:rsidR="001C65B0">
        <w:rPr>
          <w:color w:val="0A0A0A"/>
          <w:spacing w:val="-11"/>
          <w:w w:val="105"/>
          <w:sz w:val="23"/>
        </w:rPr>
        <w:t xml:space="preserve"> </w:t>
      </w:r>
      <w:r w:rsidR="001C65B0">
        <w:rPr>
          <w:color w:val="0A0A0A"/>
          <w:w w:val="105"/>
          <w:sz w:val="23"/>
        </w:rPr>
        <w:t xml:space="preserve">of </w:t>
      </w:r>
      <w:r w:rsidR="001C65B0">
        <w:rPr>
          <w:color w:val="1A1A1A"/>
          <w:w w:val="105"/>
          <w:sz w:val="23"/>
        </w:rPr>
        <w:t xml:space="preserve">your </w:t>
      </w:r>
      <w:r w:rsidR="001C65B0">
        <w:rPr>
          <w:color w:val="0A0A0A"/>
          <w:w w:val="105"/>
          <w:sz w:val="23"/>
        </w:rPr>
        <w:t xml:space="preserve">rights if </w:t>
      </w:r>
      <w:r w:rsidR="001C65B0">
        <w:rPr>
          <w:color w:val="1A1A1A"/>
          <w:w w:val="105"/>
          <w:sz w:val="23"/>
        </w:rPr>
        <w:t xml:space="preserve">you </w:t>
      </w:r>
      <w:r w:rsidR="001C65B0">
        <w:rPr>
          <w:color w:val="0A0A0A"/>
          <w:w w:val="105"/>
          <w:sz w:val="23"/>
        </w:rPr>
        <w:t xml:space="preserve">disagree with any of these </w:t>
      </w:r>
      <w:r w:rsidR="00CB04B0">
        <w:rPr>
          <w:color w:val="0A0A0A"/>
          <w:w w:val="105"/>
          <w:sz w:val="23"/>
        </w:rPr>
        <w:t>decisions</w:t>
      </w:r>
      <w:r w:rsidR="00CB04B0">
        <w:rPr>
          <w:color w:val="0A0A0A"/>
          <w:spacing w:val="1"/>
          <w:w w:val="105"/>
          <w:sz w:val="23"/>
        </w:rPr>
        <w:t>.</w:t>
      </w:r>
    </w:p>
    <w:p w14:paraId="17A93310" w14:textId="77777777" w:rsidR="002B265D" w:rsidRDefault="002B265D">
      <w:pPr>
        <w:pStyle w:val="BodyText"/>
        <w:spacing w:before="4"/>
        <w:rPr>
          <w:sz w:val="24"/>
        </w:rPr>
      </w:pPr>
    </w:p>
    <w:p w14:paraId="51189AF8" w14:textId="77777777" w:rsidR="002B265D" w:rsidRDefault="001C65B0">
      <w:pPr>
        <w:spacing w:before="1"/>
        <w:ind w:left="134"/>
        <w:jc w:val="both"/>
        <w:rPr>
          <w:sz w:val="23"/>
        </w:rPr>
      </w:pPr>
      <w:r>
        <w:rPr>
          <w:color w:val="0A0A0A"/>
          <w:w w:val="105"/>
          <w:sz w:val="23"/>
        </w:rPr>
        <w:t>You have the right to:</w:t>
      </w:r>
    </w:p>
    <w:p w14:paraId="37FDF1BD" w14:textId="77777777" w:rsidR="002B265D" w:rsidRDefault="001C65B0">
      <w:pPr>
        <w:pStyle w:val="ListParagraph"/>
        <w:numPr>
          <w:ilvl w:val="0"/>
          <w:numId w:val="1"/>
        </w:numPr>
        <w:tabs>
          <w:tab w:val="left" w:pos="850"/>
        </w:tabs>
        <w:spacing w:before="9" w:line="252" w:lineRule="auto"/>
        <w:ind w:right="1394" w:hanging="362"/>
        <w:rPr>
          <w:color w:val="0A0A0A"/>
          <w:sz w:val="23"/>
        </w:rPr>
      </w:pPr>
      <w:r>
        <w:rPr>
          <w:color w:val="0A0A0A"/>
          <w:w w:val="105"/>
          <w:sz w:val="23"/>
        </w:rPr>
        <w:t>Have</w:t>
      </w:r>
      <w:r>
        <w:rPr>
          <w:color w:val="0A0A0A"/>
          <w:spacing w:val="-4"/>
          <w:w w:val="105"/>
          <w:sz w:val="23"/>
        </w:rPr>
        <w:t xml:space="preserve"> </w:t>
      </w:r>
      <w:r>
        <w:rPr>
          <w:color w:val="1A1A1A"/>
          <w:w w:val="105"/>
          <w:sz w:val="23"/>
        </w:rPr>
        <w:t>your</w:t>
      </w:r>
      <w:r>
        <w:rPr>
          <w:color w:val="1A1A1A"/>
          <w:spacing w:val="-9"/>
          <w:w w:val="105"/>
          <w:sz w:val="23"/>
        </w:rPr>
        <w:t xml:space="preserve"> </w:t>
      </w:r>
      <w:r>
        <w:rPr>
          <w:color w:val="0A0A0A"/>
          <w:w w:val="105"/>
          <w:sz w:val="23"/>
        </w:rPr>
        <w:t>child</w:t>
      </w:r>
      <w:r>
        <w:rPr>
          <w:color w:val="0A0A0A"/>
          <w:spacing w:val="1"/>
          <w:w w:val="105"/>
          <w:sz w:val="23"/>
        </w:rPr>
        <w:t xml:space="preserve"> </w:t>
      </w:r>
      <w:r>
        <w:rPr>
          <w:color w:val="0A0A0A"/>
          <w:w w:val="105"/>
          <w:sz w:val="23"/>
        </w:rPr>
        <w:t>take</w:t>
      </w:r>
      <w:r>
        <w:rPr>
          <w:color w:val="0A0A0A"/>
          <w:spacing w:val="-9"/>
          <w:w w:val="105"/>
          <w:sz w:val="23"/>
        </w:rPr>
        <w:t xml:space="preserve"> </w:t>
      </w:r>
      <w:r>
        <w:rPr>
          <w:color w:val="0A0A0A"/>
          <w:w w:val="105"/>
          <w:sz w:val="23"/>
        </w:rPr>
        <w:t>part</w:t>
      </w:r>
      <w:r>
        <w:rPr>
          <w:color w:val="0A0A0A"/>
          <w:spacing w:val="-4"/>
          <w:w w:val="105"/>
          <w:sz w:val="23"/>
        </w:rPr>
        <w:t xml:space="preserve"> </w:t>
      </w:r>
      <w:r>
        <w:rPr>
          <w:color w:val="0A0A0A"/>
          <w:w w:val="105"/>
          <w:sz w:val="23"/>
        </w:rPr>
        <w:t>in,</w:t>
      </w:r>
      <w:r>
        <w:rPr>
          <w:color w:val="0A0A0A"/>
          <w:spacing w:val="-14"/>
          <w:w w:val="105"/>
          <w:sz w:val="23"/>
        </w:rPr>
        <w:t xml:space="preserve"> </w:t>
      </w:r>
      <w:r>
        <w:rPr>
          <w:color w:val="0A0A0A"/>
          <w:w w:val="105"/>
          <w:sz w:val="23"/>
        </w:rPr>
        <w:t>and</w:t>
      </w:r>
      <w:r>
        <w:rPr>
          <w:color w:val="0A0A0A"/>
          <w:spacing w:val="-5"/>
          <w:w w:val="105"/>
          <w:sz w:val="23"/>
        </w:rPr>
        <w:t xml:space="preserve"> </w:t>
      </w:r>
      <w:r>
        <w:rPr>
          <w:color w:val="0A0A0A"/>
          <w:w w:val="105"/>
          <w:sz w:val="23"/>
        </w:rPr>
        <w:t>receive</w:t>
      </w:r>
      <w:r>
        <w:rPr>
          <w:color w:val="0A0A0A"/>
          <w:spacing w:val="-2"/>
          <w:w w:val="105"/>
          <w:sz w:val="23"/>
        </w:rPr>
        <w:t xml:space="preserve"> </w:t>
      </w:r>
      <w:r>
        <w:rPr>
          <w:color w:val="0A0A0A"/>
          <w:w w:val="105"/>
          <w:sz w:val="23"/>
        </w:rPr>
        <w:t>benefits</w:t>
      </w:r>
      <w:r>
        <w:rPr>
          <w:color w:val="0A0A0A"/>
          <w:spacing w:val="-10"/>
          <w:w w:val="105"/>
          <w:sz w:val="23"/>
        </w:rPr>
        <w:t xml:space="preserve"> </w:t>
      </w:r>
      <w:r>
        <w:rPr>
          <w:color w:val="0A0A0A"/>
          <w:w w:val="105"/>
          <w:sz w:val="23"/>
        </w:rPr>
        <w:t>from,</w:t>
      </w:r>
      <w:r>
        <w:rPr>
          <w:color w:val="0A0A0A"/>
          <w:spacing w:val="-6"/>
          <w:w w:val="105"/>
          <w:sz w:val="23"/>
        </w:rPr>
        <w:t xml:space="preserve"> </w:t>
      </w:r>
      <w:r>
        <w:rPr>
          <w:color w:val="0A0A0A"/>
          <w:w w:val="105"/>
          <w:sz w:val="23"/>
        </w:rPr>
        <w:t>public</w:t>
      </w:r>
      <w:r>
        <w:rPr>
          <w:color w:val="0A0A0A"/>
          <w:spacing w:val="-6"/>
          <w:w w:val="105"/>
          <w:sz w:val="23"/>
        </w:rPr>
        <w:t xml:space="preserve"> </w:t>
      </w:r>
      <w:r>
        <w:rPr>
          <w:color w:val="0A0A0A"/>
          <w:w w:val="105"/>
          <w:sz w:val="23"/>
        </w:rPr>
        <w:t>education</w:t>
      </w:r>
      <w:r>
        <w:rPr>
          <w:color w:val="0A0A0A"/>
          <w:spacing w:val="4"/>
          <w:w w:val="105"/>
          <w:sz w:val="23"/>
        </w:rPr>
        <w:t xml:space="preserve"> </w:t>
      </w:r>
      <w:r>
        <w:rPr>
          <w:color w:val="0A0A0A"/>
          <w:w w:val="105"/>
          <w:sz w:val="23"/>
        </w:rPr>
        <w:t>programs without discrimination based on</w:t>
      </w:r>
      <w:r>
        <w:rPr>
          <w:color w:val="0A0A0A"/>
          <w:spacing w:val="8"/>
          <w:w w:val="105"/>
          <w:sz w:val="23"/>
        </w:rPr>
        <w:t xml:space="preserve"> </w:t>
      </w:r>
      <w:r>
        <w:rPr>
          <w:color w:val="0A0A0A"/>
          <w:w w:val="105"/>
          <w:sz w:val="23"/>
        </w:rPr>
        <w:t>disability.</w:t>
      </w:r>
    </w:p>
    <w:p w14:paraId="242FAABE" w14:textId="77777777" w:rsidR="002B265D" w:rsidRDefault="002B265D">
      <w:pPr>
        <w:pStyle w:val="BodyText"/>
        <w:rPr>
          <w:sz w:val="24"/>
        </w:rPr>
      </w:pPr>
    </w:p>
    <w:p w14:paraId="53B5EEA6" w14:textId="77777777" w:rsidR="002B265D" w:rsidRDefault="001C65B0">
      <w:pPr>
        <w:pStyle w:val="ListParagraph"/>
        <w:numPr>
          <w:ilvl w:val="0"/>
          <w:numId w:val="1"/>
        </w:numPr>
        <w:tabs>
          <w:tab w:val="left" w:pos="850"/>
        </w:tabs>
        <w:ind w:left="849" w:hanging="363"/>
        <w:rPr>
          <w:color w:val="0A0A0A"/>
          <w:sz w:val="23"/>
        </w:rPr>
      </w:pPr>
      <w:r>
        <w:rPr>
          <w:color w:val="0A0A0A"/>
          <w:w w:val="105"/>
          <w:sz w:val="23"/>
        </w:rPr>
        <w:t xml:space="preserve">Have the school district advise you of </w:t>
      </w:r>
      <w:r>
        <w:rPr>
          <w:color w:val="1A1A1A"/>
          <w:w w:val="105"/>
          <w:sz w:val="23"/>
        </w:rPr>
        <w:t xml:space="preserve">your </w:t>
      </w:r>
      <w:r>
        <w:rPr>
          <w:color w:val="0A0A0A"/>
          <w:w w:val="105"/>
          <w:sz w:val="23"/>
        </w:rPr>
        <w:t>rights under federal law.</w:t>
      </w:r>
      <w:r>
        <w:rPr>
          <w:color w:val="0A0A0A"/>
          <w:spacing w:val="-6"/>
          <w:w w:val="105"/>
          <w:sz w:val="23"/>
        </w:rPr>
        <w:t xml:space="preserve"> </w:t>
      </w:r>
      <w:r>
        <w:rPr>
          <w:color w:val="0A0A0A"/>
          <w:w w:val="105"/>
          <w:sz w:val="23"/>
          <w:vertAlign w:val="superscript"/>
        </w:rPr>
        <w:t>1</w:t>
      </w:r>
    </w:p>
    <w:p w14:paraId="059135EB" w14:textId="77777777" w:rsidR="002B265D" w:rsidRDefault="002B265D">
      <w:pPr>
        <w:pStyle w:val="BodyText"/>
        <w:spacing w:before="1"/>
        <w:rPr>
          <w:sz w:val="25"/>
        </w:rPr>
      </w:pPr>
    </w:p>
    <w:p w14:paraId="2ECE2328" w14:textId="77777777" w:rsidR="002B265D" w:rsidRDefault="001C65B0">
      <w:pPr>
        <w:pStyle w:val="ListParagraph"/>
        <w:numPr>
          <w:ilvl w:val="0"/>
          <w:numId w:val="1"/>
        </w:numPr>
        <w:tabs>
          <w:tab w:val="left" w:pos="850"/>
        </w:tabs>
        <w:ind w:left="849" w:hanging="362"/>
        <w:rPr>
          <w:color w:val="0A0A0A"/>
          <w:sz w:val="23"/>
        </w:rPr>
      </w:pPr>
      <w:r>
        <w:rPr>
          <w:color w:val="0A0A0A"/>
          <w:w w:val="105"/>
          <w:sz w:val="23"/>
        </w:rPr>
        <w:t xml:space="preserve">Receive notice </w:t>
      </w:r>
      <w:r>
        <w:rPr>
          <w:color w:val="1A1A1A"/>
          <w:w w:val="105"/>
          <w:sz w:val="23"/>
        </w:rPr>
        <w:t xml:space="preserve">with </w:t>
      </w:r>
      <w:r>
        <w:rPr>
          <w:color w:val="0A0A0A"/>
          <w:w w:val="105"/>
          <w:sz w:val="23"/>
        </w:rPr>
        <w:t xml:space="preserve">respect to identification, evaluation, or placement of </w:t>
      </w:r>
      <w:r>
        <w:rPr>
          <w:color w:val="1A1A1A"/>
          <w:w w:val="105"/>
          <w:sz w:val="23"/>
        </w:rPr>
        <w:t>your</w:t>
      </w:r>
      <w:r>
        <w:rPr>
          <w:color w:val="1A1A1A"/>
          <w:spacing w:val="4"/>
          <w:w w:val="105"/>
          <w:sz w:val="23"/>
        </w:rPr>
        <w:t xml:space="preserve"> </w:t>
      </w:r>
      <w:r>
        <w:rPr>
          <w:color w:val="0A0A0A"/>
          <w:w w:val="105"/>
          <w:sz w:val="23"/>
        </w:rPr>
        <w:t>child.</w:t>
      </w:r>
    </w:p>
    <w:p w14:paraId="35278482" w14:textId="77777777" w:rsidR="002B265D" w:rsidRDefault="002B265D">
      <w:pPr>
        <w:pStyle w:val="BodyText"/>
        <w:rPr>
          <w:sz w:val="25"/>
        </w:rPr>
      </w:pPr>
    </w:p>
    <w:p w14:paraId="481333F0" w14:textId="77777777" w:rsidR="002B265D" w:rsidRDefault="001C65B0">
      <w:pPr>
        <w:pStyle w:val="ListParagraph"/>
        <w:numPr>
          <w:ilvl w:val="0"/>
          <w:numId w:val="1"/>
        </w:numPr>
        <w:tabs>
          <w:tab w:val="left" w:pos="850"/>
        </w:tabs>
        <w:ind w:left="849" w:hanging="362"/>
        <w:rPr>
          <w:color w:val="0A0A0A"/>
          <w:sz w:val="23"/>
        </w:rPr>
      </w:pPr>
      <w:r>
        <w:rPr>
          <w:color w:val="0A0A0A"/>
          <w:w w:val="105"/>
          <w:sz w:val="23"/>
        </w:rPr>
        <w:t xml:space="preserve">Refuse consent for the initial evaluation and initial placement of </w:t>
      </w:r>
      <w:r>
        <w:rPr>
          <w:color w:val="1A1A1A"/>
          <w:w w:val="105"/>
          <w:sz w:val="23"/>
        </w:rPr>
        <w:t>your</w:t>
      </w:r>
      <w:r>
        <w:rPr>
          <w:color w:val="1A1A1A"/>
          <w:spacing w:val="35"/>
          <w:w w:val="105"/>
          <w:sz w:val="23"/>
        </w:rPr>
        <w:t xml:space="preserve"> </w:t>
      </w:r>
      <w:r>
        <w:rPr>
          <w:color w:val="0A0A0A"/>
          <w:w w:val="105"/>
          <w:sz w:val="23"/>
        </w:rPr>
        <w:t>child.</w:t>
      </w:r>
    </w:p>
    <w:p w14:paraId="23BC4752" w14:textId="77777777" w:rsidR="002B265D" w:rsidRDefault="002B265D">
      <w:pPr>
        <w:pStyle w:val="BodyText"/>
        <w:spacing w:before="1"/>
        <w:rPr>
          <w:sz w:val="25"/>
        </w:rPr>
      </w:pPr>
    </w:p>
    <w:p w14:paraId="0908D30F" w14:textId="77777777" w:rsidR="002B265D" w:rsidRDefault="001C65B0">
      <w:pPr>
        <w:pStyle w:val="ListParagraph"/>
        <w:numPr>
          <w:ilvl w:val="0"/>
          <w:numId w:val="1"/>
        </w:numPr>
        <w:tabs>
          <w:tab w:val="left" w:pos="850"/>
        </w:tabs>
        <w:spacing w:line="249" w:lineRule="auto"/>
        <w:ind w:left="844" w:right="679" w:hanging="354"/>
        <w:rPr>
          <w:color w:val="0A0A0A"/>
          <w:sz w:val="23"/>
        </w:rPr>
      </w:pPr>
      <w:r>
        <w:rPr>
          <w:color w:val="0A0A0A"/>
          <w:w w:val="105"/>
          <w:sz w:val="23"/>
        </w:rPr>
        <w:t xml:space="preserve">Have </w:t>
      </w:r>
      <w:r>
        <w:rPr>
          <w:color w:val="1A1A1A"/>
          <w:w w:val="105"/>
          <w:sz w:val="23"/>
        </w:rPr>
        <w:t xml:space="preserve">your </w:t>
      </w:r>
      <w:r>
        <w:rPr>
          <w:color w:val="0A0A0A"/>
          <w:w w:val="105"/>
          <w:sz w:val="23"/>
        </w:rPr>
        <w:t>child receive a free appropriate education. This includes the right to be educated with non-disabled students to the maximum extent appropriate. It also includes the provision of regular education or special education and related aids and services that are</w:t>
      </w:r>
      <w:r>
        <w:rPr>
          <w:color w:val="0A0A0A"/>
          <w:spacing w:val="-11"/>
          <w:w w:val="105"/>
          <w:sz w:val="23"/>
        </w:rPr>
        <w:t xml:space="preserve"> </w:t>
      </w:r>
      <w:r>
        <w:rPr>
          <w:color w:val="0A0A0A"/>
          <w:w w:val="105"/>
          <w:sz w:val="23"/>
        </w:rPr>
        <w:t>designed</w:t>
      </w:r>
      <w:r>
        <w:rPr>
          <w:color w:val="0A0A0A"/>
          <w:spacing w:val="7"/>
          <w:w w:val="105"/>
          <w:sz w:val="23"/>
        </w:rPr>
        <w:t xml:space="preserve"> </w:t>
      </w:r>
      <w:r>
        <w:rPr>
          <w:color w:val="0A0A0A"/>
          <w:w w:val="105"/>
          <w:sz w:val="23"/>
        </w:rPr>
        <w:t>to</w:t>
      </w:r>
      <w:r>
        <w:rPr>
          <w:color w:val="0A0A0A"/>
          <w:spacing w:val="-9"/>
          <w:w w:val="105"/>
          <w:sz w:val="23"/>
        </w:rPr>
        <w:t xml:space="preserve"> </w:t>
      </w:r>
      <w:r>
        <w:rPr>
          <w:color w:val="0A0A0A"/>
          <w:w w:val="105"/>
          <w:sz w:val="23"/>
        </w:rPr>
        <w:t>meet</w:t>
      </w:r>
      <w:r>
        <w:rPr>
          <w:color w:val="0A0A0A"/>
          <w:spacing w:val="-7"/>
          <w:w w:val="105"/>
          <w:sz w:val="23"/>
        </w:rPr>
        <w:t xml:space="preserve"> </w:t>
      </w:r>
      <w:r>
        <w:rPr>
          <w:color w:val="0A0A0A"/>
          <w:w w:val="105"/>
          <w:sz w:val="23"/>
        </w:rPr>
        <w:t>the</w:t>
      </w:r>
      <w:r>
        <w:rPr>
          <w:color w:val="0A0A0A"/>
          <w:spacing w:val="-11"/>
          <w:w w:val="105"/>
          <w:sz w:val="23"/>
        </w:rPr>
        <w:t xml:space="preserve"> </w:t>
      </w:r>
      <w:r>
        <w:rPr>
          <w:color w:val="0A0A0A"/>
          <w:w w:val="105"/>
          <w:sz w:val="23"/>
        </w:rPr>
        <w:t>individual</w:t>
      </w:r>
      <w:r>
        <w:rPr>
          <w:color w:val="0A0A0A"/>
          <w:spacing w:val="7"/>
          <w:w w:val="105"/>
          <w:sz w:val="23"/>
        </w:rPr>
        <w:t xml:space="preserve"> </w:t>
      </w:r>
      <w:r>
        <w:rPr>
          <w:color w:val="0A0A0A"/>
          <w:w w:val="105"/>
          <w:sz w:val="23"/>
        </w:rPr>
        <w:t>needs</w:t>
      </w:r>
      <w:r>
        <w:rPr>
          <w:color w:val="0A0A0A"/>
          <w:spacing w:val="-10"/>
          <w:w w:val="105"/>
          <w:sz w:val="23"/>
        </w:rPr>
        <w:t xml:space="preserve"> </w:t>
      </w:r>
      <w:r>
        <w:rPr>
          <w:color w:val="0A0A0A"/>
          <w:w w:val="105"/>
          <w:sz w:val="23"/>
        </w:rPr>
        <w:t>of</w:t>
      </w:r>
      <w:r>
        <w:rPr>
          <w:color w:val="0A0A0A"/>
          <w:spacing w:val="-10"/>
          <w:w w:val="105"/>
          <w:sz w:val="23"/>
        </w:rPr>
        <w:t xml:space="preserve"> </w:t>
      </w:r>
      <w:r>
        <w:rPr>
          <w:color w:val="0A0A0A"/>
          <w:w w:val="105"/>
          <w:sz w:val="23"/>
        </w:rPr>
        <w:t>students</w:t>
      </w:r>
      <w:r>
        <w:rPr>
          <w:color w:val="0A0A0A"/>
          <w:spacing w:val="-4"/>
          <w:w w:val="105"/>
          <w:sz w:val="23"/>
        </w:rPr>
        <w:t xml:space="preserve"> </w:t>
      </w:r>
      <w:r>
        <w:rPr>
          <w:color w:val="0A0A0A"/>
          <w:w w:val="105"/>
          <w:sz w:val="23"/>
        </w:rPr>
        <w:t>with</w:t>
      </w:r>
      <w:r>
        <w:rPr>
          <w:color w:val="0A0A0A"/>
          <w:spacing w:val="-8"/>
          <w:w w:val="105"/>
          <w:sz w:val="23"/>
        </w:rPr>
        <w:t xml:space="preserve"> </w:t>
      </w:r>
      <w:r>
        <w:rPr>
          <w:color w:val="0A0A0A"/>
          <w:w w:val="105"/>
          <w:sz w:val="23"/>
        </w:rPr>
        <w:t>disabilities</w:t>
      </w:r>
      <w:r>
        <w:rPr>
          <w:color w:val="0A0A0A"/>
          <w:spacing w:val="1"/>
          <w:w w:val="105"/>
          <w:sz w:val="23"/>
        </w:rPr>
        <w:t xml:space="preserve"> </w:t>
      </w:r>
      <w:r>
        <w:rPr>
          <w:color w:val="0A0A0A"/>
          <w:w w:val="105"/>
          <w:sz w:val="23"/>
        </w:rPr>
        <w:t>as</w:t>
      </w:r>
      <w:r>
        <w:rPr>
          <w:color w:val="0A0A0A"/>
          <w:spacing w:val="-15"/>
          <w:w w:val="105"/>
          <w:sz w:val="23"/>
        </w:rPr>
        <w:t xml:space="preserve"> </w:t>
      </w:r>
      <w:r>
        <w:rPr>
          <w:color w:val="0A0A0A"/>
          <w:w w:val="105"/>
          <w:sz w:val="23"/>
        </w:rPr>
        <w:t>adequately</w:t>
      </w:r>
      <w:r>
        <w:rPr>
          <w:color w:val="0A0A0A"/>
          <w:spacing w:val="12"/>
          <w:w w:val="105"/>
          <w:sz w:val="23"/>
        </w:rPr>
        <w:t xml:space="preserve"> </w:t>
      </w:r>
      <w:r>
        <w:rPr>
          <w:color w:val="0A0A0A"/>
          <w:w w:val="105"/>
          <w:sz w:val="23"/>
        </w:rPr>
        <w:t>as</w:t>
      </w:r>
      <w:r>
        <w:rPr>
          <w:color w:val="0A0A0A"/>
          <w:spacing w:val="-14"/>
          <w:w w:val="105"/>
          <w:sz w:val="23"/>
        </w:rPr>
        <w:t xml:space="preserve"> </w:t>
      </w:r>
      <w:r>
        <w:rPr>
          <w:color w:val="0A0A0A"/>
          <w:w w:val="105"/>
          <w:sz w:val="23"/>
        </w:rPr>
        <w:t>the needs of non-disabled students are</w:t>
      </w:r>
      <w:r>
        <w:rPr>
          <w:color w:val="0A0A0A"/>
          <w:spacing w:val="-34"/>
          <w:w w:val="105"/>
          <w:sz w:val="23"/>
        </w:rPr>
        <w:t xml:space="preserve"> </w:t>
      </w:r>
      <w:r>
        <w:rPr>
          <w:color w:val="0A0A0A"/>
          <w:w w:val="105"/>
          <w:sz w:val="23"/>
        </w:rPr>
        <w:t>met.</w:t>
      </w:r>
    </w:p>
    <w:p w14:paraId="329597C1" w14:textId="77777777" w:rsidR="002B265D" w:rsidRDefault="002B265D">
      <w:pPr>
        <w:pStyle w:val="BodyText"/>
        <w:spacing w:before="7"/>
        <w:rPr>
          <w:sz w:val="24"/>
        </w:rPr>
      </w:pPr>
    </w:p>
    <w:p w14:paraId="2FEB8E85" w14:textId="77777777" w:rsidR="002B265D" w:rsidRDefault="001C65B0">
      <w:pPr>
        <w:pStyle w:val="ListParagraph"/>
        <w:numPr>
          <w:ilvl w:val="0"/>
          <w:numId w:val="1"/>
        </w:numPr>
        <w:tabs>
          <w:tab w:val="left" w:pos="850"/>
        </w:tabs>
        <w:spacing w:line="249" w:lineRule="auto"/>
        <w:ind w:left="845" w:right="848" w:hanging="359"/>
        <w:rPr>
          <w:color w:val="0A0A0A"/>
          <w:sz w:val="23"/>
        </w:rPr>
      </w:pPr>
      <w:r>
        <w:rPr>
          <w:color w:val="0A0A0A"/>
          <w:w w:val="105"/>
          <w:sz w:val="23"/>
        </w:rPr>
        <w:t>Have</w:t>
      </w:r>
      <w:r>
        <w:rPr>
          <w:color w:val="0A0A0A"/>
          <w:spacing w:val="-7"/>
          <w:w w:val="105"/>
          <w:sz w:val="23"/>
        </w:rPr>
        <w:t xml:space="preserve"> </w:t>
      </w:r>
      <w:r>
        <w:rPr>
          <w:color w:val="1A1A1A"/>
          <w:w w:val="105"/>
          <w:sz w:val="23"/>
        </w:rPr>
        <w:t>your</w:t>
      </w:r>
      <w:r>
        <w:rPr>
          <w:color w:val="1A1A1A"/>
          <w:spacing w:val="-15"/>
          <w:w w:val="105"/>
          <w:sz w:val="23"/>
        </w:rPr>
        <w:t xml:space="preserve"> </w:t>
      </w:r>
      <w:r>
        <w:rPr>
          <w:color w:val="0A0A0A"/>
          <w:w w:val="105"/>
          <w:sz w:val="23"/>
        </w:rPr>
        <w:t>child</w:t>
      </w:r>
      <w:r>
        <w:rPr>
          <w:color w:val="0A0A0A"/>
          <w:spacing w:val="-3"/>
          <w:w w:val="105"/>
          <w:sz w:val="23"/>
        </w:rPr>
        <w:t xml:space="preserve"> </w:t>
      </w:r>
      <w:r>
        <w:rPr>
          <w:color w:val="0A0A0A"/>
          <w:w w:val="105"/>
          <w:sz w:val="23"/>
        </w:rPr>
        <w:t>educated</w:t>
      </w:r>
      <w:r>
        <w:rPr>
          <w:color w:val="0A0A0A"/>
          <w:spacing w:val="7"/>
          <w:w w:val="105"/>
          <w:sz w:val="23"/>
        </w:rPr>
        <w:t xml:space="preserve"> </w:t>
      </w:r>
      <w:r>
        <w:rPr>
          <w:color w:val="0A0A0A"/>
          <w:w w:val="105"/>
          <w:sz w:val="23"/>
        </w:rPr>
        <w:t>in</w:t>
      </w:r>
      <w:r>
        <w:rPr>
          <w:color w:val="0A0A0A"/>
          <w:spacing w:val="-18"/>
          <w:w w:val="105"/>
          <w:sz w:val="23"/>
        </w:rPr>
        <w:t xml:space="preserve"> </w:t>
      </w:r>
      <w:r>
        <w:rPr>
          <w:color w:val="0A0A0A"/>
          <w:w w:val="105"/>
          <w:sz w:val="23"/>
        </w:rPr>
        <w:t>facilities</w:t>
      </w:r>
      <w:r>
        <w:rPr>
          <w:color w:val="0A0A0A"/>
          <w:spacing w:val="-8"/>
          <w:w w:val="105"/>
          <w:sz w:val="23"/>
        </w:rPr>
        <w:t xml:space="preserve"> </w:t>
      </w:r>
      <w:r>
        <w:rPr>
          <w:color w:val="0A0A0A"/>
          <w:w w:val="105"/>
          <w:sz w:val="23"/>
        </w:rPr>
        <w:t>and</w:t>
      </w:r>
      <w:r>
        <w:rPr>
          <w:color w:val="0A0A0A"/>
          <w:spacing w:val="-5"/>
          <w:w w:val="105"/>
          <w:sz w:val="23"/>
        </w:rPr>
        <w:t xml:space="preserve"> </w:t>
      </w:r>
      <w:r>
        <w:rPr>
          <w:color w:val="0A0A0A"/>
          <w:w w:val="105"/>
          <w:sz w:val="23"/>
        </w:rPr>
        <w:t>receive</w:t>
      </w:r>
      <w:r>
        <w:rPr>
          <w:color w:val="0A0A0A"/>
          <w:spacing w:val="-12"/>
          <w:w w:val="105"/>
          <w:sz w:val="23"/>
        </w:rPr>
        <w:t xml:space="preserve"> </w:t>
      </w:r>
      <w:r>
        <w:rPr>
          <w:color w:val="0A0A0A"/>
          <w:w w:val="105"/>
          <w:sz w:val="23"/>
        </w:rPr>
        <w:t>services</w:t>
      </w:r>
      <w:r>
        <w:rPr>
          <w:color w:val="0A0A0A"/>
          <w:spacing w:val="-9"/>
          <w:w w:val="105"/>
          <w:sz w:val="23"/>
        </w:rPr>
        <w:t xml:space="preserve"> </w:t>
      </w:r>
      <w:r>
        <w:rPr>
          <w:color w:val="0A0A0A"/>
          <w:w w:val="105"/>
          <w:sz w:val="23"/>
        </w:rPr>
        <w:t>comparable</w:t>
      </w:r>
      <w:r>
        <w:rPr>
          <w:color w:val="0A0A0A"/>
          <w:spacing w:val="1"/>
          <w:w w:val="105"/>
          <w:sz w:val="23"/>
        </w:rPr>
        <w:t xml:space="preserve"> </w:t>
      </w:r>
      <w:r>
        <w:rPr>
          <w:color w:val="0A0A0A"/>
          <w:w w:val="105"/>
          <w:sz w:val="23"/>
        </w:rPr>
        <w:t>to</w:t>
      </w:r>
      <w:r>
        <w:rPr>
          <w:color w:val="0A0A0A"/>
          <w:spacing w:val="-18"/>
          <w:w w:val="105"/>
          <w:sz w:val="23"/>
        </w:rPr>
        <w:t xml:space="preserve"> </w:t>
      </w:r>
      <w:r>
        <w:rPr>
          <w:color w:val="0A0A0A"/>
          <w:w w:val="105"/>
          <w:sz w:val="23"/>
        </w:rPr>
        <w:t>those</w:t>
      </w:r>
      <w:r>
        <w:rPr>
          <w:color w:val="0A0A0A"/>
          <w:spacing w:val="-6"/>
          <w:w w:val="105"/>
          <w:sz w:val="23"/>
        </w:rPr>
        <w:t xml:space="preserve"> </w:t>
      </w:r>
      <w:r>
        <w:rPr>
          <w:color w:val="0A0A0A"/>
          <w:w w:val="105"/>
          <w:sz w:val="23"/>
        </w:rPr>
        <w:t>provided to non-disabled</w:t>
      </w:r>
      <w:r>
        <w:rPr>
          <w:color w:val="0A0A0A"/>
          <w:spacing w:val="21"/>
          <w:w w:val="105"/>
          <w:sz w:val="23"/>
        </w:rPr>
        <w:t xml:space="preserve"> </w:t>
      </w:r>
      <w:r>
        <w:rPr>
          <w:color w:val="0A0A0A"/>
          <w:w w:val="105"/>
          <w:sz w:val="23"/>
        </w:rPr>
        <w:t>students.</w:t>
      </w:r>
    </w:p>
    <w:p w14:paraId="7AC76220" w14:textId="77777777" w:rsidR="002B265D" w:rsidRDefault="002B265D">
      <w:pPr>
        <w:pStyle w:val="BodyText"/>
        <w:rPr>
          <w:sz w:val="24"/>
        </w:rPr>
      </w:pPr>
    </w:p>
    <w:p w14:paraId="4E0C4F59" w14:textId="77777777" w:rsidR="002B265D" w:rsidRDefault="001C65B0">
      <w:pPr>
        <w:pStyle w:val="ListParagraph"/>
        <w:numPr>
          <w:ilvl w:val="0"/>
          <w:numId w:val="1"/>
        </w:numPr>
        <w:tabs>
          <w:tab w:val="left" w:pos="850"/>
        </w:tabs>
        <w:spacing w:line="249" w:lineRule="auto"/>
        <w:ind w:left="849" w:right="1179" w:hanging="361"/>
        <w:rPr>
          <w:color w:val="0A0A0A"/>
          <w:sz w:val="23"/>
        </w:rPr>
      </w:pPr>
      <w:r>
        <w:rPr>
          <w:color w:val="0A0A0A"/>
          <w:w w:val="105"/>
          <w:sz w:val="23"/>
        </w:rPr>
        <w:t xml:space="preserve">Have evaluation, </w:t>
      </w:r>
      <w:r>
        <w:rPr>
          <w:color w:val="0A0A0A"/>
          <w:spacing w:val="-4"/>
          <w:w w:val="105"/>
          <w:sz w:val="23"/>
        </w:rPr>
        <w:t>educational</w:t>
      </w:r>
      <w:r>
        <w:rPr>
          <w:color w:val="2D2D2D"/>
          <w:spacing w:val="-4"/>
          <w:w w:val="105"/>
          <w:sz w:val="23"/>
        </w:rPr>
        <w:t xml:space="preserve">, </w:t>
      </w:r>
      <w:r>
        <w:rPr>
          <w:color w:val="0A0A0A"/>
          <w:w w:val="105"/>
          <w:sz w:val="23"/>
        </w:rPr>
        <w:t xml:space="preserve">and placement decisions made based upon a </w:t>
      </w:r>
      <w:r>
        <w:rPr>
          <w:color w:val="1A1A1A"/>
          <w:w w:val="105"/>
          <w:sz w:val="23"/>
        </w:rPr>
        <w:t xml:space="preserve">variety </w:t>
      </w:r>
      <w:r>
        <w:rPr>
          <w:color w:val="0A0A0A"/>
          <w:w w:val="105"/>
          <w:sz w:val="23"/>
        </w:rPr>
        <w:t>of information sources</w:t>
      </w:r>
      <w:r>
        <w:rPr>
          <w:color w:val="2D2D2D"/>
          <w:w w:val="105"/>
          <w:sz w:val="23"/>
        </w:rPr>
        <w:t xml:space="preserve">, </w:t>
      </w:r>
      <w:r>
        <w:rPr>
          <w:color w:val="0A0A0A"/>
          <w:w w:val="105"/>
          <w:sz w:val="23"/>
        </w:rPr>
        <w:t xml:space="preserve">and by persons who know the </w:t>
      </w:r>
      <w:r>
        <w:rPr>
          <w:color w:val="1A1A1A"/>
          <w:w w:val="105"/>
          <w:sz w:val="23"/>
        </w:rPr>
        <w:t xml:space="preserve">student, </w:t>
      </w:r>
      <w:r>
        <w:rPr>
          <w:color w:val="0A0A0A"/>
          <w:w w:val="105"/>
          <w:sz w:val="23"/>
        </w:rPr>
        <w:t>the evaluation data, and placement</w:t>
      </w:r>
      <w:r>
        <w:rPr>
          <w:color w:val="0A0A0A"/>
          <w:spacing w:val="7"/>
          <w:w w:val="105"/>
          <w:sz w:val="23"/>
        </w:rPr>
        <w:t xml:space="preserve"> </w:t>
      </w:r>
      <w:r>
        <w:rPr>
          <w:color w:val="0A0A0A"/>
          <w:w w:val="105"/>
          <w:sz w:val="23"/>
        </w:rPr>
        <w:t>options.</w:t>
      </w:r>
    </w:p>
    <w:p w14:paraId="494CEE8F" w14:textId="77777777" w:rsidR="002B265D" w:rsidRDefault="002B265D">
      <w:pPr>
        <w:pStyle w:val="BodyText"/>
        <w:spacing w:before="4"/>
        <w:rPr>
          <w:sz w:val="24"/>
        </w:rPr>
      </w:pPr>
    </w:p>
    <w:p w14:paraId="2768CD00" w14:textId="77777777" w:rsidR="002B265D" w:rsidRDefault="001C65B0">
      <w:pPr>
        <w:pStyle w:val="ListParagraph"/>
        <w:numPr>
          <w:ilvl w:val="0"/>
          <w:numId w:val="1"/>
        </w:numPr>
        <w:tabs>
          <w:tab w:val="left" w:pos="850"/>
        </w:tabs>
        <w:spacing w:before="1" w:line="252" w:lineRule="auto"/>
        <w:ind w:left="844" w:right="893" w:hanging="357"/>
        <w:rPr>
          <w:color w:val="0A0A0A"/>
          <w:sz w:val="23"/>
        </w:rPr>
      </w:pPr>
      <w:r>
        <w:rPr>
          <w:color w:val="0A0A0A"/>
          <w:w w:val="105"/>
          <w:sz w:val="23"/>
        </w:rPr>
        <w:t>Have</w:t>
      </w:r>
      <w:r>
        <w:rPr>
          <w:color w:val="0A0A0A"/>
          <w:spacing w:val="-8"/>
          <w:w w:val="105"/>
          <w:sz w:val="23"/>
        </w:rPr>
        <w:t xml:space="preserve"> </w:t>
      </w:r>
      <w:r>
        <w:rPr>
          <w:color w:val="0A0A0A"/>
          <w:w w:val="105"/>
          <w:sz w:val="23"/>
        </w:rPr>
        <w:t>education</w:t>
      </w:r>
      <w:r>
        <w:rPr>
          <w:color w:val="0A0A0A"/>
          <w:spacing w:val="-6"/>
          <w:w w:val="105"/>
          <w:sz w:val="23"/>
        </w:rPr>
        <w:t xml:space="preserve"> </w:t>
      </w:r>
      <w:r>
        <w:rPr>
          <w:color w:val="0A0A0A"/>
          <w:w w:val="105"/>
          <w:sz w:val="23"/>
        </w:rPr>
        <w:t>and</w:t>
      </w:r>
      <w:r>
        <w:rPr>
          <w:color w:val="0A0A0A"/>
          <w:spacing w:val="-5"/>
          <w:w w:val="105"/>
          <w:sz w:val="23"/>
        </w:rPr>
        <w:t xml:space="preserve"> </w:t>
      </w:r>
      <w:r>
        <w:rPr>
          <w:color w:val="0A0A0A"/>
          <w:w w:val="105"/>
          <w:sz w:val="23"/>
        </w:rPr>
        <w:t>related</w:t>
      </w:r>
      <w:r>
        <w:rPr>
          <w:color w:val="0A0A0A"/>
          <w:spacing w:val="1"/>
          <w:w w:val="105"/>
          <w:sz w:val="23"/>
        </w:rPr>
        <w:t xml:space="preserve"> </w:t>
      </w:r>
      <w:r>
        <w:rPr>
          <w:color w:val="0A0A0A"/>
          <w:w w:val="105"/>
          <w:sz w:val="23"/>
        </w:rPr>
        <w:t>aids</w:t>
      </w:r>
      <w:r>
        <w:rPr>
          <w:color w:val="0A0A0A"/>
          <w:spacing w:val="-19"/>
          <w:w w:val="105"/>
          <w:sz w:val="23"/>
        </w:rPr>
        <w:t xml:space="preserve"> </w:t>
      </w:r>
      <w:r>
        <w:rPr>
          <w:color w:val="0A0A0A"/>
          <w:w w:val="105"/>
          <w:sz w:val="23"/>
        </w:rPr>
        <w:t>and</w:t>
      </w:r>
      <w:r>
        <w:rPr>
          <w:color w:val="0A0A0A"/>
          <w:spacing w:val="-7"/>
          <w:w w:val="105"/>
          <w:sz w:val="23"/>
        </w:rPr>
        <w:t xml:space="preserve"> </w:t>
      </w:r>
      <w:r>
        <w:rPr>
          <w:color w:val="1A1A1A"/>
          <w:w w:val="105"/>
          <w:sz w:val="23"/>
        </w:rPr>
        <w:t>services</w:t>
      </w:r>
      <w:r>
        <w:rPr>
          <w:color w:val="1A1A1A"/>
          <w:spacing w:val="-7"/>
          <w:w w:val="105"/>
          <w:sz w:val="23"/>
        </w:rPr>
        <w:t xml:space="preserve"> </w:t>
      </w:r>
      <w:r>
        <w:rPr>
          <w:color w:val="0A0A0A"/>
          <w:w w:val="105"/>
          <w:sz w:val="23"/>
        </w:rPr>
        <w:t>provided</w:t>
      </w:r>
      <w:r>
        <w:rPr>
          <w:color w:val="0A0A0A"/>
          <w:spacing w:val="5"/>
          <w:w w:val="105"/>
          <w:sz w:val="23"/>
        </w:rPr>
        <w:t xml:space="preserve"> </w:t>
      </w:r>
      <w:r>
        <w:rPr>
          <w:color w:val="0A0A0A"/>
          <w:w w:val="105"/>
          <w:sz w:val="23"/>
        </w:rPr>
        <w:t>to</w:t>
      </w:r>
      <w:r>
        <w:rPr>
          <w:color w:val="0A0A0A"/>
          <w:spacing w:val="-12"/>
          <w:w w:val="105"/>
          <w:sz w:val="23"/>
        </w:rPr>
        <w:t xml:space="preserve"> </w:t>
      </w:r>
      <w:r>
        <w:rPr>
          <w:color w:val="1A1A1A"/>
          <w:w w:val="105"/>
          <w:sz w:val="23"/>
        </w:rPr>
        <w:t>your</w:t>
      </w:r>
      <w:r>
        <w:rPr>
          <w:color w:val="1A1A1A"/>
          <w:spacing w:val="-8"/>
          <w:w w:val="105"/>
          <w:sz w:val="23"/>
        </w:rPr>
        <w:t xml:space="preserve"> </w:t>
      </w:r>
      <w:r>
        <w:rPr>
          <w:color w:val="0A0A0A"/>
          <w:w w:val="105"/>
          <w:sz w:val="23"/>
        </w:rPr>
        <w:t>child</w:t>
      </w:r>
      <w:r>
        <w:rPr>
          <w:color w:val="0A0A0A"/>
          <w:spacing w:val="-4"/>
          <w:w w:val="105"/>
          <w:sz w:val="23"/>
        </w:rPr>
        <w:t xml:space="preserve"> </w:t>
      </w:r>
      <w:r>
        <w:rPr>
          <w:color w:val="1A1A1A"/>
          <w:w w:val="105"/>
          <w:sz w:val="23"/>
        </w:rPr>
        <w:t>without</w:t>
      </w:r>
      <w:r>
        <w:rPr>
          <w:color w:val="1A1A1A"/>
          <w:spacing w:val="-5"/>
          <w:w w:val="105"/>
          <w:sz w:val="23"/>
        </w:rPr>
        <w:t xml:space="preserve"> </w:t>
      </w:r>
      <w:r>
        <w:rPr>
          <w:color w:val="0A0A0A"/>
          <w:w w:val="105"/>
          <w:sz w:val="23"/>
        </w:rPr>
        <w:t>cost</w:t>
      </w:r>
      <w:r>
        <w:rPr>
          <w:color w:val="0A0A0A"/>
          <w:spacing w:val="-9"/>
          <w:w w:val="105"/>
          <w:sz w:val="23"/>
        </w:rPr>
        <w:t xml:space="preserve"> </w:t>
      </w:r>
      <w:r>
        <w:rPr>
          <w:color w:val="0A0A0A"/>
          <w:w w:val="105"/>
          <w:sz w:val="23"/>
        </w:rPr>
        <w:t>except for those fees imposed on the parents</w:t>
      </w:r>
      <w:r>
        <w:rPr>
          <w:color w:val="2D2D2D"/>
          <w:w w:val="105"/>
          <w:sz w:val="23"/>
        </w:rPr>
        <w:t>/</w:t>
      </w:r>
      <w:r>
        <w:rPr>
          <w:color w:val="0A0A0A"/>
          <w:w w:val="105"/>
          <w:sz w:val="23"/>
        </w:rPr>
        <w:t>guardians of non-disabled</w:t>
      </w:r>
      <w:r>
        <w:rPr>
          <w:color w:val="0A0A0A"/>
          <w:spacing w:val="8"/>
          <w:w w:val="105"/>
          <w:sz w:val="23"/>
        </w:rPr>
        <w:t xml:space="preserve"> </w:t>
      </w:r>
      <w:r>
        <w:rPr>
          <w:color w:val="0A0A0A"/>
          <w:w w:val="105"/>
          <w:sz w:val="23"/>
        </w:rPr>
        <w:t>students.</w:t>
      </w:r>
    </w:p>
    <w:p w14:paraId="7A8D45CC" w14:textId="77777777" w:rsidR="002B265D" w:rsidRDefault="002B265D">
      <w:pPr>
        <w:pStyle w:val="BodyText"/>
        <w:spacing w:before="11"/>
        <w:rPr>
          <w:sz w:val="23"/>
        </w:rPr>
      </w:pPr>
    </w:p>
    <w:p w14:paraId="18BBAA48" w14:textId="77777777" w:rsidR="002B265D" w:rsidRDefault="001C65B0">
      <w:pPr>
        <w:pStyle w:val="ListParagraph"/>
        <w:numPr>
          <w:ilvl w:val="0"/>
          <w:numId w:val="1"/>
        </w:numPr>
        <w:tabs>
          <w:tab w:val="left" w:pos="850"/>
        </w:tabs>
        <w:spacing w:line="249" w:lineRule="auto"/>
        <w:ind w:left="844" w:right="1472" w:hanging="357"/>
        <w:rPr>
          <w:color w:val="0A0A0A"/>
          <w:sz w:val="23"/>
        </w:rPr>
      </w:pPr>
      <w:r>
        <w:rPr>
          <w:color w:val="0A0A0A"/>
          <w:w w:val="105"/>
          <w:sz w:val="23"/>
        </w:rPr>
        <w:t>Have</w:t>
      </w:r>
      <w:r>
        <w:rPr>
          <w:color w:val="0A0A0A"/>
          <w:spacing w:val="-4"/>
          <w:w w:val="105"/>
          <w:sz w:val="23"/>
        </w:rPr>
        <w:t xml:space="preserve"> </w:t>
      </w:r>
      <w:r>
        <w:rPr>
          <w:color w:val="1A1A1A"/>
          <w:w w:val="105"/>
          <w:sz w:val="23"/>
        </w:rPr>
        <w:t>your</w:t>
      </w:r>
      <w:r>
        <w:rPr>
          <w:color w:val="1A1A1A"/>
          <w:spacing w:val="-9"/>
          <w:w w:val="105"/>
          <w:sz w:val="23"/>
        </w:rPr>
        <w:t xml:space="preserve"> </w:t>
      </w:r>
      <w:r>
        <w:rPr>
          <w:color w:val="0A0A0A"/>
          <w:w w:val="105"/>
          <w:sz w:val="23"/>
        </w:rPr>
        <w:t>child</w:t>
      </w:r>
      <w:r>
        <w:rPr>
          <w:color w:val="0A0A0A"/>
          <w:spacing w:val="3"/>
          <w:w w:val="105"/>
          <w:sz w:val="23"/>
        </w:rPr>
        <w:t xml:space="preserve"> </w:t>
      </w:r>
      <w:r>
        <w:rPr>
          <w:color w:val="0A0A0A"/>
          <w:w w:val="105"/>
          <w:sz w:val="23"/>
        </w:rPr>
        <w:t>be</w:t>
      </w:r>
      <w:r>
        <w:rPr>
          <w:color w:val="0A0A0A"/>
          <w:spacing w:val="-10"/>
          <w:w w:val="105"/>
          <w:sz w:val="23"/>
        </w:rPr>
        <w:t xml:space="preserve"> </w:t>
      </w:r>
      <w:r>
        <w:rPr>
          <w:color w:val="0A0A0A"/>
          <w:w w:val="105"/>
          <w:sz w:val="23"/>
        </w:rPr>
        <w:t>given</w:t>
      </w:r>
      <w:r>
        <w:rPr>
          <w:color w:val="0A0A0A"/>
          <w:spacing w:val="-9"/>
          <w:w w:val="105"/>
          <w:sz w:val="23"/>
        </w:rPr>
        <w:t xml:space="preserve"> </w:t>
      </w:r>
      <w:r>
        <w:rPr>
          <w:color w:val="0A0A0A"/>
          <w:w w:val="105"/>
          <w:sz w:val="23"/>
        </w:rPr>
        <w:t>an</w:t>
      </w:r>
      <w:r>
        <w:rPr>
          <w:color w:val="0A0A0A"/>
          <w:spacing w:val="-15"/>
          <w:w w:val="105"/>
          <w:sz w:val="23"/>
        </w:rPr>
        <w:t xml:space="preserve"> </w:t>
      </w:r>
      <w:r>
        <w:rPr>
          <w:color w:val="0A0A0A"/>
          <w:w w:val="105"/>
          <w:sz w:val="23"/>
        </w:rPr>
        <w:t>equal</w:t>
      </w:r>
      <w:r>
        <w:rPr>
          <w:color w:val="0A0A0A"/>
          <w:spacing w:val="-4"/>
          <w:w w:val="105"/>
          <w:sz w:val="23"/>
        </w:rPr>
        <w:t xml:space="preserve"> </w:t>
      </w:r>
      <w:r>
        <w:rPr>
          <w:color w:val="0A0A0A"/>
          <w:w w:val="105"/>
          <w:sz w:val="23"/>
        </w:rPr>
        <w:t>opportunity</w:t>
      </w:r>
      <w:r>
        <w:rPr>
          <w:color w:val="0A0A0A"/>
          <w:spacing w:val="11"/>
          <w:w w:val="105"/>
          <w:sz w:val="23"/>
        </w:rPr>
        <w:t xml:space="preserve"> </w:t>
      </w:r>
      <w:r>
        <w:rPr>
          <w:color w:val="0A0A0A"/>
          <w:w w:val="105"/>
          <w:sz w:val="23"/>
        </w:rPr>
        <w:t>to</w:t>
      </w:r>
      <w:r>
        <w:rPr>
          <w:color w:val="0A0A0A"/>
          <w:spacing w:val="-8"/>
          <w:w w:val="105"/>
          <w:sz w:val="23"/>
        </w:rPr>
        <w:t xml:space="preserve"> </w:t>
      </w:r>
      <w:r>
        <w:rPr>
          <w:color w:val="0A0A0A"/>
          <w:w w:val="105"/>
          <w:sz w:val="23"/>
        </w:rPr>
        <w:t>participate</w:t>
      </w:r>
      <w:r>
        <w:rPr>
          <w:color w:val="0A0A0A"/>
          <w:spacing w:val="-1"/>
          <w:w w:val="105"/>
          <w:sz w:val="23"/>
        </w:rPr>
        <w:t xml:space="preserve"> </w:t>
      </w:r>
      <w:r>
        <w:rPr>
          <w:color w:val="0A0A0A"/>
          <w:w w:val="105"/>
          <w:sz w:val="23"/>
        </w:rPr>
        <w:t>in</w:t>
      </w:r>
      <w:r>
        <w:rPr>
          <w:color w:val="0A0A0A"/>
          <w:spacing w:val="-14"/>
          <w:w w:val="105"/>
          <w:sz w:val="23"/>
        </w:rPr>
        <w:t xml:space="preserve"> </w:t>
      </w:r>
      <w:r>
        <w:rPr>
          <w:color w:val="0A0A0A"/>
          <w:w w:val="105"/>
          <w:sz w:val="23"/>
        </w:rPr>
        <w:t>non-academic</w:t>
      </w:r>
      <w:r>
        <w:rPr>
          <w:color w:val="0A0A0A"/>
          <w:spacing w:val="2"/>
          <w:w w:val="105"/>
          <w:sz w:val="23"/>
        </w:rPr>
        <w:t xml:space="preserve"> </w:t>
      </w:r>
      <w:r>
        <w:rPr>
          <w:color w:val="0A0A0A"/>
          <w:w w:val="105"/>
          <w:sz w:val="23"/>
        </w:rPr>
        <w:t>and extracurricular activities offered by the</w:t>
      </w:r>
      <w:r>
        <w:rPr>
          <w:color w:val="0A0A0A"/>
          <w:spacing w:val="10"/>
          <w:w w:val="105"/>
          <w:sz w:val="23"/>
        </w:rPr>
        <w:t xml:space="preserve"> </w:t>
      </w:r>
      <w:r>
        <w:rPr>
          <w:color w:val="0A0A0A"/>
          <w:w w:val="105"/>
          <w:sz w:val="23"/>
        </w:rPr>
        <w:t>district.</w:t>
      </w:r>
    </w:p>
    <w:p w14:paraId="728059B4" w14:textId="77777777" w:rsidR="002B265D" w:rsidRDefault="002B265D">
      <w:pPr>
        <w:pStyle w:val="BodyText"/>
        <w:rPr>
          <w:sz w:val="24"/>
        </w:rPr>
      </w:pPr>
    </w:p>
    <w:p w14:paraId="40FE4E85" w14:textId="77777777" w:rsidR="002B265D" w:rsidRDefault="001C65B0">
      <w:pPr>
        <w:pStyle w:val="ListParagraph"/>
        <w:numPr>
          <w:ilvl w:val="0"/>
          <w:numId w:val="1"/>
        </w:numPr>
        <w:tabs>
          <w:tab w:val="left" w:pos="849"/>
        </w:tabs>
        <w:spacing w:before="1" w:line="252" w:lineRule="auto"/>
        <w:ind w:left="849" w:right="1060"/>
        <w:rPr>
          <w:color w:val="0A0A0A"/>
          <w:sz w:val="23"/>
        </w:rPr>
      </w:pPr>
      <w:r>
        <w:rPr>
          <w:color w:val="1A1A1A"/>
          <w:w w:val="105"/>
          <w:sz w:val="23"/>
        </w:rPr>
        <w:t>Examine</w:t>
      </w:r>
      <w:r>
        <w:rPr>
          <w:color w:val="1A1A1A"/>
          <w:spacing w:val="1"/>
          <w:w w:val="105"/>
          <w:sz w:val="23"/>
        </w:rPr>
        <w:t xml:space="preserve"> </w:t>
      </w:r>
      <w:r>
        <w:rPr>
          <w:color w:val="0A0A0A"/>
          <w:w w:val="105"/>
          <w:sz w:val="23"/>
        </w:rPr>
        <w:t>all</w:t>
      </w:r>
      <w:r>
        <w:rPr>
          <w:color w:val="0A0A0A"/>
          <w:spacing w:val="-5"/>
          <w:w w:val="105"/>
          <w:sz w:val="23"/>
        </w:rPr>
        <w:t xml:space="preserve"> </w:t>
      </w:r>
      <w:r>
        <w:rPr>
          <w:color w:val="0A0A0A"/>
          <w:w w:val="105"/>
          <w:sz w:val="23"/>
        </w:rPr>
        <w:t>relevant</w:t>
      </w:r>
      <w:r>
        <w:rPr>
          <w:color w:val="0A0A0A"/>
          <w:spacing w:val="-2"/>
          <w:w w:val="105"/>
          <w:sz w:val="23"/>
        </w:rPr>
        <w:t xml:space="preserve"> </w:t>
      </w:r>
      <w:r>
        <w:rPr>
          <w:color w:val="0A0A0A"/>
          <w:w w:val="105"/>
          <w:sz w:val="23"/>
        </w:rPr>
        <w:t>records related to</w:t>
      </w:r>
      <w:r>
        <w:rPr>
          <w:color w:val="0A0A0A"/>
          <w:spacing w:val="-13"/>
          <w:w w:val="105"/>
          <w:sz w:val="23"/>
        </w:rPr>
        <w:t xml:space="preserve"> </w:t>
      </w:r>
      <w:r>
        <w:rPr>
          <w:color w:val="0A0A0A"/>
          <w:w w:val="105"/>
          <w:sz w:val="23"/>
        </w:rPr>
        <w:t>decisions</w:t>
      </w:r>
      <w:r>
        <w:rPr>
          <w:color w:val="0A0A0A"/>
          <w:spacing w:val="-5"/>
          <w:w w:val="105"/>
          <w:sz w:val="23"/>
        </w:rPr>
        <w:t xml:space="preserve"> </w:t>
      </w:r>
      <w:r>
        <w:rPr>
          <w:color w:val="0A0A0A"/>
          <w:w w:val="105"/>
          <w:sz w:val="23"/>
        </w:rPr>
        <w:t>regarding</w:t>
      </w:r>
      <w:r>
        <w:rPr>
          <w:color w:val="0A0A0A"/>
          <w:spacing w:val="1"/>
          <w:w w:val="105"/>
          <w:sz w:val="23"/>
        </w:rPr>
        <w:t xml:space="preserve"> </w:t>
      </w:r>
      <w:r>
        <w:rPr>
          <w:color w:val="1A1A1A"/>
          <w:w w:val="105"/>
          <w:sz w:val="23"/>
        </w:rPr>
        <w:t>your</w:t>
      </w:r>
      <w:r>
        <w:rPr>
          <w:color w:val="1A1A1A"/>
          <w:spacing w:val="-7"/>
          <w:w w:val="105"/>
          <w:sz w:val="23"/>
        </w:rPr>
        <w:t xml:space="preserve"> </w:t>
      </w:r>
      <w:r>
        <w:rPr>
          <w:color w:val="0A0A0A"/>
          <w:spacing w:val="-3"/>
          <w:w w:val="105"/>
          <w:sz w:val="23"/>
        </w:rPr>
        <w:t>child</w:t>
      </w:r>
      <w:r>
        <w:rPr>
          <w:color w:val="2D2D2D"/>
          <w:spacing w:val="-3"/>
          <w:w w:val="105"/>
          <w:sz w:val="23"/>
        </w:rPr>
        <w:t>'</w:t>
      </w:r>
      <w:r>
        <w:rPr>
          <w:color w:val="2D2D2D"/>
          <w:spacing w:val="-30"/>
          <w:w w:val="105"/>
          <w:sz w:val="23"/>
        </w:rPr>
        <w:t xml:space="preserve"> </w:t>
      </w:r>
      <w:r>
        <w:rPr>
          <w:color w:val="0A0A0A"/>
          <w:w w:val="105"/>
          <w:sz w:val="23"/>
        </w:rPr>
        <w:t>s</w:t>
      </w:r>
      <w:r>
        <w:rPr>
          <w:color w:val="0A0A0A"/>
          <w:spacing w:val="-4"/>
          <w:w w:val="105"/>
          <w:sz w:val="23"/>
        </w:rPr>
        <w:t xml:space="preserve"> </w:t>
      </w:r>
      <w:r>
        <w:rPr>
          <w:color w:val="0A0A0A"/>
          <w:w w:val="105"/>
          <w:sz w:val="23"/>
        </w:rPr>
        <w:t>identification</w:t>
      </w:r>
      <w:r>
        <w:rPr>
          <w:color w:val="2D2D2D"/>
          <w:w w:val="105"/>
          <w:sz w:val="23"/>
        </w:rPr>
        <w:t>,</w:t>
      </w:r>
      <w:r>
        <w:rPr>
          <w:color w:val="0A0A0A"/>
          <w:w w:val="105"/>
          <w:sz w:val="23"/>
        </w:rPr>
        <w:t xml:space="preserve"> </w:t>
      </w:r>
      <w:r>
        <w:rPr>
          <w:color w:val="0A0A0A"/>
          <w:spacing w:val="-4"/>
          <w:w w:val="105"/>
          <w:sz w:val="23"/>
        </w:rPr>
        <w:t>evaluation</w:t>
      </w:r>
      <w:r>
        <w:rPr>
          <w:color w:val="2D2D2D"/>
          <w:spacing w:val="-4"/>
          <w:w w:val="105"/>
          <w:sz w:val="23"/>
        </w:rPr>
        <w:t xml:space="preserve">, </w:t>
      </w:r>
      <w:r>
        <w:rPr>
          <w:color w:val="0A0A0A"/>
          <w:w w:val="105"/>
          <w:sz w:val="23"/>
        </w:rPr>
        <w:t>educational program</w:t>
      </w:r>
      <w:r>
        <w:rPr>
          <w:color w:val="2D2D2D"/>
          <w:w w:val="105"/>
          <w:sz w:val="23"/>
        </w:rPr>
        <w:t xml:space="preserve">, </w:t>
      </w:r>
      <w:r>
        <w:rPr>
          <w:color w:val="0A0A0A"/>
          <w:w w:val="105"/>
          <w:sz w:val="23"/>
        </w:rPr>
        <w:t>and</w:t>
      </w:r>
      <w:r>
        <w:rPr>
          <w:color w:val="0A0A0A"/>
          <w:spacing w:val="-31"/>
          <w:w w:val="105"/>
          <w:sz w:val="23"/>
        </w:rPr>
        <w:t xml:space="preserve"> </w:t>
      </w:r>
      <w:r>
        <w:rPr>
          <w:color w:val="0A0A0A"/>
          <w:w w:val="105"/>
          <w:sz w:val="23"/>
        </w:rPr>
        <w:t>placement.</w:t>
      </w:r>
    </w:p>
    <w:p w14:paraId="77170F2B" w14:textId="77777777" w:rsidR="002B265D" w:rsidRDefault="002B265D">
      <w:pPr>
        <w:pStyle w:val="BodyText"/>
        <w:rPr>
          <w:sz w:val="20"/>
        </w:rPr>
      </w:pPr>
    </w:p>
    <w:p w14:paraId="4AADD011" w14:textId="77777777" w:rsidR="002B265D" w:rsidRDefault="002B265D">
      <w:pPr>
        <w:pStyle w:val="BodyText"/>
        <w:rPr>
          <w:sz w:val="20"/>
        </w:rPr>
      </w:pPr>
    </w:p>
    <w:p w14:paraId="0914084D" w14:textId="77777777" w:rsidR="002B265D" w:rsidRDefault="002B265D">
      <w:pPr>
        <w:pStyle w:val="BodyText"/>
        <w:rPr>
          <w:sz w:val="20"/>
        </w:rPr>
      </w:pPr>
    </w:p>
    <w:p w14:paraId="608F2991" w14:textId="77777777" w:rsidR="002B265D" w:rsidRDefault="00381371">
      <w:pPr>
        <w:pStyle w:val="BodyText"/>
        <w:spacing w:before="4"/>
        <w:rPr>
          <w:sz w:val="12"/>
        </w:rPr>
      </w:pPr>
      <w:r>
        <w:pict w14:anchorId="2D9F222C">
          <v:shape id="_x0000_s1073" style="position:absolute;margin-left:72.25pt;margin-top:9.4pt;width:162.15pt;height:.1pt;z-index:-251627520;mso-wrap-distance-left:0;mso-wrap-distance-right:0;mso-position-horizontal-relative:page" coordorigin="1445,188" coordsize="3243,0" path="m1445,188r3242,e" filled="f" strokeweight=".6pt">
            <v:path arrowok="t"/>
            <w10:wrap type="topAndBottom" anchorx="page"/>
          </v:shape>
        </w:pict>
      </w:r>
    </w:p>
    <w:p w14:paraId="6F3A9755" w14:textId="410BD193" w:rsidR="002B265D" w:rsidRDefault="001C65B0">
      <w:pPr>
        <w:tabs>
          <w:tab w:val="left" w:pos="9017"/>
        </w:tabs>
        <w:ind w:left="138"/>
        <w:jc w:val="both"/>
        <w:rPr>
          <w:sz w:val="21"/>
        </w:rPr>
      </w:pPr>
      <w:r>
        <w:rPr>
          <w:rFonts w:ascii="Arial"/>
          <w:color w:val="0A0A0A"/>
          <w:spacing w:val="-3"/>
          <w:w w:val="105"/>
          <w:position w:val="9"/>
          <w:sz w:val="12"/>
        </w:rPr>
        <w:t>1</w:t>
      </w:r>
      <w:r w:rsidR="00CB04B0">
        <w:rPr>
          <w:color w:val="0A0A0A"/>
          <w:spacing w:val="-3"/>
          <w:w w:val="105"/>
          <w:sz w:val="19"/>
        </w:rPr>
        <w:t>This document</w:t>
      </w:r>
      <w:r>
        <w:rPr>
          <w:color w:val="0A0A0A"/>
          <w:w w:val="105"/>
          <w:sz w:val="19"/>
        </w:rPr>
        <w:t xml:space="preserve"> is </w:t>
      </w:r>
      <w:r>
        <w:rPr>
          <w:color w:val="1A1A1A"/>
          <w:w w:val="105"/>
          <w:sz w:val="19"/>
        </w:rPr>
        <w:t xml:space="preserve">your </w:t>
      </w:r>
      <w:r>
        <w:rPr>
          <w:color w:val="0A0A0A"/>
          <w:w w:val="105"/>
          <w:sz w:val="19"/>
        </w:rPr>
        <w:t>notice of rights under</w:t>
      </w:r>
      <w:r>
        <w:rPr>
          <w:color w:val="0A0A0A"/>
          <w:spacing w:val="-17"/>
          <w:w w:val="105"/>
          <w:sz w:val="19"/>
        </w:rPr>
        <w:t xml:space="preserve"> </w:t>
      </w:r>
      <w:r>
        <w:rPr>
          <w:color w:val="1A1A1A"/>
          <w:w w:val="105"/>
          <w:sz w:val="19"/>
        </w:rPr>
        <w:t>Section</w:t>
      </w:r>
      <w:r>
        <w:rPr>
          <w:color w:val="1A1A1A"/>
          <w:spacing w:val="2"/>
          <w:w w:val="105"/>
          <w:sz w:val="19"/>
        </w:rPr>
        <w:t xml:space="preserve"> </w:t>
      </w:r>
      <w:r>
        <w:rPr>
          <w:color w:val="0A0A0A"/>
          <w:w w:val="105"/>
          <w:sz w:val="19"/>
        </w:rPr>
        <w:t>504</w:t>
      </w:r>
      <w:r>
        <w:rPr>
          <w:color w:val="0A0A0A"/>
          <w:w w:val="105"/>
          <w:sz w:val="19"/>
        </w:rPr>
        <w:tab/>
      </w:r>
      <w:r w:rsidR="00A71C7F">
        <w:rPr>
          <w:color w:val="0A0A0A"/>
          <w:w w:val="105"/>
          <w:position w:val="-1"/>
          <w:sz w:val="21"/>
        </w:rPr>
        <w:t>10</w:t>
      </w:r>
      <w:r>
        <w:rPr>
          <w:color w:val="2D2D2D"/>
          <w:w w:val="105"/>
          <w:position w:val="-1"/>
          <w:sz w:val="21"/>
        </w:rPr>
        <w:t>/</w:t>
      </w:r>
      <w:r>
        <w:rPr>
          <w:color w:val="0A0A0A"/>
          <w:w w:val="105"/>
          <w:position w:val="-1"/>
          <w:sz w:val="21"/>
        </w:rPr>
        <w:t>1</w:t>
      </w:r>
      <w:r w:rsidR="00A71C7F">
        <w:rPr>
          <w:color w:val="0A0A0A"/>
          <w:w w:val="105"/>
          <w:position w:val="-1"/>
          <w:sz w:val="21"/>
        </w:rPr>
        <w:t>9</w:t>
      </w:r>
    </w:p>
    <w:p w14:paraId="35CC9B27" w14:textId="77777777" w:rsidR="002B265D" w:rsidRDefault="002B265D">
      <w:pPr>
        <w:jc w:val="both"/>
        <w:rPr>
          <w:sz w:val="21"/>
        </w:rPr>
        <w:sectPr w:rsidR="002B265D">
          <w:footerReference w:type="default" r:id="rId48"/>
          <w:pgSz w:w="12240" w:h="15840"/>
          <w:pgMar w:top="560" w:right="740" w:bottom="280" w:left="1320" w:header="0" w:footer="0" w:gutter="0"/>
          <w:cols w:space="720"/>
        </w:sectPr>
      </w:pPr>
    </w:p>
    <w:p w14:paraId="05690A01" w14:textId="77777777" w:rsidR="002B265D" w:rsidRDefault="001C65B0">
      <w:pPr>
        <w:pStyle w:val="ListParagraph"/>
        <w:numPr>
          <w:ilvl w:val="0"/>
          <w:numId w:val="1"/>
        </w:numPr>
        <w:tabs>
          <w:tab w:val="left" w:pos="850"/>
        </w:tabs>
        <w:spacing w:before="79" w:line="249" w:lineRule="auto"/>
        <w:ind w:left="845" w:right="778" w:hanging="347"/>
        <w:rPr>
          <w:rFonts w:ascii="Arial"/>
          <w:color w:val="0C0C0C"/>
        </w:rPr>
      </w:pPr>
      <w:r>
        <w:rPr>
          <w:color w:val="0C0C0C"/>
          <w:w w:val="105"/>
          <w:sz w:val="23"/>
        </w:rPr>
        <w:lastRenderedPageBreak/>
        <w:t>Obtain</w:t>
      </w:r>
      <w:r>
        <w:rPr>
          <w:color w:val="0C0C0C"/>
          <w:spacing w:val="-8"/>
          <w:w w:val="105"/>
          <w:sz w:val="23"/>
        </w:rPr>
        <w:t xml:space="preserve"> </w:t>
      </w:r>
      <w:r>
        <w:rPr>
          <w:color w:val="0C0C0C"/>
          <w:w w:val="105"/>
          <w:sz w:val="23"/>
        </w:rPr>
        <w:t>copies</w:t>
      </w:r>
      <w:r>
        <w:rPr>
          <w:color w:val="0C0C0C"/>
          <w:spacing w:val="-11"/>
          <w:w w:val="105"/>
          <w:sz w:val="23"/>
        </w:rPr>
        <w:t xml:space="preserve"> </w:t>
      </w:r>
      <w:r>
        <w:rPr>
          <w:color w:val="0C0C0C"/>
          <w:w w:val="105"/>
          <w:sz w:val="23"/>
        </w:rPr>
        <w:t>of</w:t>
      </w:r>
      <w:r>
        <w:rPr>
          <w:color w:val="0C0C0C"/>
          <w:spacing w:val="-10"/>
          <w:w w:val="105"/>
          <w:sz w:val="23"/>
        </w:rPr>
        <w:t xml:space="preserve"> </w:t>
      </w:r>
      <w:r>
        <w:rPr>
          <w:color w:val="0C0C0C"/>
          <w:w w:val="105"/>
          <w:sz w:val="23"/>
        </w:rPr>
        <w:t>educational</w:t>
      </w:r>
      <w:r>
        <w:rPr>
          <w:color w:val="0C0C0C"/>
          <w:spacing w:val="3"/>
          <w:w w:val="105"/>
          <w:sz w:val="23"/>
        </w:rPr>
        <w:t xml:space="preserve"> </w:t>
      </w:r>
      <w:r>
        <w:rPr>
          <w:color w:val="0C0C0C"/>
          <w:w w:val="105"/>
          <w:sz w:val="23"/>
        </w:rPr>
        <w:t>records</w:t>
      </w:r>
      <w:r>
        <w:rPr>
          <w:color w:val="0C0C0C"/>
          <w:spacing w:val="-8"/>
          <w:w w:val="105"/>
          <w:sz w:val="23"/>
        </w:rPr>
        <w:t xml:space="preserve"> </w:t>
      </w:r>
      <w:r>
        <w:rPr>
          <w:color w:val="0C0C0C"/>
          <w:w w:val="105"/>
          <w:sz w:val="23"/>
        </w:rPr>
        <w:t>at</w:t>
      </w:r>
      <w:r>
        <w:rPr>
          <w:color w:val="0C0C0C"/>
          <w:spacing w:val="-14"/>
          <w:w w:val="105"/>
          <w:sz w:val="23"/>
        </w:rPr>
        <w:t xml:space="preserve"> </w:t>
      </w:r>
      <w:r>
        <w:rPr>
          <w:color w:val="0C0C0C"/>
          <w:w w:val="105"/>
          <w:sz w:val="23"/>
        </w:rPr>
        <w:t>a</w:t>
      </w:r>
      <w:r>
        <w:rPr>
          <w:color w:val="0C0C0C"/>
          <w:spacing w:val="-12"/>
          <w:w w:val="105"/>
          <w:sz w:val="23"/>
        </w:rPr>
        <w:t xml:space="preserve"> </w:t>
      </w:r>
      <w:r>
        <w:rPr>
          <w:color w:val="0C0C0C"/>
          <w:w w:val="105"/>
          <w:sz w:val="23"/>
        </w:rPr>
        <w:t>reasonable</w:t>
      </w:r>
      <w:r>
        <w:rPr>
          <w:color w:val="0C0C0C"/>
          <w:spacing w:val="4"/>
          <w:w w:val="105"/>
          <w:sz w:val="23"/>
        </w:rPr>
        <w:t xml:space="preserve"> </w:t>
      </w:r>
      <w:r>
        <w:rPr>
          <w:color w:val="0C0C0C"/>
          <w:w w:val="105"/>
          <w:sz w:val="23"/>
        </w:rPr>
        <w:t>cost</w:t>
      </w:r>
      <w:r>
        <w:rPr>
          <w:color w:val="0C0C0C"/>
          <w:spacing w:val="-4"/>
          <w:w w:val="105"/>
          <w:sz w:val="23"/>
        </w:rPr>
        <w:t xml:space="preserve"> </w:t>
      </w:r>
      <w:r>
        <w:rPr>
          <w:color w:val="0C0C0C"/>
          <w:w w:val="105"/>
          <w:sz w:val="23"/>
        </w:rPr>
        <w:t>unless</w:t>
      </w:r>
      <w:r>
        <w:rPr>
          <w:color w:val="0C0C0C"/>
          <w:spacing w:val="-9"/>
          <w:w w:val="105"/>
          <w:sz w:val="23"/>
        </w:rPr>
        <w:t xml:space="preserve"> </w:t>
      </w:r>
      <w:r>
        <w:rPr>
          <w:color w:val="0C0C0C"/>
          <w:w w:val="105"/>
          <w:sz w:val="23"/>
        </w:rPr>
        <w:t>the</w:t>
      </w:r>
      <w:r>
        <w:rPr>
          <w:color w:val="0C0C0C"/>
          <w:spacing w:val="-11"/>
          <w:w w:val="105"/>
          <w:sz w:val="23"/>
        </w:rPr>
        <w:t xml:space="preserve"> </w:t>
      </w:r>
      <w:r>
        <w:rPr>
          <w:color w:val="0C0C0C"/>
          <w:w w:val="105"/>
          <w:sz w:val="23"/>
        </w:rPr>
        <w:t>fee</w:t>
      </w:r>
      <w:r>
        <w:rPr>
          <w:color w:val="0C0C0C"/>
          <w:spacing w:val="-10"/>
          <w:w w:val="105"/>
          <w:sz w:val="23"/>
        </w:rPr>
        <w:t xml:space="preserve"> </w:t>
      </w:r>
      <w:r>
        <w:rPr>
          <w:color w:val="0C0C0C"/>
          <w:w w:val="105"/>
          <w:sz w:val="23"/>
        </w:rPr>
        <w:t>would</w:t>
      </w:r>
      <w:r>
        <w:rPr>
          <w:color w:val="0C0C0C"/>
          <w:spacing w:val="-9"/>
          <w:w w:val="105"/>
          <w:sz w:val="23"/>
        </w:rPr>
        <w:t xml:space="preserve"> </w:t>
      </w:r>
      <w:r>
        <w:rPr>
          <w:color w:val="0C0C0C"/>
          <w:w w:val="105"/>
          <w:sz w:val="23"/>
        </w:rPr>
        <w:t xml:space="preserve">effectively deny </w:t>
      </w:r>
      <w:r>
        <w:rPr>
          <w:color w:val="1C1C1C"/>
          <w:w w:val="105"/>
          <w:sz w:val="23"/>
        </w:rPr>
        <w:t xml:space="preserve">you </w:t>
      </w:r>
      <w:r>
        <w:rPr>
          <w:color w:val="0C0C0C"/>
          <w:w w:val="105"/>
          <w:sz w:val="23"/>
        </w:rPr>
        <w:t>access to the</w:t>
      </w:r>
      <w:r>
        <w:rPr>
          <w:color w:val="0C0C0C"/>
          <w:spacing w:val="9"/>
          <w:w w:val="105"/>
          <w:sz w:val="23"/>
        </w:rPr>
        <w:t xml:space="preserve"> </w:t>
      </w:r>
      <w:r>
        <w:rPr>
          <w:color w:val="0C0C0C"/>
          <w:w w:val="105"/>
          <w:sz w:val="23"/>
        </w:rPr>
        <w:t>records.</w:t>
      </w:r>
    </w:p>
    <w:p w14:paraId="29B16BE2" w14:textId="77777777" w:rsidR="002B265D" w:rsidRDefault="002B265D">
      <w:pPr>
        <w:pStyle w:val="BodyText"/>
        <w:rPr>
          <w:sz w:val="24"/>
        </w:rPr>
      </w:pPr>
    </w:p>
    <w:p w14:paraId="16847454" w14:textId="77777777" w:rsidR="002B265D" w:rsidRDefault="001C65B0">
      <w:pPr>
        <w:pStyle w:val="ListParagraph"/>
        <w:numPr>
          <w:ilvl w:val="0"/>
          <w:numId w:val="1"/>
        </w:numPr>
        <w:tabs>
          <w:tab w:val="left" w:pos="852"/>
        </w:tabs>
        <w:spacing w:before="1" w:line="252" w:lineRule="auto"/>
        <w:ind w:right="732" w:hanging="363"/>
        <w:rPr>
          <w:color w:val="0C0C0C"/>
          <w:sz w:val="23"/>
        </w:rPr>
      </w:pPr>
      <w:r>
        <w:rPr>
          <w:color w:val="0C0C0C"/>
          <w:w w:val="105"/>
          <w:sz w:val="23"/>
        </w:rPr>
        <w:t>A</w:t>
      </w:r>
      <w:r>
        <w:rPr>
          <w:color w:val="0C0C0C"/>
          <w:spacing w:val="-10"/>
          <w:w w:val="105"/>
          <w:sz w:val="23"/>
        </w:rPr>
        <w:t xml:space="preserve"> </w:t>
      </w:r>
      <w:r>
        <w:rPr>
          <w:color w:val="0C0C0C"/>
          <w:w w:val="105"/>
          <w:sz w:val="23"/>
        </w:rPr>
        <w:t>response</w:t>
      </w:r>
      <w:r>
        <w:rPr>
          <w:color w:val="0C0C0C"/>
          <w:spacing w:val="-5"/>
          <w:w w:val="105"/>
          <w:sz w:val="23"/>
        </w:rPr>
        <w:t xml:space="preserve"> </w:t>
      </w:r>
      <w:r>
        <w:rPr>
          <w:color w:val="0C0C0C"/>
          <w:w w:val="105"/>
          <w:sz w:val="23"/>
        </w:rPr>
        <w:t>from</w:t>
      </w:r>
      <w:r>
        <w:rPr>
          <w:color w:val="0C0C0C"/>
          <w:spacing w:val="-10"/>
          <w:w w:val="105"/>
          <w:sz w:val="23"/>
        </w:rPr>
        <w:t xml:space="preserve"> </w:t>
      </w:r>
      <w:r>
        <w:rPr>
          <w:color w:val="0C0C0C"/>
          <w:w w:val="105"/>
          <w:sz w:val="23"/>
        </w:rPr>
        <w:t>the</w:t>
      </w:r>
      <w:r>
        <w:rPr>
          <w:color w:val="0C0C0C"/>
          <w:spacing w:val="-8"/>
          <w:w w:val="105"/>
          <w:sz w:val="23"/>
        </w:rPr>
        <w:t xml:space="preserve"> </w:t>
      </w:r>
      <w:r>
        <w:rPr>
          <w:color w:val="0C0C0C"/>
          <w:w w:val="105"/>
          <w:sz w:val="23"/>
        </w:rPr>
        <w:t>district</w:t>
      </w:r>
      <w:r>
        <w:rPr>
          <w:color w:val="0C0C0C"/>
          <w:spacing w:val="-4"/>
          <w:w w:val="105"/>
          <w:sz w:val="23"/>
        </w:rPr>
        <w:t xml:space="preserve"> </w:t>
      </w:r>
      <w:r>
        <w:rPr>
          <w:color w:val="0C0C0C"/>
          <w:w w:val="105"/>
          <w:sz w:val="23"/>
        </w:rPr>
        <w:t>to</w:t>
      </w:r>
      <w:r>
        <w:rPr>
          <w:color w:val="0C0C0C"/>
          <w:spacing w:val="-10"/>
          <w:w w:val="105"/>
          <w:sz w:val="23"/>
        </w:rPr>
        <w:t xml:space="preserve"> </w:t>
      </w:r>
      <w:r>
        <w:rPr>
          <w:color w:val="0C0C0C"/>
          <w:w w:val="105"/>
          <w:sz w:val="23"/>
        </w:rPr>
        <w:t>reasonable</w:t>
      </w:r>
      <w:r>
        <w:rPr>
          <w:color w:val="0C0C0C"/>
          <w:spacing w:val="9"/>
          <w:w w:val="105"/>
          <w:sz w:val="23"/>
        </w:rPr>
        <w:t xml:space="preserve"> </w:t>
      </w:r>
      <w:r>
        <w:rPr>
          <w:color w:val="0C0C0C"/>
          <w:w w:val="105"/>
          <w:sz w:val="23"/>
        </w:rPr>
        <w:t>requests</w:t>
      </w:r>
      <w:r>
        <w:rPr>
          <w:color w:val="0C0C0C"/>
          <w:spacing w:val="-5"/>
          <w:w w:val="105"/>
          <w:sz w:val="23"/>
        </w:rPr>
        <w:t xml:space="preserve"> </w:t>
      </w:r>
      <w:r>
        <w:rPr>
          <w:color w:val="0C0C0C"/>
          <w:w w:val="105"/>
          <w:sz w:val="23"/>
        </w:rPr>
        <w:t>for</w:t>
      </w:r>
      <w:r>
        <w:rPr>
          <w:color w:val="0C0C0C"/>
          <w:spacing w:val="-11"/>
          <w:w w:val="105"/>
          <w:sz w:val="23"/>
        </w:rPr>
        <w:t xml:space="preserve"> </w:t>
      </w:r>
      <w:r>
        <w:rPr>
          <w:color w:val="0C0C0C"/>
          <w:w w:val="105"/>
          <w:sz w:val="23"/>
        </w:rPr>
        <w:t>explanations</w:t>
      </w:r>
      <w:r>
        <w:rPr>
          <w:color w:val="0C0C0C"/>
          <w:spacing w:val="5"/>
          <w:w w:val="105"/>
          <w:sz w:val="23"/>
        </w:rPr>
        <w:t xml:space="preserve"> </w:t>
      </w:r>
      <w:r>
        <w:rPr>
          <w:color w:val="0C0C0C"/>
          <w:w w:val="105"/>
          <w:sz w:val="23"/>
        </w:rPr>
        <w:t>and</w:t>
      </w:r>
      <w:r>
        <w:rPr>
          <w:color w:val="0C0C0C"/>
          <w:spacing w:val="-4"/>
          <w:w w:val="105"/>
          <w:sz w:val="23"/>
        </w:rPr>
        <w:t xml:space="preserve"> </w:t>
      </w:r>
      <w:r>
        <w:rPr>
          <w:color w:val="0C0C0C"/>
          <w:w w:val="105"/>
          <w:sz w:val="23"/>
        </w:rPr>
        <w:t>interpretations</w:t>
      </w:r>
      <w:r>
        <w:rPr>
          <w:color w:val="0C0C0C"/>
          <w:spacing w:val="-17"/>
          <w:w w:val="105"/>
          <w:sz w:val="23"/>
        </w:rPr>
        <w:t xml:space="preserve"> </w:t>
      </w:r>
      <w:r>
        <w:rPr>
          <w:color w:val="0C0C0C"/>
          <w:w w:val="105"/>
          <w:sz w:val="23"/>
        </w:rPr>
        <w:t>of</w:t>
      </w:r>
      <w:r>
        <w:rPr>
          <w:color w:val="1C1C1C"/>
          <w:w w:val="105"/>
          <w:sz w:val="23"/>
        </w:rPr>
        <w:t xml:space="preserve"> your </w:t>
      </w:r>
      <w:r>
        <w:rPr>
          <w:color w:val="0C0C0C"/>
          <w:spacing w:val="-2"/>
          <w:w w:val="105"/>
          <w:sz w:val="23"/>
        </w:rPr>
        <w:t>child</w:t>
      </w:r>
      <w:r>
        <w:rPr>
          <w:color w:val="2F2F2F"/>
          <w:spacing w:val="-2"/>
          <w:w w:val="105"/>
          <w:sz w:val="23"/>
        </w:rPr>
        <w:t xml:space="preserve">' </w:t>
      </w:r>
      <w:r>
        <w:rPr>
          <w:color w:val="0C0C0C"/>
          <w:w w:val="105"/>
          <w:sz w:val="23"/>
        </w:rPr>
        <w:t>s</w:t>
      </w:r>
      <w:r>
        <w:rPr>
          <w:color w:val="0C0C0C"/>
          <w:spacing w:val="-25"/>
          <w:w w:val="105"/>
          <w:sz w:val="23"/>
        </w:rPr>
        <w:t xml:space="preserve"> </w:t>
      </w:r>
      <w:r>
        <w:rPr>
          <w:color w:val="0C0C0C"/>
          <w:w w:val="105"/>
          <w:sz w:val="23"/>
        </w:rPr>
        <w:t>records.</w:t>
      </w:r>
    </w:p>
    <w:p w14:paraId="726F68F8" w14:textId="77777777" w:rsidR="002B265D" w:rsidRDefault="002B265D">
      <w:pPr>
        <w:pStyle w:val="BodyText"/>
        <w:spacing w:before="11"/>
        <w:rPr>
          <w:sz w:val="23"/>
        </w:rPr>
      </w:pPr>
    </w:p>
    <w:p w14:paraId="371AE39C" w14:textId="77777777" w:rsidR="002B265D" w:rsidRDefault="001C65B0">
      <w:pPr>
        <w:pStyle w:val="ListParagraph"/>
        <w:numPr>
          <w:ilvl w:val="0"/>
          <w:numId w:val="1"/>
        </w:numPr>
        <w:tabs>
          <w:tab w:val="left" w:pos="850"/>
        </w:tabs>
        <w:ind w:left="849" w:hanging="361"/>
        <w:rPr>
          <w:color w:val="0C0C0C"/>
          <w:sz w:val="23"/>
        </w:rPr>
      </w:pPr>
      <w:r>
        <w:rPr>
          <w:color w:val="0C0C0C"/>
          <w:w w:val="105"/>
          <w:sz w:val="23"/>
        </w:rPr>
        <w:t xml:space="preserve">Request amendment of </w:t>
      </w:r>
      <w:r>
        <w:rPr>
          <w:color w:val="1C1C1C"/>
          <w:w w:val="105"/>
          <w:sz w:val="23"/>
        </w:rPr>
        <w:t xml:space="preserve">your </w:t>
      </w:r>
      <w:r>
        <w:rPr>
          <w:color w:val="0C0C0C"/>
          <w:w w:val="105"/>
          <w:sz w:val="23"/>
        </w:rPr>
        <w:t xml:space="preserve">child's educational records if </w:t>
      </w:r>
      <w:r>
        <w:rPr>
          <w:color w:val="1C1C1C"/>
          <w:w w:val="105"/>
          <w:sz w:val="23"/>
        </w:rPr>
        <w:t xml:space="preserve">you </w:t>
      </w:r>
      <w:r>
        <w:rPr>
          <w:color w:val="0C0C0C"/>
          <w:w w:val="105"/>
          <w:sz w:val="23"/>
        </w:rPr>
        <w:t>believe they</w:t>
      </w:r>
      <w:r>
        <w:rPr>
          <w:color w:val="0C0C0C"/>
          <w:spacing w:val="49"/>
          <w:w w:val="105"/>
          <w:sz w:val="23"/>
        </w:rPr>
        <w:t xml:space="preserve"> </w:t>
      </w:r>
      <w:r>
        <w:rPr>
          <w:color w:val="0C0C0C"/>
          <w:w w:val="105"/>
          <w:sz w:val="23"/>
        </w:rPr>
        <w:t>are</w:t>
      </w:r>
    </w:p>
    <w:p w14:paraId="1D9AB8B5" w14:textId="17EDCC9D" w:rsidR="002B265D" w:rsidRDefault="001C65B0">
      <w:pPr>
        <w:spacing w:before="10" w:line="249" w:lineRule="auto"/>
        <w:ind w:left="846" w:right="682" w:firstLine="4"/>
        <w:rPr>
          <w:sz w:val="23"/>
        </w:rPr>
      </w:pPr>
      <w:r>
        <w:rPr>
          <w:color w:val="0C0C0C"/>
          <w:w w:val="105"/>
          <w:sz w:val="23"/>
        </w:rPr>
        <w:t>inaccurate</w:t>
      </w:r>
      <w:r>
        <w:rPr>
          <w:color w:val="2F2F2F"/>
          <w:w w:val="105"/>
          <w:sz w:val="23"/>
        </w:rPr>
        <w:t>,</w:t>
      </w:r>
      <w:r>
        <w:rPr>
          <w:color w:val="2F2F2F"/>
          <w:spacing w:val="-10"/>
          <w:w w:val="105"/>
          <w:sz w:val="23"/>
        </w:rPr>
        <w:t xml:space="preserve"> </w:t>
      </w:r>
      <w:r>
        <w:rPr>
          <w:color w:val="0C0C0C"/>
          <w:w w:val="105"/>
          <w:sz w:val="23"/>
        </w:rPr>
        <w:t>misleading</w:t>
      </w:r>
      <w:r>
        <w:rPr>
          <w:color w:val="2F2F2F"/>
          <w:w w:val="105"/>
          <w:sz w:val="23"/>
        </w:rPr>
        <w:t>,</w:t>
      </w:r>
      <w:r>
        <w:rPr>
          <w:color w:val="2F2F2F"/>
          <w:spacing w:val="-11"/>
          <w:w w:val="105"/>
          <w:sz w:val="23"/>
        </w:rPr>
        <w:t xml:space="preserve"> </w:t>
      </w:r>
      <w:r>
        <w:rPr>
          <w:color w:val="0C0C0C"/>
          <w:w w:val="105"/>
          <w:sz w:val="23"/>
        </w:rPr>
        <w:t>or</w:t>
      </w:r>
      <w:r>
        <w:rPr>
          <w:color w:val="0C0C0C"/>
          <w:spacing w:val="-14"/>
          <w:w w:val="105"/>
          <w:sz w:val="23"/>
        </w:rPr>
        <w:t xml:space="preserve"> </w:t>
      </w:r>
      <w:r>
        <w:rPr>
          <w:color w:val="0C0C0C"/>
          <w:w w:val="105"/>
          <w:sz w:val="23"/>
        </w:rPr>
        <w:t>otherwise</w:t>
      </w:r>
      <w:r>
        <w:rPr>
          <w:color w:val="0C0C0C"/>
          <w:spacing w:val="7"/>
          <w:w w:val="105"/>
          <w:sz w:val="23"/>
        </w:rPr>
        <w:t xml:space="preserve"> </w:t>
      </w:r>
      <w:r>
        <w:rPr>
          <w:color w:val="0C0C0C"/>
          <w:w w:val="105"/>
          <w:sz w:val="23"/>
        </w:rPr>
        <w:t>in</w:t>
      </w:r>
      <w:r>
        <w:rPr>
          <w:color w:val="0C0C0C"/>
          <w:spacing w:val="-12"/>
          <w:w w:val="105"/>
          <w:sz w:val="23"/>
        </w:rPr>
        <w:t xml:space="preserve"> </w:t>
      </w:r>
      <w:r>
        <w:rPr>
          <w:color w:val="1C1C1C"/>
          <w:w w:val="105"/>
          <w:sz w:val="23"/>
        </w:rPr>
        <w:t>violation</w:t>
      </w:r>
      <w:r>
        <w:rPr>
          <w:color w:val="1C1C1C"/>
          <w:spacing w:val="-1"/>
          <w:w w:val="105"/>
          <w:sz w:val="23"/>
        </w:rPr>
        <w:t xml:space="preserve"> </w:t>
      </w:r>
      <w:r>
        <w:rPr>
          <w:color w:val="0C0C0C"/>
          <w:w w:val="105"/>
          <w:sz w:val="23"/>
        </w:rPr>
        <w:t>of</w:t>
      </w:r>
      <w:r>
        <w:rPr>
          <w:color w:val="0C0C0C"/>
          <w:spacing w:val="-10"/>
          <w:w w:val="105"/>
          <w:sz w:val="23"/>
        </w:rPr>
        <w:t xml:space="preserve"> </w:t>
      </w:r>
      <w:r>
        <w:rPr>
          <w:color w:val="0C0C0C"/>
          <w:w w:val="105"/>
          <w:sz w:val="23"/>
        </w:rPr>
        <w:t>the</w:t>
      </w:r>
      <w:r>
        <w:rPr>
          <w:color w:val="0C0C0C"/>
          <w:spacing w:val="-3"/>
          <w:w w:val="105"/>
          <w:sz w:val="23"/>
        </w:rPr>
        <w:t xml:space="preserve"> </w:t>
      </w:r>
      <w:r>
        <w:rPr>
          <w:color w:val="0C0C0C"/>
          <w:w w:val="105"/>
          <w:sz w:val="23"/>
        </w:rPr>
        <w:t>privacy</w:t>
      </w:r>
      <w:r>
        <w:rPr>
          <w:color w:val="0C0C0C"/>
          <w:spacing w:val="7"/>
          <w:w w:val="105"/>
          <w:sz w:val="23"/>
        </w:rPr>
        <w:t xml:space="preserve"> </w:t>
      </w:r>
      <w:r>
        <w:rPr>
          <w:color w:val="0C0C0C"/>
          <w:w w:val="105"/>
          <w:sz w:val="23"/>
        </w:rPr>
        <w:t>rights</w:t>
      </w:r>
      <w:r>
        <w:rPr>
          <w:color w:val="0C0C0C"/>
          <w:spacing w:val="-10"/>
          <w:w w:val="105"/>
          <w:sz w:val="23"/>
        </w:rPr>
        <w:t xml:space="preserve"> </w:t>
      </w:r>
      <w:r>
        <w:rPr>
          <w:color w:val="0C0C0C"/>
          <w:w w:val="105"/>
          <w:sz w:val="23"/>
        </w:rPr>
        <w:t>of</w:t>
      </w:r>
      <w:r>
        <w:rPr>
          <w:color w:val="0C0C0C"/>
          <w:spacing w:val="-5"/>
          <w:w w:val="105"/>
          <w:sz w:val="23"/>
        </w:rPr>
        <w:t xml:space="preserve"> </w:t>
      </w:r>
      <w:r>
        <w:rPr>
          <w:color w:val="1C1C1C"/>
          <w:w w:val="105"/>
          <w:sz w:val="23"/>
        </w:rPr>
        <w:t>your</w:t>
      </w:r>
      <w:r>
        <w:rPr>
          <w:color w:val="1C1C1C"/>
          <w:spacing w:val="-7"/>
          <w:w w:val="105"/>
          <w:sz w:val="23"/>
        </w:rPr>
        <w:t xml:space="preserve"> </w:t>
      </w:r>
      <w:r>
        <w:rPr>
          <w:color w:val="0C0C0C"/>
          <w:w w:val="105"/>
          <w:sz w:val="23"/>
        </w:rPr>
        <w:t>child.</w:t>
      </w:r>
      <w:r>
        <w:rPr>
          <w:color w:val="0C0C0C"/>
          <w:spacing w:val="1"/>
          <w:w w:val="105"/>
          <w:sz w:val="23"/>
        </w:rPr>
        <w:t xml:space="preserve"> </w:t>
      </w:r>
      <w:r>
        <w:rPr>
          <w:color w:val="0C0C0C"/>
          <w:w w:val="105"/>
        </w:rPr>
        <w:t>If</w:t>
      </w:r>
      <w:r>
        <w:rPr>
          <w:color w:val="0C0C0C"/>
          <w:spacing w:val="-9"/>
          <w:w w:val="105"/>
        </w:rPr>
        <w:t xml:space="preserve"> </w:t>
      </w:r>
      <w:r>
        <w:rPr>
          <w:color w:val="0C0C0C"/>
          <w:w w:val="105"/>
          <w:sz w:val="23"/>
        </w:rPr>
        <w:t>the school district refuses this request for amendment, you have the right to a hearing to challenge this</w:t>
      </w:r>
      <w:r>
        <w:rPr>
          <w:color w:val="0C0C0C"/>
          <w:spacing w:val="11"/>
          <w:w w:val="105"/>
          <w:sz w:val="23"/>
        </w:rPr>
        <w:t xml:space="preserve"> </w:t>
      </w:r>
      <w:r>
        <w:rPr>
          <w:color w:val="0C0C0C"/>
          <w:w w:val="105"/>
          <w:sz w:val="23"/>
        </w:rPr>
        <w:t>refusal.</w:t>
      </w:r>
    </w:p>
    <w:p w14:paraId="53ACB3D8" w14:textId="77777777" w:rsidR="002B265D" w:rsidRDefault="002B265D">
      <w:pPr>
        <w:pStyle w:val="BodyText"/>
        <w:spacing w:before="4"/>
        <w:rPr>
          <w:sz w:val="24"/>
        </w:rPr>
      </w:pPr>
    </w:p>
    <w:p w14:paraId="237C593C" w14:textId="77777777" w:rsidR="002B265D" w:rsidRDefault="001C65B0">
      <w:pPr>
        <w:pStyle w:val="ListParagraph"/>
        <w:numPr>
          <w:ilvl w:val="0"/>
          <w:numId w:val="1"/>
        </w:numPr>
        <w:tabs>
          <w:tab w:val="left" w:pos="850"/>
        </w:tabs>
        <w:spacing w:line="252" w:lineRule="auto"/>
        <w:ind w:left="844" w:right="977" w:hanging="356"/>
        <w:rPr>
          <w:color w:val="0C0C0C"/>
          <w:sz w:val="23"/>
        </w:rPr>
      </w:pPr>
      <w:r>
        <w:rPr>
          <w:color w:val="0C0C0C"/>
          <w:w w:val="105"/>
          <w:sz w:val="23"/>
        </w:rPr>
        <w:t>Request</w:t>
      </w:r>
      <w:r>
        <w:rPr>
          <w:color w:val="0C0C0C"/>
          <w:spacing w:val="-4"/>
          <w:w w:val="105"/>
          <w:sz w:val="23"/>
        </w:rPr>
        <w:t xml:space="preserve"> </w:t>
      </w:r>
      <w:r>
        <w:rPr>
          <w:color w:val="0C0C0C"/>
          <w:w w:val="105"/>
          <w:sz w:val="23"/>
        </w:rPr>
        <w:t>an</w:t>
      </w:r>
      <w:r>
        <w:rPr>
          <w:color w:val="0C0C0C"/>
          <w:spacing w:val="-14"/>
          <w:w w:val="105"/>
          <w:sz w:val="23"/>
        </w:rPr>
        <w:t xml:space="preserve"> </w:t>
      </w:r>
      <w:r>
        <w:rPr>
          <w:color w:val="0C0C0C"/>
          <w:w w:val="105"/>
          <w:sz w:val="23"/>
        </w:rPr>
        <w:t>impartial</w:t>
      </w:r>
      <w:r>
        <w:rPr>
          <w:color w:val="0C0C0C"/>
          <w:spacing w:val="6"/>
          <w:w w:val="105"/>
          <w:sz w:val="23"/>
        </w:rPr>
        <w:t xml:space="preserve"> </w:t>
      </w:r>
      <w:r>
        <w:rPr>
          <w:color w:val="0C0C0C"/>
          <w:w w:val="105"/>
          <w:sz w:val="23"/>
        </w:rPr>
        <w:t>due</w:t>
      </w:r>
      <w:r>
        <w:rPr>
          <w:color w:val="0C0C0C"/>
          <w:spacing w:val="-10"/>
          <w:w w:val="105"/>
          <w:sz w:val="23"/>
        </w:rPr>
        <w:t xml:space="preserve"> </w:t>
      </w:r>
      <w:r>
        <w:rPr>
          <w:color w:val="0C0C0C"/>
          <w:w w:val="105"/>
          <w:sz w:val="23"/>
        </w:rPr>
        <w:t>process</w:t>
      </w:r>
      <w:r>
        <w:rPr>
          <w:color w:val="0C0C0C"/>
          <w:spacing w:val="-9"/>
          <w:w w:val="105"/>
          <w:sz w:val="23"/>
        </w:rPr>
        <w:t xml:space="preserve"> </w:t>
      </w:r>
      <w:r>
        <w:rPr>
          <w:color w:val="0C0C0C"/>
          <w:w w:val="105"/>
          <w:sz w:val="23"/>
        </w:rPr>
        <w:t>hearing</w:t>
      </w:r>
      <w:r>
        <w:rPr>
          <w:color w:val="0C0C0C"/>
          <w:spacing w:val="-1"/>
          <w:w w:val="105"/>
          <w:sz w:val="23"/>
        </w:rPr>
        <w:t xml:space="preserve"> </w:t>
      </w:r>
      <w:r>
        <w:rPr>
          <w:color w:val="0C0C0C"/>
          <w:w w:val="105"/>
          <w:sz w:val="23"/>
        </w:rPr>
        <w:t>related</w:t>
      </w:r>
      <w:r>
        <w:rPr>
          <w:color w:val="0C0C0C"/>
          <w:spacing w:val="4"/>
          <w:w w:val="105"/>
          <w:sz w:val="23"/>
        </w:rPr>
        <w:t xml:space="preserve"> </w:t>
      </w:r>
      <w:r>
        <w:rPr>
          <w:color w:val="0C0C0C"/>
          <w:w w:val="105"/>
          <w:sz w:val="23"/>
        </w:rPr>
        <w:t>to</w:t>
      </w:r>
      <w:r>
        <w:rPr>
          <w:color w:val="0C0C0C"/>
          <w:spacing w:val="-16"/>
          <w:w w:val="105"/>
          <w:sz w:val="23"/>
        </w:rPr>
        <w:t xml:space="preserve"> </w:t>
      </w:r>
      <w:r>
        <w:rPr>
          <w:color w:val="0C0C0C"/>
          <w:w w:val="105"/>
          <w:sz w:val="23"/>
        </w:rPr>
        <w:t>decisions</w:t>
      </w:r>
      <w:r>
        <w:rPr>
          <w:color w:val="0C0C0C"/>
          <w:spacing w:val="-7"/>
          <w:w w:val="105"/>
          <w:sz w:val="23"/>
        </w:rPr>
        <w:t xml:space="preserve"> </w:t>
      </w:r>
      <w:r>
        <w:rPr>
          <w:color w:val="0C0C0C"/>
          <w:w w:val="105"/>
          <w:sz w:val="23"/>
        </w:rPr>
        <w:t>or</w:t>
      </w:r>
      <w:r>
        <w:rPr>
          <w:color w:val="0C0C0C"/>
          <w:spacing w:val="-11"/>
          <w:w w:val="105"/>
          <w:sz w:val="23"/>
        </w:rPr>
        <w:t xml:space="preserve"> </w:t>
      </w:r>
      <w:r>
        <w:rPr>
          <w:color w:val="0C0C0C"/>
          <w:w w:val="105"/>
          <w:sz w:val="23"/>
        </w:rPr>
        <w:t>actions</w:t>
      </w:r>
      <w:r>
        <w:rPr>
          <w:color w:val="0C0C0C"/>
          <w:spacing w:val="-4"/>
          <w:w w:val="105"/>
          <w:sz w:val="23"/>
        </w:rPr>
        <w:t xml:space="preserve"> </w:t>
      </w:r>
      <w:r>
        <w:rPr>
          <w:color w:val="0C0C0C"/>
          <w:w w:val="105"/>
          <w:sz w:val="23"/>
        </w:rPr>
        <w:t>regarding</w:t>
      </w:r>
      <w:r>
        <w:rPr>
          <w:color w:val="0C0C0C"/>
          <w:spacing w:val="2"/>
          <w:w w:val="105"/>
          <w:sz w:val="23"/>
        </w:rPr>
        <w:t xml:space="preserve"> </w:t>
      </w:r>
      <w:r>
        <w:rPr>
          <w:color w:val="0C0C0C"/>
          <w:w w:val="105"/>
          <w:sz w:val="23"/>
        </w:rPr>
        <w:t xml:space="preserve">your </w:t>
      </w:r>
      <w:r>
        <w:rPr>
          <w:color w:val="0C0C0C"/>
          <w:spacing w:val="-2"/>
          <w:w w:val="105"/>
          <w:sz w:val="23"/>
        </w:rPr>
        <w:t>child</w:t>
      </w:r>
      <w:r>
        <w:rPr>
          <w:color w:val="2F2F2F"/>
          <w:spacing w:val="-2"/>
          <w:w w:val="105"/>
          <w:sz w:val="23"/>
        </w:rPr>
        <w:t xml:space="preserve">' </w:t>
      </w:r>
      <w:r>
        <w:rPr>
          <w:color w:val="0C0C0C"/>
          <w:w w:val="105"/>
          <w:sz w:val="23"/>
        </w:rPr>
        <w:t xml:space="preserve">s identification, </w:t>
      </w:r>
      <w:r>
        <w:rPr>
          <w:color w:val="0C0C0C"/>
          <w:spacing w:val="-4"/>
          <w:w w:val="105"/>
          <w:sz w:val="23"/>
        </w:rPr>
        <w:t>evaluation</w:t>
      </w:r>
      <w:r>
        <w:rPr>
          <w:color w:val="2F2F2F"/>
          <w:spacing w:val="-4"/>
          <w:w w:val="105"/>
          <w:sz w:val="23"/>
        </w:rPr>
        <w:t xml:space="preserve">, </w:t>
      </w:r>
      <w:r>
        <w:rPr>
          <w:color w:val="0C0C0C"/>
          <w:w w:val="105"/>
          <w:sz w:val="23"/>
        </w:rPr>
        <w:t>educational program</w:t>
      </w:r>
      <w:r>
        <w:rPr>
          <w:color w:val="2F2F2F"/>
          <w:w w:val="105"/>
          <w:sz w:val="23"/>
        </w:rPr>
        <w:t xml:space="preserve">, </w:t>
      </w:r>
      <w:r>
        <w:rPr>
          <w:color w:val="0C0C0C"/>
          <w:w w:val="105"/>
          <w:sz w:val="23"/>
        </w:rPr>
        <w:t>or placement. To initiate an impartial</w:t>
      </w:r>
      <w:r>
        <w:rPr>
          <w:color w:val="0C0C0C"/>
          <w:spacing w:val="4"/>
          <w:w w:val="105"/>
          <w:sz w:val="23"/>
        </w:rPr>
        <w:t xml:space="preserve"> </w:t>
      </w:r>
      <w:r>
        <w:rPr>
          <w:color w:val="0C0C0C"/>
          <w:w w:val="105"/>
          <w:sz w:val="23"/>
        </w:rPr>
        <w:t>hearing,</w:t>
      </w:r>
      <w:r>
        <w:rPr>
          <w:color w:val="0C0C0C"/>
          <w:spacing w:val="-5"/>
          <w:w w:val="105"/>
          <w:sz w:val="23"/>
        </w:rPr>
        <w:t xml:space="preserve"> </w:t>
      </w:r>
      <w:r>
        <w:rPr>
          <w:color w:val="1C1C1C"/>
          <w:w w:val="105"/>
          <w:sz w:val="23"/>
        </w:rPr>
        <w:t>you</w:t>
      </w:r>
      <w:r>
        <w:rPr>
          <w:color w:val="1C1C1C"/>
          <w:spacing w:val="-6"/>
          <w:w w:val="105"/>
          <w:sz w:val="23"/>
        </w:rPr>
        <w:t xml:space="preserve"> </w:t>
      </w:r>
      <w:r>
        <w:rPr>
          <w:color w:val="0C0C0C"/>
          <w:w w:val="105"/>
          <w:sz w:val="23"/>
        </w:rPr>
        <w:t>must</w:t>
      </w:r>
      <w:r>
        <w:rPr>
          <w:color w:val="0C0C0C"/>
          <w:spacing w:val="-12"/>
          <w:w w:val="105"/>
          <w:sz w:val="23"/>
        </w:rPr>
        <w:t xml:space="preserve"> </w:t>
      </w:r>
      <w:r>
        <w:rPr>
          <w:color w:val="0C0C0C"/>
          <w:w w:val="105"/>
          <w:sz w:val="23"/>
        </w:rPr>
        <w:t>file</w:t>
      </w:r>
      <w:r>
        <w:rPr>
          <w:color w:val="0C0C0C"/>
          <w:spacing w:val="-12"/>
          <w:w w:val="105"/>
          <w:sz w:val="23"/>
        </w:rPr>
        <w:t xml:space="preserve"> </w:t>
      </w:r>
      <w:r>
        <w:rPr>
          <w:color w:val="0C0C0C"/>
          <w:w w:val="105"/>
          <w:sz w:val="23"/>
        </w:rPr>
        <w:t>a</w:t>
      </w:r>
      <w:r>
        <w:rPr>
          <w:color w:val="0C0C0C"/>
          <w:spacing w:val="-10"/>
          <w:w w:val="105"/>
          <w:sz w:val="23"/>
        </w:rPr>
        <w:t xml:space="preserve"> </w:t>
      </w:r>
      <w:r>
        <w:rPr>
          <w:color w:val="0C0C0C"/>
          <w:w w:val="105"/>
          <w:sz w:val="23"/>
        </w:rPr>
        <w:t>written</w:t>
      </w:r>
      <w:r>
        <w:rPr>
          <w:color w:val="0C0C0C"/>
          <w:spacing w:val="-8"/>
          <w:w w:val="105"/>
          <w:sz w:val="23"/>
        </w:rPr>
        <w:t xml:space="preserve"> </w:t>
      </w:r>
      <w:r>
        <w:rPr>
          <w:i/>
          <w:color w:val="1C1C1C"/>
          <w:w w:val="105"/>
          <w:sz w:val="23"/>
        </w:rPr>
        <w:t xml:space="preserve">Notice </w:t>
      </w:r>
      <w:r>
        <w:rPr>
          <w:i/>
          <w:color w:val="0C0C0C"/>
          <w:w w:val="105"/>
          <w:sz w:val="23"/>
        </w:rPr>
        <w:t>of</w:t>
      </w:r>
      <w:r>
        <w:rPr>
          <w:i/>
          <w:color w:val="0C0C0C"/>
          <w:spacing w:val="-9"/>
          <w:w w:val="105"/>
          <w:sz w:val="23"/>
        </w:rPr>
        <w:t xml:space="preserve"> </w:t>
      </w:r>
      <w:r>
        <w:rPr>
          <w:i/>
          <w:color w:val="0C0C0C"/>
          <w:w w:val="105"/>
          <w:sz w:val="23"/>
        </w:rPr>
        <w:t>Request</w:t>
      </w:r>
      <w:r>
        <w:rPr>
          <w:i/>
          <w:color w:val="0C0C0C"/>
          <w:spacing w:val="-4"/>
          <w:w w:val="105"/>
          <w:sz w:val="23"/>
        </w:rPr>
        <w:t xml:space="preserve"> </w:t>
      </w:r>
      <w:r>
        <w:rPr>
          <w:i/>
          <w:color w:val="0C0C0C"/>
          <w:w w:val="105"/>
          <w:sz w:val="23"/>
        </w:rPr>
        <w:t>for</w:t>
      </w:r>
      <w:r>
        <w:rPr>
          <w:i/>
          <w:color w:val="0C0C0C"/>
          <w:spacing w:val="-11"/>
          <w:w w:val="105"/>
          <w:sz w:val="23"/>
        </w:rPr>
        <w:t xml:space="preserve"> </w:t>
      </w:r>
      <w:r>
        <w:rPr>
          <w:i/>
          <w:color w:val="0C0C0C"/>
          <w:w w:val="105"/>
          <w:sz w:val="23"/>
        </w:rPr>
        <w:t>a</w:t>
      </w:r>
      <w:r>
        <w:rPr>
          <w:i/>
          <w:color w:val="0C0C0C"/>
          <w:spacing w:val="-9"/>
          <w:w w:val="105"/>
          <w:sz w:val="23"/>
        </w:rPr>
        <w:t xml:space="preserve"> </w:t>
      </w:r>
      <w:r>
        <w:rPr>
          <w:i/>
          <w:color w:val="0C0C0C"/>
          <w:w w:val="105"/>
          <w:sz w:val="23"/>
        </w:rPr>
        <w:t>Due</w:t>
      </w:r>
      <w:r>
        <w:rPr>
          <w:i/>
          <w:color w:val="0C0C0C"/>
          <w:spacing w:val="-4"/>
          <w:w w:val="105"/>
          <w:sz w:val="23"/>
        </w:rPr>
        <w:t xml:space="preserve"> </w:t>
      </w:r>
      <w:r>
        <w:rPr>
          <w:i/>
          <w:color w:val="0C0C0C"/>
          <w:w w:val="105"/>
          <w:sz w:val="23"/>
        </w:rPr>
        <w:t>Process</w:t>
      </w:r>
      <w:r>
        <w:rPr>
          <w:i/>
          <w:color w:val="0C0C0C"/>
          <w:spacing w:val="-2"/>
          <w:w w:val="105"/>
          <w:sz w:val="23"/>
        </w:rPr>
        <w:t xml:space="preserve"> </w:t>
      </w:r>
      <w:r>
        <w:rPr>
          <w:i/>
          <w:color w:val="0C0C0C"/>
          <w:w w:val="105"/>
          <w:sz w:val="23"/>
        </w:rPr>
        <w:t xml:space="preserve">Hearing </w:t>
      </w:r>
      <w:r>
        <w:rPr>
          <w:color w:val="0C0C0C"/>
          <w:w w:val="105"/>
          <w:sz w:val="23"/>
        </w:rPr>
        <w:t>with the Alaska Department of Education and Early Development, 801 W. 10</w:t>
      </w:r>
      <w:r>
        <w:rPr>
          <w:color w:val="0C0C0C"/>
          <w:w w:val="105"/>
          <w:sz w:val="23"/>
          <w:vertAlign w:val="superscript"/>
        </w:rPr>
        <w:t>th</w:t>
      </w:r>
      <w:r>
        <w:rPr>
          <w:color w:val="0C0C0C"/>
          <w:w w:val="105"/>
          <w:sz w:val="23"/>
        </w:rPr>
        <w:t xml:space="preserve"> </w:t>
      </w:r>
      <w:r>
        <w:rPr>
          <w:color w:val="0C0C0C"/>
          <w:spacing w:val="-3"/>
          <w:w w:val="105"/>
          <w:sz w:val="23"/>
        </w:rPr>
        <w:t>Street</w:t>
      </w:r>
      <w:r>
        <w:rPr>
          <w:color w:val="2F2F2F"/>
          <w:spacing w:val="-3"/>
          <w:w w:val="105"/>
          <w:sz w:val="23"/>
        </w:rPr>
        <w:t>,</w:t>
      </w:r>
      <w:r>
        <w:rPr>
          <w:color w:val="0C0C0C"/>
          <w:spacing w:val="-3"/>
          <w:w w:val="105"/>
          <w:sz w:val="23"/>
        </w:rPr>
        <w:t xml:space="preserve"> </w:t>
      </w:r>
      <w:r>
        <w:rPr>
          <w:color w:val="0C0C0C"/>
          <w:w w:val="105"/>
          <w:sz w:val="23"/>
        </w:rPr>
        <w:t xml:space="preserve">Suite 200, PO Box </w:t>
      </w:r>
      <w:r>
        <w:rPr>
          <w:color w:val="0C0C0C"/>
          <w:spacing w:val="-6"/>
          <w:w w:val="105"/>
          <w:sz w:val="23"/>
        </w:rPr>
        <w:t>110500</w:t>
      </w:r>
      <w:r>
        <w:rPr>
          <w:color w:val="2F2F2F"/>
          <w:spacing w:val="-6"/>
          <w:w w:val="105"/>
          <w:sz w:val="23"/>
        </w:rPr>
        <w:t xml:space="preserve">, </w:t>
      </w:r>
      <w:r>
        <w:rPr>
          <w:color w:val="0C0C0C"/>
          <w:w w:val="105"/>
          <w:sz w:val="23"/>
        </w:rPr>
        <w:t>Juneau</w:t>
      </w:r>
      <w:r>
        <w:rPr>
          <w:color w:val="2F2F2F"/>
          <w:w w:val="105"/>
          <w:sz w:val="23"/>
        </w:rPr>
        <w:t xml:space="preserve">, </w:t>
      </w:r>
      <w:r>
        <w:rPr>
          <w:color w:val="0C0C0C"/>
          <w:w w:val="105"/>
          <w:sz w:val="23"/>
        </w:rPr>
        <w:t xml:space="preserve">AK 98111-0500. You and </w:t>
      </w:r>
      <w:r>
        <w:rPr>
          <w:color w:val="1C1C1C"/>
          <w:w w:val="105"/>
          <w:sz w:val="23"/>
        </w:rPr>
        <w:t xml:space="preserve">your </w:t>
      </w:r>
      <w:r>
        <w:rPr>
          <w:color w:val="0C0C0C"/>
          <w:w w:val="105"/>
          <w:sz w:val="23"/>
        </w:rPr>
        <w:t>student may participate in the hearing. You may have an attorney to represent</w:t>
      </w:r>
      <w:r>
        <w:rPr>
          <w:color w:val="0C0C0C"/>
          <w:spacing w:val="19"/>
          <w:w w:val="105"/>
          <w:sz w:val="23"/>
        </w:rPr>
        <w:t xml:space="preserve"> </w:t>
      </w:r>
      <w:r>
        <w:rPr>
          <w:color w:val="0C0C0C"/>
          <w:w w:val="105"/>
          <w:sz w:val="23"/>
        </w:rPr>
        <w:t>you.</w:t>
      </w:r>
    </w:p>
    <w:p w14:paraId="74781E9F" w14:textId="77777777" w:rsidR="002B265D" w:rsidRDefault="002B265D">
      <w:pPr>
        <w:pStyle w:val="BodyText"/>
        <w:spacing w:before="6"/>
        <w:rPr>
          <w:sz w:val="23"/>
        </w:rPr>
      </w:pPr>
    </w:p>
    <w:p w14:paraId="3F3BB312" w14:textId="77777777" w:rsidR="002B265D" w:rsidRDefault="001C65B0">
      <w:pPr>
        <w:pStyle w:val="ListParagraph"/>
        <w:numPr>
          <w:ilvl w:val="0"/>
          <w:numId w:val="1"/>
        </w:numPr>
        <w:tabs>
          <w:tab w:val="left" w:pos="850"/>
        </w:tabs>
        <w:ind w:left="849" w:hanging="361"/>
        <w:rPr>
          <w:color w:val="0C0C0C"/>
          <w:sz w:val="23"/>
        </w:rPr>
      </w:pPr>
      <w:r>
        <w:rPr>
          <w:color w:val="0C0C0C"/>
          <w:w w:val="105"/>
          <w:sz w:val="23"/>
        </w:rPr>
        <w:t>File a written grievance following the district's grievance or compliance</w:t>
      </w:r>
      <w:r>
        <w:rPr>
          <w:color w:val="0C0C0C"/>
          <w:spacing w:val="32"/>
          <w:w w:val="105"/>
          <w:sz w:val="23"/>
        </w:rPr>
        <w:t xml:space="preserve"> </w:t>
      </w:r>
      <w:r>
        <w:rPr>
          <w:color w:val="0C0C0C"/>
          <w:w w:val="105"/>
          <w:sz w:val="23"/>
        </w:rPr>
        <w:t>procedures.</w:t>
      </w:r>
    </w:p>
    <w:p w14:paraId="7051965F" w14:textId="77777777" w:rsidR="002B265D" w:rsidRDefault="002B265D">
      <w:pPr>
        <w:pStyle w:val="BodyText"/>
        <w:rPr>
          <w:sz w:val="25"/>
        </w:rPr>
      </w:pPr>
    </w:p>
    <w:p w14:paraId="0502BCBE" w14:textId="77777777" w:rsidR="002B265D" w:rsidRDefault="001C65B0">
      <w:pPr>
        <w:pStyle w:val="ListParagraph"/>
        <w:numPr>
          <w:ilvl w:val="0"/>
          <w:numId w:val="1"/>
        </w:numPr>
        <w:tabs>
          <w:tab w:val="left" w:pos="850"/>
        </w:tabs>
        <w:spacing w:before="1" w:line="249" w:lineRule="auto"/>
        <w:ind w:left="848" w:right="1228" w:hanging="359"/>
        <w:rPr>
          <w:color w:val="0C0C0C"/>
          <w:sz w:val="23"/>
        </w:rPr>
      </w:pPr>
      <w:r>
        <w:rPr>
          <w:color w:val="0C0C0C"/>
          <w:w w:val="105"/>
          <w:sz w:val="23"/>
        </w:rPr>
        <w:t>File</w:t>
      </w:r>
      <w:r>
        <w:rPr>
          <w:color w:val="0C0C0C"/>
          <w:spacing w:val="-9"/>
          <w:w w:val="105"/>
          <w:sz w:val="23"/>
        </w:rPr>
        <w:t xml:space="preserve"> </w:t>
      </w:r>
      <w:r>
        <w:rPr>
          <w:color w:val="0C0C0C"/>
          <w:w w:val="105"/>
          <w:sz w:val="23"/>
        </w:rPr>
        <w:t>a</w:t>
      </w:r>
      <w:r>
        <w:rPr>
          <w:color w:val="0C0C0C"/>
          <w:spacing w:val="-14"/>
          <w:w w:val="105"/>
          <w:sz w:val="23"/>
        </w:rPr>
        <w:t xml:space="preserve"> </w:t>
      </w:r>
      <w:r>
        <w:rPr>
          <w:color w:val="0C0C0C"/>
          <w:w w:val="105"/>
          <w:sz w:val="23"/>
        </w:rPr>
        <w:t>complaint</w:t>
      </w:r>
      <w:r>
        <w:rPr>
          <w:color w:val="0C0C0C"/>
          <w:spacing w:val="4"/>
          <w:w w:val="105"/>
          <w:sz w:val="23"/>
        </w:rPr>
        <w:t xml:space="preserve"> </w:t>
      </w:r>
      <w:r>
        <w:rPr>
          <w:color w:val="0C0C0C"/>
          <w:w w:val="105"/>
          <w:sz w:val="23"/>
        </w:rPr>
        <w:t>with</w:t>
      </w:r>
      <w:r>
        <w:rPr>
          <w:color w:val="0C0C0C"/>
          <w:spacing w:val="-9"/>
          <w:w w:val="105"/>
          <w:sz w:val="23"/>
        </w:rPr>
        <w:t xml:space="preserve"> </w:t>
      </w:r>
      <w:r>
        <w:rPr>
          <w:color w:val="0C0C0C"/>
          <w:w w:val="105"/>
          <w:sz w:val="23"/>
        </w:rPr>
        <w:t>the</w:t>
      </w:r>
      <w:r>
        <w:rPr>
          <w:color w:val="0C0C0C"/>
          <w:spacing w:val="-9"/>
          <w:w w:val="105"/>
          <w:sz w:val="23"/>
        </w:rPr>
        <w:t xml:space="preserve"> </w:t>
      </w:r>
      <w:r>
        <w:rPr>
          <w:color w:val="0C0C0C"/>
          <w:w w:val="105"/>
          <w:sz w:val="23"/>
        </w:rPr>
        <w:t>U.S.</w:t>
      </w:r>
      <w:r>
        <w:rPr>
          <w:color w:val="0C0C0C"/>
          <w:spacing w:val="-10"/>
          <w:w w:val="105"/>
          <w:sz w:val="23"/>
        </w:rPr>
        <w:t xml:space="preserve"> </w:t>
      </w:r>
      <w:r>
        <w:rPr>
          <w:color w:val="0C0C0C"/>
          <w:w w:val="105"/>
          <w:sz w:val="23"/>
        </w:rPr>
        <w:t>Department</w:t>
      </w:r>
      <w:r>
        <w:rPr>
          <w:color w:val="0C0C0C"/>
          <w:spacing w:val="-1"/>
          <w:w w:val="105"/>
          <w:sz w:val="23"/>
        </w:rPr>
        <w:t xml:space="preserve"> </w:t>
      </w:r>
      <w:r>
        <w:rPr>
          <w:color w:val="0C0C0C"/>
          <w:w w:val="105"/>
          <w:sz w:val="23"/>
        </w:rPr>
        <w:t>of</w:t>
      </w:r>
      <w:r>
        <w:rPr>
          <w:color w:val="0C0C0C"/>
          <w:spacing w:val="-10"/>
          <w:w w:val="105"/>
          <w:sz w:val="23"/>
        </w:rPr>
        <w:t xml:space="preserve"> </w:t>
      </w:r>
      <w:r>
        <w:rPr>
          <w:color w:val="0C0C0C"/>
          <w:w w:val="105"/>
          <w:sz w:val="23"/>
        </w:rPr>
        <w:t>Education Office</w:t>
      </w:r>
      <w:r>
        <w:rPr>
          <w:color w:val="0C0C0C"/>
          <w:spacing w:val="-10"/>
          <w:w w:val="105"/>
          <w:sz w:val="23"/>
        </w:rPr>
        <w:t xml:space="preserve"> </w:t>
      </w:r>
      <w:r>
        <w:rPr>
          <w:color w:val="0C0C0C"/>
          <w:w w:val="105"/>
          <w:sz w:val="23"/>
        </w:rPr>
        <w:t>for</w:t>
      </w:r>
      <w:r>
        <w:rPr>
          <w:color w:val="0C0C0C"/>
          <w:spacing w:val="-9"/>
          <w:w w:val="105"/>
          <w:sz w:val="23"/>
        </w:rPr>
        <w:t xml:space="preserve"> </w:t>
      </w:r>
      <w:r>
        <w:rPr>
          <w:color w:val="0C0C0C"/>
          <w:w w:val="105"/>
          <w:sz w:val="23"/>
        </w:rPr>
        <w:t>Civil Rights,</w:t>
      </w:r>
      <w:r>
        <w:rPr>
          <w:color w:val="0C0C0C"/>
          <w:spacing w:val="-6"/>
          <w:w w:val="105"/>
          <w:sz w:val="23"/>
        </w:rPr>
        <w:t xml:space="preserve"> </w:t>
      </w:r>
      <w:r>
        <w:rPr>
          <w:color w:val="0C0C0C"/>
          <w:w w:val="105"/>
          <w:sz w:val="23"/>
        </w:rPr>
        <w:t>915 Second Avenue, Room 301, Seattle, WA 98174-1099. Telephone (206) 607-1600. Facsimile (206)</w:t>
      </w:r>
      <w:r>
        <w:rPr>
          <w:color w:val="0C0C0C"/>
          <w:spacing w:val="16"/>
          <w:w w:val="105"/>
          <w:sz w:val="23"/>
        </w:rPr>
        <w:t xml:space="preserve"> </w:t>
      </w:r>
      <w:r>
        <w:rPr>
          <w:color w:val="0C0C0C"/>
          <w:w w:val="105"/>
          <w:sz w:val="23"/>
        </w:rPr>
        <w:t>607-1601.</w:t>
      </w:r>
    </w:p>
    <w:p w14:paraId="550F6CCF" w14:textId="77777777" w:rsidR="002B265D" w:rsidRDefault="002B265D">
      <w:pPr>
        <w:pStyle w:val="BodyText"/>
        <w:spacing w:before="4"/>
        <w:rPr>
          <w:sz w:val="24"/>
        </w:rPr>
      </w:pPr>
    </w:p>
    <w:p w14:paraId="4BCE2C59" w14:textId="77777777" w:rsidR="002B265D" w:rsidRDefault="001C65B0">
      <w:pPr>
        <w:spacing w:line="249" w:lineRule="auto"/>
        <w:ind w:left="130" w:right="840" w:hanging="6"/>
        <w:rPr>
          <w:sz w:val="23"/>
        </w:rPr>
      </w:pPr>
      <w:r>
        <w:rPr>
          <w:color w:val="0C0C0C"/>
          <w:w w:val="105"/>
          <w:sz w:val="23"/>
        </w:rPr>
        <w:t>The person in the district who is responsible for assuring that the district complies with Section 504 is:</w:t>
      </w:r>
    </w:p>
    <w:p w14:paraId="06EC95B8" w14:textId="77777777" w:rsidR="00DE7E78" w:rsidRDefault="00DE7E78">
      <w:pPr>
        <w:spacing w:line="266" w:lineRule="auto"/>
        <w:ind w:left="3033" w:right="3587"/>
        <w:jc w:val="center"/>
        <w:rPr>
          <w:color w:val="0C0C0C"/>
          <w:w w:val="110"/>
          <w:sz w:val="20"/>
        </w:rPr>
      </w:pPr>
      <w:r>
        <w:rPr>
          <w:color w:val="0C0C0C"/>
          <w:w w:val="110"/>
          <w:sz w:val="20"/>
        </w:rPr>
        <w:t>Name, Title</w:t>
      </w:r>
    </w:p>
    <w:p w14:paraId="42B00D11" w14:textId="77777777" w:rsidR="00DE7E78" w:rsidRDefault="00DE7E78">
      <w:pPr>
        <w:spacing w:line="266" w:lineRule="auto"/>
        <w:ind w:left="3033" w:right="3587"/>
        <w:jc w:val="center"/>
        <w:rPr>
          <w:color w:val="0C0C0C"/>
          <w:w w:val="110"/>
          <w:sz w:val="20"/>
        </w:rPr>
      </w:pPr>
      <w:r>
        <w:rPr>
          <w:color w:val="0C0C0C"/>
          <w:w w:val="110"/>
          <w:sz w:val="20"/>
        </w:rPr>
        <w:t>Address</w:t>
      </w:r>
    </w:p>
    <w:p w14:paraId="7A58DFDD" w14:textId="77777777" w:rsidR="00DE7E78" w:rsidRDefault="00DE7E78">
      <w:pPr>
        <w:spacing w:line="266" w:lineRule="auto"/>
        <w:ind w:left="3033" w:right="3587"/>
        <w:jc w:val="center"/>
        <w:rPr>
          <w:color w:val="0C0C0C"/>
          <w:w w:val="110"/>
          <w:sz w:val="20"/>
        </w:rPr>
      </w:pPr>
      <w:r>
        <w:rPr>
          <w:color w:val="0C0C0C"/>
          <w:w w:val="110"/>
          <w:sz w:val="20"/>
        </w:rPr>
        <w:t xml:space="preserve">Phone: </w:t>
      </w:r>
    </w:p>
    <w:p w14:paraId="1CD72FE7" w14:textId="3558ECEB" w:rsidR="002B265D" w:rsidRDefault="00DE7E78" w:rsidP="00DE7E78">
      <w:pPr>
        <w:spacing w:line="266" w:lineRule="auto"/>
        <w:ind w:left="3033" w:right="3587"/>
        <w:jc w:val="center"/>
        <w:rPr>
          <w:sz w:val="20"/>
        </w:rPr>
      </w:pPr>
      <w:r>
        <w:rPr>
          <w:color w:val="0C0C0C"/>
          <w:w w:val="110"/>
          <w:sz w:val="20"/>
        </w:rPr>
        <w:t xml:space="preserve">Email:  </w:t>
      </w:r>
      <w:r w:rsidR="001C65B0">
        <w:rPr>
          <w:color w:val="0C0C0C"/>
          <w:w w:val="110"/>
          <w:sz w:val="20"/>
        </w:rPr>
        <w:t xml:space="preserve"> </w:t>
      </w:r>
    </w:p>
    <w:p w14:paraId="06558478" w14:textId="77777777" w:rsidR="002B265D" w:rsidRDefault="002B265D">
      <w:pPr>
        <w:pStyle w:val="BodyText"/>
        <w:rPr>
          <w:sz w:val="22"/>
        </w:rPr>
      </w:pPr>
    </w:p>
    <w:p w14:paraId="19C79104" w14:textId="77777777" w:rsidR="002B265D" w:rsidRDefault="002B265D">
      <w:pPr>
        <w:pStyle w:val="BodyText"/>
        <w:rPr>
          <w:sz w:val="22"/>
        </w:rPr>
      </w:pPr>
    </w:p>
    <w:p w14:paraId="1812FA62" w14:textId="77777777" w:rsidR="002B265D" w:rsidRDefault="002B265D">
      <w:pPr>
        <w:pStyle w:val="BodyText"/>
        <w:rPr>
          <w:sz w:val="22"/>
        </w:rPr>
      </w:pPr>
    </w:p>
    <w:p w14:paraId="2B1C305C" w14:textId="77777777" w:rsidR="002B265D" w:rsidRDefault="002B265D">
      <w:pPr>
        <w:pStyle w:val="BodyText"/>
        <w:rPr>
          <w:sz w:val="22"/>
        </w:rPr>
      </w:pPr>
    </w:p>
    <w:p w14:paraId="7377FA15" w14:textId="77777777" w:rsidR="002B265D" w:rsidRDefault="002B265D">
      <w:pPr>
        <w:pStyle w:val="BodyText"/>
        <w:rPr>
          <w:sz w:val="22"/>
        </w:rPr>
      </w:pPr>
    </w:p>
    <w:p w14:paraId="5CC1EE77" w14:textId="77777777" w:rsidR="002B265D" w:rsidRDefault="002B265D">
      <w:pPr>
        <w:pStyle w:val="BodyText"/>
        <w:rPr>
          <w:sz w:val="22"/>
        </w:rPr>
      </w:pPr>
    </w:p>
    <w:p w14:paraId="16E6285F" w14:textId="77777777" w:rsidR="002B265D" w:rsidRDefault="002B265D">
      <w:pPr>
        <w:pStyle w:val="BodyText"/>
        <w:rPr>
          <w:sz w:val="22"/>
        </w:rPr>
      </w:pPr>
    </w:p>
    <w:p w14:paraId="16A76F86" w14:textId="77777777" w:rsidR="002B265D" w:rsidRDefault="002B265D">
      <w:pPr>
        <w:pStyle w:val="BodyText"/>
        <w:rPr>
          <w:sz w:val="22"/>
        </w:rPr>
      </w:pPr>
    </w:p>
    <w:p w14:paraId="306E2532" w14:textId="77777777" w:rsidR="002B265D" w:rsidRDefault="002B265D">
      <w:pPr>
        <w:pStyle w:val="BodyText"/>
        <w:rPr>
          <w:sz w:val="22"/>
        </w:rPr>
      </w:pPr>
    </w:p>
    <w:p w14:paraId="0C95CDE0" w14:textId="77777777" w:rsidR="002B265D" w:rsidRDefault="002B265D">
      <w:pPr>
        <w:pStyle w:val="BodyText"/>
        <w:rPr>
          <w:sz w:val="22"/>
        </w:rPr>
      </w:pPr>
    </w:p>
    <w:p w14:paraId="6A07D4A0" w14:textId="77777777" w:rsidR="002B265D" w:rsidRDefault="002B265D">
      <w:pPr>
        <w:pStyle w:val="BodyText"/>
        <w:rPr>
          <w:sz w:val="22"/>
        </w:rPr>
      </w:pPr>
    </w:p>
    <w:p w14:paraId="4974FE8D" w14:textId="77777777" w:rsidR="002B265D" w:rsidRDefault="002B265D">
      <w:pPr>
        <w:pStyle w:val="BodyText"/>
        <w:rPr>
          <w:sz w:val="22"/>
        </w:rPr>
      </w:pPr>
    </w:p>
    <w:p w14:paraId="28564DCD" w14:textId="77777777" w:rsidR="002B265D" w:rsidRDefault="002B265D">
      <w:pPr>
        <w:pStyle w:val="BodyText"/>
        <w:rPr>
          <w:sz w:val="22"/>
        </w:rPr>
      </w:pPr>
    </w:p>
    <w:p w14:paraId="11F37E81" w14:textId="77777777" w:rsidR="002B265D" w:rsidRDefault="002B265D">
      <w:pPr>
        <w:pStyle w:val="BodyText"/>
        <w:rPr>
          <w:sz w:val="22"/>
        </w:rPr>
      </w:pPr>
    </w:p>
    <w:p w14:paraId="4548C3D9" w14:textId="77777777" w:rsidR="002B265D" w:rsidRDefault="002B265D">
      <w:pPr>
        <w:pStyle w:val="BodyText"/>
        <w:rPr>
          <w:sz w:val="22"/>
        </w:rPr>
      </w:pPr>
    </w:p>
    <w:p w14:paraId="138E4363" w14:textId="77777777" w:rsidR="002B265D" w:rsidRDefault="002B265D">
      <w:pPr>
        <w:pStyle w:val="BodyText"/>
        <w:spacing w:before="10"/>
        <w:rPr>
          <w:sz w:val="32"/>
        </w:rPr>
      </w:pPr>
    </w:p>
    <w:p w14:paraId="53BBE17D" w14:textId="009C7FED" w:rsidR="002B265D" w:rsidRDefault="001C65B0">
      <w:pPr>
        <w:tabs>
          <w:tab w:val="left" w:pos="9119"/>
        </w:tabs>
        <w:ind w:left="6388"/>
        <w:rPr>
          <w:sz w:val="20"/>
        </w:rPr>
      </w:pPr>
      <w:r>
        <w:rPr>
          <w:color w:val="0C0C0C"/>
          <w:w w:val="105"/>
          <w:sz w:val="19"/>
        </w:rPr>
        <w:t>Parent</w:t>
      </w:r>
      <w:r>
        <w:rPr>
          <w:color w:val="444444"/>
          <w:w w:val="105"/>
          <w:sz w:val="19"/>
        </w:rPr>
        <w:t>/</w:t>
      </w:r>
      <w:r>
        <w:rPr>
          <w:color w:val="1C1C1C"/>
          <w:w w:val="105"/>
          <w:sz w:val="19"/>
        </w:rPr>
        <w:t xml:space="preserve">Student </w:t>
      </w:r>
      <w:r>
        <w:rPr>
          <w:color w:val="0C0C0C"/>
          <w:w w:val="105"/>
          <w:sz w:val="19"/>
        </w:rPr>
        <w:t>Rights</w:t>
      </w:r>
      <w:r>
        <w:rPr>
          <w:color w:val="444444"/>
          <w:w w:val="105"/>
          <w:sz w:val="19"/>
        </w:rPr>
        <w:t>,</w:t>
      </w:r>
      <w:r>
        <w:rPr>
          <w:color w:val="444444"/>
          <w:spacing w:val="-5"/>
          <w:w w:val="105"/>
          <w:sz w:val="19"/>
        </w:rPr>
        <w:t xml:space="preserve"> </w:t>
      </w:r>
      <w:r>
        <w:rPr>
          <w:color w:val="0C0C0C"/>
          <w:w w:val="105"/>
          <w:sz w:val="19"/>
        </w:rPr>
        <w:t>Page</w:t>
      </w:r>
      <w:r>
        <w:rPr>
          <w:color w:val="0C0C0C"/>
          <w:spacing w:val="5"/>
          <w:w w:val="105"/>
          <w:sz w:val="19"/>
        </w:rPr>
        <w:t xml:space="preserve"> </w:t>
      </w:r>
      <w:r>
        <w:rPr>
          <w:color w:val="0C0C0C"/>
          <w:w w:val="105"/>
          <w:sz w:val="19"/>
        </w:rPr>
        <w:t>2</w:t>
      </w:r>
      <w:r>
        <w:rPr>
          <w:color w:val="0C0C0C"/>
          <w:w w:val="105"/>
          <w:sz w:val="19"/>
        </w:rPr>
        <w:tab/>
      </w:r>
      <w:r w:rsidR="00A71C7F">
        <w:rPr>
          <w:color w:val="0C0C0C"/>
          <w:w w:val="105"/>
          <w:sz w:val="20"/>
        </w:rPr>
        <w:t>10</w:t>
      </w:r>
      <w:r>
        <w:rPr>
          <w:color w:val="0C0C0C"/>
          <w:w w:val="105"/>
          <w:sz w:val="20"/>
        </w:rPr>
        <w:t>/1</w:t>
      </w:r>
      <w:r w:rsidR="00A71C7F">
        <w:rPr>
          <w:color w:val="0C0C0C"/>
          <w:w w:val="105"/>
          <w:sz w:val="20"/>
        </w:rPr>
        <w:t>9</w:t>
      </w:r>
    </w:p>
    <w:p w14:paraId="69C65EE9" w14:textId="77777777" w:rsidR="002B265D" w:rsidRDefault="002B265D">
      <w:pPr>
        <w:rPr>
          <w:sz w:val="20"/>
        </w:rPr>
        <w:sectPr w:rsidR="002B265D">
          <w:footerReference w:type="default" r:id="rId49"/>
          <w:pgSz w:w="12240" w:h="15840"/>
          <w:pgMar w:top="1460" w:right="740" w:bottom="280" w:left="1320" w:header="0" w:footer="0" w:gutter="0"/>
          <w:cols w:space="720"/>
        </w:sectPr>
      </w:pPr>
    </w:p>
    <w:p w14:paraId="7A33FD10" w14:textId="2F85C605" w:rsidR="002B265D" w:rsidRDefault="00381371">
      <w:pPr>
        <w:pStyle w:val="BodyText"/>
        <w:rPr>
          <w:sz w:val="20"/>
        </w:rPr>
      </w:pPr>
      <w:r>
        <w:lastRenderedPageBreak/>
        <w:pict w14:anchorId="7FFCF019">
          <v:line id="_x0000_s1065" style="position:absolute;z-index:-252979200;mso-position-horizontal-relative:page;mso-position-vertical-relative:page" from="33.5pt,123.5pt" to="285.35pt,123.5pt" strokecolor="gray" strokeweight="2.16pt">
            <w10:wrap anchorx="page" anchory="page"/>
          </v:line>
        </w:pict>
      </w:r>
    </w:p>
    <w:p w14:paraId="378048A6" w14:textId="77777777" w:rsidR="002B265D" w:rsidRDefault="002B265D">
      <w:pPr>
        <w:pStyle w:val="BodyText"/>
        <w:rPr>
          <w:sz w:val="20"/>
        </w:rPr>
      </w:pPr>
    </w:p>
    <w:p w14:paraId="4F6FC944" w14:textId="77777777" w:rsidR="002B265D" w:rsidRDefault="002B265D">
      <w:pPr>
        <w:pStyle w:val="BodyText"/>
        <w:rPr>
          <w:sz w:val="20"/>
        </w:rPr>
      </w:pPr>
    </w:p>
    <w:p w14:paraId="0E89220E" w14:textId="77777777" w:rsidR="002B265D" w:rsidRDefault="002B265D">
      <w:pPr>
        <w:pStyle w:val="BodyText"/>
        <w:rPr>
          <w:sz w:val="20"/>
        </w:rPr>
      </w:pPr>
    </w:p>
    <w:p w14:paraId="3DEC193A" w14:textId="77777777" w:rsidR="002B265D" w:rsidRDefault="002B265D">
      <w:pPr>
        <w:pStyle w:val="BodyText"/>
        <w:rPr>
          <w:sz w:val="20"/>
        </w:rPr>
      </w:pPr>
    </w:p>
    <w:p w14:paraId="25908B02" w14:textId="77777777" w:rsidR="002B265D" w:rsidRDefault="00381371">
      <w:pPr>
        <w:spacing w:before="204"/>
        <w:ind w:left="265" w:right="834"/>
        <w:jc w:val="center"/>
        <w:rPr>
          <w:b/>
          <w:sz w:val="21"/>
        </w:rPr>
      </w:pPr>
      <w:r>
        <w:pict w14:anchorId="2593E133">
          <v:line id="_x0000_s1064" style="position:absolute;left:0;text-align:left;z-index:-252978176;mso-position-horizontal-relative:page" from="314.3pt,20.95pt" to="566.15pt,20.95pt" strokecolor="gray" strokeweight="2.16pt">
            <w10:wrap anchorx="page"/>
          </v:line>
        </w:pict>
      </w:r>
      <w:r w:rsidR="001C65B0">
        <w:rPr>
          <w:b/>
          <w:color w:val="0F0F0F"/>
          <w:spacing w:val="-1"/>
          <w:w w:val="110"/>
          <w:sz w:val="21"/>
        </w:rPr>
        <w:t>TITL</w:t>
      </w:r>
      <w:r w:rsidR="001C65B0">
        <w:rPr>
          <w:b/>
          <w:color w:val="0F0F0F"/>
          <w:w w:val="110"/>
          <w:sz w:val="21"/>
        </w:rPr>
        <w:t>E</w:t>
      </w:r>
      <w:r w:rsidR="001C65B0">
        <w:rPr>
          <w:b/>
          <w:color w:val="0F0F0F"/>
          <w:spacing w:val="15"/>
          <w:sz w:val="21"/>
        </w:rPr>
        <w:t xml:space="preserve"> </w:t>
      </w:r>
      <w:r w:rsidR="001C65B0">
        <w:rPr>
          <w:b/>
          <w:color w:val="0F0F0F"/>
          <w:spacing w:val="-1"/>
          <w:w w:val="102"/>
          <w:sz w:val="27"/>
        </w:rPr>
        <w:t>VI</w:t>
      </w:r>
      <w:r w:rsidR="001C65B0">
        <w:rPr>
          <w:b/>
          <w:color w:val="0F0F0F"/>
          <w:w w:val="102"/>
          <w:sz w:val="27"/>
        </w:rPr>
        <w:t>,</w:t>
      </w:r>
      <w:r w:rsidR="001C65B0">
        <w:rPr>
          <w:b/>
          <w:color w:val="0F0F0F"/>
          <w:spacing w:val="-11"/>
          <w:sz w:val="27"/>
        </w:rPr>
        <w:t xml:space="preserve"> </w:t>
      </w:r>
      <w:r w:rsidR="001C65B0">
        <w:rPr>
          <w:b/>
          <w:color w:val="0F0F0F"/>
          <w:spacing w:val="-1"/>
          <w:w w:val="110"/>
          <w:sz w:val="21"/>
        </w:rPr>
        <w:t>TITL</w:t>
      </w:r>
      <w:r w:rsidR="001C65B0">
        <w:rPr>
          <w:b/>
          <w:color w:val="0F0F0F"/>
          <w:w w:val="110"/>
          <w:sz w:val="21"/>
        </w:rPr>
        <w:t>E</w:t>
      </w:r>
      <w:r w:rsidR="001C65B0">
        <w:rPr>
          <w:b/>
          <w:color w:val="0F0F0F"/>
          <w:spacing w:val="12"/>
          <w:sz w:val="21"/>
        </w:rPr>
        <w:t xml:space="preserve"> </w:t>
      </w:r>
      <w:r w:rsidR="001C65B0">
        <w:rPr>
          <w:b/>
          <w:color w:val="0F0F0F"/>
          <w:spacing w:val="-1"/>
          <w:w w:val="101"/>
          <w:sz w:val="27"/>
        </w:rPr>
        <w:t>I</w:t>
      </w:r>
      <w:r w:rsidR="001C65B0">
        <w:rPr>
          <w:b/>
          <w:color w:val="0F0F0F"/>
          <w:w w:val="101"/>
          <w:sz w:val="27"/>
        </w:rPr>
        <w:t>X</w:t>
      </w:r>
      <w:r w:rsidR="001C65B0">
        <w:rPr>
          <w:b/>
          <w:color w:val="0F0F0F"/>
          <w:spacing w:val="-2"/>
          <w:sz w:val="27"/>
        </w:rPr>
        <w:t xml:space="preserve"> </w:t>
      </w:r>
      <w:r w:rsidR="001C65B0">
        <w:rPr>
          <w:b/>
          <w:color w:val="0F0F0F"/>
          <w:spacing w:val="-1"/>
          <w:w w:val="103"/>
          <w:sz w:val="21"/>
        </w:rPr>
        <w:t>AN</w:t>
      </w:r>
      <w:r w:rsidR="001C65B0">
        <w:rPr>
          <w:b/>
          <w:color w:val="0F0F0F"/>
          <w:w w:val="103"/>
          <w:sz w:val="21"/>
        </w:rPr>
        <w:t>D</w:t>
      </w:r>
      <w:r w:rsidR="001C65B0">
        <w:rPr>
          <w:b/>
          <w:color w:val="0F0F0F"/>
          <w:spacing w:val="7"/>
          <w:sz w:val="21"/>
        </w:rPr>
        <w:t xml:space="preserve"> </w:t>
      </w:r>
      <w:r w:rsidR="001C65B0">
        <w:rPr>
          <w:b/>
          <w:color w:val="0F0F0F"/>
          <w:spacing w:val="-1"/>
          <w:w w:val="107"/>
          <w:sz w:val="21"/>
        </w:rPr>
        <w:t>SEC</w:t>
      </w:r>
      <w:r w:rsidR="001C65B0">
        <w:rPr>
          <w:b/>
          <w:color w:val="0F0F0F"/>
          <w:spacing w:val="-91"/>
          <w:w w:val="107"/>
          <w:sz w:val="21"/>
        </w:rPr>
        <w:t>T</w:t>
      </w:r>
      <w:r w:rsidR="001C65B0">
        <w:rPr>
          <w:rFonts w:ascii="Arial"/>
          <w:color w:val="8A8A8A"/>
          <w:spacing w:val="-213"/>
          <w:w w:val="105"/>
          <w:position w:val="6"/>
          <w:sz w:val="74"/>
        </w:rPr>
        <w:t>*</w:t>
      </w:r>
      <w:r w:rsidR="001C65B0">
        <w:rPr>
          <w:b/>
          <w:color w:val="0F0F0F"/>
          <w:spacing w:val="-1"/>
          <w:w w:val="107"/>
          <w:sz w:val="21"/>
        </w:rPr>
        <w:t>IO</w:t>
      </w:r>
      <w:r w:rsidR="001C65B0">
        <w:rPr>
          <w:b/>
          <w:color w:val="0F0F0F"/>
          <w:w w:val="107"/>
          <w:sz w:val="21"/>
        </w:rPr>
        <w:t>N</w:t>
      </w:r>
      <w:r w:rsidR="001C65B0">
        <w:rPr>
          <w:b/>
          <w:color w:val="0F0F0F"/>
          <w:spacing w:val="13"/>
          <w:sz w:val="21"/>
        </w:rPr>
        <w:t xml:space="preserve"> </w:t>
      </w:r>
      <w:r w:rsidR="001C65B0">
        <w:rPr>
          <w:b/>
          <w:color w:val="0F0F0F"/>
          <w:w w:val="104"/>
          <w:sz w:val="27"/>
        </w:rPr>
        <w:t>504</w:t>
      </w:r>
      <w:r w:rsidR="001C65B0">
        <w:rPr>
          <w:b/>
          <w:color w:val="0F0F0F"/>
          <w:spacing w:val="-9"/>
          <w:sz w:val="27"/>
        </w:rPr>
        <w:t xml:space="preserve"> </w:t>
      </w:r>
      <w:r w:rsidR="001C65B0">
        <w:rPr>
          <w:b/>
          <w:color w:val="0F0F0F"/>
          <w:spacing w:val="-1"/>
          <w:w w:val="107"/>
          <w:sz w:val="21"/>
        </w:rPr>
        <w:t>GRIEVANC</w:t>
      </w:r>
      <w:r w:rsidR="001C65B0">
        <w:rPr>
          <w:b/>
          <w:color w:val="0F0F0F"/>
          <w:w w:val="107"/>
          <w:sz w:val="21"/>
        </w:rPr>
        <w:t>E</w:t>
      </w:r>
      <w:r w:rsidR="001C65B0">
        <w:rPr>
          <w:b/>
          <w:color w:val="0F0F0F"/>
          <w:spacing w:val="19"/>
          <w:sz w:val="21"/>
        </w:rPr>
        <w:t xml:space="preserve"> </w:t>
      </w:r>
      <w:r w:rsidR="001C65B0">
        <w:rPr>
          <w:b/>
          <w:color w:val="0F0F0F"/>
          <w:spacing w:val="-1"/>
          <w:w w:val="106"/>
          <w:sz w:val="21"/>
        </w:rPr>
        <w:t>PROCEDURE</w:t>
      </w:r>
    </w:p>
    <w:p w14:paraId="35318366" w14:textId="18CF5A69" w:rsidR="002B265D" w:rsidRDefault="001C65B0">
      <w:pPr>
        <w:spacing w:before="260" w:line="259" w:lineRule="auto"/>
        <w:ind w:left="125" w:right="682" w:firstLine="3"/>
        <w:rPr>
          <w:sz w:val="20"/>
        </w:rPr>
      </w:pPr>
      <w:r>
        <w:rPr>
          <w:color w:val="0F0F0F"/>
          <w:spacing w:val="3"/>
          <w:w w:val="110"/>
          <w:sz w:val="20"/>
        </w:rPr>
        <w:t>Stude</w:t>
      </w:r>
      <w:r>
        <w:rPr>
          <w:color w:val="0F0F0F"/>
          <w:spacing w:val="5"/>
          <w:w w:val="110"/>
          <w:sz w:val="20"/>
        </w:rPr>
        <w:t>nts</w:t>
      </w:r>
      <w:r>
        <w:rPr>
          <w:color w:val="2A2A2A"/>
          <w:spacing w:val="5"/>
          <w:w w:val="110"/>
          <w:sz w:val="20"/>
        </w:rPr>
        <w:t xml:space="preserve">, </w:t>
      </w:r>
      <w:r>
        <w:rPr>
          <w:color w:val="0F0F0F"/>
          <w:w w:val="110"/>
          <w:sz w:val="20"/>
        </w:rPr>
        <w:t xml:space="preserve">their </w:t>
      </w:r>
      <w:r>
        <w:rPr>
          <w:color w:val="0F0F0F"/>
          <w:spacing w:val="2"/>
          <w:w w:val="110"/>
          <w:sz w:val="20"/>
        </w:rPr>
        <w:t xml:space="preserve">parents </w:t>
      </w:r>
      <w:r>
        <w:rPr>
          <w:color w:val="2A2A2A"/>
          <w:spacing w:val="2"/>
          <w:w w:val="110"/>
          <w:sz w:val="20"/>
        </w:rPr>
        <w:t>/</w:t>
      </w:r>
      <w:r>
        <w:rPr>
          <w:color w:val="0F0F0F"/>
          <w:spacing w:val="2"/>
          <w:w w:val="110"/>
          <w:sz w:val="20"/>
        </w:rPr>
        <w:t>gua</w:t>
      </w:r>
      <w:r>
        <w:rPr>
          <w:color w:val="0F0F0F"/>
          <w:w w:val="110"/>
          <w:sz w:val="20"/>
        </w:rPr>
        <w:t xml:space="preserve">rdians and employees have the right to file a formal complaint alleging noncompliance with regulations implementing Title VI of the </w:t>
      </w:r>
      <w:r>
        <w:rPr>
          <w:color w:val="0F0F0F"/>
          <w:w w:val="110"/>
          <w:sz w:val="21"/>
        </w:rPr>
        <w:t xml:space="preserve">1964 </w:t>
      </w:r>
      <w:r>
        <w:rPr>
          <w:color w:val="0F0F0F"/>
          <w:w w:val="110"/>
          <w:sz w:val="20"/>
        </w:rPr>
        <w:t>Civil Right</w:t>
      </w:r>
      <w:r>
        <w:rPr>
          <w:color w:val="2A2A2A"/>
          <w:w w:val="110"/>
          <w:sz w:val="20"/>
        </w:rPr>
        <w:t xml:space="preserve">s </w:t>
      </w:r>
      <w:r>
        <w:rPr>
          <w:color w:val="0F0F0F"/>
          <w:spacing w:val="2"/>
          <w:w w:val="110"/>
          <w:sz w:val="20"/>
        </w:rPr>
        <w:t>Act</w:t>
      </w:r>
      <w:r>
        <w:rPr>
          <w:color w:val="2A2A2A"/>
          <w:spacing w:val="2"/>
          <w:w w:val="110"/>
          <w:sz w:val="20"/>
        </w:rPr>
        <w:t xml:space="preserve">, </w:t>
      </w:r>
      <w:r>
        <w:rPr>
          <w:color w:val="0F0F0F"/>
          <w:w w:val="110"/>
          <w:sz w:val="20"/>
        </w:rPr>
        <w:t xml:space="preserve">Title IX of the </w:t>
      </w:r>
      <w:r>
        <w:rPr>
          <w:color w:val="2A2A2A"/>
          <w:w w:val="110"/>
          <w:sz w:val="20"/>
        </w:rPr>
        <w:t>E</w:t>
      </w:r>
      <w:r>
        <w:rPr>
          <w:color w:val="0F0F0F"/>
          <w:w w:val="110"/>
          <w:sz w:val="20"/>
        </w:rPr>
        <w:t>ducational</w:t>
      </w:r>
      <w:r>
        <w:rPr>
          <w:color w:val="0F0F0F"/>
          <w:spacing w:val="-3"/>
          <w:w w:val="110"/>
          <w:sz w:val="20"/>
        </w:rPr>
        <w:t xml:space="preserve"> </w:t>
      </w:r>
      <w:r>
        <w:rPr>
          <w:color w:val="0F0F0F"/>
          <w:w w:val="110"/>
          <w:sz w:val="20"/>
        </w:rPr>
        <w:t>Amendments</w:t>
      </w:r>
      <w:r>
        <w:rPr>
          <w:color w:val="0F0F0F"/>
          <w:spacing w:val="-1"/>
          <w:w w:val="110"/>
          <w:sz w:val="20"/>
        </w:rPr>
        <w:t xml:space="preserve"> </w:t>
      </w:r>
      <w:r>
        <w:rPr>
          <w:color w:val="0F0F0F"/>
          <w:w w:val="110"/>
          <w:sz w:val="20"/>
        </w:rPr>
        <w:t>of</w:t>
      </w:r>
      <w:r>
        <w:rPr>
          <w:color w:val="0F0F0F"/>
          <w:spacing w:val="-8"/>
          <w:w w:val="110"/>
          <w:sz w:val="20"/>
        </w:rPr>
        <w:t xml:space="preserve"> </w:t>
      </w:r>
      <w:r>
        <w:rPr>
          <w:color w:val="0F0F0F"/>
          <w:w w:val="110"/>
          <w:sz w:val="21"/>
        </w:rPr>
        <w:t>1972</w:t>
      </w:r>
      <w:r>
        <w:rPr>
          <w:color w:val="0F0F0F"/>
          <w:spacing w:val="-13"/>
          <w:w w:val="110"/>
          <w:sz w:val="21"/>
        </w:rPr>
        <w:t xml:space="preserve"> </w:t>
      </w:r>
      <w:r>
        <w:rPr>
          <w:color w:val="0F0F0F"/>
          <w:w w:val="110"/>
          <w:sz w:val="20"/>
        </w:rPr>
        <w:t>and</w:t>
      </w:r>
      <w:r>
        <w:rPr>
          <w:color w:val="0F0F0F"/>
          <w:spacing w:val="-1"/>
          <w:w w:val="110"/>
          <w:sz w:val="20"/>
        </w:rPr>
        <w:t xml:space="preserve"> </w:t>
      </w:r>
      <w:r>
        <w:rPr>
          <w:color w:val="0F0F0F"/>
          <w:w w:val="110"/>
          <w:sz w:val="20"/>
        </w:rPr>
        <w:t>Section</w:t>
      </w:r>
      <w:r>
        <w:rPr>
          <w:color w:val="0F0F0F"/>
          <w:spacing w:val="-7"/>
          <w:w w:val="110"/>
          <w:sz w:val="20"/>
        </w:rPr>
        <w:t xml:space="preserve"> </w:t>
      </w:r>
      <w:r>
        <w:rPr>
          <w:color w:val="0F0F0F"/>
          <w:w w:val="110"/>
          <w:sz w:val="20"/>
        </w:rPr>
        <w:t>504</w:t>
      </w:r>
      <w:r>
        <w:rPr>
          <w:color w:val="0F0F0F"/>
          <w:spacing w:val="-12"/>
          <w:w w:val="110"/>
          <w:sz w:val="20"/>
        </w:rPr>
        <w:t xml:space="preserve"> </w:t>
      </w:r>
      <w:r>
        <w:rPr>
          <w:color w:val="0F0F0F"/>
          <w:w w:val="110"/>
          <w:sz w:val="20"/>
        </w:rPr>
        <w:t>of</w:t>
      </w:r>
      <w:r>
        <w:rPr>
          <w:color w:val="0F0F0F"/>
          <w:spacing w:val="-12"/>
          <w:w w:val="110"/>
          <w:sz w:val="20"/>
        </w:rPr>
        <w:t xml:space="preserve"> </w:t>
      </w:r>
      <w:r>
        <w:rPr>
          <w:color w:val="0F0F0F"/>
          <w:w w:val="110"/>
          <w:sz w:val="20"/>
        </w:rPr>
        <w:t>the</w:t>
      </w:r>
      <w:r>
        <w:rPr>
          <w:color w:val="0F0F0F"/>
          <w:spacing w:val="-16"/>
          <w:w w:val="110"/>
          <w:sz w:val="20"/>
        </w:rPr>
        <w:t xml:space="preserve"> </w:t>
      </w:r>
      <w:r>
        <w:rPr>
          <w:color w:val="0F0F0F"/>
          <w:w w:val="110"/>
          <w:sz w:val="20"/>
        </w:rPr>
        <w:t>Rehabilitation</w:t>
      </w:r>
      <w:r>
        <w:rPr>
          <w:color w:val="0F0F0F"/>
          <w:spacing w:val="-19"/>
          <w:w w:val="110"/>
          <w:sz w:val="20"/>
        </w:rPr>
        <w:t xml:space="preserve"> </w:t>
      </w:r>
      <w:r>
        <w:rPr>
          <w:color w:val="0F0F0F"/>
          <w:w w:val="110"/>
          <w:sz w:val="20"/>
        </w:rPr>
        <w:t>Act</w:t>
      </w:r>
      <w:r>
        <w:rPr>
          <w:color w:val="0F0F0F"/>
          <w:spacing w:val="-9"/>
          <w:w w:val="110"/>
          <w:sz w:val="20"/>
        </w:rPr>
        <w:t xml:space="preserve"> </w:t>
      </w:r>
      <w:r>
        <w:rPr>
          <w:color w:val="0F0F0F"/>
          <w:w w:val="110"/>
          <w:sz w:val="20"/>
        </w:rPr>
        <w:t>of</w:t>
      </w:r>
      <w:r>
        <w:rPr>
          <w:color w:val="0F0F0F"/>
          <w:spacing w:val="-14"/>
          <w:w w:val="110"/>
          <w:sz w:val="20"/>
        </w:rPr>
        <w:t xml:space="preserve"> </w:t>
      </w:r>
      <w:r>
        <w:rPr>
          <w:color w:val="0F0F0F"/>
          <w:w w:val="110"/>
          <w:sz w:val="21"/>
        </w:rPr>
        <w:t>1973.</w:t>
      </w:r>
      <w:r>
        <w:rPr>
          <w:color w:val="0F0F0F"/>
          <w:spacing w:val="-10"/>
          <w:w w:val="110"/>
          <w:sz w:val="21"/>
        </w:rPr>
        <w:t xml:space="preserve"> </w:t>
      </w:r>
      <w:r>
        <w:rPr>
          <w:color w:val="0F0F0F"/>
          <w:w w:val="110"/>
          <w:sz w:val="20"/>
        </w:rPr>
        <w:t>A</w:t>
      </w:r>
      <w:r>
        <w:rPr>
          <w:color w:val="0F0F0F"/>
          <w:spacing w:val="-10"/>
          <w:w w:val="110"/>
          <w:sz w:val="20"/>
        </w:rPr>
        <w:t xml:space="preserve"> </w:t>
      </w:r>
      <w:r>
        <w:rPr>
          <w:color w:val="0F0F0F"/>
          <w:w w:val="110"/>
          <w:sz w:val="20"/>
        </w:rPr>
        <w:t>Grievant</w:t>
      </w:r>
      <w:r>
        <w:rPr>
          <w:color w:val="0F0F0F"/>
          <w:spacing w:val="-7"/>
          <w:w w:val="110"/>
          <w:sz w:val="20"/>
        </w:rPr>
        <w:t xml:space="preserve"> </w:t>
      </w:r>
      <w:r>
        <w:rPr>
          <w:color w:val="0F0F0F"/>
          <w:w w:val="110"/>
          <w:sz w:val="20"/>
        </w:rPr>
        <w:t xml:space="preserve">alleging discrimination </w:t>
      </w:r>
      <w:proofErr w:type="gramStart"/>
      <w:r>
        <w:rPr>
          <w:color w:val="0F0F0F"/>
          <w:w w:val="110"/>
          <w:sz w:val="20"/>
        </w:rPr>
        <w:t>on the basis of</w:t>
      </w:r>
      <w:proofErr w:type="gramEnd"/>
      <w:r>
        <w:rPr>
          <w:color w:val="0F0F0F"/>
          <w:w w:val="110"/>
          <w:sz w:val="20"/>
        </w:rPr>
        <w:t xml:space="preserve"> </w:t>
      </w:r>
      <w:r>
        <w:rPr>
          <w:color w:val="2A2A2A"/>
          <w:w w:val="110"/>
          <w:sz w:val="20"/>
        </w:rPr>
        <w:t>s</w:t>
      </w:r>
      <w:r>
        <w:rPr>
          <w:color w:val="0F0F0F"/>
          <w:w w:val="110"/>
          <w:sz w:val="20"/>
        </w:rPr>
        <w:t>ex</w:t>
      </w:r>
      <w:r>
        <w:rPr>
          <w:color w:val="2A2A2A"/>
          <w:w w:val="110"/>
          <w:sz w:val="20"/>
        </w:rPr>
        <w:t xml:space="preserve">, </w:t>
      </w:r>
      <w:r>
        <w:rPr>
          <w:color w:val="0F0F0F"/>
          <w:w w:val="110"/>
          <w:sz w:val="20"/>
        </w:rPr>
        <w:t>race</w:t>
      </w:r>
      <w:r>
        <w:rPr>
          <w:color w:val="2A2A2A"/>
          <w:w w:val="110"/>
          <w:sz w:val="20"/>
        </w:rPr>
        <w:t xml:space="preserve">, </w:t>
      </w:r>
      <w:r>
        <w:rPr>
          <w:color w:val="0F0F0F"/>
          <w:w w:val="110"/>
          <w:sz w:val="20"/>
        </w:rPr>
        <w:t>national origin or disability may act according to the following grievance</w:t>
      </w:r>
      <w:r>
        <w:rPr>
          <w:color w:val="0F0F0F"/>
          <w:spacing w:val="10"/>
          <w:w w:val="110"/>
          <w:sz w:val="20"/>
        </w:rPr>
        <w:t xml:space="preserve"> </w:t>
      </w:r>
      <w:r>
        <w:rPr>
          <w:color w:val="0F0F0F"/>
          <w:w w:val="110"/>
          <w:sz w:val="20"/>
        </w:rPr>
        <w:t>procedure</w:t>
      </w:r>
      <w:r>
        <w:rPr>
          <w:color w:val="2A2A2A"/>
          <w:w w:val="110"/>
          <w:sz w:val="20"/>
        </w:rPr>
        <w:t>.</w:t>
      </w:r>
    </w:p>
    <w:p w14:paraId="478AB852" w14:textId="77777777" w:rsidR="002B265D" w:rsidRDefault="002B265D">
      <w:pPr>
        <w:pStyle w:val="BodyText"/>
        <w:spacing w:before="1"/>
        <w:rPr>
          <w:sz w:val="21"/>
        </w:rPr>
      </w:pPr>
    </w:p>
    <w:p w14:paraId="2FCDFA95" w14:textId="01C42D43" w:rsidR="002B265D" w:rsidRDefault="001C65B0">
      <w:pPr>
        <w:spacing w:line="252" w:lineRule="auto"/>
        <w:ind w:left="132" w:right="682" w:hanging="1"/>
        <w:rPr>
          <w:sz w:val="20"/>
        </w:rPr>
      </w:pPr>
      <w:r>
        <w:rPr>
          <w:b/>
          <w:color w:val="0F0F0F"/>
          <w:w w:val="105"/>
          <w:sz w:val="21"/>
        </w:rPr>
        <w:t xml:space="preserve">Level One: </w:t>
      </w:r>
      <w:r>
        <w:rPr>
          <w:color w:val="0F0F0F"/>
          <w:w w:val="105"/>
          <w:sz w:val="20"/>
        </w:rPr>
        <w:t xml:space="preserve">Grievant has the option to formally discuss the complaint with the </w:t>
      </w:r>
      <w:r>
        <w:rPr>
          <w:b/>
          <w:color w:val="0F0F0F"/>
          <w:w w:val="105"/>
          <w:sz w:val="21"/>
        </w:rPr>
        <w:t xml:space="preserve">school principal or immediate supervisor. </w:t>
      </w:r>
      <w:r>
        <w:rPr>
          <w:color w:val="0F0F0F"/>
          <w:w w:val="105"/>
          <w:sz w:val="20"/>
        </w:rPr>
        <w:t xml:space="preserve">A student grievant may discuss the complaint with a teacher or </w:t>
      </w:r>
      <w:r w:rsidR="00CB04B0">
        <w:rPr>
          <w:color w:val="0F0F0F"/>
          <w:w w:val="105"/>
          <w:sz w:val="20"/>
        </w:rPr>
        <w:t>principal</w:t>
      </w:r>
      <w:r>
        <w:rPr>
          <w:color w:val="0F0F0F"/>
          <w:w w:val="105"/>
          <w:sz w:val="20"/>
        </w:rPr>
        <w:t>.</w:t>
      </w:r>
    </w:p>
    <w:p w14:paraId="0C12E2F9" w14:textId="77777777" w:rsidR="002B265D" w:rsidRDefault="002B265D">
      <w:pPr>
        <w:pStyle w:val="BodyText"/>
        <w:spacing w:before="10"/>
        <w:rPr>
          <w:sz w:val="21"/>
        </w:rPr>
      </w:pPr>
    </w:p>
    <w:p w14:paraId="4B9A30D0" w14:textId="38F5F7F1" w:rsidR="002B265D" w:rsidRDefault="001C65B0">
      <w:pPr>
        <w:spacing w:line="264" w:lineRule="auto"/>
        <w:ind w:left="122" w:right="679" w:firstLine="10"/>
        <w:rPr>
          <w:sz w:val="20"/>
        </w:rPr>
      </w:pPr>
      <w:r>
        <w:rPr>
          <w:b/>
          <w:color w:val="0F0F0F"/>
          <w:w w:val="110"/>
          <w:sz w:val="21"/>
        </w:rPr>
        <w:t xml:space="preserve">Level Two: </w:t>
      </w:r>
      <w:r>
        <w:rPr>
          <w:color w:val="0F0F0F"/>
          <w:w w:val="110"/>
          <w:sz w:val="20"/>
        </w:rPr>
        <w:t xml:space="preserve">Grievant may formalize the complaint by submitting the grievance in writing to the </w:t>
      </w:r>
      <w:r>
        <w:rPr>
          <w:b/>
          <w:color w:val="0F0F0F"/>
          <w:w w:val="110"/>
          <w:sz w:val="21"/>
        </w:rPr>
        <w:t xml:space="preserve">Title IX and Section 504 Compliance Officer. </w:t>
      </w:r>
      <w:r>
        <w:rPr>
          <w:color w:val="0F0F0F"/>
          <w:w w:val="110"/>
          <w:sz w:val="20"/>
        </w:rPr>
        <w:t>A grievance form is available from the Title IX and Section 504 Compliance Officer. The Grievant shall state the nature of the grievance and the remedy requested. The filing of the Level Two grievance must occur within fifteen (15) working days from the date of the event­ giving rise to the grievance or from the date which Grievant could reasona</w:t>
      </w:r>
      <w:r w:rsidR="00B72EE0">
        <w:rPr>
          <w:color w:val="0F0F0F"/>
          <w:w w:val="110"/>
          <w:sz w:val="20"/>
        </w:rPr>
        <w:t>b</w:t>
      </w:r>
      <w:r>
        <w:rPr>
          <w:color w:val="0F0F0F"/>
          <w:w w:val="110"/>
          <w:sz w:val="20"/>
        </w:rPr>
        <w:t>l</w:t>
      </w:r>
      <w:r>
        <w:rPr>
          <w:color w:val="2A2A2A"/>
          <w:w w:val="110"/>
          <w:sz w:val="20"/>
        </w:rPr>
        <w:t xml:space="preserve">y </w:t>
      </w:r>
      <w:r>
        <w:rPr>
          <w:color w:val="0F0F0F"/>
          <w:w w:val="110"/>
          <w:sz w:val="20"/>
        </w:rPr>
        <w:t>become aware of such occurrence. The Grievant may request a meeting with the Title IX and Section 504 Compliance Officer. A minor student may be accompanied at the meeting by a parent</w:t>
      </w:r>
      <w:r>
        <w:rPr>
          <w:color w:val="2A2A2A"/>
          <w:w w:val="110"/>
          <w:sz w:val="20"/>
        </w:rPr>
        <w:t>/</w:t>
      </w:r>
      <w:r w:rsidR="00CB04B0">
        <w:rPr>
          <w:color w:val="0F0F0F"/>
          <w:w w:val="110"/>
          <w:sz w:val="20"/>
        </w:rPr>
        <w:t>guardian.</w:t>
      </w:r>
      <w:r>
        <w:rPr>
          <w:color w:val="2A2A2A"/>
          <w:w w:val="110"/>
          <w:sz w:val="20"/>
        </w:rPr>
        <w:t xml:space="preserve"> </w:t>
      </w:r>
      <w:r>
        <w:rPr>
          <w:color w:val="0F0F0F"/>
          <w:w w:val="110"/>
          <w:sz w:val="20"/>
        </w:rPr>
        <w:t>The Title IX and Section 504 Compliance Officer shall investigate the complaint and attempt to resolve it. The Title IX and Section 504 Compliance Officer will send Grievant a written report regarding the investigation and action taken</w:t>
      </w:r>
    </w:p>
    <w:p w14:paraId="754F8AE7" w14:textId="77777777" w:rsidR="002B265D" w:rsidRDefault="001C65B0">
      <w:pPr>
        <w:spacing w:line="220" w:lineRule="exact"/>
        <w:ind w:left="130"/>
        <w:rPr>
          <w:sz w:val="20"/>
        </w:rPr>
      </w:pPr>
      <w:r>
        <w:rPr>
          <w:color w:val="0F0F0F"/>
          <w:w w:val="110"/>
          <w:sz w:val="20"/>
        </w:rPr>
        <w:t>within fifteen (15) working days after receipt of the written grievance.</w:t>
      </w:r>
    </w:p>
    <w:p w14:paraId="0790BCFA" w14:textId="77777777" w:rsidR="002B265D" w:rsidRDefault="002B265D">
      <w:pPr>
        <w:pStyle w:val="BodyText"/>
        <w:spacing w:before="1"/>
        <w:rPr>
          <w:sz w:val="23"/>
        </w:rPr>
      </w:pPr>
    </w:p>
    <w:p w14:paraId="56AE7C70" w14:textId="77777777" w:rsidR="002B265D" w:rsidRDefault="001C65B0">
      <w:pPr>
        <w:spacing w:line="264" w:lineRule="auto"/>
        <w:ind w:left="125" w:right="682" w:firstLine="7"/>
        <w:rPr>
          <w:sz w:val="20"/>
        </w:rPr>
      </w:pPr>
      <w:r>
        <w:rPr>
          <w:b/>
          <w:color w:val="0F0F0F"/>
          <w:w w:val="110"/>
          <w:sz w:val="21"/>
        </w:rPr>
        <w:t>Level</w:t>
      </w:r>
      <w:r>
        <w:rPr>
          <w:b/>
          <w:color w:val="0F0F0F"/>
          <w:spacing w:val="-13"/>
          <w:w w:val="110"/>
          <w:sz w:val="21"/>
        </w:rPr>
        <w:t xml:space="preserve"> </w:t>
      </w:r>
      <w:r>
        <w:rPr>
          <w:b/>
          <w:color w:val="0F0F0F"/>
          <w:w w:val="110"/>
          <w:sz w:val="21"/>
        </w:rPr>
        <w:t>Three</w:t>
      </w:r>
      <w:r>
        <w:rPr>
          <w:b/>
          <w:color w:val="2A2A2A"/>
          <w:w w:val="110"/>
          <w:sz w:val="21"/>
        </w:rPr>
        <w:t>:</w:t>
      </w:r>
      <w:r>
        <w:rPr>
          <w:b/>
          <w:color w:val="2A2A2A"/>
          <w:spacing w:val="-23"/>
          <w:w w:val="110"/>
          <w:sz w:val="21"/>
        </w:rPr>
        <w:t xml:space="preserve"> </w:t>
      </w:r>
      <w:r>
        <w:rPr>
          <w:color w:val="0F0F0F"/>
          <w:w w:val="110"/>
          <w:sz w:val="20"/>
        </w:rPr>
        <w:t>Grievant</w:t>
      </w:r>
      <w:r>
        <w:rPr>
          <w:color w:val="0F0F0F"/>
          <w:spacing w:val="-7"/>
          <w:w w:val="110"/>
          <w:sz w:val="20"/>
        </w:rPr>
        <w:t xml:space="preserve"> </w:t>
      </w:r>
      <w:r>
        <w:rPr>
          <w:color w:val="0F0F0F"/>
          <w:w w:val="110"/>
          <w:sz w:val="20"/>
        </w:rPr>
        <w:t>may</w:t>
      </w:r>
      <w:r>
        <w:rPr>
          <w:color w:val="0F0F0F"/>
          <w:spacing w:val="-10"/>
          <w:w w:val="110"/>
          <w:sz w:val="20"/>
        </w:rPr>
        <w:t xml:space="preserve"> </w:t>
      </w:r>
      <w:r>
        <w:rPr>
          <w:color w:val="0F0F0F"/>
          <w:w w:val="110"/>
          <w:sz w:val="20"/>
        </w:rPr>
        <w:t>appeal</w:t>
      </w:r>
      <w:r>
        <w:rPr>
          <w:color w:val="0F0F0F"/>
          <w:spacing w:val="-9"/>
          <w:w w:val="110"/>
          <w:sz w:val="20"/>
        </w:rPr>
        <w:t xml:space="preserve"> </w:t>
      </w:r>
      <w:r>
        <w:rPr>
          <w:color w:val="0F0F0F"/>
          <w:w w:val="110"/>
          <w:sz w:val="20"/>
        </w:rPr>
        <w:t>the</w:t>
      </w:r>
      <w:r>
        <w:rPr>
          <w:color w:val="0F0F0F"/>
          <w:spacing w:val="-18"/>
          <w:w w:val="110"/>
          <w:sz w:val="20"/>
        </w:rPr>
        <w:t xml:space="preserve"> </w:t>
      </w:r>
      <w:r>
        <w:rPr>
          <w:color w:val="0F0F0F"/>
          <w:w w:val="110"/>
          <w:sz w:val="20"/>
        </w:rPr>
        <w:t>Level</w:t>
      </w:r>
      <w:r>
        <w:rPr>
          <w:color w:val="0F0F0F"/>
          <w:spacing w:val="-14"/>
          <w:w w:val="110"/>
          <w:sz w:val="20"/>
        </w:rPr>
        <w:t xml:space="preserve"> </w:t>
      </w:r>
      <w:r>
        <w:rPr>
          <w:color w:val="0F0F0F"/>
          <w:w w:val="110"/>
          <w:sz w:val="20"/>
        </w:rPr>
        <w:t>Two</w:t>
      </w:r>
      <w:r>
        <w:rPr>
          <w:color w:val="0F0F0F"/>
          <w:spacing w:val="-7"/>
          <w:w w:val="110"/>
          <w:sz w:val="20"/>
        </w:rPr>
        <w:t xml:space="preserve"> </w:t>
      </w:r>
      <w:r>
        <w:rPr>
          <w:color w:val="0F0F0F"/>
          <w:w w:val="110"/>
          <w:sz w:val="20"/>
        </w:rPr>
        <w:t>response</w:t>
      </w:r>
      <w:r>
        <w:rPr>
          <w:color w:val="0F0F0F"/>
          <w:spacing w:val="-13"/>
          <w:w w:val="110"/>
          <w:sz w:val="20"/>
        </w:rPr>
        <w:t xml:space="preserve"> </w:t>
      </w:r>
      <w:r>
        <w:rPr>
          <w:color w:val="0F0F0F"/>
          <w:w w:val="110"/>
          <w:sz w:val="20"/>
        </w:rPr>
        <w:t>to</w:t>
      </w:r>
      <w:r>
        <w:rPr>
          <w:color w:val="0F0F0F"/>
          <w:spacing w:val="-18"/>
          <w:w w:val="110"/>
          <w:sz w:val="20"/>
        </w:rPr>
        <w:t xml:space="preserve"> </w:t>
      </w:r>
      <w:r>
        <w:rPr>
          <w:color w:val="0F0F0F"/>
          <w:w w:val="110"/>
          <w:sz w:val="20"/>
        </w:rPr>
        <w:t>the</w:t>
      </w:r>
      <w:r>
        <w:rPr>
          <w:color w:val="0F0F0F"/>
          <w:spacing w:val="-14"/>
          <w:w w:val="110"/>
          <w:sz w:val="20"/>
        </w:rPr>
        <w:t xml:space="preserve"> </w:t>
      </w:r>
      <w:r>
        <w:rPr>
          <w:b/>
          <w:color w:val="0F0F0F"/>
          <w:w w:val="110"/>
          <w:sz w:val="21"/>
        </w:rPr>
        <w:t>Superintendent.</w:t>
      </w:r>
      <w:r>
        <w:rPr>
          <w:b/>
          <w:color w:val="0F0F0F"/>
          <w:spacing w:val="-15"/>
          <w:w w:val="110"/>
          <w:sz w:val="21"/>
        </w:rPr>
        <w:t xml:space="preserve"> </w:t>
      </w:r>
      <w:r>
        <w:rPr>
          <w:color w:val="0F0F0F"/>
          <w:w w:val="110"/>
          <w:sz w:val="20"/>
        </w:rPr>
        <w:t>Grievant</w:t>
      </w:r>
      <w:r>
        <w:rPr>
          <w:color w:val="0F0F0F"/>
          <w:spacing w:val="-11"/>
          <w:w w:val="110"/>
          <w:sz w:val="20"/>
        </w:rPr>
        <w:t xml:space="preserve"> </w:t>
      </w:r>
      <w:r>
        <w:rPr>
          <w:color w:val="0F0F0F"/>
          <w:w w:val="110"/>
          <w:sz w:val="20"/>
        </w:rPr>
        <w:t>shall</w:t>
      </w:r>
      <w:r>
        <w:rPr>
          <w:color w:val="0F0F0F"/>
          <w:spacing w:val="-5"/>
          <w:w w:val="110"/>
          <w:sz w:val="20"/>
        </w:rPr>
        <w:t xml:space="preserve"> </w:t>
      </w:r>
      <w:r>
        <w:rPr>
          <w:color w:val="0F0F0F"/>
          <w:w w:val="110"/>
          <w:sz w:val="20"/>
        </w:rPr>
        <w:t>present the appeal in writing within ten (I 0) working days after receipt of the written report from the Title IX and Section 504 Compliance Officer. Grievant may request a meeting with the Superintendent or his or her designee. The Superintendent or his or her designee will render a written decision within ten (10) working days after receipt of the written</w:t>
      </w:r>
      <w:r>
        <w:rPr>
          <w:color w:val="0F0F0F"/>
          <w:spacing w:val="35"/>
          <w:w w:val="110"/>
          <w:sz w:val="20"/>
        </w:rPr>
        <w:t xml:space="preserve"> </w:t>
      </w:r>
      <w:r>
        <w:rPr>
          <w:color w:val="0F0F0F"/>
          <w:w w:val="110"/>
          <w:sz w:val="20"/>
        </w:rPr>
        <w:t>appeal.</w:t>
      </w:r>
    </w:p>
    <w:p w14:paraId="7EE8C8AC" w14:textId="77777777" w:rsidR="002B265D" w:rsidRDefault="002B265D">
      <w:pPr>
        <w:pStyle w:val="BodyText"/>
        <w:rPr>
          <w:sz w:val="21"/>
        </w:rPr>
      </w:pPr>
    </w:p>
    <w:p w14:paraId="43677595" w14:textId="4FEFAF78" w:rsidR="002B265D" w:rsidRDefault="001C65B0">
      <w:pPr>
        <w:spacing w:line="264" w:lineRule="auto"/>
        <w:ind w:left="125" w:right="699" w:firstLine="7"/>
        <w:rPr>
          <w:sz w:val="20"/>
        </w:rPr>
      </w:pPr>
      <w:r>
        <w:rPr>
          <w:b/>
          <w:color w:val="0F0F0F"/>
          <w:w w:val="110"/>
          <w:sz w:val="21"/>
        </w:rPr>
        <w:t xml:space="preserve">Level Four: </w:t>
      </w:r>
      <w:r>
        <w:rPr>
          <w:color w:val="0F0F0F"/>
          <w:w w:val="110"/>
          <w:sz w:val="20"/>
        </w:rPr>
        <w:t xml:space="preserve">Grievant may appeal the Level Three response to the </w:t>
      </w:r>
      <w:r>
        <w:rPr>
          <w:b/>
          <w:color w:val="0F0F0F"/>
          <w:w w:val="110"/>
          <w:sz w:val="21"/>
        </w:rPr>
        <w:t xml:space="preserve">Board of </w:t>
      </w:r>
      <w:r w:rsidR="00CB04B0">
        <w:rPr>
          <w:b/>
          <w:color w:val="0F0F0F"/>
          <w:w w:val="110"/>
          <w:sz w:val="21"/>
        </w:rPr>
        <w:t>Education.</w:t>
      </w:r>
      <w:r>
        <w:rPr>
          <w:b/>
          <w:color w:val="2A2A2A"/>
          <w:w w:val="110"/>
          <w:sz w:val="21"/>
        </w:rPr>
        <w:t xml:space="preserve"> </w:t>
      </w:r>
      <w:r>
        <w:rPr>
          <w:color w:val="0F0F0F"/>
          <w:w w:val="110"/>
          <w:sz w:val="20"/>
        </w:rPr>
        <w:t>Grievant shall present the appeal in writing to the President of the Board of Education within ten (10) working days after receipt of the deci</w:t>
      </w:r>
      <w:r>
        <w:rPr>
          <w:color w:val="2A2A2A"/>
          <w:w w:val="110"/>
          <w:sz w:val="20"/>
        </w:rPr>
        <w:t>s</w:t>
      </w:r>
      <w:r>
        <w:rPr>
          <w:color w:val="0F0F0F"/>
          <w:w w:val="110"/>
          <w:sz w:val="20"/>
        </w:rPr>
        <w:t xml:space="preserve">ion from the Superintendent or his or her designee. Grievant may request a public or private meeting with the Board of Education to discuss the appeal. The Board of Education will render a decision at their next regularly scheduled meeting. Grievant will receive written notice of the Board's decision within ten (10) working </w:t>
      </w:r>
      <w:r w:rsidR="00CB04B0">
        <w:rPr>
          <w:color w:val="0F0F0F"/>
          <w:w w:val="110"/>
          <w:sz w:val="20"/>
        </w:rPr>
        <w:t>days</w:t>
      </w:r>
      <w:r w:rsidR="00CB04B0">
        <w:rPr>
          <w:color w:val="0F0F0F"/>
          <w:spacing w:val="-40"/>
          <w:w w:val="110"/>
          <w:sz w:val="20"/>
        </w:rPr>
        <w:t>.</w:t>
      </w:r>
    </w:p>
    <w:p w14:paraId="73169BC9" w14:textId="77777777" w:rsidR="002B265D" w:rsidRDefault="002B265D">
      <w:pPr>
        <w:pStyle w:val="BodyText"/>
        <w:spacing w:before="10"/>
        <w:rPr>
          <w:sz w:val="21"/>
        </w:rPr>
      </w:pPr>
    </w:p>
    <w:p w14:paraId="456352DF" w14:textId="77777777" w:rsidR="002B265D" w:rsidRDefault="001C65B0">
      <w:pPr>
        <w:spacing w:before="1" w:line="264" w:lineRule="auto"/>
        <w:ind w:left="126" w:right="674" w:hanging="1"/>
        <w:rPr>
          <w:sz w:val="20"/>
        </w:rPr>
      </w:pPr>
      <w:r>
        <w:rPr>
          <w:color w:val="0F0F0F"/>
          <w:w w:val="110"/>
          <w:sz w:val="20"/>
        </w:rPr>
        <w:t>This grievance procedure does not deny or limit the right of Grievant to file formal complaints with the Alaska Department of Education and Early Development or the U.S. Department of Education Office for Civil Rights (Region X)</w:t>
      </w:r>
      <w:r>
        <w:rPr>
          <w:color w:val="2A2A2A"/>
          <w:w w:val="110"/>
          <w:sz w:val="20"/>
        </w:rPr>
        <w:t xml:space="preserve">; </w:t>
      </w:r>
      <w:r>
        <w:rPr>
          <w:color w:val="0F0F0F"/>
          <w:w w:val="110"/>
          <w:sz w:val="20"/>
        </w:rPr>
        <w:t>to contact other agencies available for mediation or recertification of rights; or to seek private counsel.</w:t>
      </w:r>
    </w:p>
    <w:p w14:paraId="0E6F21BC" w14:textId="77777777" w:rsidR="002B265D" w:rsidRDefault="002B265D">
      <w:pPr>
        <w:pStyle w:val="BodyText"/>
        <w:spacing w:before="6"/>
        <w:rPr>
          <w:sz w:val="18"/>
        </w:rPr>
      </w:pPr>
    </w:p>
    <w:p w14:paraId="7FEAA93F" w14:textId="77777777" w:rsidR="002B265D" w:rsidRDefault="002B265D">
      <w:pPr>
        <w:jc w:val="center"/>
        <w:rPr>
          <w:sz w:val="20"/>
        </w:rPr>
        <w:sectPr w:rsidR="002B265D">
          <w:footerReference w:type="default" r:id="rId50"/>
          <w:pgSz w:w="12240" w:h="15840"/>
          <w:pgMar w:top="900" w:right="740" w:bottom="880" w:left="1320" w:header="0" w:footer="699" w:gutter="0"/>
          <w:cols w:space="720"/>
        </w:sectPr>
      </w:pPr>
    </w:p>
    <w:p w14:paraId="686BC275" w14:textId="14752DCB" w:rsidR="002B265D" w:rsidRDefault="002B265D">
      <w:pPr>
        <w:pStyle w:val="BodyText"/>
        <w:rPr>
          <w:sz w:val="20"/>
        </w:rPr>
      </w:pPr>
    </w:p>
    <w:p w14:paraId="090FE3FD" w14:textId="77777777" w:rsidR="002B265D" w:rsidRDefault="002B265D">
      <w:pPr>
        <w:pStyle w:val="BodyText"/>
        <w:rPr>
          <w:sz w:val="20"/>
        </w:rPr>
      </w:pPr>
    </w:p>
    <w:p w14:paraId="41AA2073" w14:textId="77777777" w:rsidR="002B265D" w:rsidRDefault="002B265D">
      <w:pPr>
        <w:pStyle w:val="BodyText"/>
        <w:rPr>
          <w:sz w:val="20"/>
        </w:rPr>
      </w:pPr>
    </w:p>
    <w:p w14:paraId="36ABB6D1" w14:textId="77777777" w:rsidR="002B265D" w:rsidRDefault="002B265D">
      <w:pPr>
        <w:pStyle w:val="BodyText"/>
        <w:rPr>
          <w:sz w:val="20"/>
        </w:rPr>
      </w:pPr>
    </w:p>
    <w:p w14:paraId="74913E00" w14:textId="77777777" w:rsidR="002B265D" w:rsidRDefault="002B265D">
      <w:pPr>
        <w:pStyle w:val="BodyText"/>
        <w:rPr>
          <w:sz w:val="20"/>
        </w:rPr>
      </w:pPr>
    </w:p>
    <w:p w14:paraId="03046A2F" w14:textId="77777777" w:rsidR="002B265D" w:rsidRDefault="002B265D">
      <w:pPr>
        <w:pStyle w:val="BodyText"/>
        <w:rPr>
          <w:sz w:val="20"/>
        </w:rPr>
      </w:pPr>
    </w:p>
    <w:p w14:paraId="5B6A3B01" w14:textId="77777777" w:rsidR="002B265D" w:rsidRDefault="002B265D">
      <w:pPr>
        <w:pStyle w:val="BodyText"/>
        <w:spacing w:after="1"/>
        <w:rPr>
          <w:sz w:val="15"/>
        </w:rPr>
      </w:pPr>
    </w:p>
    <w:p w14:paraId="0148EFA7" w14:textId="7BE44439" w:rsidR="002B265D" w:rsidRDefault="00381371">
      <w:pPr>
        <w:spacing w:before="91"/>
        <w:ind w:left="1979"/>
        <w:rPr>
          <w:rFonts w:ascii="Arial"/>
          <w:b/>
          <w:sz w:val="17"/>
        </w:rPr>
      </w:pPr>
      <w:r>
        <w:pict w14:anchorId="532FCC8B">
          <v:shapetype id="_x0000_t202" coordsize="21600,21600" o:spt="202" path="m,l,21600r21600,l21600,xe">
            <v:stroke joinstyle="miter"/>
            <v:path gradientshapeok="t" o:connecttype="rect"/>
          </v:shapetype>
          <v:shape id="_x0000_s1053" type="#_x0000_t202" style="position:absolute;left:0;text-align:left;margin-left:303.15pt;margin-top:-25.2pt;width:15.15pt;height:41.4pt;z-index:-252953600;mso-position-horizontal-relative:page" filled="f" stroked="f">
            <v:textbox style="mso-next-textbox:#_x0000_s1053" inset="0,0,0,0">
              <w:txbxContent>
                <w:p w14:paraId="072E89B4" w14:textId="7F1A37A3" w:rsidR="004E5178" w:rsidRDefault="004E5178">
                  <w:pPr>
                    <w:spacing w:line="828" w:lineRule="exact"/>
                    <w:rPr>
                      <w:rFonts w:ascii="Arial"/>
                      <w:sz w:val="74"/>
                    </w:rPr>
                  </w:pPr>
                </w:p>
              </w:txbxContent>
            </v:textbox>
            <w10:wrap anchorx="page"/>
          </v:shape>
        </w:pict>
      </w:r>
      <w:r w:rsidR="001C65B0">
        <w:rPr>
          <w:rFonts w:ascii="Arial"/>
          <w:b/>
          <w:color w:val="0F0F0F"/>
          <w:w w:val="115"/>
          <w:sz w:val="17"/>
        </w:rPr>
        <w:t xml:space="preserve">TITLE </w:t>
      </w:r>
      <w:r w:rsidR="001C65B0">
        <w:rPr>
          <w:b/>
          <w:color w:val="0F0F0F"/>
          <w:w w:val="115"/>
          <w:sz w:val="23"/>
        </w:rPr>
        <w:t xml:space="preserve">VI, </w:t>
      </w:r>
      <w:r w:rsidR="001C65B0">
        <w:rPr>
          <w:rFonts w:ascii="Arial"/>
          <w:b/>
          <w:color w:val="0F0F0F"/>
          <w:w w:val="115"/>
          <w:sz w:val="17"/>
        </w:rPr>
        <w:t xml:space="preserve">TITLE </w:t>
      </w:r>
      <w:r w:rsidR="001C65B0">
        <w:rPr>
          <w:b/>
          <w:color w:val="0F0F0F"/>
          <w:w w:val="115"/>
          <w:sz w:val="23"/>
        </w:rPr>
        <w:t xml:space="preserve">IX </w:t>
      </w:r>
      <w:r w:rsidR="001C65B0">
        <w:rPr>
          <w:rFonts w:ascii="Arial"/>
          <w:b/>
          <w:color w:val="0F0F0F"/>
          <w:w w:val="115"/>
          <w:sz w:val="17"/>
        </w:rPr>
        <w:t xml:space="preserve">AND SECTION </w:t>
      </w:r>
      <w:r w:rsidR="001C65B0">
        <w:rPr>
          <w:b/>
          <w:color w:val="0F0F0F"/>
          <w:w w:val="115"/>
          <w:sz w:val="23"/>
        </w:rPr>
        <w:t xml:space="preserve">504 </w:t>
      </w:r>
      <w:r w:rsidR="001C65B0">
        <w:rPr>
          <w:rFonts w:ascii="Arial"/>
          <w:b/>
          <w:color w:val="0F0F0F"/>
          <w:w w:val="115"/>
          <w:sz w:val="17"/>
        </w:rPr>
        <w:t>GRIEVANCE FORM</w:t>
      </w:r>
    </w:p>
    <w:p w14:paraId="661E77F0" w14:textId="77777777" w:rsidR="002B265D" w:rsidRDefault="002B265D">
      <w:pPr>
        <w:pStyle w:val="BodyText"/>
        <w:spacing w:before="10"/>
        <w:rPr>
          <w:rFonts w:ascii="Arial"/>
          <w:b/>
          <w:sz w:val="22"/>
        </w:rPr>
      </w:pPr>
    </w:p>
    <w:p w14:paraId="39EC1AB7" w14:textId="6B498EB3" w:rsidR="002B265D" w:rsidRDefault="001C65B0">
      <w:pPr>
        <w:tabs>
          <w:tab w:val="left" w:pos="9529"/>
        </w:tabs>
        <w:spacing w:line="254" w:lineRule="auto"/>
        <w:ind w:left="1999" w:right="648" w:hanging="1870"/>
        <w:rPr>
          <w:sz w:val="19"/>
        </w:rPr>
      </w:pPr>
      <w:r>
        <w:rPr>
          <w:color w:val="0F0F0F"/>
          <w:w w:val="105"/>
          <w:sz w:val="19"/>
        </w:rPr>
        <w:t>Name</w:t>
      </w:r>
      <w:r>
        <w:rPr>
          <w:color w:val="0F0F0F"/>
          <w:spacing w:val="-21"/>
          <w:w w:val="105"/>
          <w:sz w:val="19"/>
        </w:rPr>
        <w:t xml:space="preserve"> </w:t>
      </w:r>
      <w:r>
        <w:rPr>
          <w:color w:val="0F0F0F"/>
          <w:w w:val="105"/>
          <w:sz w:val="19"/>
        </w:rPr>
        <w:t>of</w:t>
      </w:r>
      <w:r>
        <w:rPr>
          <w:color w:val="0F0F0F"/>
          <w:spacing w:val="-26"/>
          <w:w w:val="105"/>
          <w:sz w:val="19"/>
        </w:rPr>
        <w:t xml:space="preserve"> </w:t>
      </w:r>
      <w:r>
        <w:rPr>
          <w:color w:val="0F0F0F"/>
          <w:w w:val="105"/>
          <w:sz w:val="19"/>
        </w:rPr>
        <w:t>Grievant</w:t>
      </w:r>
      <w:r>
        <w:rPr>
          <w:color w:val="2D2D2D"/>
          <w:w w:val="105"/>
          <w:sz w:val="19"/>
        </w:rPr>
        <w:t>:</w:t>
      </w:r>
      <w:r>
        <w:rPr>
          <w:color w:val="2D2D2D"/>
          <w:spacing w:val="-3"/>
          <w:sz w:val="19"/>
        </w:rPr>
        <w:t xml:space="preserve"> </w:t>
      </w:r>
      <w:r>
        <w:rPr>
          <w:color w:val="2D2D2D"/>
          <w:sz w:val="19"/>
          <w:u w:val="single" w:color="000000"/>
        </w:rPr>
        <w:t xml:space="preserve"> </w:t>
      </w:r>
      <w:r>
        <w:rPr>
          <w:color w:val="2D2D2D"/>
          <w:sz w:val="19"/>
          <w:u w:val="single" w:color="000000"/>
        </w:rPr>
        <w:tab/>
      </w:r>
      <w:r>
        <w:rPr>
          <w:color w:val="2D2D2D"/>
          <w:sz w:val="19"/>
          <w:u w:val="single" w:color="000000"/>
        </w:rPr>
        <w:tab/>
      </w:r>
      <w:r>
        <w:rPr>
          <w:color w:val="2D2D2D"/>
          <w:sz w:val="19"/>
        </w:rPr>
        <w:t xml:space="preserve"> </w:t>
      </w:r>
      <w:r>
        <w:rPr>
          <w:color w:val="0F0F0F"/>
          <w:w w:val="105"/>
          <w:sz w:val="19"/>
        </w:rPr>
        <w:t>(Please Print</w:t>
      </w:r>
      <w:r>
        <w:rPr>
          <w:color w:val="0F0F0F"/>
          <w:spacing w:val="5"/>
          <w:w w:val="105"/>
          <w:sz w:val="19"/>
        </w:rPr>
        <w:t xml:space="preserve"> </w:t>
      </w:r>
      <w:r>
        <w:rPr>
          <w:color w:val="0F0F0F"/>
          <w:w w:val="105"/>
          <w:sz w:val="19"/>
        </w:rPr>
        <w:t>Clearly)</w:t>
      </w:r>
    </w:p>
    <w:p w14:paraId="31C9AC55" w14:textId="77777777" w:rsidR="002B265D" w:rsidRDefault="002B265D">
      <w:pPr>
        <w:pStyle w:val="BodyText"/>
        <w:spacing w:before="10"/>
        <w:rPr>
          <w:sz w:val="19"/>
        </w:rPr>
      </w:pPr>
    </w:p>
    <w:p w14:paraId="20E50828" w14:textId="77777777" w:rsidR="002B265D" w:rsidRDefault="001C65B0">
      <w:pPr>
        <w:tabs>
          <w:tab w:val="left" w:pos="9529"/>
        </w:tabs>
        <w:spacing w:before="1" w:line="247" w:lineRule="auto"/>
        <w:ind w:left="1999" w:right="648" w:hanging="1875"/>
        <w:rPr>
          <w:sz w:val="19"/>
        </w:rPr>
      </w:pPr>
      <w:r>
        <w:rPr>
          <w:color w:val="0F0F0F"/>
          <w:w w:val="105"/>
          <w:sz w:val="19"/>
        </w:rPr>
        <w:t>Contact</w:t>
      </w:r>
      <w:r>
        <w:rPr>
          <w:color w:val="0F0F0F"/>
          <w:spacing w:val="-9"/>
          <w:w w:val="105"/>
          <w:sz w:val="19"/>
        </w:rPr>
        <w:t xml:space="preserve"> </w:t>
      </w:r>
      <w:r>
        <w:rPr>
          <w:color w:val="0F0F0F"/>
          <w:w w:val="105"/>
          <w:sz w:val="19"/>
        </w:rPr>
        <w:t>Information:</w:t>
      </w:r>
      <w:r>
        <w:rPr>
          <w:color w:val="0F0F0F"/>
          <w:spacing w:val="9"/>
          <w:sz w:val="19"/>
        </w:rPr>
        <w:t xml:space="preserve"> </w:t>
      </w:r>
      <w:r>
        <w:rPr>
          <w:color w:val="0F0F0F"/>
          <w:sz w:val="19"/>
          <w:u w:val="single" w:color="000000"/>
        </w:rPr>
        <w:t xml:space="preserve"> </w:t>
      </w:r>
      <w:r>
        <w:rPr>
          <w:color w:val="0F0F0F"/>
          <w:sz w:val="19"/>
          <w:u w:val="single" w:color="000000"/>
        </w:rPr>
        <w:tab/>
      </w:r>
      <w:r>
        <w:rPr>
          <w:color w:val="0F0F0F"/>
          <w:sz w:val="19"/>
          <w:u w:val="single" w:color="000000"/>
        </w:rPr>
        <w:tab/>
      </w:r>
      <w:r>
        <w:rPr>
          <w:color w:val="0F0F0F"/>
          <w:sz w:val="19"/>
        </w:rPr>
        <w:t xml:space="preserve"> </w:t>
      </w:r>
      <w:r>
        <w:rPr>
          <w:color w:val="0F0F0F"/>
          <w:w w:val="105"/>
          <w:sz w:val="19"/>
        </w:rPr>
        <w:t>(Mailing</w:t>
      </w:r>
      <w:r>
        <w:rPr>
          <w:color w:val="0F0F0F"/>
          <w:spacing w:val="13"/>
          <w:w w:val="105"/>
          <w:sz w:val="19"/>
        </w:rPr>
        <w:t xml:space="preserve"> </w:t>
      </w:r>
      <w:r>
        <w:rPr>
          <w:color w:val="0F0F0F"/>
          <w:w w:val="105"/>
          <w:sz w:val="19"/>
        </w:rPr>
        <w:t>Address)</w:t>
      </w:r>
    </w:p>
    <w:p w14:paraId="0D76A0C1" w14:textId="77777777" w:rsidR="002B265D" w:rsidRDefault="00381371">
      <w:pPr>
        <w:pStyle w:val="BodyText"/>
        <w:spacing w:before="6"/>
        <w:rPr>
          <w:sz w:val="14"/>
        </w:rPr>
      </w:pPr>
      <w:r>
        <w:pict w14:anchorId="6BC6DC3E">
          <v:shape id="_x0000_s1052" style="position:absolute;margin-left:165.85pt;margin-top:10.65pt;width:374.55pt;height:.1pt;z-index:-251611136;mso-wrap-distance-left:0;mso-wrap-distance-right:0;mso-position-horizontal-relative:page" coordorigin="3317,213" coordsize="7491,0" path="m3317,213r7490,e" filled="f" strokeweight=".6pt">
            <v:path arrowok="t"/>
            <w10:wrap type="topAndBottom" anchorx="page"/>
          </v:shape>
        </w:pict>
      </w:r>
    </w:p>
    <w:p w14:paraId="1B01C4C3" w14:textId="77777777" w:rsidR="002B265D" w:rsidRDefault="002B265D">
      <w:pPr>
        <w:pStyle w:val="BodyText"/>
        <w:rPr>
          <w:sz w:val="20"/>
        </w:rPr>
      </w:pPr>
    </w:p>
    <w:p w14:paraId="2DE62C9B" w14:textId="77777777" w:rsidR="002B265D" w:rsidRDefault="00381371">
      <w:pPr>
        <w:pStyle w:val="BodyText"/>
        <w:spacing w:before="1"/>
        <w:rPr>
          <w:sz w:val="13"/>
        </w:rPr>
      </w:pPr>
      <w:r>
        <w:pict w14:anchorId="46FC1801">
          <v:shape id="_x0000_s1051" style="position:absolute;margin-left:165.85pt;margin-top:9.8pt;width:374.55pt;height:.1pt;z-index:-251610112;mso-wrap-distance-left:0;mso-wrap-distance-right:0;mso-position-horizontal-relative:page" coordorigin="3317,196" coordsize="7491,0" path="m3317,196r7490,e" filled="f" strokeweight=".6pt">
            <v:path arrowok="t"/>
            <w10:wrap type="topAndBottom" anchorx="page"/>
          </v:shape>
        </w:pict>
      </w:r>
    </w:p>
    <w:p w14:paraId="7249FFE3" w14:textId="77777777" w:rsidR="002B265D" w:rsidRDefault="001C65B0">
      <w:pPr>
        <w:ind w:left="1999"/>
        <w:rPr>
          <w:sz w:val="19"/>
        </w:rPr>
      </w:pPr>
      <w:r>
        <w:rPr>
          <w:color w:val="0F0F0F"/>
          <w:w w:val="105"/>
          <w:sz w:val="19"/>
        </w:rPr>
        <w:t>(Telephone Number (s)</w:t>
      </w:r>
      <w:r>
        <w:rPr>
          <w:color w:val="2D2D2D"/>
          <w:w w:val="105"/>
          <w:sz w:val="19"/>
        </w:rPr>
        <w:t xml:space="preserve">; </w:t>
      </w:r>
      <w:r>
        <w:rPr>
          <w:color w:val="0F0F0F"/>
          <w:w w:val="105"/>
          <w:sz w:val="19"/>
        </w:rPr>
        <w:t>Email Address)</w:t>
      </w:r>
    </w:p>
    <w:p w14:paraId="1BEA8F8B" w14:textId="77777777" w:rsidR="002B265D" w:rsidRDefault="002B265D">
      <w:pPr>
        <w:pStyle w:val="BodyText"/>
        <w:spacing w:before="6"/>
        <w:rPr>
          <w:sz w:val="23"/>
        </w:rPr>
      </w:pPr>
    </w:p>
    <w:p w14:paraId="10918684" w14:textId="0F9ED96D" w:rsidR="002B265D" w:rsidRDefault="001C65B0">
      <w:pPr>
        <w:ind w:left="126"/>
        <w:rPr>
          <w:sz w:val="17"/>
        </w:rPr>
      </w:pPr>
      <w:r>
        <w:rPr>
          <w:color w:val="0F0F0F"/>
          <w:sz w:val="17"/>
        </w:rPr>
        <w:t>St</w:t>
      </w:r>
      <w:r>
        <w:rPr>
          <w:color w:val="2D2D2D"/>
          <w:sz w:val="17"/>
        </w:rPr>
        <w:t>a</w:t>
      </w:r>
      <w:r>
        <w:rPr>
          <w:color w:val="0F0F0F"/>
          <w:sz w:val="17"/>
        </w:rPr>
        <w:t>te the n</w:t>
      </w:r>
      <w:r>
        <w:rPr>
          <w:color w:val="2D2D2D"/>
          <w:sz w:val="17"/>
        </w:rPr>
        <w:t>a</w:t>
      </w:r>
      <w:r>
        <w:rPr>
          <w:color w:val="0F0F0F"/>
          <w:sz w:val="17"/>
        </w:rPr>
        <w:t xml:space="preserve">ture of the complaint </w:t>
      </w:r>
      <w:r>
        <w:rPr>
          <w:color w:val="2D2D2D"/>
          <w:sz w:val="17"/>
        </w:rPr>
        <w:t>a</w:t>
      </w:r>
      <w:r>
        <w:rPr>
          <w:color w:val="0F0F0F"/>
          <w:sz w:val="17"/>
        </w:rPr>
        <w:t>nd the remedy reque</w:t>
      </w:r>
      <w:r>
        <w:rPr>
          <w:color w:val="2D2D2D"/>
          <w:sz w:val="17"/>
        </w:rPr>
        <w:t>s</w:t>
      </w:r>
      <w:r>
        <w:rPr>
          <w:color w:val="0F0F0F"/>
          <w:sz w:val="17"/>
        </w:rPr>
        <w:t>ted</w:t>
      </w:r>
      <w:r>
        <w:rPr>
          <w:color w:val="646464"/>
          <w:sz w:val="17"/>
        </w:rPr>
        <w:t xml:space="preserve">. </w:t>
      </w:r>
      <w:r>
        <w:rPr>
          <w:color w:val="0F0F0F"/>
          <w:sz w:val="17"/>
        </w:rPr>
        <w:t>Ple</w:t>
      </w:r>
      <w:r>
        <w:rPr>
          <w:color w:val="2D2D2D"/>
          <w:sz w:val="17"/>
        </w:rPr>
        <w:t>a</w:t>
      </w:r>
      <w:r>
        <w:rPr>
          <w:color w:val="0F0F0F"/>
          <w:sz w:val="17"/>
        </w:rPr>
        <w:t xml:space="preserve">se be </w:t>
      </w:r>
      <w:r>
        <w:rPr>
          <w:color w:val="2D2D2D"/>
          <w:sz w:val="17"/>
        </w:rPr>
        <w:t>s</w:t>
      </w:r>
      <w:r>
        <w:rPr>
          <w:color w:val="0F0F0F"/>
          <w:sz w:val="17"/>
        </w:rPr>
        <w:t>pecific</w:t>
      </w:r>
      <w:r>
        <w:rPr>
          <w:color w:val="646464"/>
          <w:sz w:val="17"/>
        </w:rPr>
        <w:t xml:space="preserve">. </w:t>
      </w:r>
      <w:r>
        <w:rPr>
          <w:color w:val="0F0F0F"/>
          <w:sz w:val="17"/>
        </w:rPr>
        <w:t>(Att</w:t>
      </w:r>
      <w:r>
        <w:rPr>
          <w:color w:val="2D2D2D"/>
          <w:sz w:val="17"/>
        </w:rPr>
        <w:t>a</w:t>
      </w:r>
      <w:r>
        <w:rPr>
          <w:color w:val="0F0F0F"/>
          <w:sz w:val="17"/>
        </w:rPr>
        <w:t xml:space="preserve">ch </w:t>
      </w:r>
      <w:r>
        <w:rPr>
          <w:color w:val="2D2D2D"/>
          <w:sz w:val="17"/>
        </w:rPr>
        <w:t>a</w:t>
      </w:r>
      <w:r>
        <w:rPr>
          <w:color w:val="0F0F0F"/>
          <w:sz w:val="17"/>
        </w:rPr>
        <w:t xml:space="preserve">ddition </w:t>
      </w:r>
      <w:r>
        <w:rPr>
          <w:color w:val="2D2D2D"/>
          <w:sz w:val="17"/>
        </w:rPr>
        <w:t>a</w:t>
      </w:r>
      <w:r>
        <w:rPr>
          <w:color w:val="0F0F0F"/>
          <w:sz w:val="17"/>
        </w:rPr>
        <w:t xml:space="preserve">l </w:t>
      </w:r>
      <w:r>
        <w:rPr>
          <w:color w:val="2D2D2D"/>
          <w:sz w:val="17"/>
        </w:rPr>
        <w:t>s</w:t>
      </w:r>
      <w:r>
        <w:rPr>
          <w:color w:val="0F0F0F"/>
          <w:sz w:val="17"/>
        </w:rPr>
        <w:t>heet</w:t>
      </w:r>
      <w:r>
        <w:rPr>
          <w:color w:val="2D2D2D"/>
          <w:sz w:val="17"/>
        </w:rPr>
        <w:t xml:space="preserve">s </w:t>
      </w:r>
      <w:r>
        <w:rPr>
          <w:color w:val="0F0F0F"/>
          <w:sz w:val="17"/>
        </w:rPr>
        <w:t>if nece</w:t>
      </w:r>
      <w:r>
        <w:rPr>
          <w:color w:val="2D2D2D"/>
          <w:sz w:val="17"/>
        </w:rPr>
        <w:t>s</w:t>
      </w:r>
      <w:r>
        <w:rPr>
          <w:color w:val="0F0F0F"/>
          <w:sz w:val="17"/>
        </w:rPr>
        <w:t>s</w:t>
      </w:r>
      <w:r>
        <w:rPr>
          <w:color w:val="2D2D2D"/>
          <w:sz w:val="17"/>
        </w:rPr>
        <w:t>ary</w:t>
      </w:r>
      <w:r>
        <w:rPr>
          <w:color w:val="0F0F0F"/>
          <w:sz w:val="17"/>
        </w:rPr>
        <w:t>)</w:t>
      </w:r>
    </w:p>
    <w:p w14:paraId="39E22037" w14:textId="77777777" w:rsidR="002B265D" w:rsidRDefault="002B265D">
      <w:pPr>
        <w:pStyle w:val="BodyText"/>
        <w:rPr>
          <w:sz w:val="20"/>
        </w:rPr>
      </w:pPr>
    </w:p>
    <w:p w14:paraId="32FAA28A" w14:textId="77777777" w:rsidR="002B265D" w:rsidRDefault="00381371">
      <w:pPr>
        <w:pStyle w:val="BodyText"/>
        <w:spacing w:before="2"/>
        <w:rPr>
          <w:sz w:val="29"/>
        </w:rPr>
      </w:pPr>
      <w:r>
        <w:pict w14:anchorId="5031C457">
          <v:shape id="_x0000_s1050" style="position:absolute;margin-left:72.25pt;margin-top:18.95pt;width:468.15pt;height:.1pt;z-index:-251609088;mso-wrap-distance-left:0;mso-wrap-distance-right:0;mso-position-horizontal-relative:page" coordorigin="1445,379" coordsize="9363,0" path="m1445,379r9362,e" filled="f" strokeweight=".36pt">
            <v:path arrowok="t"/>
            <w10:wrap type="topAndBottom" anchorx="page"/>
          </v:shape>
        </w:pict>
      </w:r>
      <w:r>
        <w:pict w14:anchorId="20461F9D">
          <v:shape id="_x0000_s1049" style="position:absolute;margin-left:72.25pt;margin-top:39.55pt;width:468.15pt;height:.1pt;z-index:-251608064;mso-wrap-distance-left:0;mso-wrap-distance-right:0;mso-position-horizontal-relative:page" coordorigin="1445,791" coordsize="9363,0" path="m1445,791r9362,e" filled="f" strokeweight=".36pt">
            <v:path arrowok="t"/>
            <w10:wrap type="topAndBottom" anchorx="page"/>
          </v:shape>
        </w:pict>
      </w:r>
      <w:r>
        <w:pict w14:anchorId="3D3793FD">
          <v:shape id="_x0000_s1048" style="position:absolute;margin-left:72.25pt;margin-top:60.45pt;width:468.15pt;height:.1pt;z-index:-251607040;mso-wrap-distance-left:0;mso-wrap-distance-right:0;mso-position-horizontal-relative:page" coordorigin="1445,1209" coordsize="9363,0" path="m1445,1209r9362,e" filled="f" strokeweight=".36pt">
            <v:path arrowok="t"/>
            <w10:wrap type="topAndBottom" anchorx="page"/>
          </v:shape>
        </w:pict>
      </w:r>
      <w:r>
        <w:pict w14:anchorId="18353577">
          <v:shape id="_x0000_s1047" style="position:absolute;margin-left:72.25pt;margin-top:81.1pt;width:468.15pt;height:.1pt;z-index:-251606016;mso-wrap-distance-left:0;mso-wrap-distance-right:0;mso-position-horizontal-relative:page" coordorigin="1445,1622" coordsize="9363,0" path="m1445,1622r9362,e" filled="f" strokeweight=".36pt">
            <v:path arrowok="t"/>
            <w10:wrap type="topAndBottom" anchorx="page"/>
          </v:shape>
        </w:pict>
      </w:r>
      <w:r>
        <w:pict w14:anchorId="4C50E6EE">
          <v:shape id="_x0000_s1046" style="position:absolute;margin-left:72.25pt;margin-top:101.75pt;width:468.15pt;height:.1pt;z-index:-251604992;mso-wrap-distance-left:0;mso-wrap-distance-right:0;mso-position-horizontal-relative:page" coordorigin="1445,2035" coordsize="9363,0" path="m1445,2035r9362,e" filled="f" strokeweight=".36pt">
            <v:path arrowok="t"/>
            <w10:wrap type="topAndBottom" anchorx="page"/>
          </v:shape>
        </w:pict>
      </w:r>
      <w:r>
        <w:pict w14:anchorId="56B803FD">
          <v:shape id="_x0000_s1045" style="position:absolute;margin-left:72.25pt;margin-top:122.35pt;width:468.15pt;height:.1pt;z-index:-251603968;mso-wrap-distance-left:0;mso-wrap-distance-right:0;mso-position-horizontal-relative:page" coordorigin="1445,2447" coordsize="9363,0" path="m1445,2447r9362,e" filled="f" strokeweight=".36pt">
            <v:path arrowok="t"/>
            <w10:wrap type="topAndBottom" anchorx="page"/>
          </v:shape>
        </w:pict>
      </w:r>
      <w:r>
        <w:pict w14:anchorId="6C7DDE58">
          <v:shape id="_x0000_s1044" style="position:absolute;margin-left:72.25pt;margin-top:143.25pt;width:468.15pt;height:.1pt;z-index:-251602944;mso-wrap-distance-left:0;mso-wrap-distance-right:0;mso-position-horizontal-relative:page" coordorigin="1445,2865" coordsize="9363,0" path="m1445,2865r9362,e" filled="f" strokeweight=".36pt">
            <v:path arrowok="t"/>
            <w10:wrap type="topAndBottom" anchorx="page"/>
          </v:shape>
        </w:pict>
      </w:r>
      <w:r>
        <w:pict w14:anchorId="33C7C337">
          <v:shape id="_x0000_s1043" style="position:absolute;margin-left:72.25pt;margin-top:163.9pt;width:468.15pt;height:.1pt;z-index:-251601920;mso-wrap-distance-left:0;mso-wrap-distance-right:0;mso-position-horizontal-relative:page" coordorigin="1445,3278" coordsize="9363,0" path="m1445,3278r9362,e" filled="f" strokeweight=".36pt">
            <v:path arrowok="t"/>
            <w10:wrap type="topAndBottom" anchorx="page"/>
          </v:shape>
        </w:pict>
      </w:r>
      <w:r>
        <w:pict w14:anchorId="1198E887">
          <v:shape id="_x0000_s1042" style="position:absolute;margin-left:72.25pt;margin-top:184.55pt;width:468.15pt;height:.1pt;z-index:-251600896;mso-wrap-distance-left:0;mso-wrap-distance-right:0;mso-position-horizontal-relative:page" coordorigin="1445,3691" coordsize="9363,0" path="m1445,3691r9362,e" filled="f" strokeweight=".36pt">
            <v:path arrowok="t"/>
            <w10:wrap type="topAndBottom" anchorx="page"/>
          </v:shape>
        </w:pict>
      </w:r>
      <w:r>
        <w:pict w14:anchorId="321D4AD3">
          <v:shape id="_x0000_s1041" style="position:absolute;margin-left:72.25pt;margin-top:205.15pt;width:468.15pt;height:.1pt;z-index:-251599872;mso-wrap-distance-left:0;mso-wrap-distance-right:0;mso-position-horizontal-relative:page" coordorigin="1445,4103" coordsize="9363,0" path="m1445,4103r9362,e" filled="f" strokeweight=".36pt">
            <v:path arrowok="t"/>
            <w10:wrap type="topAndBottom" anchorx="page"/>
          </v:shape>
        </w:pict>
      </w:r>
      <w:r>
        <w:pict w14:anchorId="28CC5AF1">
          <v:shape id="_x0000_s1040" style="position:absolute;margin-left:72.25pt;margin-top:226.05pt;width:468.15pt;height:.1pt;z-index:-251598848;mso-wrap-distance-left:0;mso-wrap-distance-right:0;mso-position-horizontal-relative:page" coordorigin="1445,4521" coordsize="9363,0" path="m1445,4521r9362,e" filled="f" strokeweight=".36pt">
            <v:path arrowok="t"/>
            <w10:wrap type="topAndBottom" anchorx="page"/>
          </v:shape>
        </w:pict>
      </w:r>
      <w:r>
        <w:pict w14:anchorId="42C9A4AB">
          <v:shape id="_x0000_s1039" style="position:absolute;margin-left:72.25pt;margin-top:246.7pt;width:468.15pt;height:.1pt;z-index:-251597824;mso-wrap-distance-left:0;mso-wrap-distance-right:0;mso-position-horizontal-relative:page" coordorigin="1445,4934" coordsize="9363,0" path="m1445,4934r9362,e" filled="f" strokeweight=".36pt">
            <v:path arrowok="t"/>
            <w10:wrap type="topAndBottom" anchorx="page"/>
          </v:shape>
        </w:pict>
      </w:r>
    </w:p>
    <w:p w14:paraId="543A69B0" w14:textId="77777777" w:rsidR="002B265D" w:rsidRDefault="002B265D">
      <w:pPr>
        <w:pStyle w:val="BodyText"/>
        <w:spacing w:before="3"/>
        <w:rPr>
          <w:sz w:val="29"/>
        </w:rPr>
      </w:pPr>
    </w:p>
    <w:p w14:paraId="5FF571CF" w14:textId="77777777" w:rsidR="002B265D" w:rsidRDefault="002B265D">
      <w:pPr>
        <w:pStyle w:val="BodyText"/>
        <w:spacing w:before="8"/>
        <w:rPr>
          <w:sz w:val="29"/>
        </w:rPr>
      </w:pPr>
    </w:p>
    <w:p w14:paraId="661BE91D" w14:textId="77777777" w:rsidR="002B265D" w:rsidRDefault="002B265D">
      <w:pPr>
        <w:pStyle w:val="BodyText"/>
        <w:spacing w:before="3"/>
        <w:rPr>
          <w:sz w:val="29"/>
        </w:rPr>
      </w:pPr>
    </w:p>
    <w:p w14:paraId="57CAF259" w14:textId="77777777" w:rsidR="002B265D" w:rsidRDefault="002B265D">
      <w:pPr>
        <w:pStyle w:val="BodyText"/>
        <w:spacing w:before="3"/>
        <w:rPr>
          <w:sz w:val="29"/>
        </w:rPr>
      </w:pPr>
    </w:p>
    <w:p w14:paraId="1FC020FE" w14:textId="77777777" w:rsidR="002B265D" w:rsidRDefault="002B265D">
      <w:pPr>
        <w:pStyle w:val="BodyText"/>
        <w:spacing w:before="3"/>
        <w:rPr>
          <w:sz w:val="29"/>
        </w:rPr>
      </w:pPr>
    </w:p>
    <w:p w14:paraId="28BE6FE4" w14:textId="77777777" w:rsidR="002B265D" w:rsidRDefault="002B265D">
      <w:pPr>
        <w:pStyle w:val="BodyText"/>
        <w:spacing w:before="8"/>
        <w:rPr>
          <w:sz w:val="29"/>
        </w:rPr>
      </w:pPr>
    </w:p>
    <w:p w14:paraId="2CD73979" w14:textId="77777777" w:rsidR="002B265D" w:rsidRDefault="002B265D">
      <w:pPr>
        <w:pStyle w:val="BodyText"/>
        <w:spacing w:before="3"/>
        <w:rPr>
          <w:sz w:val="29"/>
        </w:rPr>
      </w:pPr>
    </w:p>
    <w:p w14:paraId="57C4A0E9" w14:textId="77777777" w:rsidR="002B265D" w:rsidRDefault="002B265D">
      <w:pPr>
        <w:pStyle w:val="BodyText"/>
        <w:spacing w:before="3"/>
        <w:rPr>
          <w:sz w:val="29"/>
        </w:rPr>
      </w:pPr>
    </w:p>
    <w:p w14:paraId="2D5DEF33" w14:textId="77777777" w:rsidR="002B265D" w:rsidRDefault="002B265D">
      <w:pPr>
        <w:pStyle w:val="BodyText"/>
        <w:spacing w:before="3"/>
        <w:rPr>
          <w:sz w:val="29"/>
        </w:rPr>
      </w:pPr>
    </w:p>
    <w:p w14:paraId="07AE483B" w14:textId="77777777" w:rsidR="002B265D" w:rsidRDefault="002B265D">
      <w:pPr>
        <w:pStyle w:val="BodyText"/>
        <w:spacing w:before="8"/>
        <w:rPr>
          <w:sz w:val="29"/>
        </w:rPr>
      </w:pPr>
    </w:p>
    <w:p w14:paraId="4415A499" w14:textId="77777777" w:rsidR="002B265D" w:rsidRDefault="002B265D">
      <w:pPr>
        <w:pStyle w:val="BodyText"/>
        <w:spacing w:before="3"/>
        <w:rPr>
          <w:sz w:val="29"/>
        </w:rPr>
      </w:pPr>
    </w:p>
    <w:p w14:paraId="0D585F05" w14:textId="77777777" w:rsidR="002B265D" w:rsidRDefault="002B265D">
      <w:pPr>
        <w:pStyle w:val="BodyText"/>
        <w:rPr>
          <w:sz w:val="20"/>
        </w:rPr>
      </w:pPr>
    </w:p>
    <w:p w14:paraId="124209B4" w14:textId="77777777" w:rsidR="002B265D" w:rsidRDefault="002B265D">
      <w:pPr>
        <w:pStyle w:val="BodyText"/>
        <w:rPr>
          <w:sz w:val="20"/>
        </w:rPr>
      </w:pPr>
    </w:p>
    <w:p w14:paraId="0A7AEB6D" w14:textId="77777777" w:rsidR="002B265D" w:rsidRDefault="00381371">
      <w:pPr>
        <w:pStyle w:val="BodyText"/>
        <w:spacing w:before="2"/>
        <w:rPr>
          <w:sz w:val="25"/>
        </w:rPr>
      </w:pPr>
      <w:r>
        <w:pict w14:anchorId="4CBF1B26">
          <v:shape id="_x0000_s1038" style="position:absolute;margin-left:108.25pt;margin-top:16.65pt;width:288.15pt;height:.1pt;z-index:-251596800;mso-wrap-distance-left:0;mso-wrap-distance-right:0;mso-position-horizontal-relative:page" coordorigin="2165,333" coordsize="5763,0" path="m2165,333r5762,e" filled="f" strokeweight=".36pt">
            <v:path arrowok="t"/>
            <w10:wrap type="topAndBottom" anchorx="page"/>
          </v:shape>
        </w:pict>
      </w:r>
      <w:r>
        <w:pict w14:anchorId="5A815147">
          <v:shape id="_x0000_s1037" style="position:absolute;margin-left:432.25pt;margin-top:16.65pt;width:108.15pt;height:.1pt;z-index:-251595776;mso-wrap-distance-left:0;mso-wrap-distance-right:0;mso-position-horizontal-relative:page" coordorigin="8645,333" coordsize="2163,0" path="m8645,333r2162,e" filled="f" strokeweight=".36pt">
            <v:path arrowok="t"/>
            <w10:wrap type="topAndBottom" anchorx="page"/>
          </v:shape>
        </w:pict>
      </w:r>
    </w:p>
    <w:p w14:paraId="28A66E72" w14:textId="5C07F3BA" w:rsidR="002B265D" w:rsidRDefault="001C65B0">
      <w:pPr>
        <w:tabs>
          <w:tab w:val="left" w:pos="7340"/>
        </w:tabs>
        <w:ind w:left="847"/>
        <w:rPr>
          <w:sz w:val="17"/>
        </w:rPr>
      </w:pPr>
      <w:r>
        <w:rPr>
          <w:color w:val="2D2D2D"/>
          <w:sz w:val="17"/>
        </w:rPr>
        <w:t>S</w:t>
      </w:r>
      <w:r>
        <w:rPr>
          <w:color w:val="0F0F0F"/>
          <w:sz w:val="17"/>
        </w:rPr>
        <w:t>ign</w:t>
      </w:r>
      <w:r>
        <w:rPr>
          <w:color w:val="2D2D2D"/>
          <w:spacing w:val="3"/>
          <w:sz w:val="17"/>
        </w:rPr>
        <w:t>a</w:t>
      </w:r>
      <w:r>
        <w:rPr>
          <w:color w:val="0F0F0F"/>
          <w:spacing w:val="3"/>
          <w:sz w:val="17"/>
        </w:rPr>
        <w:t xml:space="preserve">ture </w:t>
      </w:r>
      <w:r>
        <w:rPr>
          <w:color w:val="0F0F0F"/>
          <w:sz w:val="17"/>
        </w:rPr>
        <w:t>of</w:t>
      </w:r>
      <w:r>
        <w:rPr>
          <w:color w:val="0F0F0F"/>
          <w:spacing w:val="4"/>
          <w:sz w:val="17"/>
        </w:rPr>
        <w:t xml:space="preserve"> </w:t>
      </w:r>
      <w:r>
        <w:rPr>
          <w:color w:val="0F0F0F"/>
          <w:sz w:val="17"/>
        </w:rPr>
        <w:t>Griev</w:t>
      </w:r>
      <w:r>
        <w:rPr>
          <w:color w:val="2D2D2D"/>
          <w:sz w:val="17"/>
        </w:rPr>
        <w:t>a</w:t>
      </w:r>
      <w:r>
        <w:rPr>
          <w:color w:val="0F0F0F"/>
          <w:sz w:val="17"/>
        </w:rPr>
        <w:t>nt</w:t>
      </w:r>
      <w:r>
        <w:rPr>
          <w:color w:val="0F0F0F"/>
          <w:sz w:val="17"/>
        </w:rPr>
        <w:tab/>
        <w:t>D</w:t>
      </w:r>
      <w:r>
        <w:rPr>
          <w:color w:val="2D2D2D"/>
          <w:sz w:val="17"/>
        </w:rPr>
        <w:t>a</w:t>
      </w:r>
      <w:r>
        <w:rPr>
          <w:color w:val="0F0F0F"/>
          <w:sz w:val="17"/>
        </w:rPr>
        <w:t>te</w:t>
      </w:r>
    </w:p>
    <w:p w14:paraId="13E7C796" w14:textId="5252107C" w:rsidR="002B265D" w:rsidRDefault="001C65B0">
      <w:pPr>
        <w:spacing w:before="12"/>
        <w:ind w:left="265" w:right="808"/>
        <w:jc w:val="center"/>
        <w:rPr>
          <w:sz w:val="21"/>
        </w:rPr>
      </w:pPr>
      <w:r>
        <w:rPr>
          <w:color w:val="0F0F0F"/>
          <w:w w:val="105"/>
          <w:sz w:val="21"/>
        </w:rPr>
        <w:t xml:space="preserve">Please submit </w:t>
      </w:r>
      <w:r w:rsidR="00CB04B0">
        <w:rPr>
          <w:color w:val="0F0F0F"/>
          <w:w w:val="105"/>
          <w:sz w:val="21"/>
        </w:rPr>
        <w:t>completed form</w:t>
      </w:r>
      <w:r>
        <w:rPr>
          <w:color w:val="0F0F0F"/>
          <w:w w:val="105"/>
          <w:sz w:val="21"/>
        </w:rPr>
        <w:t xml:space="preserve"> to:</w:t>
      </w:r>
    </w:p>
    <w:p w14:paraId="3DE07380" w14:textId="77777777" w:rsidR="002B265D" w:rsidRDefault="002B265D">
      <w:pPr>
        <w:pStyle w:val="BodyText"/>
        <w:spacing w:before="8"/>
        <w:rPr>
          <w:sz w:val="20"/>
        </w:rPr>
      </w:pPr>
    </w:p>
    <w:p w14:paraId="66BBBD34" w14:textId="5718E880" w:rsidR="002B265D" w:rsidRPr="00A71C7F" w:rsidRDefault="00B72EE0">
      <w:pPr>
        <w:spacing w:before="1"/>
        <w:ind w:left="265" w:right="827"/>
        <w:jc w:val="center"/>
        <w:rPr>
          <w:sz w:val="19"/>
          <w:highlight w:val="yellow"/>
        </w:rPr>
      </w:pPr>
      <w:r w:rsidRPr="00A71C7F">
        <w:rPr>
          <w:color w:val="0F0F0F"/>
          <w:w w:val="105"/>
          <w:sz w:val="19"/>
          <w:highlight w:val="yellow"/>
        </w:rPr>
        <w:t>Name</w:t>
      </w:r>
    </w:p>
    <w:p w14:paraId="36FBEB60" w14:textId="77777777" w:rsidR="00B72EE0" w:rsidRPr="00A71C7F" w:rsidRDefault="001C65B0">
      <w:pPr>
        <w:spacing w:before="12" w:line="254" w:lineRule="auto"/>
        <w:ind w:left="2970" w:right="3529" w:hanging="5"/>
        <w:jc w:val="center"/>
        <w:rPr>
          <w:color w:val="0F0F0F"/>
          <w:w w:val="105"/>
          <w:sz w:val="19"/>
          <w:highlight w:val="yellow"/>
        </w:rPr>
      </w:pPr>
      <w:r w:rsidRPr="00A71C7F">
        <w:rPr>
          <w:color w:val="0F0F0F"/>
          <w:w w:val="105"/>
          <w:sz w:val="19"/>
          <w:highlight w:val="yellow"/>
        </w:rPr>
        <w:t xml:space="preserve">Title IX and Section 504 Compliance Officer </w:t>
      </w:r>
      <w:r w:rsidR="00B72EE0" w:rsidRPr="00A71C7F">
        <w:rPr>
          <w:color w:val="0F0F0F"/>
          <w:w w:val="105"/>
          <w:sz w:val="19"/>
          <w:highlight w:val="yellow"/>
        </w:rPr>
        <w:t xml:space="preserve">Address:  </w:t>
      </w:r>
    </w:p>
    <w:p w14:paraId="78C80F5B" w14:textId="77777777" w:rsidR="00B72EE0" w:rsidRPr="00A71C7F" w:rsidRDefault="001C65B0" w:rsidP="00B72EE0">
      <w:pPr>
        <w:spacing w:before="12" w:line="254" w:lineRule="auto"/>
        <w:ind w:left="2970" w:right="3529" w:hanging="5"/>
        <w:jc w:val="center"/>
        <w:rPr>
          <w:sz w:val="19"/>
          <w:highlight w:val="yellow"/>
        </w:rPr>
      </w:pPr>
      <w:r w:rsidRPr="00A71C7F">
        <w:rPr>
          <w:color w:val="0F0F0F"/>
          <w:w w:val="105"/>
          <w:sz w:val="19"/>
          <w:highlight w:val="yellow"/>
        </w:rPr>
        <w:t xml:space="preserve">Telephone: </w:t>
      </w:r>
      <w:r w:rsidR="00B72EE0" w:rsidRPr="00A71C7F">
        <w:rPr>
          <w:color w:val="0F0F0F"/>
          <w:w w:val="105"/>
          <w:sz w:val="19"/>
          <w:highlight w:val="yellow"/>
        </w:rPr>
        <w:t>____</w:t>
      </w:r>
    </w:p>
    <w:p w14:paraId="4DB679A4" w14:textId="60619FA0" w:rsidR="002B265D" w:rsidRDefault="001C65B0" w:rsidP="00B72EE0">
      <w:pPr>
        <w:spacing w:before="12" w:line="254" w:lineRule="auto"/>
        <w:ind w:left="2970" w:right="3529" w:hanging="5"/>
        <w:jc w:val="center"/>
        <w:rPr>
          <w:sz w:val="19"/>
        </w:rPr>
      </w:pPr>
      <w:r w:rsidRPr="00A71C7F">
        <w:rPr>
          <w:color w:val="0F0F0F"/>
          <w:sz w:val="19"/>
          <w:highlight w:val="yellow"/>
        </w:rPr>
        <w:t xml:space="preserve"> Email: </w:t>
      </w:r>
      <w:r w:rsidRPr="00A71C7F">
        <w:rPr>
          <w:color w:val="0F0F0F"/>
          <w:spacing w:val="2"/>
          <w:sz w:val="19"/>
          <w:highlight w:val="yellow"/>
        </w:rPr>
        <w:t xml:space="preserve"> </w:t>
      </w:r>
      <w:hyperlink r:id="rId51">
        <w:r w:rsidR="00B72EE0" w:rsidRPr="00A71C7F">
          <w:rPr>
            <w:color w:val="0F0FFF"/>
            <w:sz w:val="19"/>
            <w:highlight w:val="yellow"/>
            <w:u w:val="single" w:color="0000FF"/>
          </w:rPr>
          <w:t>__________________</w:t>
        </w:r>
      </w:hyperlink>
    </w:p>
    <w:p w14:paraId="6C656F3A" w14:textId="77777777" w:rsidR="002B265D" w:rsidRDefault="002B265D">
      <w:pPr>
        <w:spacing w:line="254" w:lineRule="auto"/>
        <w:rPr>
          <w:sz w:val="19"/>
        </w:rPr>
        <w:sectPr w:rsidR="002B265D">
          <w:pgSz w:w="12240" w:h="15840"/>
          <w:pgMar w:top="760" w:right="740" w:bottom="900" w:left="1320" w:header="0" w:footer="699" w:gutter="0"/>
          <w:cols w:space="720"/>
        </w:sectPr>
      </w:pPr>
    </w:p>
    <w:p w14:paraId="0A68FE6F" w14:textId="5373BF48" w:rsidR="002B265D" w:rsidRDefault="002B265D">
      <w:pPr>
        <w:pStyle w:val="BodyText"/>
        <w:rPr>
          <w:sz w:val="20"/>
        </w:rPr>
      </w:pPr>
    </w:p>
    <w:p w14:paraId="78F58D43" w14:textId="77777777" w:rsidR="002B265D" w:rsidRDefault="002B265D">
      <w:pPr>
        <w:pStyle w:val="BodyText"/>
        <w:rPr>
          <w:sz w:val="20"/>
        </w:rPr>
      </w:pPr>
    </w:p>
    <w:p w14:paraId="7F39323B" w14:textId="77777777" w:rsidR="002B265D" w:rsidRDefault="002B265D">
      <w:pPr>
        <w:pStyle w:val="BodyText"/>
        <w:rPr>
          <w:sz w:val="20"/>
        </w:rPr>
      </w:pPr>
    </w:p>
    <w:p w14:paraId="5048FB0B" w14:textId="77777777" w:rsidR="002B265D" w:rsidRDefault="002B265D">
      <w:pPr>
        <w:pStyle w:val="BodyText"/>
        <w:rPr>
          <w:sz w:val="20"/>
        </w:rPr>
      </w:pPr>
    </w:p>
    <w:p w14:paraId="1AD3A758" w14:textId="77777777" w:rsidR="002B265D" w:rsidRDefault="002B265D">
      <w:pPr>
        <w:pStyle w:val="BodyText"/>
        <w:rPr>
          <w:sz w:val="20"/>
        </w:rPr>
      </w:pPr>
    </w:p>
    <w:p w14:paraId="44C7A659" w14:textId="0063638B" w:rsidR="002B265D" w:rsidRDefault="00A71C7F">
      <w:pPr>
        <w:spacing w:before="213"/>
        <w:ind w:left="265" w:right="821"/>
        <w:jc w:val="center"/>
        <w:rPr>
          <w:b/>
          <w:sz w:val="27"/>
        </w:rPr>
      </w:pPr>
      <w:r>
        <w:rPr>
          <w:b/>
          <w:color w:val="0F0F0F"/>
          <w:spacing w:val="-1"/>
          <w:w w:val="102"/>
          <w:sz w:val="27"/>
        </w:rPr>
        <w:t>504 Checklist</w:t>
      </w:r>
      <w:r w:rsidR="00CB04B0">
        <w:rPr>
          <w:rFonts w:ascii="Arial"/>
          <w:color w:val="8A8A8A"/>
          <w:spacing w:val="-128"/>
          <w:w w:val="105"/>
          <w:position w:val="7"/>
          <w:sz w:val="74"/>
        </w:rPr>
        <w:t xml:space="preserve"> </w:t>
      </w:r>
      <w:r>
        <w:rPr>
          <w:color w:val="8A8A8A"/>
          <w:spacing w:val="-128"/>
          <w:w w:val="105"/>
          <w:position w:val="7"/>
          <w:sz w:val="74"/>
        </w:rPr>
        <w:t xml:space="preserve"> </w:t>
      </w:r>
    </w:p>
    <w:p w14:paraId="3A4573D5" w14:textId="494AC214" w:rsidR="002B265D" w:rsidRDefault="001C65B0">
      <w:pPr>
        <w:tabs>
          <w:tab w:val="left" w:pos="897"/>
          <w:tab w:val="left" w:pos="1103"/>
        </w:tabs>
        <w:spacing w:before="237" w:line="252" w:lineRule="auto"/>
        <w:ind w:left="1116" w:right="712" w:hanging="992"/>
        <w:rPr>
          <w:sz w:val="21"/>
        </w:rPr>
      </w:pPr>
      <w:r>
        <w:rPr>
          <w:rFonts w:ascii="Arial"/>
          <w:color w:val="0F0F0F"/>
          <w:sz w:val="20"/>
          <w:u w:val="single" w:color="000000"/>
        </w:rPr>
        <w:t xml:space="preserve"> </w:t>
      </w:r>
      <w:r>
        <w:rPr>
          <w:rFonts w:ascii="Arial"/>
          <w:color w:val="0F0F0F"/>
          <w:sz w:val="20"/>
          <w:u w:val="single" w:color="000000"/>
        </w:rPr>
        <w:tab/>
      </w:r>
      <w:r>
        <w:rPr>
          <w:rFonts w:ascii="Arial"/>
          <w:color w:val="0F0F0F"/>
          <w:sz w:val="20"/>
        </w:rPr>
        <w:tab/>
      </w:r>
      <w:r>
        <w:rPr>
          <w:rFonts w:ascii="Arial"/>
          <w:color w:val="0F0F0F"/>
          <w:w w:val="105"/>
          <w:sz w:val="20"/>
        </w:rPr>
        <w:t>If</w:t>
      </w:r>
      <w:r>
        <w:rPr>
          <w:rFonts w:ascii="Arial"/>
          <w:color w:val="0F0F0F"/>
          <w:spacing w:val="23"/>
          <w:w w:val="105"/>
          <w:sz w:val="20"/>
        </w:rPr>
        <w:t xml:space="preserve"> </w:t>
      </w:r>
      <w:r>
        <w:rPr>
          <w:color w:val="0F0F0F"/>
          <w:w w:val="105"/>
          <w:sz w:val="21"/>
        </w:rPr>
        <w:t>the</w:t>
      </w:r>
      <w:r>
        <w:rPr>
          <w:color w:val="0F0F0F"/>
          <w:spacing w:val="-15"/>
          <w:w w:val="105"/>
          <w:sz w:val="21"/>
        </w:rPr>
        <w:t xml:space="preserve"> </w:t>
      </w:r>
      <w:r>
        <w:rPr>
          <w:color w:val="1D1D1D"/>
          <w:w w:val="105"/>
          <w:sz w:val="21"/>
        </w:rPr>
        <w:t>student</w:t>
      </w:r>
      <w:r>
        <w:rPr>
          <w:color w:val="1D1D1D"/>
          <w:spacing w:val="3"/>
          <w:w w:val="105"/>
          <w:sz w:val="21"/>
        </w:rPr>
        <w:t xml:space="preserve"> </w:t>
      </w:r>
      <w:r>
        <w:rPr>
          <w:color w:val="0F0F0F"/>
          <w:w w:val="105"/>
          <w:sz w:val="21"/>
        </w:rPr>
        <w:t>has</w:t>
      </w:r>
      <w:r>
        <w:rPr>
          <w:color w:val="0F0F0F"/>
          <w:spacing w:val="-14"/>
          <w:w w:val="105"/>
          <w:sz w:val="21"/>
        </w:rPr>
        <w:t xml:space="preserve"> </w:t>
      </w:r>
      <w:r>
        <w:rPr>
          <w:color w:val="0F0F0F"/>
          <w:w w:val="105"/>
          <w:sz w:val="21"/>
        </w:rPr>
        <w:t>or</w:t>
      </w:r>
      <w:r>
        <w:rPr>
          <w:color w:val="0F0F0F"/>
          <w:spacing w:val="-4"/>
          <w:w w:val="105"/>
          <w:sz w:val="21"/>
        </w:rPr>
        <w:t xml:space="preserve"> </w:t>
      </w:r>
      <w:r>
        <w:rPr>
          <w:color w:val="0F0F0F"/>
          <w:w w:val="105"/>
          <w:sz w:val="21"/>
        </w:rPr>
        <w:t>is</w:t>
      </w:r>
      <w:r>
        <w:rPr>
          <w:color w:val="0F0F0F"/>
          <w:spacing w:val="-11"/>
          <w:w w:val="105"/>
          <w:sz w:val="21"/>
        </w:rPr>
        <w:t xml:space="preserve"> </w:t>
      </w:r>
      <w:r>
        <w:rPr>
          <w:color w:val="0F0F0F"/>
          <w:w w:val="105"/>
          <w:sz w:val="21"/>
        </w:rPr>
        <w:t>suspected</w:t>
      </w:r>
      <w:r>
        <w:rPr>
          <w:color w:val="0F0F0F"/>
          <w:spacing w:val="6"/>
          <w:w w:val="105"/>
          <w:sz w:val="21"/>
        </w:rPr>
        <w:t xml:space="preserve"> </w:t>
      </w:r>
      <w:r>
        <w:rPr>
          <w:color w:val="0F0F0F"/>
          <w:w w:val="105"/>
          <w:sz w:val="21"/>
        </w:rPr>
        <w:t>as</w:t>
      </w:r>
      <w:r>
        <w:rPr>
          <w:color w:val="0F0F0F"/>
          <w:spacing w:val="-7"/>
          <w:w w:val="105"/>
          <w:sz w:val="21"/>
        </w:rPr>
        <w:t xml:space="preserve"> </w:t>
      </w:r>
      <w:r>
        <w:rPr>
          <w:color w:val="0F0F0F"/>
          <w:w w:val="105"/>
          <w:sz w:val="21"/>
        </w:rPr>
        <w:t>having</w:t>
      </w:r>
      <w:r>
        <w:rPr>
          <w:color w:val="0F0F0F"/>
          <w:spacing w:val="-5"/>
          <w:w w:val="105"/>
          <w:sz w:val="21"/>
        </w:rPr>
        <w:t xml:space="preserve"> </w:t>
      </w:r>
      <w:r>
        <w:rPr>
          <w:color w:val="0F0F0F"/>
          <w:w w:val="105"/>
          <w:sz w:val="21"/>
        </w:rPr>
        <w:t>a</w:t>
      </w:r>
      <w:r>
        <w:rPr>
          <w:color w:val="0F0F0F"/>
          <w:spacing w:val="-10"/>
          <w:w w:val="105"/>
          <w:sz w:val="21"/>
        </w:rPr>
        <w:t xml:space="preserve"> </w:t>
      </w:r>
      <w:r w:rsidR="00B72EE0">
        <w:rPr>
          <w:color w:val="0F0F0F"/>
          <w:w w:val="105"/>
          <w:sz w:val="21"/>
        </w:rPr>
        <w:t>disability</w:t>
      </w:r>
      <w:r>
        <w:rPr>
          <w:color w:val="0F0F0F"/>
          <w:spacing w:val="-29"/>
          <w:w w:val="105"/>
          <w:sz w:val="21"/>
        </w:rPr>
        <w:t xml:space="preserve"> </w:t>
      </w:r>
      <w:r>
        <w:rPr>
          <w:color w:val="0F0F0F"/>
          <w:w w:val="105"/>
          <w:sz w:val="21"/>
        </w:rPr>
        <w:t>ty</w:t>
      </w:r>
      <w:r>
        <w:rPr>
          <w:color w:val="343434"/>
          <w:w w:val="105"/>
          <w:sz w:val="21"/>
        </w:rPr>
        <w:t>,</w:t>
      </w:r>
      <w:r>
        <w:rPr>
          <w:color w:val="343434"/>
          <w:spacing w:val="-9"/>
          <w:w w:val="105"/>
          <w:sz w:val="21"/>
        </w:rPr>
        <w:t xml:space="preserve"> </w:t>
      </w:r>
      <w:r>
        <w:rPr>
          <w:color w:val="0F0F0F"/>
          <w:w w:val="105"/>
          <w:sz w:val="21"/>
          <w:u w:val="single" w:color="000000"/>
        </w:rPr>
        <w:t>as</w:t>
      </w:r>
      <w:r>
        <w:rPr>
          <w:color w:val="0F0F0F"/>
          <w:spacing w:val="-13"/>
          <w:w w:val="105"/>
          <w:sz w:val="21"/>
          <w:u w:val="single" w:color="000000"/>
        </w:rPr>
        <w:t xml:space="preserve"> </w:t>
      </w:r>
      <w:r>
        <w:rPr>
          <w:color w:val="0F0F0F"/>
          <w:w w:val="105"/>
          <w:sz w:val="21"/>
          <w:u w:val="single" w:color="000000"/>
        </w:rPr>
        <w:t>defined</w:t>
      </w:r>
      <w:r>
        <w:rPr>
          <w:color w:val="0F0F0F"/>
          <w:spacing w:val="17"/>
          <w:w w:val="105"/>
          <w:sz w:val="21"/>
          <w:u w:val="single" w:color="000000"/>
        </w:rPr>
        <w:t xml:space="preserve"> </w:t>
      </w:r>
      <w:r>
        <w:rPr>
          <w:color w:val="0F0F0F"/>
          <w:w w:val="105"/>
          <w:sz w:val="21"/>
          <w:u w:val="single" w:color="000000"/>
        </w:rPr>
        <w:t>under</w:t>
      </w:r>
      <w:r>
        <w:rPr>
          <w:color w:val="0F0F0F"/>
          <w:spacing w:val="-3"/>
          <w:w w:val="105"/>
          <w:sz w:val="21"/>
          <w:u w:val="single" w:color="000000"/>
        </w:rPr>
        <w:t xml:space="preserve"> </w:t>
      </w:r>
      <w:r>
        <w:rPr>
          <w:color w:val="0F0F0F"/>
          <w:w w:val="105"/>
          <w:sz w:val="21"/>
          <w:u w:val="single" w:color="000000"/>
        </w:rPr>
        <w:t>Section</w:t>
      </w:r>
      <w:r>
        <w:rPr>
          <w:color w:val="0F0F0F"/>
          <w:spacing w:val="-3"/>
          <w:w w:val="105"/>
          <w:sz w:val="21"/>
          <w:u w:val="single" w:color="000000"/>
        </w:rPr>
        <w:t xml:space="preserve"> </w:t>
      </w:r>
      <w:r>
        <w:rPr>
          <w:color w:val="0F0F0F"/>
          <w:w w:val="105"/>
          <w:sz w:val="21"/>
          <w:u w:val="single" w:color="000000"/>
        </w:rPr>
        <w:t>504</w:t>
      </w:r>
      <w:r>
        <w:rPr>
          <w:color w:val="343434"/>
          <w:w w:val="105"/>
          <w:sz w:val="21"/>
        </w:rPr>
        <w:t>,</w:t>
      </w:r>
      <w:r>
        <w:rPr>
          <w:color w:val="343434"/>
          <w:spacing w:val="-9"/>
          <w:w w:val="105"/>
          <w:sz w:val="21"/>
        </w:rPr>
        <w:t xml:space="preserve"> </w:t>
      </w:r>
      <w:r>
        <w:rPr>
          <w:color w:val="0F0F0F"/>
          <w:w w:val="105"/>
          <w:sz w:val="21"/>
        </w:rPr>
        <w:t>a</w:t>
      </w:r>
      <w:r>
        <w:rPr>
          <w:color w:val="0F0F0F"/>
          <w:spacing w:val="-2"/>
          <w:w w:val="105"/>
          <w:sz w:val="21"/>
        </w:rPr>
        <w:t xml:space="preserve"> </w:t>
      </w:r>
      <w:r>
        <w:rPr>
          <w:color w:val="0F0F0F"/>
          <w:w w:val="105"/>
          <w:sz w:val="21"/>
        </w:rPr>
        <w:t xml:space="preserve">referral is </w:t>
      </w:r>
      <w:r>
        <w:rPr>
          <w:color w:val="0F0F0F"/>
          <w:spacing w:val="2"/>
          <w:w w:val="105"/>
          <w:sz w:val="21"/>
        </w:rPr>
        <w:t>generated</w:t>
      </w:r>
      <w:r>
        <w:rPr>
          <w:color w:val="343434"/>
          <w:spacing w:val="2"/>
          <w:w w:val="105"/>
          <w:sz w:val="21"/>
        </w:rPr>
        <w:t xml:space="preserve">. </w:t>
      </w:r>
      <w:r>
        <w:rPr>
          <w:rFonts w:ascii="Arial"/>
          <w:color w:val="0F0F0F"/>
          <w:w w:val="105"/>
          <w:sz w:val="20"/>
        </w:rPr>
        <w:t xml:space="preserve">If </w:t>
      </w:r>
      <w:r>
        <w:rPr>
          <w:color w:val="0F0F0F"/>
          <w:w w:val="105"/>
          <w:sz w:val="21"/>
        </w:rPr>
        <w:t xml:space="preserve">a disability </w:t>
      </w:r>
      <w:r>
        <w:rPr>
          <w:color w:val="0F0F0F"/>
          <w:w w:val="105"/>
          <w:sz w:val="21"/>
          <w:u w:val="single" w:color="000000"/>
        </w:rPr>
        <w:t>as defined under IDEA</w:t>
      </w:r>
      <w:r>
        <w:rPr>
          <w:color w:val="0F0F0F"/>
          <w:w w:val="105"/>
          <w:sz w:val="21"/>
        </w:rPr>
        <w:t xml:space="preserve"> is </w:t>
      </w:r>
      <w:r>
        <w:rPr>
          <w:color w:val="1D1D1D"/>
          <w:w w:val="105"/>
          <w:sz w:val="21"/>
        </w:rPr>
        <w:t xml:space="preserve">suspected, </w:t>
      </w:r>
      <w:r>
        <w:rPr>
          <w:color w:val="0F0F0F"/>
          <w:w w:val="105"/>
          <w:sz w:val="21"/>
        </w:rPr>
        <w:t xml:space="preserve">a special education referral should be made. </w:t>
      </w:r>
      <w:r>
        <w:rPr>
          <w:rFonts w:ascii="Arial"/>
          <w:color w:val="0F0F0F"/>
          <w:w w:val="105"/>
          <w:sz w:val="20"/>
        </w:rPr>
        <w:t xml:space="preserve">(If </w:t>
      </w:r>
      <w:r>
        <w:rPr>
          <w:color w:val="0F0F0F"/>
          <w:w w:val="105"/>
          <w:sz w:val="21"/>
        </w:rPr>
        <w:t>the team is uncertain, and the student's academic or social/emotional functioning is impa</w:t>
      </w:r>
      <w:r>
        <w:rPr>
          <w:color w:val="0F0F0F"/>
          <w:spacing w:val="-3"/>
          <w:w w:val="105"/>
          <w:sz w:val="21"/>
        </w:rPr>
        <w:t>cted</w:t>
      </w:r>
      <w:r>
        <w:rPr>
          <w:color w:val="343434"/>
          <w:spacing w:val="-3"/>
          <w:w w:val="105"/>
          <w:sz w:val="21"/>
        </w:rPr>
        <w:t xml:space="preserve">, </w:t>
      </w:r>
      <w:r>
        <w:rPr>
          <w:color w:val="0F0F0F"/>
          <w:w w:val="105"/>
          <w:sz w:val="21"/>
        </w:rPr>
        <w:t xml:space="preserve">a referral for a </w:t>
      </w:r>
      <w:r>
        <w:rPr>
          <w:color w:val="1D1D1D"/>
          <w:w w:val="105"/>
          <w:sz w:val="21"/>
        </w:rPr>
        <w:t xml:space="preserve">special </w:t>
      </w:r>
      <w:r>
        <w:rPr>
          <w:color w:val="0F0F0F"/>
          <w:w w:val="105"/>
          <w:sz w:val="21"/>
        </w:rPr>
        <w:t>education evaluation should be</w:t>
      </w:r>
      <w:r>
        <w:rPr>
          <w:color w:val="0F0F0F"/>
          <w:spacing w:val="-14"/>
          <w:w w:val="105"/>
          <w:sz w:val="21"/>
        </w:rPr>
        <w:t xml:space="preserve"> </w:t>
      </w:r>
      <w:r>
        <w:rPr>
          <w:color w:val="0F0F0F"/>
          <w:spacing w:val="3"/>
          <w:w w:val="105"/>
          <w:sz w:val="21"/>
        </w:rPr>
        <w:t>initiated</w:t>
      </w:r>
      <w:r>
        <w:rPr>
          <w:color w:val="343434"/>
          <w:spacing w:val="3"/>
          <w:w w:val="105"/>
          <w:sz w:val="21"/>
        </w:rPr>
        <w:t>.</w:t>
      </w:r>
      <w:r>
        <w:rPr>
          <w:color w:val="0F0F0F"/>
          <w:spacing w:val="3"/>
          <w:w w:val="105"/>
          <w:sz w:val="21"/>
        </w:rPr>
        <w:t>)</w:t>
      </w:r>
    </w:p>
    <w:p w14:paraId="15798182" w14:textId="5E7A5F59" w:rsidR="002B265D" w:rsidRDefault="001C65B0">
      <w:pPr>
        <w:tabs>
          <w:tab w:val="left" w:pos="894"/>
          <w:tab w:val="left" w:pos="1118"/>
        </w:tabs>
        <w:spacing w:before="182" w:line="252" w:lineRule="auto"/>
        <w:ind w:left="1120" w:right="1060" w:hanging="996"/>
        <w:rPr>
          <w:sz w:val="21"/>
        </w:rPr>
      </w:pPr>
      <w:r>
        <w:rPr>
          <w:color w:val="0F0F0F"/>
          <w:sz w:val="21"/>
          <w:u w:val="single" w:color="000000"/>
        </w:rPr>
        <w:t xml:space="preserve"> </w:t>
      </w:r>
      <w:r>
        <w:rPr>
          <w:color w:val="0F0F0F"/>
          <w:sz w:val="21"/>
          <w:u w:val="single" w:color="000000"/>
        </w:rPr>
        <w:tab/>
      </w:r>
      <w:r>
        <w:rPr>
          <w:color w:val="0F0F0F"/>
          <w:sz w:val="21"/>
        </w:rPr>
        <w:tab/>
      </w:r>
      <w:r>
        <w:rPr>
          <w:color w:val="0F0F0F"/>
          <w:w w:val="105"/>
          <w:sz w:val="21"/>
        </w:rPr>
        <w:t>Section 504 referral is completed by parent/guardian or school personnel. Case Manager</w:t>
      </w:r>
      <w:r>
        <w:rPr>
          <w:color w:val="0F0F0F"/>
          <w:spacing w:val="-30"/>
          <w:w w:val="105"/>
          <w:sz w:val="21"/>
        </w:rPr>
        <w:t xml:space="preserve"> </w:t>
      </w:r>
      <w:r>
        <w:rPr>
          <w:color w:val="0F0F0F"/>
          <w:w w:val="105"/>
          <w:sz w:val="21"/>
        </w:rPr>
        <w:t xml:space="preserve">is </w:t>
      </w:r>
      <w:r w:rsidR="00CB04B0">
        <w:rPr>
          <w:color w:val="0F0F0F"/>
          <w:w w:val="105"/>
          <w:sz w:val="21"/>
        </w:rPr>
        <w:t>designated</w:t>
      </w:r>
      <w:r w:rsidR="00CB04B0">
        <w:rPr>
          <w:color w:val="0F0F0F"/>
          <w:spacing w:val="27"/>
          <w:w w:val="105"/>
          <w:sz w:val="21"/>
        </w:rPr>
        <w:t>.</w:t>
      </w:r>
    </w:p>
    <w:p w14:paraId="716A0482" w14:textId="77777777" w:rsidR="002B265D" w:rsidRDefault="001C65B0">
      <w:pPr>
        <w:tabs>
          <w:tab w:val="left" w:pos="894"/>
          <w:tab w:val="left" w:pos="1119"/>
        </w:tabs>
        <w:spacing w:before="185"/>
        <w:ind w:left="124"/>
        <w:rPr>
          <w:sz w:val="21"/>
        </w:rPr>
      </w:pPr>
      <w:r>
        <w:rPr>
          <w:color w:val="0F0F0F"/>
          <w:sz w:val="21"/>
          <w:u w:val="single" w:color="000000"/>
        </w:rPr>
        <w:t xml:space="preserve"> </w:t>
      </w:r>
      <w:r>
        <w:rPr>
          <w:color w:val="0F0F0F"/>
          <w:sz w:val="21"/>
          <w:u w:val="single" w:color="000000"/>
        </w:rPr>
        <w:tab/>
      </w:r>
      <w:r>
        <w:rPr>
          <w:color w:val="0F0F0F"/>
          <w:sz w:val="21"/>
        </w:rPr>
        <w:tab/>
        <w:t xml:space="preserve">Case Manager sends meeting notice to </w:t>
      </w:r>
      <w:r>
        <w:rPr>
          <w:color w:val="0F0F0F"/>
          <w:spacing w:val="2"/>
          <w:sz w:val="21"/>
        </w:rPr>
        <w:t>parent</w:t>
      </w:r>
      <w:r>
        <w:rPr>
          <w:color w:val="343434"/>
          <w:spacing w:val="2"/>
          <w:sz w:val="21"/>
        </w:rPr>
        <w:t>/</w:t>
      </w:r>
      <w:r>
        <w:rPr>
          <w:color w:val="0F0F0F"/>
          <w:spacing w:val="2"/>
          <w:sz w:val="21"/>
        </w:rPr>
        <w:t xml:space="preserve">guardian </w:t>
      </w:r>
      <w:r>
        <w:rPr>
          <w:color w:val="1D1D1D"/>
          <w:sz w:val="21"/>
        </w:rPr>
        <w:t xml:space="preserve">and </w:t>
      </w:r>
      <w:r>
        <w:rPr>
          <w:color w:val="0F0F0F"/>
          <w:sz w:val="21"/>
        </w:rPr>
        <w:t>informs 504 team</w:t>
      </w:r>
      <w:r>
        <w:rPr>
          <w:color w:val="0F0F0F"/>
          <w:spacing w:val="20"/>
          <w:sz w:val="21"/>
        </w:rPr>
        <w:t xml:space="preserve"> </w:t>
      </w:r>
      <w:r>
        <w:rPr>
          <w:color w:val="0F0F0F"/>
          <w:sz w:val="21"/>
        </w:rPr>
        <w:t>members.</w:t>
      </w:r>
    </w:p>
    <w:p w14:paraId="0B3BD67B" w14:textId="1F88C6ED" w:rsidR="002B265D" w:rsidRDefault="001C65B0">
      <w:pPr>
        <w:tabs>
          <w:tab w:val="left" w:pos="897"/>
          <w:tab w:val="left" w:pos="1103"/>
        </w:tabs>
        <w:spacing w:before="196" w:line="252" w:lineRule="auto"/>
        <w:ind w:left="1119" w:right="891" w:hanging="995"/>
        <w:rPr>
          <w:sz w:val="21"/>
        </w:rPr>
      </w:pPr>
      <w:r>
        <w:rPr>
          <w:rFonts w:ascii="Arial"/>
          <w:color w:val="0F0F0F"/>
          <w:sz w:val="20"/>
          <w:u w:val="single" w:color="000000"/>
        </w:rPr>
        <w:t xml:space="preserve"> </w:t>
      </w:r>
      <w:r>
        <w:rPr>
          <w:rFonts w:ascii="Arial"/>
          <w:color w:val="0F0F0F"/>
          <w:sz w:val="20"/>
          <w:u w:val="single" w:color="000000"/>
        </w:rPr>
        <w:tab/>
      </w:r>
      <w:r>
        <w:rPr>
          <w:rFonts w:ascii="Arial"/>
          <w:color w:val="0F0F0F"/>
          <w:sz w:val="20"/>
        </w:rPr>
        <w:tab/>
      </w:r>
      <w:r>
        <w:rPr>
          <w:rFonts w:ascii="Arial"/>
          <w:color w:val="0F0F0F"/>
          <w:w w:val="105"/>
          <w:sz w:val="20"/>
        </w:rPr>
        <w:t xml:space="preserve">If </w:t>
      </w:r>
      <w:r>
        <w:rPr>
          <w:color w:val="0F0F0F"/>
          <w:w w:val="105"/>
          <w:sz w:val="21"/>
        </w:rPr>
        <w:t>the 504 team determines an evaluation is n</w:t>
      </w:r>
      <w:r w:rsidR="00B72EE0">
        <w:rPr>
          <w:color w:val="0F0F0F"/>
          <w:w w:val="105"/>
          <w:sz w:val="21"/>
        </w:rPr>
        <w:t>e</w:t>
      </w:r>
      <w:r>
        <w:rPr>
          <w:color w:val="0F0F0F"/>
          <w:w w:val="105"/>
          <w:sz w:val="21"/>
        </w:rPr>
        <w:t>cessary</w:t>
      </w:r>
      <w:r>
        <w:rPr>
          <w:color w:val="343434"/>
          <w:w w:val="105"/>
          <w:sz w:val="21"/>
        </w:rPr>
        <w:t xml:space="preserve">, </w:t>
      </w:r>
      <w:r>
        <w:rPr>
          <w:color w:val="0F0F0F"/>
          <w:w w:val="105"/>
          <w:sz w:val="21"/>
        </w:rPr>
        <w:t>obtain parental consent for initial evaluation.</w:t>
      </w:r>
      <w:r>
        <w:rPr>
          <w:color w:val="0F0F0F"/>
          <w:spacing w:val="-4"/>
          <w:w w:val="105"/>
          <w:sz w:val="21"/>
        </w:rPr>
        <w:t xml:space="preserve"> </w:t>
      </w:r>
      <w:r>
        <w:rPr>
          <w:color w:val="0F0F0F"/>
          <w:w w:val="105"/>
          <w:sz w:val="21"/>
        </w:rPr>
        <w:t>Provide</w:t>
      </w:r>
      <w:r>
        <w:rPr>
          <w:color w:val="0F0F0F"/>
          <w:spacing w:val="-9"/>
          <w:w w:val="105"/>
          <w:sz w:val="21"/>
        </w:rPr>
        <w:t xml:space="preserve"> </w:t>
      </w:r>
      <w:r>
        <w:rPr>
          <w:color w:val="0F0F0F"/>
          <w:w w:val="105"/>
          <w:sz w:val="21"/>
        </w:rPr>
        <w:t>Parent</w:t>
      </w:r>
      <w:r>
        <w:rPr>
          <w:color w:val="343434"/>
          <w:w w:val="105"/>
          <w:sz w:val="21"/>
        </w:rPr>
        <w:t>/</w:t>
      </w:r>
      <w:r>
        <w:rPr>
          <w:color w:val="0F0F0F"/>
          <w:w w:val="105"/>
          <w:sz w:val="21"/>
        </w:rPr>
        <w:t>Student</w:t>
      </w:r>
      <w:r>
        <w:rPr>
          <w:color w:val="0F0F0F"/>
          <w:spacing w:val="-19"/>
          <w:w w:val="105"/>
          <w:sz w:val="21"/>
        </w:rPr>
        <w:t xml:space="preserve"> </w:t>
      </w:r>
      <w:r>
        <w:rPr>
          <w:color w:val="0F0F0F"/>
          <w:w w:val="105"/>
          <w:sz w:val="21"/>
        </w:rPr>
        <w:t>Rights</w:t>
      </w:r>
      <w:r>
        <w:rPr>
          <w:color w:val="0F0F0F"/>
          <w:spacing w:val="1"/>
          <w:w w:val="105"/>
          <w:sz w:val="21"/>
        </w:rPr>
        <w:t xml:space="preserve"> </w:t>
      </w:r>
      <w:r>
        <w:rPr>
          <w:color w:val="0F0F0F"/>
          <w:w w:val="105"/>
          <w:sz w:val="21"/>
        </w:rPr>
        <w:t>in</w:t>
      </w:r>
      <w:r>
        <w:rPr>
          <w:color w:val="0F0F0F"/>
          <w:spacing w:val="-15"/>
          <w:w w:val="105"/>
          <w:sz w:val="21"/>
        </w:rPr>
        <w:t xml:space="preserve"> </w:t>
      </w:r>
      <w:r>
        <w:rPr>
          <w:color w:val="0F0F0F"/>
          <w:w w:val="105"/>
          <w:sz w:val="21"/>
        </w:rPr>
        <w:t>Identification,</w:t>
      </w:r>
      <w:r>
        <w:rPr>
          <w:color w:val="0F0F0F"/>
          <w:spacing w:val="-21"/>
          <w:w w:val="105"/>
          <w:sz w:val="21"/>
        </w:rPr>
        <w:t xml:space="preserve"> </w:t>
      </w:r>
      <w:r>
        <w:rPr>
          <w:color w:val="1D1D1D"/>
          <w:w w:val="105"/>
          <w:sz w:val="21"/>
        </w:rPr>
        <w:t>Evaluation,</w:t>
      </w:r>
      <w:r>
        <w:rPr>
          <w:color w:val="1D1D1D"/>
          <w:spacing w:val="-4"/>
          <w:w w:val="105"/>
          <w:sz w:val="21"/>
        </w:rPr>
        <w:t xml:space="preserve"> </w:t>
      </w:r>
      <w:r>
        <w:rPr>
          <w:color w:val="1D1D1D"/>
          <w:w w:val="105"/>
          <w:sz w:val="21"/>
        </w:rPr>
        <w:t>and</w:t>
      </w:r>
      <w:r>
        <w:rPr>
          <w:color w:val="1D1D1D"/>
          <w:spacing w:val="-11"/>
          <w:w w:val="105"/>
          <w:sz w:val="21"/>
        </w:rPr>
        <w:t xml:space="preserve"> </w:t>
      </w:r>
      <w:r>
        <w:rPr>
          <w:color w:val="0F0F0F"/>
          <w:w w:val="105"/>
          <w:sz w:val="21"/>
        </w:rPr>
        <w:t>Placement</w:t>
      </w:r>
      <w:r>
        <w:rPr>
          <w:color w:val="0F0F0F"/>
          <w:spacing w:val="-7"/>
          <w:w w:val="105"/>
          <w:sz w:val="21"/>
        </w:rPr>
        <w:t xml:space="preserve"> </w:t>
      </w:r>
      <w:r>
        <w:rPr>
          <w:color w:val="0F0F0F"/>
          <w:w w:val="105"/>
          <w:sz w:val="21"/>
        </w:rPr>
        <w:t>form.</w:t>
      </w:r>
    </w:p>
    <w:p w14:paraId="119FEBDA" w14:textId="3E222E54" w:rsidR="002B265D" w:rsidRDefault="001C65B0">
      <w:pPr>
        <w:tabs>
          <w:tab w:val="left" w:pos="897"/>
          <w:tab w:val="left" w:pos="1103"/>
        </w:tabs>
        <w:spacing w:before="185"/>
        <w:ind w:left="124"/>
        <w:rPr>
          <w:sz w:val="21"/>
        </w:rPr>
      </w:pPr>
      <w:r>
        <w:rPr>
          <w:rFonts w:ascii="Arial"/>
          <w:color w:val="0F0F0F"/>
          <w:sz w:val="20"/>
          <w:u w:val="single" w:color="000000"/>
        </w:rPr>
        <w:t xml:space="preserve"> </w:t>
      </w:r>
      <w:r>
        <w:rPr>
          <w:rFonts w:ascii="Arial"/>
          <w:color w:val="0F0F0F"/>
          <w:sz w:val="20"/>
          <w:u w:val="single" w:color="000000"/>
        </w:rPr>
        <w:tab/>
      </w:r>
      <w:r>
        <w:rPr>
          <w:rFonts w:ascii="Arial"/>
          <w:color w:val="0F0F0F"/>
          <w:sz w:val="20"/>
        </w:rPr>
        <w:tab/>
        <w:t xml:space="preserve">If </w:t>
      </w:r>
      <w:r w:rsidR="00CB04B0">
        <w:rPr>
          <w:color w:val="0F0F0F"/>
          <w:sz w:val="21"/>
        </w:rPr>
        <w:t>necessary,</w:t>
      </w:r>
      <w:r>
        <w:rPr>
          <w:color w:val="343434"/>
          <w:sz w:val="21"/>
        </w:rPr>
        <w:t xml:space="preserve"> </w:t>
      </w:r>
      <w:r>
        <w:rPr>
          <w:color w:val="0F0F0F"/>
          <w:sz w:val="21"/>
        </w:rPr>
        <w:t>parent</w:t>
      </w:r>
      <w:r>
        <w:rPr>
          <w:color w:val="343434"/>
          <w:sz w:val="21"/>
        </w:rPr>
        <w:t>/</w:t>
      </w:r>
      <w:r>
        <w:rPr>
          <w:color w:val="0F0F0F"/>
          <w:sz w:val="21"/>
        </w:rPr>
        <w:t xml:space="preserve">guardian </w:t>
      </w:r>
      <w:r>
        <w:rPr>
          <w:color w:val="1D1D1D"/>
          <w:sz w:val="21"/>
        </w:rPr>
        <w:t xml:space="preserve">signs </w:t>
      </w:r>
      <w:r>
        <w:rPr>
          <w:color w:val="0F0F0F"/>
          <w:sz w:val="21"/>
        </w:rPr>
        <w:t>Authorization to Obtain</w:t>
      </w:r>
      <w:r>
        <w:rPr>
          <w:color w:val="0F0F0F"/>
          <w:spacing w:val="14"/>
          <w:sz w:val="21"/>
        </w:rPr>
        <w:t xml:space="preserve"> </w:t>
      </w:r>
      <w:r>
        <w:rPr>
          <w:color w:val="0F0F0F"/>
          <w:spacing w:val="2"/>
          <w:sz w:val="21"/>
        </w:rPr>
        <w:t>Information</w:t>
      </w:r>
      <w:r>
        <w:rPr>
          <w:color w:val="343434"/>
          <w:spacing w:val="2"/>
          <w:sz w:val="21"/>
        </w:rPr>
        <w:t>.</w:t>
      </w:r>
    </w:p>
    <w:p w14:paraId="3F27C264" w14:textId="77777777" w:rsidR="002B265D" w:rsidRDefault="001C65B0">
      <w:pPr>
        <w:tabs>
          <w:tab w:val="left" w:pos="894"/>
          <w:tab w:val="left" w:pos="1121"/>
        </w:tabs>
        <w:spacing w:before="196"/>
        <w:ind w:left="124"/>
        <w:rPr>
          <w:sz w:val="21"/>
        </w:rPr>
      </w:pPr>
      <w:r>
        <w:rPr>
          <w:color w:val="0F0F0F"/>
          <w:sz w:val="21"/>
          <w:u w:val="single" w:color="000000"/>
        </w:rPr>
        <w:t xml:space="preserve"> </w:t>
      </w:r>
      <w:r>
        <w:rPr>
          <w:color w:val="0F0F0F"/>
          <w:sz w:val="21"/>
          <w:u w:val="single" w:color="000000"/>
        </w:rPr>
        <w:tab/>
      </w:r>
      <w:r>
        <w:rPr>
          <w:color w:val="0F0F0F"/>
          <w:sz w:val="21"/>
        </w:rPr>
        <w:tab/>
      </w:r>
      <w:r>
        <w:rPr>
          <w:color w:val="0F0F0F"/>
          <w:w w:val="105"/>
          <w:sz w:val="21"/>
        </w:rPr>
        <w:t xml:space="preserve">504 team determines eligibility </w:t>
      </w:r>
      <w:r>
        <w:rPr>
          <w:color w:val="1D1D1D"/>
          <w:w w:val="105"/>
          <w:sz w:val="21"/>
        </w:rPr>
        <w:t xml:space="preserve">and </w:t>
      </w:r>
      <w:r>
        <w:rPr>
          <w:color w:val="0F0F0F"/>
          <w:w w:val="105"/>
          <w:sz w:val="21"/>
        </w:rPr>
        <w:t>need for accommodations</w:t>
      </w:r>
      <w:r>
        <w:rPr>
          <w:color w:val="0F0F0F"/>
          <w:spacing w:val="9"/>
          <w:w w:val="105"/>
          <w:sz w:val="21"/>
        </w:rPr>
        <w:t xml:space="preserve"> </w:t>
      </w:r>
      <w:r>
        <w:rPr>
          <w:color w:val="0F0F0F"/>
          <w:w w:val="105"/>
          <w:sz w:val="21"/>
        </w:rPr>
        <w:t>and services.</w:t>
      </w:r>
    </w:p>
    <w:p w14:paraId="73595902" w14:textId="1114BF1D" w:rsidR="002B265D" w:rsidRDefault="001C65B0">
      <w:pPr>
        <w:tabs>
          <w:tab w:val="left" w:pos="897"/>
          <w:tab w:val="left" w:pos="1103"/>
        </w:tabs>
        <w:spacing w:before="196"/>
        <w:ind w:left="124"/>
        <w:rPr>
          <w:sz w:val="21"/>
        </w:rPr>
      </w:pPr>
      <w:r>
        <w:rPr>
          <w:rFonts w:ascii="Arial"/>
          <w:color w:val="0F0F0F"/>
          <w:sz w:val="20"/>
          <w:u w:val="single" w:color="000000"/>
        </w:rPr>
        <w:t xml:space="preserve"> </w:t>
      </w:r>
      <w:r>
        <w:rPr>
          <w:rFonts w:ascii="Arial"/>
          <w:color w:val="0F0F0F"/>
          <w:sz w:val="20"/>
          <w:u w:val="single" w:color="000000"/>
        </w:rPr>
        <w:tab/>
      </w:r>
      <w:r>
        <w:rPr>
          <w:rFonts w:ascii="Arial"/>
          <w:color w:val="0F0F0F"/>
          <w:sz w:val="20"/>
        </w:rPr>
        <w:tab/>
      </w:r>
      <w:r>
        <w:rPr>
          <w:rFonts w:ascii="Arial"/>
          <w:color w:val="0F0F0F"/>
          <w:w w:val="105"/>
          <w:sz w:val="20"/>
        </w:rPr>
        <w:t xml:space="preserve">If </w:t>
      </w:r>
      <w:r>
        <w:rPr>
          <w:color w:val="0F0F0F"/>
          <w:w w:val="105"/>
          <w:sz w:val="21"/>
        </w:rPr>
        <w:t xml:space="preserve">the 504 team determines the </w:t>
      </w:r>
      <w:r>
        <w:rPr>
          <w:color w:val="1D1D1D"/>
          <w:w w:val="105"/>
          <w:sz w:val="21"/>
        </w:rPr>
        <w:t xml:space="preserve">student </w:t>
      </w:r>
      <w:r>
        <w:rPr>
          <w:color w:val="0F0F0F"/>
          <w:w w:val="105"/>
          <w:sz w:val="21"/>
        </w:rPr>
        <w:t xml:space="preserve">is eligible and has a </w:t>
      </w:r>
      <w:r w:rsidR="00CB04B0">
        <w:rPr>
          <w:color w:val="0F0F0F"/>
          <w:w w:val="105"/>
          <w:sz w:val="21"/>
        </w:rPr>
        <w:t>need,</w:t>
      </w:r>
      <w:r>
        <w:rPr>
          <w:color w:val="343434"/>
          <w:w w:val="105"/>
          <w:sz w:val="21"/>
        </w:rPr>
        <w:t xml:space="preserve"> </w:t>
      </w:r>
      <w:r>
        <w:rPr>
          <w:color w:val="0F0F0F"/>
          <w:w w:val="105"/>
          <w:sz w:val="21"/>
        </w:rPr>
        <w:t xml:space="preserve">a 504 Plan is </w:t>
      </w:r>
      <w:proofErr w:type="gramStart"/>
      <w:r>
        <w:rPr>
          <w:color w:val="0F0F0F"/>
          <w:w w:val="105"/>
          <w:sz w:val="21"/>
        </w:rPr>
        <w:t>written</w:t>
      </w:r>
      <w:r>
        <w:rPr>
          <w:color w:val="0F0F0F"/>
          <w:spacing w:val="-35"/>
          <w:w w:val="105"/>
          <w:sz w:val="21"/>
        </w:rPr>
        <w:t xml:space="preserve"> </w:t>
      </w:r>
      <w:r>
        <w:rPr>
          <w:color w:val="343434"/>
          <w:w w:val="105"/>
          <w:sz w:val="21"/>
        </w:rPr>
        <w:t>.</w:t>
      </w:r>
      <w:proofErr w:type="gramEnd"/>
    </w:p>
    <w:p w14:paraId="45B88408" w14:textId="77777777" w:rsidR="002B265D" w:rsidRDefault="001C65B0">
      <w:pPr>
        <w:tabs>
          <w:tab w:val="left" w:pos="894"/>
          <w:tab w:val="left" w:pos="1118"/>
        </w:tabs>
        <w:spacing w:before="195"/>
        <w:ind w:left="124"/>
        <w:rPr>
          <w:sz w:val="21"/>
        </w:rPr>
      </w:pPr>
      <w:r>
        <w:rPr>
          <w:color w:val="0F0F0F"/>
          <w:sz w:val="21"/>
          <w:u w:val="single" w:color="000000"/>
        </w:rPr>
        <w:t xml:space="preserve"> </w:t>
      </w:r>
      <w:r>
        <w:rPr>
          <w:color w:val="0F0F0F"/>
          <w:sz w:val="21"/>
          <w:u w:val="single" w:color="000000"/>
        </w:rPr>
        <w:tab/>
      </w:r>
      <w:r>
        <w:rPr>
          <w:color w:val="0F0F0F"/>
          <w:sz w:val="21"/>
        </w:rPr>
        <w:tab/>
        <w:t>Provide a copy of the 504 Plan to</w:t>
      </w:r>
      <w:r>
        <w:rPr>
          <w:color w:val="0F0F0F"/>
          <w:spacing w:val="22"/>
          <w:sz w:val="21"/>
        </w:rPr>
        <w:t xml:space="preserve"> </w:t>
      </w:r>
      <w:r>
        <w:rPr>
          <w:color w:val="0F0F0F"/>
          <w:sz w:val="21"/>
        </w:rPr>
        <w:t>parent</w:t>
      </w:r>
      <w:r>
        <w:rPr>
          <w:color w:val="343434"/>
          <w:sz w:val="21"/>
        </w:rPr>
        <w:t>/</w:t>
      </w:r>
      <w:r>
        <w:rPr>
          <w:color w:val="0F0F0F"/>
          <w:sz w:val="21"/>
        </w:rPr>
        <w:t>guardian.</w:t>
      </w:r>
    </w:p>
    <w:p w14:paraId="52AE0CBC" w14:textId="1B99D1DC" w:rsidR="002B265D" w:rsidRDefault="001C65B0">
      <w:pPr>
        <w:tabs>
          <w:tab w:val="left" w:pos="894"/>
          <w:tab w:val="left" w:pos="1119"/>
        </w:tabs>
        <w:spacing w:before="196"/>
        <w:ind w:left="124"/>
        <w:rPr>
          <w:sz w:val="21"/>
        </w:rPr>
      </w:pPr>
      <w:r>
        <w:rPr>
          <w:color w:val="0F0F0F"/>
          <w:sz w:val="21"/>
          <w:u w:val="single" w:color="000000"/>
        </w:rPr>
        <w:t xml:space="preserve"> </w:t>
      </w:r>
      <w:r>
        <w:rPr>
          <w:color w:val="0F0F0F"/>
          <w:sz w:val="21"/>
          <w:u w:val="single" w:color="000000"/>
        </w:rPr>
        <w:tab/>
      </w:r>
      <w:r>
        <w:rPr>
          <w:color w:val="0F0F0F"/>
          <w:sz w:val="21"/>
        </w:rPr>
        <w:tab/>
      </w:r>
      <w:r>
        <w:rPr>
          <w:color w:val="0F0F0F"/>
          <w:w w:val="105"/>
          <w:sz w:val="21"/>
        </w:rPr>
        <w:t>Case manager distributes plan to student</w:t>
      </w:r>
      <w:r>
        <w:rPr>
          <w:color w:val="343434"/>
          <w:w w:val="105"/>
          <w:sz w:val="21"/>
        </w:rPr>
        <w:t>'</w:t>
      </w:r>
      <w:r>
        <w:rPr>
          <w:color w:val="0F0F0F"/>
          <w:w w:val="105"/>
          <w:sz w:val="21"/>
        </w:rPr>
        <w:t>s teacher(s) and appropriate school staff.</w:t>
      </w:r>
    </w:p>
    <w:p w14:paraId="7A2B5C5D" w14:textId="77777777" w:rsidR="002B265D" w:rsidRDefault="001C65B0">
      <w:pPr>
        <w:tabs>
          <w:tab w:val="left" w:pos="894"/>
          <w:tab w:val="left" w:pos="1116"/>
        </w:tabs>
        <w:spacing w:before="196"/>
        <w:ind w:left="124"/>
        <w:rPr>
          <w:sz w:val="21"/>
        </w:rPr>
      </w:pPr>
      <w:r>
        <w:rPr>
          <w:color w:val="0F0F0F"/>
          <w:sz w:val="21"/>
          <w:u w:val="single" w:color="000000"/>
        </w:rPr>
        <w:t xml:space="preserve"> </w:t>
      </w:r>
      <w:r>
        <w:rPr>
          <w:color w:val="0F0F0F"/>
          <w:sz w:val="21"/>
          <w:u w:val="single" w:color="000000"/>
        </w:rPr>
        <w:tab/>
      </w:r>
      <w:r>
        <w:rPr>
          <w:color w:val="0F0F0F"/>
          <w:sz w:val="21"/>
        </w:rPr>
        <w:tab/>
      </w:r>
      <w:r>
        <w:rPr>
          <w:color w:val="0F0F0F"/>
          <w:w w:val="105"/>
          <w:sz w:val="21"/>
        </w:rPr>
        <w:t>Implement the accommodations and services identified in the</w:t>
      </w:r>
      <w:r>
        <w:rPr>
          <w:color w:val="0F0F0F"/>
          <w:spacing w:val="5"/>
          <w:w w:val="105"/>
          <w:sz w:val="21"/>
        </w:rPr>
        <w:t xml:space="preserve"> </w:t>
      </w:r>
      <w:r>
        <w:rPr>
          <w:color w:val="0F0F0F"/>
          <w:w w:val="105"/>
          <w:sz w:val="21"/>
        </w:rPr>
        <w:t>plan.</w:t>
      </w:r>
    </w:p>
    <w:p w14:paraId="6C835458" w14:textId="77777777" w:rsidR="002B265D" w:rsidRDefault="001C65B0">
      <w:pPr>
        <w:tabs>
          <w:tab w:val="left" w:pos="894"/>
          <w:tab w:val="left" w:pos="1118"/>
        </w:tabs>
        <w:spacing w:before="196"/>
        <w:ind w:left="124"/>
        <w:rPr>
          <w:sz w:val="21"/>
        </w:rPr>
      </w:pPr>
      <w:r>
        <w:rPr>
          <w:color w:val="0F0F0F"/>
          <w:sz w:val="21"/>
          <w:u w:val="single" w:color="000000"/>
        </w:rPr>
        <w:t xml:space="preserve"> </w:t>
      </w:r>
      <w:r>
        <w:rPr>
          <w:color w:val="0F0F0F"/>
          <w:sz w:val="21"/>
          <w:u w:val="single" w:color="000000"/>
        </w:rPr>
        <w:tab/>
      </w:r>
      <w:r>
        <w:rPr>
          <w:color w:val="0F0F0F"/>
          <w:sz w:val="21"/>
        </w:rPr>
        <w:tab/>
      </w:r>
      <w:r>
        <w:rPr>
          <w:color w:val="0F0F0F"/>
          <w:w w:val="105"/>
          <w:sz w:val="21"/>
        </w:rPr>
        <w:t>Schedule a review date for the</w:t>
      </w:r>
      <w:r>
        <w:rPr>
          <w:color w:val="0F0F0F"/>
          <w:spacing w:val="22"/>
          <w:w w:val="105"/>
          <w:sz w:val="21"/>
        </w:rPr>
        <w:t xml:space="preserve"> </w:t>
      </w:r>
      <w:r>
        <w:rPr>
          <w:color w:val="0F0F0F"/>
          <w:w w:val="105"/>
          <w:sz w:val="21"/>
        </w:rPr>
        <w:t>plan.</w:t>
      </w:r>
    </w:p>
    <w:p w14:paraId="054797DA" w14:textId="77777777" w:rsidR="002B265D" w:rsidRDefault="001C65B0">
      <w:pPr>
        <w:tabs>
          <w:tab w:val="left" w:pos="894"/>
          <w:tab w:val="left" w:pos="1119"/>
        </w:tabs>
        <w:spacing w:before="196"/>
        <w:ind w:left="124"/>
        <w:rPr>
          <w:sz w:val="21"/>
        </w:rPr>
      </w:pPr>
      <w:r>
        <w:rPr>
          <w:color w:val="0F0F0F"/>
          <w:sz w:val="21"/>
          <w:u w:val="single" w:color="000000"/>
        </w:rPr>
        <w:t xml:space="preserve"> </w:t>
      </w:r>
      <w:r>
        <w:rPr>
          <w:color w:val="0F0F0F"/>
          <w:sz w:val="21"/>
          <w:u w:val="single" w:color="000000"/>
        </w:rPr>
        <w:tab/>
      </w:r>
      <w:r>
        <w:rPr>
          <w:color w:val="0F0F0F"/>
          <w:sz w:val="21"/>
        </w:rPr>
        <w:tab/>
      </w:r>
      <w:r>
        <w:rPr>
          <w:color w:val="0F0F0F"/>
          <w:w w:val="105"/>
          <w:sz w:val="21"/>
        </w:rPr>
        <w:t>Collect the necessary assessments for the</w:t>
      </w:r>
      <w:r>
        <w:rPr>
          <w:color w:val="0F0F0F"/>
          <w:spacing w:val="-16"/>
          <w:w w:val="105"/>
          <w:sz w:val="21"/>
        </w:rPr>
        <w:t xml:space="preserve"> </w:t>
      </w:r>
      <w:r>
        <w:rPr>
          <w:color w:val="0F0F0F"/>
          <w:w w:val="105"/>
          <w:sz w:val="21"/>
        </w:rPr>
        <w:t>review.</w:t>
      </w:r>
    </w:p>
    <w:p w14:paraId="26993E9E" w14:textId="5A31CA52" w:rsidR="002B265D" w:rsidRDefault="001C65B0">
      <w:pPr>
        <w:tabs>
          <w:tab w:val="left" w:pos="894"/>
          <w:tab w:val="left" w:pos="1118"/>
        </w:tabs>
        <w:spacing w:before="196"/>
        <w:ind w:left="124"/>
        <w:rPr>
          <w:sz w:val="21"/>
        </w:rPr>
      </w:pPr>
      <w:r>
        <w:rPr>
          <w:color w:val="0F0F0F"/>
          <w:sz w:val="21"/>
          <w:u w:val="single" w:color="000000"/>
        </w:rPr>
        <w:t xml:space="preserve"> </w:t>
      </w:r>
      <w:r>
        <w:rPr>
          <w:color w:val="0F0F0F"/>
          <w:sz w:val="21"/>
          <w:u w:val="single" w:color="000000"/>
        </w:rPr>
        <w:tab/>
      </w:r>
      <w:r>
        <w:rPr>
          <w:color w:val="0F0F0F"/>
          <w:sz w:val="21"/>
        </w:rPr>
        <w:tab/>
        <w:t xml:space="preserve">Review the plan at least </w:t>
      </w:r>
      <w:r w:rsidR="00CB04B0">
        <w:rPr>
          <w:color w:val="0F0F0F"/>
          <w:sz w:val="21"/>
        </w:rPr>
        <w:t>annually</w:t>
      </w:r>
      <w:r w:rsidR="00CB04B0">
        <w:rPr>
          <w:color w:val="0F0F0F"/>
          <w:spacing w:val="-24"/>
          <w:sz w:val="21"/>
        </w:rPr>
        <w:t>.</w:t>
      </w:r>
    </w:p>
    <w:p w14:paraId="6004049E" w14:textId="5F65D8F4" w:rsidR="002B265D" w:rsidRDefault="001C65B0">
      <w:pPr>
        <w:tabs>
          <w:tab w:val="left" w:pos="894"/>
          <w:tab w:val="left" w:pos="1118"/>
        </w:tabs>
        <w:spacing w:before="195" w:line="249" w:lineRule="auto"/>
        <w:ind w:left="1125" w:right="710" w:hanging="1001"/>
        <w:rPr>
          <w:sz w:val="21"/>
        </w:rPr>
      </w:pPr>
      <w:r>
        <w:rPr>
          <w:color w:val="0F0F0F"/>
          <w:sz w:val="21"/>
          <w:u w:val="single" w:color="000000"/>
        </w:rPr>
        <w:t xml:space="preserve"> </w:t>
      </w:r>
      <w:r>
        <w:rPr>
          <w:color w:val="0F0F0F"/>
          <w:sz w:val="21"/>
          <w:u w:val="single" w:color="000000"/>
        </w:rPr>
        <w:tab/>
      </w:r>
      <w:r>
        <w:rPr>
          <w:color w:val="0F0F0F"/>
          <w:sz w:val="21"/>
        </w:rPr>
        <w:tab/>
      </w:r>
      <w:r>
        <w:rPr>
          <w:color w:val="0F0F0F"/>
          <w:w w:val="105"/>
          <w:sz w:val="21"/>
        </w:rPr>
        <w:t xml:space="preserve">Re-evaluate for eligibility every three years. </w:t>
      </w:r>
      <w:r>
        <w:rPr>
          <w:rFonts w:ascii="Arial"/>
          <w:color w:val="0F0F0F"/>
          <w:w w:val="105"/>
          <w:sz w:val="20"/>
        </w:rPr>
        <w:t xml:space="preserve">If </w:t>
      </w:r>
      <w:r>
        <w:rPr>
          <w:color w:val="0F0F0F"/>
          <w:w w:val="105"/>
          <w:sz w:val="21"/>
        </w:rPr>
        <w:t>the 504 team determines that the student no longer</w:t>
      </w:r>
      <w:r>
        <w:rPr>
          <w:color w:val="0F0F0F"/>
          <w:spacing w:val="-6"/>
          <w:w w:val="105"/>
          <w:sz w:val="21"/>
        </w:rPr>
        <w:t xml:space="preserve"> </w:t>
      </w:r>
      <w:r>
        <w:rPr>
          <w:color w:val="0F0F0F"/>
          <w:w w:val="105"/>
          <w:sz w:val="21"/>
        </w:rPr>
        <w:t>qua</w:t>
      </w:r>
      <w:r w:rsidR="00B72EE0">
        <w:rPr>
          <w:color w:val="0F0F0F"/>
          <w:w w:val="105"/>
          <w:sz w:val="21"/>
        </w:rPr>
        <w:t>lifies</w:t>
      </w:r>
      <w:r>
        <w:rPr>
          <w:color w:val="343434"/>
          <w:spacing w:val="3"/>
          <w:w w:val="105"/>
          <w:sz w:val="21"/>
        </w:rPr>
        <w:t>,</w:t>
      </w:r>
      <w:r>
        <w:rPr>
          <w:color w:val="343434"/>
          <w:spacing w:val="-10"/>
          <w:w w:val="105"/>
          <w:sz w:val="21"/>
        </w:rPr>
        <w:t xml:space="preserve"> </w:t>
      </w:r>
      <w:r>
        <w:rPr>
          <w:color w:val="0F0F0F"/>
          <w:w w:val="105"/>
          <w:sz w:val="21"/>
        </w:rPr>
        <w:t>due</w:t>
      </w:r>
      <w:r>
        <w:rPr>
          <w:color w:val="0F0F0F"/>
          <w:spacing w:val="-13"/>
          <w:w w:val="105"/>
          <w:sz w:val="21"/>
        </w:rPr>
        <w:t xml:space="preserve"> </w:t>
      </w:r>
      <w:r>
        <w:rPr>
          <w:color w:val="0F0F0F"/>
          <w:w w:val="105"/>
          <w:sz w:val="21"/>
        </w:rPr>
        <w:t>to</w:t>
      </w:r>
      <w:r>
        <w:rPr>
          <w:color w:val="0F0F0F"/>
          <w:spacing w:val="-11"/>
          <w:w w:val="105"/>
          <w:sz w:val="21"/>
        </w:rPr>
        <w:t xml:space="preserve"> </w:t>
      </w:r>
      <w:r>
        <w:rPr>
          <w:color w:val="0F0F0F"/>
          <w:w w:val="105"/>
          <w:sz w:val="21"/>
        </w:rPr>
        <w:t>a</w:t>
      </w:r>
      <w:r>
        <w:rPr>
          <w:color w:val="0F0F0F"/>
          <w:spacing w:val="-3"/>
          <w:w w:val="105"/>
          <w:sz w:val="21"/>
        </w:rPr>
        <w:t xml:space="preserve"> </w:t>
      </w:r>
      <w:r>
        <w:rPr>
          <w:color w:val="0F0F0F"/>
          <w:w w:val="105"/>
          <w:sz w:val="21"/>
        </w:rPr>
        <w:t>lack</w:t>
      </w:r>
      <w:r>
        <w:rPr>
          <w:color w:val="0F0F0F"/>
          <w:spacing w:val="-5"/>
          <w:w w:val="105"/>
          <w:sz w:val="21"/>
        </w:rPr>
        <w:t xml:space="preserve"> </w:t>
      </w:r>
      <w:r>
        <w:rPr>
          <w:color w:val="0F0F0F"/>
          <w:w w:val="105"/>
          <w:sz w:val="21"/>
        </w:rPr>
        <w:t>of</w:t>
      </w:r>
      <w:r>
        <w:rPr>
          <w:color w:val="0F0F0F"/>
          <w:spacing w:val="-13"/>
          <w:w w:val="105"/>
          <w:sz w:val="21"/>
        </w:rPr>
        <w:t xml:space="preserve"> </w:t>
      </w:r>
      <w:r>
        <w:rPr>
          <w:color w:val="0F0F0F"/>
          <w:w w:val="105"/>
          <w:sz w:val="21"/>
        </w:rPr>
        <w:t>substantial</w:t>
      </w:r>
      <w:r>
        <w:rPr>
          <w:color w:val="0F0F0F"/>
          <w:spacing w:val="10"/>
          <w:w w:val="105"/>
          <w:sz w:val="21"/>
        </w:rPr>
        <w:t xml:space="preserve"> </w:t>
      </w:r>
      <w:r>
        <w:rPr>
          <w:color w:val="0F0F0F"/>
          <w:w w:val="105"/>
          <w:sz w:val="21"/>
        </w:rPr>
        <w:t>limitation of</w:t>
      </w:r>
      <w:r>
        <w:rPr>
          <w:color w:val="0F0F0F"/>
          <w:spacing w:val="-11"/>
          <w:w w:val="105"/>
          <w:sz w:val="21"/>
        </w:rPr>
        <w:t xml:space="preserve"> </w:t>
      </w:r>
      <w:r>
        <w:rPr>
          <w:color w:val="0F0F0F"/>
          <w:w w:val="105"/>
          <w:sz w:val="21"/>
        </w:rPr>
        <w:t>a</w:t>
      </w:r>
      <w:r>
        <w:rPr>
          <w:color w:val="0F0F0F"/>
          <w:spacing w:val="-7"/>
          <w:w w:val="105"/>
          <w:sz w:val="21"/>
        </w:rPr>
        <w:t xml:space="preserve"> </w:t>
      </w:r>
      <w:r>
        <w:rPr>
          <w:color w:val="0F0F0F"/>
          <w:w w:val="105"/>
          <w:sz w:val="21"/>
        </w:rPr>
        <w:t>major</w:t>
      </w:r>
      <w:r>
        <w:rPr>
          <w:color w:val="0F0F0F"/>
          <w:spacing w:val="-6"/>
          <w:w w:val="105"/>
          <w:sz w:val="21"/>
        </w:rPr>
        <w:t xml:space="preserve"> </w:t>
      </w:r>
      <w:r>
        <w:rPr>
          <w:color w:val="0F0F0F"/>
          <w:w w:val="105"/>
          <w:sz w:val="21"/>
        </w:rPr>
        <w:t>life</w:t>
      </w:r>
      <w:r>
        <w:rPr>
          <w:color w:val="0F0F0F"/>
          <w:spacing w:val="-8"/>
          <w:w w:val="105"/>
          <w:sz w:val="21"/>
        </w:rPr>
        <w:t xml:space="preserve"> </w:t>
      </w:r>
      <w:r>
        <w:rPr>
          <w:color w:val="0F0F0F"/>
          <w:w w:val="105"/>
          <w:sz w:val="21"/>
        </w:rPr>
        <w:t>activity</w:t>
      </w:r>
      <w:r>
        <w:rPr>
          <w:color w:val="0F0F0F"/>
          <w:spacing w:val="3"/>
          <w:w w:val="105"/>
          <w:sz w:val="21"/>
        </w:rPr>
        <w:t xml:space="preserve"> </w:t>
      </w:r>
      <w:r>
        <w:rPr>
          <w:color w:val="0F0F0F"/>
          <w:w w:val="105"/>
          <w:sz w:val="21"/>
        </w:rPr>
        <w:t>or</w:t>
      </w:r>
      <w:r>
        <w:rPr>
          <w:color w:val="0F0F0F"/>
          <w:spacing w:val="-3"/>
          <w:w w:val="105"/>
          <w:sz w:val="21"/>
        </w:rPr>
        <w:t xml:space="preserve"> </w:t>
      </w:r>
      <w:r>
        <w:rPr>
          <w:color w:val="0F0F0F"/>
          <w:w w:val="105"/>
          <w:sz w:val="21"/>
        </w:rPr>
        <w:t>lack</w:t>
      </w:r>
      <w:r>
        <w:rPr>
          <w:color w:val="0F0F0F"/>
          <w:spacing w:val="-5"/>
          <w:w w:val="105"/>
          <w:sz w:val="21"/>
        </w:rPr>
        <w:t xml:space="preserve"> </w:t>
      </w:r>
      <w:r>
        <w:rPr>
          <w:color w:val="0F0F0F"/>
          <w:w w:val="105"/>
          <w:sz w:val="21"/>
        </w:rPr>
        <w:t>of</w:t>
      </w:r>
      <w:r>
        <w:rPr>
          <w:color w:val="0F0F0F"/>
          <w:spacing w:val="-11"/>
          <w:w w:val="105"/>
          <w:sz w:val="21"/>
        </w:rPr>
        <w:t xml:space="preserve"> </w:t>
      </w:r>
      <w:r>
        <w:rPr>
          <w:color w:val="0F0F0F"/>
          <w:w w:val="105"/>
          <w:sz w:val="21"/>
        </w:rPr>
        <w:t xml:space="preserve">current need for </w:t>
      </w:r>
      <w:r>
        <w:rPr>
          <w:color w:val="1D1D1D"/>
          <w:w w:val="105"/>
          <w:sz w:val="21"/>
        </w:rPr>
        <w:t xml:space="preserve">accommodations </w:t>
      </w:r>
      <w:r>
        <w:rPr>
          <w:color w:val="0F0F0F"/>
          <w:w w:val="105"/>
          <w:sz w:val="21"/>
        </w:rPr>
        <w:t xml:space="preserve">or service </w:t>
      </w:r>
      <w:r>
        <w:rPr>
          <w:color w:val="0F0F0F"/>
          <w:spacing w:val="-3"/>
          <w:w w:val="105"/>
          <w:sz w:val="21"/>
        </w:rPr>
        <w:t>s</w:t>
      </w:r>
      <w:r>
        <w:rPr>
          <w:color w:val="343434"/>
          <w:spacing w:val="-3"/>
          <w:w w:val="105"/>
          <w:sz w:val="21"/>
        </w:rPr>
        <w:t xml:space="preserve">, </w:t>
      </w:r>
      <w:r>
        <w:rPr>
          <w:color w:val="0F0F0F"/>
          <w:w w:val="105"/>
          <w:sz w:val="21"/>
        </w:rPr>
        <w:t>complete exit</w:t>
      </w:r>
      <w:r>
        <w:rPr>
          <w:color w:val="0F0F0F"/>
          <w:spacing w:val="-4"/>
          <w:w w:val="105"/>
          <w:sz w:val="21"/>
        </w:rPr>
        <w:t xml:space="preserve"> </w:t>
      </w:r>
      <w:r>
        <w:rPr>
          <w:color w:val="0F0F0F"/>
          <w:w w:val="105"/>
          <w:sz w:val="21"/>
        </w:rPr>
        <w:t>form.</w:t>
      </w:r>
    </w:p>
    <w:p w14:paraId="15321DB5" w14:textId="74AC9DD9" w:rsidR="002B265D" w:rsidRDefault="001C65B0">
      <w:pPr>
        <w:tabs>
          <w:tab w:val="left" w:pos="894"/>
          <w:tab w:val="left" w:pos="1118"/>
        </w:tabs>
        <w:spacing w:before="189" w:line="252" w:lineRule="auto"/>
        <w:ind w:left="1118" w:right="707" w:hanging="995"/>
        <w:rPr>
          <w:sz w:val="21"/>
        </w:rPr>
      </w:pPr>
      <w:r>
        <w:rPr>
          <w:color w:val="0F0F0F"/>
          <w:sz w:val="21"/>
          <w:u w:val="single" w:color="000000"/>
        </w:rPr>
        <w:t xml:space="preserve"> </w:t>
      </w:r>
      <w:r>
        <w:rPr>
          <w:color w:val="0F0F0F"/>
          <w:sz w:val="21"/>
          <w:u w:val="single" w:color="000000"/>
        </w:rPr>
        <w:tab/>
      </w:r>
      <w:r>
        <w:rPr>
          <w:color w:val="0F0F0F"/>
          <w:sz w:val="21"/>
        </w:rPr>
        <w:tab/>
      </w:r>
      <w:r>
        <w:rPr>
          <w:color w:val="0F0F0F"/>
          <w:w w:val="105"/>
          <w:sz w:val="21"/>
        </w:rPr>
        <w:t>Be</w:t>
      </w:r>
      <w:r>
        <w:rPr>
          <w:color w:val="0F0F0F"/>
          <w:spacing w:val="-13"/>
          <w:w w:val="105"/>
          <w:sz w:val="21"/>
        </w:rPr>
        <w:t xml:space="preserve"> </w:t>
      </w:r>
      <w:r>
        <w:rPr>
          <w:color w:val="1D1D1D"/>
          <w:w w:val="105"/>
          <w:sz w:val="21"/>
        </w:rPr>
        <w:t>sure</w:t>
      </w:r>
      <w:r>
        <w:rPr>
          <w:color w:val="1D1D1D"/>
          <w:spacing w:val="-6"/>
          <w:w w:val="105"/>
          <w:sz w:val="21"/>
        </w:rPr>
        <w:t xml:space="preserve"> </w:t>
      </w:r>
      <w:r>
        <w:rPr>
          <w:color w:val="0F0F0F"/>
          <w:w w:val="105"/>
          <w:sz w:val="21"/>
        </w:rPr>
        <w:t>documents</w:t>
      </w:r>
      <w:r>
        <w:rPr>
          <w:color w:val="0F0F0F"/>
          <w:spacing w:val="4"/>
          <w:w w:val="105"/>
          <w:sz w:val="21"/>
        </w:rPr>
        <w:t xml:space="preserve"> </w:t>
      </w:r>
      <w:r>
        <w:rPr>
          <w:color w:val="0F0F0F"/>
          <w:w w:val="105"/>
          <w:sz w:val="21"/>
        </w:rPr>
        <w:t>are</w:t>
      </w:r>
      <w:r>
        <w:rPr>
          <w:color w:val="0F0F0F"/>
          <w:spacing w:val="-12"/>
          <w:w w:val="105"/>
          <w:sz w:val="21"/>
        </w:rPr>
        <w:t xml:space="preserve"> </w:t>
      </w:r>
      <w:r>
        <w:rPr>
          <w:color w:val="0F0F0F"/>
          <w:w w:val="105"/>
          <w:sz w:val="21"/>
        </w:rPr>
        <w:t>finalized</w:t>
      </w:r>
      <w:r>
        <w:rPr>
          <w:color w:val="0F0F0F"/>
          <w:spacing w:val="18"/>
          <w:w w:val="105"/>
          <w:sz w:val="21"/>
        </w:rPr>
        <w:t xml:space="preserve"> </w:t>
      </w:r>
      <w:proofErr w:type="gramStart"/>
      <w:r w:rsidR="00B72EE0">
        <w:rPr>
          <w:color w:val="0F0F0F"/>
          <w:w w:val="105"/>
          <w:sz w:val="21"/>
        </w:rPr>
        <w:t xml:space="preserve">and in the </w:t>
      </w:r>
      <w:r w:rsidR="00B72EE0" w:rsidRPr="00A71C7F">
        <w:rPr>
          <w:color w:val="0F0F0F"/>
          <w:w w:val="105"/>
          <w:sz w:val="21"/>
          <w:highlight w:val="yellow"/>
        </w:rPr>
        <w:t>District’s</w:t>
      </w:r>
      <w:proofErr w:type="gramEnd"/>
      <w:r w:rsidR="00B72EE0" w:rsidRPr="00A71C7F">
        <w:rPr>
          <w:color w:val="0F0F0F"/>
          <w:w w:val="105"/>
          <w:sz w:val="21"/>
          <w:highlight w:val="yellow"/>
        </w:rPr>
        <w:t xml:space="preserve"> digital system</w:t>
      </w:r>
      <w:r w:rsidRPr="00A71C7F">
        <w:rPr>
          <w:color w:val="0F0F0F"/>
          <w:w w:val="105"/>
          <w:sz w:val="21"/>
          <w:highlight w:val="yellow"/>
        </w:rPr>
        <w:t>.</w:t>
      </w:r>
    </w:p>
    <w:p w14:paraId="3EAA6958" w14:textId="77777777" w:rsidR="002B265D" w:rsidRDefault="002B265D">
      <w:pPr>
        <w:spacing w:line="252" w:lineRule="auto"/>
        <w:rPr>
          <w:sz w:val="21"/>
        </w:rPr>
        <w:sectPr w:rsidR="002B265D">
          <w:pgSz w:w="12240" w:h="15840"/>
          <w:pgMar w:top="1020" w:right="740" w:bottom="900" w:left="1320" w:header="0" w:footer="699" w:gutter="0"/>
          <w:cols w:space="720"/>
        </w:sectPr>
      </w:pPr>
    </w:p>
    <w:p w14:paraId="2A981E7A" w14:textId="77777777" w:rsidR="002B265D" w:rsidRDefault="00381371">
      <w:pPr>
        <w:spacing w:before="66"/>
        <w:ind w:left="4719" w:right="4703"/>
        <w:jc w:val="center"/>
        <w:rPr>
          <w:rFonts w:ascii="Arial"/>
          <w:b/>
          <w:sz w:val="29"/>
        </w:rPr>
      </w:pPr>
      <w:r>
        <w:lastRenderedPageBreak/>
        <w:pict w14:anchorId="71FE8947">
          <v:shape id="_x0000_s1027" type="#_x0000_t202" style="position:absolute;left:0;text-align:left;margin-left:42.25pt;margin-top:29.55pt;width:708.35pt;height:400.95pt;z-index:251737088;mso-position-horizontal-relative:page" filled="f" stroked="f">
            <v:textbox style="mso-next-textbox:#_x0000_s1027"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
                    <w:gridCol w:w="2068"/>
                    <w:gridCol w:w="6570"/>
                    <w:gridCol w:w="5037"/>
                  </w:tblGrid>
                  <w:tr w:rsidR="004E5178" w14:paraId="63931915" w14:textId="77777777">
                    <w:trPr>
                      <w:trHeight w:val="268"/>
                    </w:trPr>
                    <w:tc>
                      <w:tcPr>
                        <w:tcW w:w="470" w:type="dxa"/>
                      </w:tcPr>
                      <w:p w14:paraId="1D046A18" w14:textId="77777777" w:rsidR="004E5178" w:rsidRDefault="004E5178">
                        <w:pPr>
                          <w:pStyle w:val="TableParagraph"/>
                          <w:rPr>
                            <w:sz w:val="18"/>
                          </w:rPr>
                        </w:pPr>
                      </w:p>
                    </w:tc>
                    <w:tc>
                      <w:tcPr>
                        <w:tcW w:w="2068" w:type="dxa"/>
                      </w:tcPr>
                      <w:p w14:paraId="4D66D683" w14:textId="77777777" w:rsidR="004E5178" w:rsidRDefault="004E5178">
                        <w:pPr>
                          <w:pStyle w:val="TableParagraph"/>
                          <w:spacing w:before="4" w:line="244" w:lineRule="exact"/>
                          <w:ind w:left="75"/>
                          <w:rPr>
                            <w:b/>
                            <w:sz w:val="23"/>
                          </w:rPr>
                        </w:pPr>
                        <w:r>
                          <w:rPr>
                            <w:b/>
                            <w:color w:val="0F0F0F"/>
                            <w:sz w:val="23"/>
                          </w:rPr>
                          <w:t>Form</w:t>
                        </w:r>
                      </w:p>
                    </w:tc>
                    <w:tc>
                      <w:tcPr>
                        <w:tcW w:w="6570" w:type="dxa"/>
                      </w:tcPr>
                      <w:p w14:paraId="7D40377A" w14:textId="77777777" w:rsidR="004E5178" w:rsidRDefault="004E5178">
                        <w:pPr>
                          <w:pStyle w:val="TableParagraph"/>
                          <w:spacing w:before="4" w:line="244" w:lineRule="exact"/>
                          <w:ind w:left="81"/>
                          <w:rPr>
                            <w:b/>
                            <w:sz w:val="23"/>
                          </w:rPr>
                        </w:pPr>
                        <w:r>
                          <w:rPr>
                            <w:b/>
                            <w:color w:val="0F0F0F"/>
                            <w:w w:val="105"/>
                            <w:sz w:val="23"/>
                          </w:rPr>
                          <w:t>Description</w:t>
                        </w:r>
                      </w:p>
                    </w:tc>
                    <w:tc>
                      <w:tcPr>
                        <w:tcW w:w="5037" w:type="dxa"/>
                        <w:tcBorders>
                          <w:right w:val="nil"/>
                        </w:tcBorders>
                      </w:tcPr>
                      <w:p w14:paraId="239D45FF" w14:textId="77777777" w:rsidR="004E5178" w:rsidRDefault="004E5178">
                        <w:pPr>
                          <w:pStyle w:val="TableParagraph"/>
                          <w:spacing w:before="4" w:line="244" w:lineRule="exact"/>
                          <w:ind w:left="91"/>
                          <w:rPr>
                            <w:b/>
                            <w:sz w:val="23"/>
                          </w:rPr>
                        </w:pPr>
                        <w:r>
                          <w:rPr>
                            <w:b/>
                            <w:color w:val="0F0F0F"/>
                            <w:sz w:val="23"/>
                          </w:rPr>
                          <w:t>When to Use</w:t>
                        </w:r>
                      </w:p>
                    </w:tc>
                  </w:tr>
                  <w:tr w:rsidR="004E5178" w14:paraId="33B25BDD" w14:textId="77777777">
                    <w:trPr>
                      <w:trHeight w:val="685"/>
                    </w:trPr>
                    <w:tc>
                      <w:tcPr>
                        <w:tcW w:w="470" w:type="dxa"/>
                      </w:tcPr>
                      <w:p w14:paraId="1D36257B" w14:textId="77777777" w:rsidR="004E5178" w:rsidRDefault="004E5178">
                        <w:pPr>
                          <w:pStyle w:val="TableParagraph"/>
                          <w:rPr>
                            <w:sz w:val="18"/>
                          </w:rPr>
                        </w:pPr>
                      </w:p>
                    </w:tc>
                    <w:tc>
                      <w:tcPr>
                        <w:tcW w:w="2068" w:type="dxa"/>
                      </w:tcPr>
                      <w:p w14:paraId="414893E9" w14:textId="77777777" w:rsidR="004E5178" w:rsidRDefault="004E5178">
                        <w:pPr>
                          <w:pStyle w:val="TableParagraph"/>
                          <w:spacing w:before="3"/>
                          <w:ind w:left="74"/>
                          <w:rPr>
                            <w:sz w:val="19"/>
                          </w:rPr>
                        </w:pPr>
                        <w:r>
                          <w:rPr>
                            <w:color w:val="0F0F0F"/>
                            <w:w w:val="105"/>
                            <w:sz w:val="19"/>
                          </w:rPr>
                          <w:t>Section 504 Handbook</w:t>
                        </w:r>
                      </w:p>
                    </w:tc>
                    <w:tc>
                      <w:tcPr>
                        <w:tcW w:w="6570" w:type="dxa"/>
                      </w:tcPr>
                      <w:p w14:paraId="185F1C47" w14:textId="77777777" w:rsidR="004E5178" w:rsidRDefault="004E5178">
                        <w:pPr>
                          <w:pStyle w:val="TableParagraph"/>
                          <w:spacing w:before="3"/>
                          <w:ind w:left="78"/>
                          <w:rPr>
                            <w:sz w:val="19"/>
                          </w:rPr>
                        </w:pPr>
                        <w:r>
                          <w:rPr>
                            <w:color w:val="0F0F0F"/>
                            <w:w w:val="105"/>
                            <w:sz w:val="19"/>
                          </w:rPr>
                          <w:t xml:space="preserve">This handbook defines Section 504 and describes the process in detail. </w:t>
                        </w:r>
                        <w:r>
                          <w:rPr>
                            <w:rFonts w:ascii="Arial"/>
                            <w:color w:val="0F0F0F"/>
                            <w:w w:val="105"/>
                            <w:sz w:val="18"/>
                          </w:rPr>
                          <w:t xml:space="preserve">It </w:t>
                        </w:r>
                        <w:r>
                          <w:rPr>
                            <w:color w:val="0F0F0F"/>
                            <w:w w:val="105"/>
                            <w:sz w:val="19"/>
                          </w:rPr>
                          <w:t>can</w:t>
                        </w:r>
                      </w:p>
                      <w:p w14:paraId="13CC7FFA" w14:textId="77777777" w:rsidR="004E5178" w:rsidRDefault="004E5178">
                        <w:pPr>
                          <w:pStyle w:val="TableParagraph"/>
                          <w:spacing w:before="1" w:line="230" w:lineRule="atLeast"/>
                          <w:ind w:left="77" w:right="129" w:firstLine="12"/>
                          <w:rPr>
                            <w:sz w:val="19"/>
                          </w:rPr>
                        </w:pPr>
                        <w:r>
                          <w:rPr>
                            <w:color w:val="0F0F0F"/>
                            <w:w w:val="105"/>
                            <w:sz w:val="19"/>
                          </w:rPr>
                          <w:t>be used to educate staff</w:t>
                        </w:r>
                        <w:r>
                          <w:rPr>
                            <w:color w:val="343434"/>
                            <w:w w:val="105"/>
                            <w:sz w:val="19"/>
                          </w:rPr>
                          <w:t xml:space="preserve">, </w:t>
                        </w:r>
                        <w:r>
                          <w:rPr>
                            <w:color w:val="0F0F0F"/>
                            <w:w w:val="105"/>
                            <w:sz w:val="19"/>
                          </w:rPr>
                          <w:t xml:space="preserve">parents, and community members. </w:t>
                        </w:r>
                        <w:r>
                          <w:rPr>
                            <w:rFonts w:ascii="Arial"/>
                            <w:color w:val="0F0F0F"/>
                            <w:w w:val="105"/>
                            <w:sz w:val="18"/>
                          </w:rPr>
                          <w:t xml:space="preserve">It </w:t>
                        </w:r>
                        <w:r>
                          <w:rPr>
                            <w:color w:val="0F0F0F"/>
                            <w:w w:val="105"/>
                            <w:sz w:val="19"/>
                          </w:rPr>
                          <w:t>can also serve as a resource for administrators and building staff members.</w:t>
                        </w:r>
                      </w:p>
                    </w:tc>
                    <w:tc>
                      <w:tcPr>
                        <w:tcW w:w="5037" w:type="dxa"/>
                      </w:tcPr>
                      <w:p w14:paraId="2756456E" w14:textId="77777777" w:rsidR="004E5178" w:rsidRDefault="004E5178">
                        <w:pPr>
                          <w:pStyle w:val="TableParagraph"/>
                          <w:spacing w:before="3"/>
                          <w:ind w:left="96"/>
                          <w:rPr>
                            <w:sz w:val="19"/>
                          </w:rPr>
                        </w:pPr>
                        <w:r>
                          <w:rPr>
                            <w:color w:val="0F0F0F"/>
                            <w:w w:val="105"/>
                            <w:sz w:val="19"/>
                          </w:rPr>
                          <w:t>Any time procedural guidance and clarification is needed.</w:t>
                        </w:r>
                      </w:p>
                    </w:tc>
                  </w:tr>
                  <w:tr w:rsidR="004E5178" w14:paraId="1AFDDF80" w14:textId="77777777">
                    <w:trPr>
                      <w:trHeight w:val="685"/>
                    </w:trPr>
                    <w:tc>
                      <w:tcPr>
                        <w:tcW w:w="470" w:type="dxa"/>
                      </w:tcPr>
                      <w:p w14:paraId="5C7AEB06" w14:textId="77777777" w:rsidR="004E5178" w:rsidRDefault="004E5178">
                        <w:pPr>
                          <w:pStyle w:val="TableParagraph"/>
                          <w:rPr>
                            <w:sz w:val="18"/>
                          </w:rPr>
                        </w:pPr>
                      </w:p>
                    </w:tc>
                    <w:tc>
                      <w:tcPr>
                        <w:tcW w:w="2068" w:type="dxa"/>
                      </w:tcPr>
                      <w:p w14:paraId="729738CB" w14:textId="77777777" w:rsidR="004E5178" w:rsidRDefault="004E5178">
                        <w:pPr>
                          <w:pStyle w:val="TableParagraph"/>
                          <w:spacing w:before="4"/>
                          <w:ind w:left="74"/>
                          <w:rPr>
                            <w:sz w:val="19"/>
                          </w:rPr>
                        </w:pPr>
                        <w:r>
                          <w:rPr>
                            <w:color w:val="0F0F0F"/>
                            <w:w w:val="105"/>
                            <w:sz w:val="19"/>
                          </w:rPr>
                          <w:t>Section 504 Referral</w:t>
                        </w:r>
                      </w:p>
                    </w:tc>
                    <w:tc>
                      <w:tcPr>
                        <w:tcW w:w="6570" w:type="dxa"/>
                      </w:tcPr>
                      <w:p w14:paraId="2E6AA800" w14:textId="77777777" w:rsidR="004E5178" w:rsidRDefault="004E5178">
                        <w:pPr>
                          <w:pStyle w:val="TableParagraph"/>
                          <w:spacing w:before="4" w:line="254" w:lineRule="auto"/>
                          <w:ind w:left="88" w:hanging="10"/>
                          <w:rPr>
                            <w:sz w:val="19"/>
                          </w:rPr>
                        </w:pPr>
                        <w:r>
                          <w:rPr>
                            <w:color w:val="0F0F0F"/>
                            <w:w w:val="105"/>
                            <w:sz w:val="19"/>
                          </w:rPr>
                          <w:t xml:space="preserve">The form that begins the 504 process for a student. It provides the basic information needed to determine if a 504 evaluation is </w:t>
                        </w:r>
                        <w:proofErr w:type="gramStart"/>
                        <w:r>
                          <w:rPr>
                            <w:color w:val="0F0F0F"/>
                            <w:w w:val="105"/>
                            <w:sz w:val="19"/>
                          </w:rPr>
                          <w:t xml:space="preserve">warranted </w:t>
                        </w:r>
                        <w:r>
                          <w:rPr>
                            <w:color w:val="343434"/>
                            <w:w w:val="105"/>
                            <w:sz w:val="19"/>
                          </w:rPr>
                          <w:t>.</w:t>
                        </w:r>
                        <w:proofErr w:type="gramEnd"/>
                      </w:p>
                    </w:tc>
                    <w:tc>
                      <w:tcPr>
                        <w:tcW w:w="5037" w:type="dxa"/>
                      </w:tcPr>
                      <w:p w14:paraId="4CBBE356" w14:textId="02FD9E93" w:rsidR="004E5178" w:rsidRDefault="004E5178">
                        <w:pPr>
                          <w:pStyle w:val="TableParagraph"/>
                          <w:spacing w:before="4"/>
                          <w:ind w:left="90"/>
                          <w:rPr>
                            <w:sz w:val="19"/>
                          </w:rPr>
                        </w:pPr>
                        <w:r>
                          <w:rPr>
                            <w:color w:val="0F0F0F"/>
                            <w:w w:val="105"/>
                            <w:sz w:val="19"/>
                          </w:rPr>
                          <w:t>When staff or parents have concerns about a student</w:t>
                        </w:r>
                        <w:r>
                          <w:rPr>
                            <w:color w:val="343434"/>
                            <w:w w:val="105"/>
                            <w:sz w:val="19"/>
                          </w:rPr>
                          <w:t xml:space="preserve">' </w:t>
                        </w:r>
                        <w:r>
                          <w:rPr>
                            <w:color w:val="0F0F0F"/>
                            <w:w w:val="105"/>
                            <w:sz w:val="19"/>
                          </w:rPr>
                          <w:t>s</w:t>
                        </w:r>
                      </w:p>
                      <w:p w14:paraId="5F0D4430" w14:textId="77777777" w:rsidR="004E5178" w:rsidRDefault="004E5178">
                        <w:pPr>
                          <w:pStyle w:val="TableParagraph"/>
                          <w:spacing w:before="1" w:line="230" w:lineRule="atLeast"/>
                          <w:ind w:left="86" w:right="159" w:firstLine="2"/>
                          <w:rPr>
                            <w:sz w:val="19"/>
                          </w:rPr>
                        </w:pPr>
                        <w:r>
                          <w:rPr>
                            <w:color w:val="0F0F0F"/>
                            <w:w w:val="105"/>
                            <w:sz w:val="19"/>
                          </w:rPr>
                          <w:t>school functioning and would like to explore the possibility of Section 504 eligibility.</w:t>
                        </w:r>
                      </w:p>
                    </w:tc>
                  </w:tr>
                  <w:tr w:rsidR="004E5178" w14:paraId="2AC22899" w14:textId="77777777">
                    <w:trPr>
                      <w:trHeight w:val="685"/>
                    </w:trPr>
                    <w:tc>
                      <w:tcPr>
                        <w:tcW w:w="470" w:type="dxa"/>
                      </w:tcPr>
                      <w:p w14:paraId="1873E0DC" w14:textId="77777777" w:rsidR="004E5178" w:rsidRDefault="004E5178">
                        <w:pPr>
                          <w:pStyle w:val="TableParagraph"/>
                          <w:rPr>
                            <w:sz w:val="18"/>
                          </w:rPr>
                        </w:pPr>
                      </w:p>
                    </w:tc>
                    <w:tc>
                      <w:tcPr>
                        <w:tcW w:w="2068" w:type="dxa"/>
                      </w:tcPr>
                      <w:p w14:paraId="3086039B" w14:textId="77777777" w:rsidR="004E5178" w:rsidRDefault="004E5178">
                        <w:pPr>
                          <w:pStyle w:val="TableParagraph"/>
                          <w:spacing w:before="5" w:line="254" w:lineRule="auto"/>
                          <w:ind w:left="78" w:right="297" w:hanging="5"/>
                          <w:rPr>
                            <w:sz w:val="19"/>
                          </w:rPr>
                        </w:pPr>
                        <w:r>
                          <w:rPr>
                            <w:color w:val="0F0F0F"/>
                            <w:w w:val="105"/>
                            <w:sz w:val="19"/>
                          </w:rPr>
                          <w:t>Section 504 Meeting Notice</w:t>
                        </w:r>
                      </w:p>
                    </w:tc>
                    <w:tc>
                      <w:tcPr>
                        <w:tcW w:w="6570" w:type="dxa"/>
                      </w:tcPr>
                      <w:p w14:paraId="2045272E" w14:textId="2ECCDE58" w:rsidR="004E5178" w:rsidRDefault="004E5178">
                        <w:pPr>
                          <w:pStyle w:val="TableParagraph"/>
                          <w:spacing w:before="5" w:line="254" w:lineRule="auto"/>
                          <w:ind w:left="87" w:right="129" w:hanging="9"/>
                          <w:rPr>
                            <w:sz w:val="19"/>
                          </w:rPr>
                        </w:pPr>
                        <w:r>
                          <w:rPr>
                            <w:color w:val="0F0F0F"/>
                            <w:w w:val="105"/>
                            <w:sz w:val="19"/>
                          </w:rPr>
                          <w:t>This form i</w:t>
                        </w:r>
                        <w:r>
                          <w:rPr>
                            <w:color w:val="343434"/>
                            <w:w w:val="105"/>
                            <w:sz w:val="19"/>
                          </w:rPr>
                          <w:t xml:space="preserve">s </w:t>
                        </w:r>
                        <w:r>
                          <w:rPr>
                            <w:color w:val="0F0F0F"/>
                            <w:w w:val="105"/>
                            <w:sz w:val="19"/>
                          </w:rPr>
                          <w:t>used to invite the parent and other team members to Section 504 meetings</w:t>
                        </w:r>
                        <w:r>
                          <w:rPr>
                            <w:color w:val="343434"/>
                            <w:w w:val="105"/>
                            <w:sz w:val="19"/>
                          </w:rPr>
                          <w:t xml:space="preserve">, </w:t>
                        </w:r>
                        <w:r>
                          <w:rPr>
                            <w:color w:val="0F0F0F"/>
                            <w:w w:val="105"/>
                            <w:sz w:val="19"/>
                          </w:rPr>
                          <w:t>for a variety of purposes.</w:t>
                        </w:r>
                      </w:p>
                    </w:tc>
                    <w:tc>
                      <w:tcPr>
                        <w:tcW w:w="5037" w:type="dxa"/>
                      </w:tcPr>
                      <w:p w14:paraId="17FCC955" w14:textId="6280D897" w:rsidR="004E5178" w:rsidRDefault="004E5178">
                        <w:pPr>
                          <w:pStyle w:val="TableParagraph"/>
                          <w:spacing w:before="5" w:line="254" w:lineRule="auto"/>
                          <w:ind w:left="86" w:right="360" w:firstLine="10"/>
                          <w:rPr>
                            <w:sz w:val="19"/>
                          </w:rPr>
                        </w:pPr>
                        <w:r>
                          <w:rPr>
                            <w:color w:val="0F0F0F"/>
                            <w:sz w:val="19"/>
                          </w:rPr>
                          <w:t>Any time the 504 team is meeting to di</w:t>
                        </w:r>
                        <w:r>
                          <w:rPr>
                            <w:color w:val="343434"/>
                            <w:sz w:val="19"/>
                          </w:rPr>
                          <w:t>s</w:t>
                        </w:r>
                        <w:r>
                          <w:rPr>
                            <w:color w:val="0F0F0F"/>
                            <w:sz w:val="19"/>
                          </w:rPr>
                          <w:t>cuss evaluation</w:t>
                        </w:r>
                        <w:r>
                          <w:rPr>
                            <w:color w:val="343434"/>
                            <w:sz w:val="19"/>
                          </w:rPr>
                          <w:t xml:space="preserve">, </w:t>
                        </w:r>
                        <w:r>
                          <w:rPr>
                            <w:color w:val="0F0F0F"/>
                            <w:sz w:val="19"/>
                          </w:rPr>
                          <w:t>eligibility</w:t>
                        </w:r>
                        <w:r>
                          <w:rPr>
                            <w:color w:val="343434"/>
                            <w:sz w:val="19"/>
                          </w:rPr>
                          <w:t xml:space="preserve">, </w:t>
                        </w:r>
                        <w:r>
                          <w:rPr>
                            <w:color w:val="0F0F0F"/>
                            <w:sz w:val="19"/>
                          </w:rPr>
                          <w:t>the plan</w:t>
                        </w:r>
                        <w:r>
                          <w:rPr>
                            <w:color w:val="343434"/>
                            <w:sz w:val="19"/>
                          </w:rPr>
                          <w:t xml:space="preserve">, </w:t>
                        </w:r>
                        <w:r>
                          <w:rPr>
                            <w:color w:val="0F0F0F"/>
                            <w:sz w:val="19"/>
                          </w:rPr>
                          <w:t>manifestation determinations</w:t>
                        </w:r>
                        <w:r>
                          <w:rPr>
                            <w:color w:val="343434"/>
                            <w:sz w:val="19"/>
                          </w:rPr>
                          <w:t xml:space="preserve">, </w:t>
                        </w:r>
                        <w:r>
                          <w:rPr>
                            <w:color w:val="0F0F0F"/>
                            <w:sz w:val="19"/>
                          </w:rPr>
                          <w:t>or any</w:t>
                        </w:r>
                      </w:p>
                      <w:p w14:paraId="57C48F81" w14:textId="5B0779FB" w:rsidR="004E5178" w:rsidRDefault="004E5178">
                        <w:pPr>
                          <w:pStyle w:val="TableParagraph"/>
                          <w:spacing w:line="197" w:lineRule="exact"/>
                          <w:ind w:left="86"/>
                          <w:rPr>
                            <w:sz w:val="19"/>
                          </w:rPr>
                        </w:pPr>
                        <w:r>
                          <w:rPr>
                            <w:color w:val="0F0F0F"/>
                            <w:w w:val="105"/>
                            <w:sz w:val="19"/>
                          </w:rPr>
                          <w:t>other topics related to the student</w:t>
                        </w:r>
                        <w:r>
                          <w:rPr>
                            <w:color w:val="343434"/>
                            <w:w w:val="105"/>
                            <w:sz w:val="19"/>
                          </w:rPr>
                          <w:t>'</w:t>
                        </w:r>
                        <w:r>
                          <w:rPr>
                            <w:color w:val="0F0F0F"/>
                            <w:w w:val="105"/>
                            <w:sz w:val="19"/>
                          </w:rPr>
                          <w:t>s 504 plan.</w:t>
                        </w:r>
                      </w:p>
                    </w:tc>
                  </w:tr>
                  <w:tr w:rsidR="004E5178" w14:paraId="1A3518D4" w14:textId="77777777">
                    <w:trPr>
                      <w:trHeight w:val="455"/>
                    </w:trPr>
                    <w:tc>
                      <w:tcPr>
                        <w:tcW w:w="470" w:type="dxa"/>
                      </w:tcPr>
                      <w:p w14:paraId="759C3C29" w14:textId="77777777" w:rsidR="004E5178" w:rsidRDefault="004E5178">
                        <w:pPr>
                          <w:pStyle w:val="TableParagraph"/>
                          <w:rPr>
                            <w:sz w:val="18"/>
                          </w:rPr>
                        </w:pPr>
                      </w:p>
                    </w:tc>
                    <w:tc>
                      <w:tcPr>
                        <w:tcW w:w="2068" w:type="dxa"/>
                      </w:tcPr>
                      <w:p w14:paraId="05BCF526" w14:textId="77777777" w:rsidR="004E5178" w:rsidRDefault="004E5178">
                        <w:pPr>
                          <w:pStyle w:val="TableParagraph"/>
                          <w:spacing w:before="6"/>
                          <w:ind w:left="78"/>
                          <w:rPr>
                            <w:sz w:val="19"/>
                          </w:rPr>
                        </w:pPr>
                        <w:r>
                          <w:rPr>
                            <w:color w:val="0F0F0F"/>
                            <w:w w:val="105"/>
                            <w:sz w:val="19"/>
                          </w:rPr>
                          <w:t>Notice and Consent to</w:t>
                        </w:r>
                      </w:p>
                      <w:p w14:paraId="3D1556D9" w14:textId="77777777" w:rsidR="004E5178" w:rsidRDefault="004E5178">
                        <w:pPr>
                          <w:pStyle w:val="TableParagraph"/>
                          <w:spacing w:before="12" w:line="199" w:lineRule="exact"/>
                          <w:ind w:left="77"/>
                          <w:rPr>
                            <w:sz w:val="19"/>
                          </w:rPr>
                        </w:pPr>
                        <w:r>
                          <w:rPr>
                            <w:color w:val="0F0F0F"/>
                            <w:w w:val="105"/>
                            <w:sz w:val="19"/>
                          </w:rPr>
                          <w:t>Evaluate</w:t>
                        </w:r>
                      </w:p>
                    </w:tc>
                    <w:tc>
                      <w:tcPr>
                        <w:tcW w:w="6570" w:type="dxa"/>
                      </w:tcPr>
                      <w:p w14:paraId="76B18477" w14:textId="77777777" w:rsidR="004E5178" w:rsidRDefault="004E5178">
                        <w:pPr>
                          <w:pStyle w:val="TableParagraph"/>
                          <w:spacing w:before="6"/>
                          <w:ind w:left="78"/>
                          <w:rPr>
                            <w:sz w:val="19"/>
                          </w:rPr>
                        </w:pPr>
                        <w:r>
                          <w:rPr>
                            <w:color w:val="0F0F0F"/>
                            <w:sz w:val="19"/>
                          </w:rPr>
                          <w:t>This form is provided to parent</w:t>
                        </w:r>
                        <w:r>
                          <w:rPr>
                            <w:color w:val="494949"/>
                            <w:sz w:val="19"/>
                          </w:rPr>
                          <w:t>/</w:t>
                        </w:r>
                        <w:r>
                          <w:rPr>
                            <w:color w:val="0F0F0F"/>
                            <w:sz w:val="19"/>
                          </w:rPr>
                          <w:t>guardian to obtain written consent for</w:t>
                        </w:r>
                      </w:p>
                      <w:p w14:paraId="1333CDEE" w14:textId="77777777" w:rsidR="004E5178" w:rsidRDefault="004E5178">
                        <w:pPr>
                          <w:pStyle w:val="TableParagraph"/>
                          <w:spacing w:before="12" w:line="199" w:lineRule="exact"/>
                          <w:ind w:left="77"/>
                          <w:rPr>
                            <w:sz w:val="19"/>
                          </w:rPr>
                        </w:pPr>
                        <w:r>
                          <w:rPr>
                            <w:color w:val="0F0F0F"/>
                            <w:w w:val="105"/>
                            <w:sz w:val="19"/>
                          </w:rPr>
                          <w:t>evaluation or reevaluation.</w:t>
                        </w:r>
                      </w:p>
                    </w:tc>
                    <w:tc>
                      <w:tcPr>
                        <w:tcW w:w="5037" w:type="dxa"/>
                        <w:tcBorders>
                          <w:right w:val="nil"/>
                        </w:tcBorders>
                      </w:tcPr>
                      <w:p w14:paraId="456FF150" w14:textId="77777777" w:rsidR="004E5178" w:rsidRDefault="004E5178">
                        <w:pPr>
                          <w:pStyle w:val="TableParagraph"/>
                          <w:spacing w:before="6"/>
                          <w:ind w:left="90"/>
                          <w:rPr>
                            <w:sz w:val="19"/>
                          </w:rPr>
                        </w:pPr>
                        <w:r>
                          <w:rPr>
                            <w:color w:val="0F0F0F"/>
                            <w:w w:val="105"/>
                            <w:sz w:val="19"/>
                          </w:rPr>
                          <w:t>Prior to completing an initial evaluation or reevaluation for</w:t>
                        </w:r>
                      </w:p>
                      <w:p w14:paraId="72895955" w14:textId="77777777" w:rsidR="004E5178" w:rsidRDefault="004E5178">
                        <w:pPr>
                          <w:pStyle w:val="TableParagraph"/>
                          <w:spacing w:before="12" w:line="199" w:lineRule="exact"/>
                          <w:ind w:left="86"/>
                          <w:rPr>
                            <w:sz w:val="19"/>
                          </w:rPr>
                        </w:pPr>
                        <w:r>
                          <w:rPr>
                            <w:color w:val="0F0F0F"/>
                            <w:w w:val="105"/>
                            <w:sz w:val="19"/>
                          </w:rPr>
                          <w:t>a student.</w:t>
                        </w:r>
                      </w:p>
                    </w:tc>
                  </w:tr>
                  <w:tr w:rsidR="004E5178" w14:paraId="46BEA98A" w14:textId="77777777">
                    <w:trPr>
                      <w:trHeight w:val="681"/>
                    </w:trPr>
                    <w:tc>
                      <w:tcPr>
                        <w:tcW w:w="470" w:type="dxa"/>
                      </w:tcPr>
                      <w:p w14:paraId="020635BE" w14:textId="77777777" w:rsidR="004E5178" w:rsidRDefault="004E5178">
                        <w:pPr>
                          <w:pStyle w:val="TableParagraph"/>
                          <w:rPr>
                            <w:sz w:val="18"/>
                          </w:rPr>
                        </w:pPr>
                      </w:p>
                    </w:tc>
                    <w:tc>
                      <w:tcPr>
                        <w:tcW w:w="2068" w:type="dxa"/>
                      </w:tcPr>
                      <w:p w14:paraId="43485A65" w14:textId="67BAC3FD" w:rsidR="004E5178" w:rsidRDefault="004E5178">
                        <w:pPr>
                          <w:pStyle w:val="TableParagraph"/>
                          <w:spacing w:before="6"/>
                          <w:ind w:left="77"/>
                          <w:rPr>
                            <w:sz w:val="19"/>
                          </w:rPr>
                        </w:pPr>
                        <w:r>
                          <w:rPr>
                            <w:color w:val="0F0F0F"/>
                            <w:sz w:val="19"/>
                          </w:rPr>
                          <w:t>Parent</w:t>
                        </w:r>
                        <w:r>
                          <w:rPr>
                            <w:color w:val="494949"/>
                            <w:sz w:val="19"/>
                          </w:rPr>
                          <w:t>/</w:t>
                        </w:r>
                        <w:r>
                          <w:rPr>
                            <w:color w:val="0F0F0F"/>
                            <w:sz w:val="19"/>
                          </w:rPr>
                          <w:t>Student Rights</w:t>
                        </w:r>
                      </w:p>
                    </w:tc>
                    <w:tc>
                      <w:tcPr>
                        <w:tcW w:w="6570" w:type="dxa"/>
                      </w:tcPr>
                      <w:p w14:paraId="49C09A27" w14:textId="77777777" w:rsidR="004E5178" w:rsidRDefault="004E5178">
                        <w:pPr>
                          <w:pStyle w:val="TableParagraph"/>
                          <w:spacing w:before="6" w:line="254" w:lineRule="auto"/>
                          <w:ind w:left="80" w:right="401" w:hanging="2"/>
                          <w:rPr>
                            <w:sz w:val="19"/>
                          </w:rPr>
                        </w:pPr>
                        <w:r>
                          <w:rPr>
                            <w:color w:val="0F0F0F"/>
                            <w:w w:val="105"/>
                            <w:sz w:val="19"/>
                          </w:rPr>
                          <w:t>This form explains the rights afforded to parents and students under Section 504.</w:t>
                        </w:r>
                      </w:p>
                    </w:tc>
                    <w:tc>
                      <w:tcPr>
                        <w:tcW w:w="5037" w:type="dxa"/>
                      </w:tcPr>
                      <w:p w14:paraId="3711F3B1" w14:textId="58B573E9" w:rsidR="004E5178" w:rsidRDefault="004E5178" w:rsidP="00CB55AD">
                        <w:pPr>
                          <w:pStyle w:val="TableParagraph"/>
                          <w:spacing w:before="6" w:line="254" w:lineRule="auto"/>
                          <w:ind w:left="96" w:right="452" w:hanging="1"/>
                          <w:rPr>
                            <w:sz w:val="19"/>
                          </w:rPr>
                        </w:pPr>
                        <w:r>
                          <w:rPr>
                            <w:color w:val="0F0F0F"/>
                            <w:w w:val="105"/>
                            <w:sz w:val="19"/>
                          </w:rPr>
                          <w:t xml:space="preserve">As an accompanying document </w:t>
                        </w:r>
                        <w:proofErr w:type="gramStart"/>
                        <w:r>
                          <w:rPr>
                            <w:color w:val="0F0F0F"/>
                            <w:w w:val="105"/>
                            <w:sz w:val="19"/>
                          </w:rPr>
                          <w:t>anytime</w:t>
                        </w:r>
                        <w:proofErr w:type="gramEnd"/>
                        <w:r>
                          <w:rPr>
                            <w:color w:val="0F0F0F"/>
                            <w:w w:val="105"/>
                            <w:sz w:val="19"/>
                          </w:rPr>
                          <w:t xml:space="preserve"> consent is requested</w:t>
                        </w:r>
                        <w:r>
                          <w:rPr>
                            <w:color w:val="0F0F0F"/>
                            <w:spacing w:val="-1"/>
                            <w:w w:val="105"/>
                            <w:sz w:val="19"/>
                          </w:rPr>
                          <w:t xml:space="preserve"> </w:t>
                        </w:r>
                        <w:r>
                          <w:rPr>
                            <w:color w:val="0F0F0F"/>
                            <w:w w:val="105"/>
                            <w:sz w:val="19"/>
                          </w:rPr>
                          <w:t>from</w:t>
                        </w:r>
                        <w:r>
                          <w:rPr>
                            <w:color w:val="0F0F0F"/>
                            <w:spacing w:val="-6"/>
                            <w:w w:val="105"/>
                            <w:sz w:val="19"/>
                          </w:rPr>
                          <w:t xml:space="preserve"> </w:t>
                        </w:r>
                        <w:r>
                          <w:rPr>
                            <w:color w:val="0F0F0F"/>
                            <w:w w:val="105"/>
                            <w:sz w:val="19"/>
                          </w:rPr>
                          <w:t>a</w:t>
                        </w:r>
                        <w:r>
                          <w:rPr>
                            <w:color w:val="0F0F0F"/>
                            <w:spacing w:val="-9"/>
                            <w:w w:val="105"/>
                            <w:sz w:val="19"/>
                          </w:rPr>
                          <w:t xml:space="preserve"> </w:t>
                        </w:r>
                        <w:r>
                          <w:rPr>
                            <w:color w:val="0F0F0F"/>
                            <w:w w:val="105"/>
                            <w:sz w:val="19"/>
                          </w:rPr>
                          <w:t>parent</w:t>
                        </w:r>
                        <w:r>
                          <w:rPr>
                            <w:color w:val="0F0F0F"/>
                            <w:spacing w:val="-11"/>
                            <w:w w:val="105"/>
                            <w:sz w:val="19"/>
                          </w:rPr>
                          <w:t xml:space="preserve"> </w:t>
                        </w:r>
                        <w:r>
                          <w:rPr>
                            <w:color w:val="0F0F0F"/>
                            <w:w w:val="105"/>
                            <w:sz w:val="19"/>
                          </w:rPr>
                          <w:t>and</w:t>
                        </w:r>
                        <w:r>
                          <w:rPr>
                            <w:color w:val="0F0F0F"/>
                            <w:spacing w:val="-7"/>
                            <w:w w:val="105"/>
                            <w:sz w:val="19"/>
                          </w:rPr>
                          <w:t xml:space="preserve"> </w:t>
                        </w:r>
                        <w:r>
                          <w:rPr>
                            <w:color w:val="0F0F0F"/>
                            <w:w w:val="105"/>
                            <w:sz w:val="19"/>
                          </w:rPr>
                          <w:t>at</w:t>
                        </w:r>
                        <w:r>
                          <w:rPr>
                            <w:color w:val="0F0F0F"/>
                            <w:spacing w:val="-15"/>
                            <w:w w:val="105"/>
                            <w:sz w:val="19"/>
                          </w:rPr>
                          <w:t xml:space="preserve"> </w:t>
                        </w:r>
                        <w:r>
                          <w:rPr>
                            <w:color w:val="0F0F0F"/>
                            <w:w w:val="105"/>
                            <w:sz w:val="19"/>
                          </w:rPr>
                          <w:t>each</w:t>
                        </w:r>
                        <w:r>
                          <w:rPr>
                            <w:color w:val="0F0F0F"/>
                            <w:spacing w:val="-4"/>
                            <w:w w:val="105"/>
                            <w:sz w:val="19"/>
                          </w:rPr>
                          <w:t xml:space="preserve"> </w:t>
                        </w:r>
                        <w:r>
                          <w:rPr>
                            <w:color w:val="0F0F0F"/>
                            <w:w w:val="105"/>
                            <w:sz w:val="19"/>
                          </w:rPr>
                          <w:t>504</w:t>
                        </w:r>
                        <w:r>
                          <w:rPr>
                            <w:color w:val="0F0F0F"/>
                            <w:spacing w:val="-12"/>
                            <w:w w:val="105"/>
                            <w:sz w:val="19"/>
                          </w:rPr>
                          <w:t xml:space="preserve"> </w:t>
                        </w:r>
                        <w:r w:rsidR="00381371">
                          <w:rPr>
                            <w:color w:val="0F0F0F"/>
                            <w:w w:val="105"/>
                            <w:sz w:val="19"/>
                          </w:rPr>
                          <w:t>evalua</w:t>
                        </w:r>
                        <w:r w:rsidR="00381371">
                          <w:rPr>
                            <w:color w:val="0F0F0F"/>
                            <w:spacing w:val="2"/>
                            <w:w w:val="105"/>
                            <w:sz w:val="19"/>
                          </w:rPr>
                          <w:t>tion</w:t>
                        </w:r>
                        <w:r>
                          <w:rPr>
                            <w:color w:val="494949"/>
                            <w:spacing w:val="2"/>
                            <w:w w:val="105"/>
                            <w:sz w:val="19"/>
                          </w:rPr>
                          <w:t>/</w:t>
                        </w:r>
                        <w:r>
                          <w:rPr>
                            <w:color w:val="0F0F0F"/>
                            <w:spacing w:val="2"/>
                            <w:w w:val="105"/>
                            <w:sz w:val="19"/>
                          </w:rPr>
                          <w:t>plan</w:t>
                        </w:r>
                        <w:r w:rsidR="00CB55AD">
                          <w:rPr>
                            <w:sz w:val="19"/>
                          </w:rPr>
                          <w:t xml:space="preserve"> </w:t>
                        </w:r>
                        <w:r>
                          <w:rPr>
                            <w:color w:val="0F0F0F"/>
                            <w:w w:val="105"/>
                            <w:sz w:val="19"/>
                          </w:rPr>
                          <w:t>development meeting for a student.</w:t>
                        </w:r>
                      </w:p>
                    </w:tc>
                  </w:tr>
                  <w:tr w:rsidR="004E5178" w14:paraId="29DB7E57" w14:textId="77777777">
                    <w:trPr>
                      <w:trHeight w:val="455"/>
                    </w:trPr>
                    <w:tc>
                      <w:tcPr>
                        <w:tcW w:w="470" w:type="dxa"/>
                      </w:tcPr>
                      <w:p w14:paraId="1B7ADD9D" w14:textId="77777777" w:rsidR="004E5178" w:rsidRDefault="004E5178">
                        <w:pPr>
                          <w:pStyle w:val="TableParagraph"/>
                          <w:rPr>
                            <w:sz w:val="18"/>
                          </w:rPr>
                        </w:pPr>
                      </w:p>
                    </w:tc>
                    <w:tc>
                      <w:tcPr>
                        <w:tcW w:w="2068" w:type="dxa"/>
                      </w:tcPr>
                      <w:p w14:paraId="539498A4" w14:textId="77777777" w:rsidR="004E5178" w:rsidRDefault="004E5178">
                        <w:pPr>
                          <w:pStyle w:val="TableParagraph"/>
                          <w:spacing w:before="10" w:line="220" w:lineRule="atLeast"/>
                          <w:ind w:left="79" w:right="297" w:firstLine="5"/>
                          <w:rPr>
                            <w:sz w:val="19"/>
                          </w:rPr>
                        </w:pPr>
                        <w:r>
                          <w:rPr>
                            <w:color w:val="0F0F0F"/>
                            <w:w w:val="105"/>
                            <w:sz w:val="19"/>
                          </w:rPr>
                          <w:t xml:space="preserve">Authorization to </w:t>
                        </w:r>
                        <w:r>
                          <w:rPr>
                            <w:color w:val="0F0F0F"/>
                            <w:sz w:val="19"/>
                          </w:rPr>
                          <w:t>Obtain Information</w:t>
                        </w:r>
                      </w:p>
                    </w:tc>
                    <w:tc>
                      <w:tcPr>
                        <w:tcW w:w="6570" w:type="dxa"/>
                      </w:tcPr>
                      <w:p w14:paraId="06B0A5CC" w14:textId="77777777" w:rsidR="004E5178" w:rsidRDefault="004E5178">
                        <w:pPr>
                          <w:pStyle w:val="TableParagraph"/>
                          <w:spacing w:before="10" w:line="220" w:lineRule="atLeast"/>
                          <w:ind w:left="79" w:right="401" w:hanging="2"/>
                          <w:rPr>
                            <w:sz w:val="19"/>
                          </w:rPr>
                        </w:pPr>
                        <w:r>
                          <w:rPr>
                            <w:color w:val="0F0F0F"/>
                            <w:sz w:val="19"/>
                          </w:rPr>
                          <w:t xml:space="preserve">This form is used to obtain parental consent for outside providers </w:t>
                        </w:r>
                        <w:r>
                          <w:rPr>
                            <w:color w:val="343434"/>
                            <w:sz w:val="19"/>
                          </w:rPr>
                          <w:t>/</w:t>
                        </w:r>
                        <w:r>
                          <w:rPr>
                            <w:color w:val="0F0F0F"/>
                            <w:sz w:val="19"/>
                          </w:rPr>
                          <w:t>agencies to share information with the school district.</w:t>
                        </w:r>
                      </w:p>
                    </w:tc>
                    <w:tc>
                      <w:tcPr>
                        <w:tcW w:w="5037" w:type="dxa"/>
                        <w:tcBorders>
                          <w:right w:val="nil"/>
                        </w:tcBorders>
                      </w:tcPr>
                      <w:p w14:paraId="41D52AE6" w14:textId="77777777" w:rsidR="004E5178" w:rsidRDefault="004E5178">
                        <w:pPr>
                          <w:pStyle w:val="TableParagraph"/>
                          <w:spacing w:before="10" w:line="220" w:lineRule="atLeast"/>
                          <w:ind w:left="86" w:right="311" w:firstLine="3"/>
                          <w:rPr>
                            <w:sz w:val="19"/>
                          </w:rPr>
                        </w:pPr>
                        <w:r>
                          <w:rPr>
                            <w:color w:val="0F0F0F"/>
                            <w:sz w:val="19"/>
                          </w:rPr>
                          <w:t xml:space="preserve">For pertinent information from an outside </w:t>
                        </w:r>
                        <w:r>
                          <w:rPr>
                            <w:color w:val="0F0F0F"/>
                            <w:spacing w:val="2"/>
                            <w:sz w:val="19"/>
                          </w:rPr>
                          <w:t xml:space="preserve">provider </w:t>
                        </w:r>
                        <w:r>
                          <w:rPr>
                            <w:color w:val="494949"/>
                            <w:sz w:val="19"/>
                          </w:rPr>
                          <w:t>/</w:t>
                        </w:r>
                        <w:r>
                          <w:rPr>
                            <w:color w:val="0F0F0F"/>
                            <w:sz w:val="19"/>
                          </w:rPr>
                          <w:t>agency to assist in decisions related to the 504</w:t>
                        </w:r>
                        <w:r>
                          <w:rPr>
                            <w:color w:val="0F0F0F"/>
                            <w:spacing w:val="20"/>
                            <w:sz w:val="19"/>
                          </w:rPr>
                          <w:t xml:space="preserve"> </w:t>
                        </w:r>
                        <w:r>
                          <w:rPr>
                            <w:color w:val="0F0F0F"/>
                            <w:sz w:val="19"/>
                          </w:rPr>
                          <w:t>process.</w:t>
                        </w:r>
                      </w:p>
                    </w:tc>
                  </w:tr>
                  <w:tr w:rsidR="004E5178" w14:paraId="394824CD" w14:textId="77777777">
                    <w:trPr>
                      <w:trHeight w:val="685"/>
                    </w:trPr>
                    <w:tc>
                      <w:tcPr>
                        <w:tcW w:w="470" w:type="dxa"/>
                      </w:tcPr>
                      <w:p w14:paraId="648A9FB4" w14:textId="77777777" w:rsidR="004E5178" w:rsidRDefault="004E5178">
                        <w:pPr>
                          <w:pStyle w:val="TableParagraph"/>
                          <w:rPr>
                            <w:sz w:val="18"/>
                          </w:rPr>
                        </w:pPr>
                      </w:p>
                    </w:tc>
                    <w:tc>
                      <w:tcPr>
                        <w:tcW w:w="2068" w:type="dxa"/>
                      </w:tcPr>
                      <w:p w14:paraId="351D9CE6" w14:textId="77777777" w:rsidR="004E5178" w:rsidRDefault="004E5178">
                        <w:pPr>
                          <w:pStyle w:val="TableParagraph"/>
                          <w:spacing w:before="1" w:line="230" w:lineRule="exact"/>
                          <w:ind w:left="77" w:right="297"/>
                          <w:rPr>
                            <w:sz w:val="19"/>
                          </w:rPr>
                        </w:pPr>
                        <w:r>
                          <w:rPr>
                            <w:color w:val="0F0F0F"/>
                            <w:w w:val="105"/>
                            <w:sz w:val="19"/>
                          </w:rPr>
                          <w:t>Evaluation and Eligibility Determination</w:t>
                        </w:r>
                      </w:p>
                    </w:tc>
                    <w:tc>
                      <w:tcPr>
                        <w:tcW w:w="6570" w:type="dxa"/>
                      </w:tcPr>
                      <w:p w14:paraId="4C18FB98" w14:textId="365CD807" w:rsidR="004E5178" w:rsidRDefault="004E5178">
                        <w:pPr>
                          <w:pStyle w:val="TableParagraph"/>
                          <w:spacing w:before="8" w:line="254" w:lineRule="auto"/>
                          <w:ind w:left="78" w:right="129"/>
                          <w:rPr>
                            <w:sz w:val="19"/>
                          </w:rPr>
                        </w:pPr>
                        <w:r>
                          <w:rPr>
                            <w:color w:val="0F0F0F"/>
                            <w:w w:val="105"/>
                            <w:sz w:val="19"/>
                          </w:rPr>
                          <w:t>This form is used to review evaluation data</w:t>
                        </w:r>
                        <w:r>
                          <w:rPr>
                            <w:color w:val="343434"/>
                            <w:w w:val="105"/>
                            <w:sz w:val="19"/>
                          </w:rPr>
                          <w:t xml:space="preserve">, </w:t>
                        </w:r>
                        <w:r>
                          <w:rPr>
                            <w:color w:val="0F0F0F"/>
                            <w:w w:val="105"/>
                            <w:sz w:val="19"/>
                          </w:rPr>
                          <w:t>determine eligibility</w:t>
                        </w:r>
                        <w:r>
                          <w:rPr>
                            <w:color w:val="343434"/>
                            <w:w w:val="105"/>
                            <w:sz w:val="19"/>
                          </w:rPr>
                          <w:t xml:space="preserve">, </w:t>
                        </w:r>
                        <w:r>
                          <w:rPr>
                            <w:color w:val="0F0F0F"/>
                            <w:w w:val="105"/>
                            <w:sz w:val="19"/>
                          </w:rPr>
                          <w:t>and document decisions of the team.</w:t>
                        </w:r>
                      </w:p>
                    </w:tc>
                    <w:tc>
                      <w:tcPr>
                        <w:tcW w:w="5037" w:type="dxa"/>
                      </w:tcPr>
                      <w:p w14:paraId="7578E077" w14:textId="4C22C6CB" w:rsidR="004E5178" w:rsidRDefault="004E5178">
                        <w:pPr>
                          <w:pStyle w:val="TableParagraph"/>
                          <w:spacing w:before="1" w:line="230" w:lineRule="exact"/>
                          <w:ind w:left="89" w:right="261" w:firstLine="7"/>
                          <w:jc w:val="both"/>
                          <w:rPr>
                            <w:sz w:val="19"/>
                          </w:rPr>
                        </w:pPr>
                        <w:r>
                          <w:rPr>
                            <w:color w:val="0F0F0F"/>
                            <w:sz w:val="19"/>
                          </w:rPr>
                          <w:t>At evaluation</w:t>
                        </w:r>
                        <w:r>
                          <w:rPr>
                            <w:color w:val="494949"/>
                            <w:sz w:val="19"/>
                          </w:rPr>
                          <w:t>/</w:t>
                        </w:r>
                        <w:r>
                          <w:rPr>
                            <w:color w:val="0F0F0F"/>
                            <w:sz w:val="19"/>
                          </w:rPr>
                          <w:t>eligibility meetings including reevaluations. Also used when a student is being dismissed from Section 504.</w:t>
                        </w:r>
                      </w:p>
                    </w:tc>
                  </w:tr>
                  <w:tr w:rsidR="004E5178" w14:paraId="325D10B5" w14:textId="77777777">
                    <w:trPr>
                      <w:trHeight w:val="450"/>
                    </w:trPr>
                    <w:tc>
                      <w:tcPr>
                        <w:tcW w:w="470" w:type="dxa"/>
                      </w:tcPr>
                      <w:p w14:paraId="1FB891C9" w14:textId="77777777" w:rsidR="004E5178" w:rsidRDefault="004E5178">
                        <w:pPr>
                          <w:pStyle w:val="TableParagraph"/>
                          <w:rPr>
                            <w:sz w:val="18"/>
                          </w:rPr>
                        </w:pPr>
                      </w:p>
                    </w:tc>
                    <w:tc>
                      <w:tcPr>
                        <w:tcW w:w="2068" w:type="dxa"/>
                      </w:tcPr>
                      <w:p w14:paraId="06BD802C" w14:textId="77777777" w:rsidR="004E5178" w:rsidRDefault="004E5178">
                        <w:pPr>
                          <w:pStyle w:val="TableParagraph"/>
                          <w:spacing w:before="3"/>
                          <w:ind w:left="74"/>
                          <w:rPr>
                            <w:sz w:val="19"/>
                          </w:rPr>
                        </w:pPr>
                        <w:r>
                          <w:rPr>
                            <w:color w:val="0F0F0F"/>
                            <w:w w:val="105"/>
                            <w:sz w:val="19"/>
                          </w:rPr>
                          <w:t>Section 504 Plan</w:t>
                        </w:r>
                      </w:p>
                    </w:tc>
                    <w:tc>
                      <w:tcPr>
                        <w:tcW w:w="6570" w:type="dxa"/>
                      </w:tcPr>
                      <w:p w14:paraId="2EEADBA5" w14:textId="77777777" w:rsidR="004E5178" w:rsidRDefault="004E5178">
                        <w:pPr>
                          <w:pStyle w:val="TableParagraph"/>
                          <w:spacing w:before="3"/>
                          <w:ind w:left="78"/>
                          <w:rPr>
                            <w:sz w:val="19"/>
                          </w:rPr>
                        </w:pPr>
                        <w:r>
                          <w:rPr>
                            <w:color w:val="0F0F0F"/>
                            <w:w w:val="105"/>
                            <w:sz w:val="19"/>
                          </w:rPr>
                          <w:t>This form is used to design and document appropriate accommodations and</w:t>
                        </w:r>
                      </w:p>
                      <w:p w14:paraId="02F9239C" w14:textId="77777777" w:rsidR="004E5178" w:rsidRDefault="004E5178">
                        <w:pPr>
                          <w:pStyle w:val="TableParagraph"/>
                          <w:spacing w:before="12" w:line="196" w:lineRule="exact"/>
                          <w:ind w:left="79"/>
                          <w:rPr>
                            <w:sz w:val="19"/>
                          </w:rPr>
                        </w:pPr>
                        <w:r>
                          <w:rPr>
                            <w:color w:val="0F0F0F"/>
                            <w:w w:val="105"/>
                            <w:sz w:val="19"/>
                          </w:rPr>
                          <w:t>services for students eligible under Section 504.</w:t>
                        </w:r>
                      </w:p>
                    </w:tc>
                    <w:tc>
                      <w:tcPr>
                        <w:tcW w:w="5037" w:type="dxa"/>
                        <w:tcBorders>
                          <w:right w:val="nil"/>
                        </w:tcBorders>
                      </w:tcPr>
                      <w:p w14:paraId="2AD7C2E8" w14:textId="77777777" w:rsidR="004E5178" w:rsidRDefault="004E5178">
                        <w:pPr>
                          <w:pStyle w:val="TableParagraph"/>
                          <w:spacing w:before="3"/>
                          <w:ind w:left="96"/>
                          <w:rPr>
                            <w:sz w:val="19"/>
                          </w:rPr>
                        </w:pPr>
                        <w:r>
                          <w:rPr>
                            <w:color w:val="0F0F0F"/>
                            <w:w w:val="105"/>
                            <w:sz w:val="19"/>
                          </w:rPr>
                          <w:t>After initial eligibility and at annual reviews.</w:t>
                        </w:r>
                      </w:p>
                    </w:tc>
                  </w:tr>
                  <w:tr w:rsidR="004E5178" w14:paraId="12AA7440" w14:textId="77777777">
                    <w:trPr>
                      <w:trHeight w:val="685"/>
                    </w:trPr>
                    <w:tc>
                      <w:tcPr>
                        <w:tcW w:w="470" w:type="dxa"/>
                      </w:tcPr>
                      <w:p w14:paraId="3756B2BE" w14:textId="77777777" w:rsidR="004E5178" w:rsidRDefault="004E5178">
                        <w:pPr>
                          <w:pStyle w:val="TableParagraph"/>
                          <w:rPr>
                            <w:sz w:val="18"/>
                          </w:rPr>
                        </w:pPr>
                      </w:p>
                    </w:tc>
                    <w:tc>
                      <w:tcPr>
                        <w:tcW w:w="2068" w:type="dxa"/>
                      </w:tcPr>
                      <w:p w14:paraId="1413E557" w14:textId="77777777" w:rsidR="004E5178" w:rsidRDefault="004E5178">
                        <w:pPr>
                          <w:pStyle w:val="TableParagraph"/>
                          <w:spacing w:before="9" w:line="254" w:lineRule="auto"/>
                          <w:ind w:left="77"/>
                          <w:rPr>
                            <w:sz w:val="19"/>
                          </w:rPr>
                        </w:pPr>
                        <w:r>
                          <w:rPr>
                            <w:color w:val="0F0F0F"/>
                            <w:w w:val="105"/>
                            <w:sz w:val="19"/>
                          </w:rPr>
                          <w:t xml:space="preserve">Manifestation </w:t>
                        </w:r>
                        <w:r>
                          <w:rPr>
                            <w:color w:val="0F0F0F"/>
                            <w:sz w:val="19"/>
                          </w:rPr>
                          <w:t>Determination</w:t>
                        </w:r>
                      </w:p>
                    </w:tc>
                    <w:tc>
                      <w:tcPr>
                        <w:tcW w:w="6570" w:type="dxa"/>
                      </w:tcPr>
                      <w:p w14:paraId="5A51E490" w14:textId="6D3124D2" w:rsidR="004E5178" w:rsidRDefault="004E5178">
                        <w:pPr>
                          <w:pStyle w:val="TableParagraph"/>
                          <w:spacing w:before="9" w:line="254" w:lineRule="auto"/>
                          <w:ind w:left="77" w:right="129" w:firstLine="1"/>
                          <w:rPr>
                            <w:sz w:val="19"/>
                          </w:rPr>
                        </w:pPr>
                        <w:r>
                          <w:rPr>
                            <w:color w:val="0F0F0F"/>
                            <w:w w:val="105"/>
                            <w:sz w:val="19"/>
                          </w:rPr>
                          <w:t>This form is used to determine whether a student</w:t>
                        </w:r>
                        <w:r>
                          <w:rPr>
                            <w:color w:val="343434"/>
                            <w:w w:val="105"/>
                            <w:sz w:val="19"/>
                          </w:rPr>
                          <w:t xml:space="preserve">' </w:t>
                        </w:r>
                        <w:r>
                          <w:rPr>
                            <w:color w:val="0F0F0F"/>
                            <w:w w:val="105"/>
                            <w:sz w:val="19"/>
                          </w:rPr>
                          <w:t>s misconduct is related to their disability.</w:t>
                        </w:r>
                      </w:p>
                    </w:tc>
                    <w:tc>
                      <w:tcPr>
                        <w:tcW w:w="5037" w:type="dxa"/>
                      </w:tcPr>
                      <w:p w14:paraId="12BA5DBA" w14:textId="77777777" w:rsidR="004E5178" w:rsidRDefault="004E5178">
                        <w:pPr>
                          <w:pStyle w:val="TableParagraph"/>
                          <w:spacing w:before="2" w:line="230" w:lineRule="exact"/>
                          <w:ind w:left="86" w:right="253" w:firstLine="3"/>
                          <w:jc w:val="both"/>
                          <w:rPr>
                            <w:sz w:val="19"/>
                          </w:rPr>
                        </w:pPr>
                        <w:r>
                          <w:rPr>
                            <w:color w:val="0F0F0F"/>
                            <w:w w:val="105"/>
                            <w:sz w:val="19"/>
                          </w:rPr>
                          <w:t>Prior to implementing a disciplinary removal of more than 10 consecutive days or 10 days that have accumulated due to a pattern of short-term removals in a single school year.</w:t>
                        </w:r>
                      </w:p>
                    </w:tc>
                  </w:tr>
                  <w:tr w:rsidR="004E5178" w14:paraId="08812290" w14:textId="77777777">
                    <w:trPr>
                      <w:trHeight w:val="449"/>
                    </w:trPr>
                    <w:tc>
                      <w:tcPr>
                        <w:tcW w:w="470" w:type="dxa"/>
                        <w:tcBorders>
                          <w:left w:val="single" w:sz="4" w:space="0" w:color="000000"/>
                          <w:right w:val="single" w:sz="4" w:space="0" w:color="000000"/>
                        </w:tcBorders>
                      </w:tcPr>
                      <w:p w14:paraId="303A8043" w14:textId="77777777" w:rsidR="004E5178" w:rsidRDefault="004E5178">
                        <w:pPr>
                          <w:pStyle w:val="TableParagraph"/>
                          <w:rPr>
                            <w:sz w:val="18"/>
                          </w:rPr>
                        </w:pPr>
                      </w:p>
                    </w:tc>
                    <w:tc>
                      <w:tcPr>
                        <w:tcW w:w="2068" w:type="dxa"/>
                        <w:tcBorders>
                          <w:left w:val="single" w:sz="4" w:space="0" w:color="000000"/>
                          <w:right w:val="single" w:sz="4" w:space="0" w:color="000000"/>
                        </w:tcBorders>
                      </w:tcPr>
                      <w:p w14:paraId="4F5748FB" w14:textId="77777777" w:rsidR="004E5178" w:rsidRDefault="004E5178">
                        <w:pPr>
                          <w:pStyle w:val="TableParagraph"/>
                          <w:spacing w:before="4"/>
                          <w:ind w:left="79"/>
                          <w:rPr>
                            <w:sz w:val="19"/>
                          </w:rPr>
                        </w:pPr>
                        <w:r>
                          <w:rPr>
                            <w:color w:val="0F0F0F"/>
                            <w:w w:val="105"/>
                            <w:sz w:val="19"/>
                          </w:rPr>
                          <w:t>504 Compliance</w:t>
                        </w:r>
                      </w:p>
                      <w:p w14:paraId="62979954" w14:textId="77777777" w:rsidR="004E5178" w:rsidRDefault="004E5178">
                        <w:pPr>
                          <w:pStyle w:val="TableParagraph"/>
                          <w:spacing w:before="12" w:line="195" w:lineRule="exact"/>
                          <w:ind w:left="76"/>
                          <w:rPr>
                            <w:sz w:val="19"/>
                          </w:rPr>
                        </w:pPr>
                        <w:r>
                          <w:rPr>
                            <w:color w:val="0F0F0F"/>
                            <w:w w:val="105"/>
                            <w:sz w:val="19"/>
                          </w:rPr>
                          <w:t>Grievance Procedure</w:t>
                        </w:r>
                      </w:p>
                    </w:tc>
                    <w:tc>
                      <w:tcPr>
                        <w:tcW w:w="6570" w:type="dxa"/>
                        <w:tcBorders>
                          <w:left w:val="single" w:sz="4" w:space="0" w:color="000000"/>
                          <w:right w:val="single" w:sz="4" w:space="0" w:color="000000"/>
                        </w:tcBorders>
                      </w:tcPr>
                      <w:p w14:paraId="6CE204AE" w14:textId="77777777" w:rsidR="004E5178" w:rsidRDefault="004E5178">
                        <w:pPr>
                          <w:pStyle w:val="TableParagraph"/>
                          <w:spacing w:before="4"/>
                          <w:ind w:left="81"/>
                          <w:rPr>
                            <w:sz w:val="19"/>
                          </w:rPr>
                        </w:pPr>
                        <w:r>
                          <w:rPr>
                            <w:color w:val="0F0F0F"/>
                            <w:w w:val="105"/>
                            <w:sz w:val="19"/>
                          </w:rPr>
                          <w:t>The form describes the grievance procedures for Title VI</w:t>
                        </w:r>
                        <w:r>
                          <w:rPr>
                            <w:color w:val="494949"/>
                            <w:w w:val="105"/>
                            <w:sz w:val="19"/>
                          </w:rPr>
                          <w:t xml:space="preserve">, </w:t>
                        </w:r>
                        <w:r>
                          <w:rPr>
                            <w:color w:val="0F0F0F"/>
                            <w:w w:val="105"/>
                            <w:sz w:val="19"/>
                          </w:rPr>
                          <w:t>Title IX</w:t>
                        </w:r>
                        <w:r>
                          <w:rPr>
                            <w:color w:val="343434"/>
                            <w:w w:val="105"/>
                            <w:sz w:val="19"/>
                          </w:rPr>
                          <w:t xml:space="preserve">, </w:t>
                        </w:r>
                        <w:r>
                          <w:rPr>
                            <w:color w:val="0F0F0F"/>
                            <w:w w:val="105"/>
                            <w:sz w:val="19"/>
                          </w:rPr>
                          <w:t>and Section</w:t>
                        </w:r>
                      </w:p>
                      <w:p w14:paraId="35DA66E5" w14:textId="77777777" w:rsidR="004E5178" w:rsidRDefault="004E5178">
                        <w:pPr>
                          <w:pStyle w:val="TableParagraph"/>
                          <w:spacing w:before="12" w:line="195" w:lineRule="exact"/>
                          <w:ind w:left="82"/>
                          <w:rPr>
                            <w:sz w:val="19"/>
                          </w:rPr>
                        </w:pPr>
                        <w:r>
                          <w:rPr>
                            <w:color w:val="0F0F0F"/>
                            <w:w w:val="105"/>
                            <w:sz w:val="19"/>
                          </w:rPr>
                          <w:t>504 complaints.</w:t>
                        </w:r>
                      </w:p>
                    </w:tc>
                    <w:tc>
                      <w:tcPr>
                        <w:tcW w:w="5037" w:type="dxa"/>
                        <w:tcBorders>
                          <w:left w:val="single" w:sz="4" w:space="0" w:color="000000"/>
                          <w:right w:val="single" w:sz="4" w:space="0" w:color="000000"/>
                        </w:tcBorders>
                      </w:tcPr>
                      <w:p w14:paraId="16AA3763" w14:textId="77777777" w:rsidR="004E5178" w:rsidRDefault="004E5178">
                        <w:pPr>
                          <w:pStyle w:val="TableParagraph"/>
                          <w:spacing w:before="4"/>
                          <w:ind w:left="92"/>
                          <w:rPr>
                            <w:sz w:val="19"/>
                          </w:rPr>
                        </w:pPr>
                        <w:r>
                          <w:rPr>
                            <w:color w:val="0F0F0F"/>
                            <w:sz w:val="19"/>
                          </w:rPr>
                          <w:t xml:space="preserve">Provide for parents </w:t>
                        </w:r>
                        <w:r>
                          <w:rPr>
                            <w:color w:val="494949"/>
                            <w:sz w:val="19"/>
                          </w:rPr>
                          <w:t>/</w:t>
                        </w:r>
                        <w:r>
                          <w:rPr>
                            <w:color w:val="0F0F0F"/>
                            <w:sz w:val="19"/>
                          </w:rPr>
                          <w:t>guardians along with copy of 504 Plan</w:t>
                        </w:r>
                      </w:p>
                      <w:p w14:paraId="1B1B7C6D" w14:textId="0F30DA41" w:rsidR="004E5178" w:rsidRDefault="004E5178">
                        <w:pPr>
                          <w:pStyle w:val="TableParagraph"/>
                          <w:spacing w:before="12" w:line="195" w:lineRule="exact"/>
                          <w:ind w:left="89"/>
                          <w:rPr>
                            <w:sz w:val="19"/>
                          </w:rPr>
                        </w:pPr>
                        <w:r>
                          <w:rPr>
                            <w:color w:val="0F0F0F"/>
                            <w:w w:val="105"/>
                            <w:sz w:val="19"/>
                          </w:rPr>
                          <w:t>and</w:t>
                        </w:r>
                        <w:r>
                          <w:rPr>
                            <w:color w:val="343434"/>
                            <w:w w:val="105"/>
                            <w:sz w:val="19"/>
                          </w:rPr>
                          <w:t xml:space="preserve">, </w:t>
                        </w:r>
                        <w:r w:rsidR="00B33817">
                          <w:rPr>
                            <w:color w:val="0F0F0F"/>
                            <w:w w:val="105"/>
                            <w:sz w:val="19"/>
                          </w:rPr>
                          <w:t>thereafter</w:t>
                        </w:r>
                        <w:r>
                          <w:rPr>
                            <w:color w:val="494949"/>
                            <w:w w:val="105"/>
                            <w:sz w:val="19"/>
                          </w:rPr>
                          <w:t xml:space="preserve">, </w:t>
                        </w:r>
                        <w:r>
                          <w:rPr>
                            <w:color w:val="0F0F0F"/>
                            <w:w w:val="105"/>
                            <w:sz w:val="19"/>
                          </w:rPr>
                          <w:t>upon request.</w:t>
                        </w:r>
                      </w:p>
                    </w:tc>
                  </w:tr>
                  <w:tr w:rsidR="004E5178" w14:paraId="162776D5" w14:textId="77777777">
                    <w:trPr>
                      <w:trHeight w:val="455"/>
                    </w:trPr>
                    <w:tc>
                      <w:tcPr>
                        <w:tcW w:w="470" w:type="dxa"/>
                        <w:tcBorders>
                          <w:left w:val="single" w:sz="4" w:space="0" w:color="000000"/>
                          <w:right w:val="single" w:sz="4" w:space="0" w:color="000000"/>
                        </w:tcBorders>
                      </w:tcPr>
                      <w:p w14:paraId="5D17B44B" w14:textId="77777777" w:rsidR="004E5178" w:rsidRDefault="004E5178">
                        <w:pPr>
                          <w:pStyle w:val="TableParagraph"/>
                          <w:rPr>
                            <w:sz w:val="18"/>
                          </w:rPr>
                        </w:pPr>
                      </w:p>
                    </w:tc>
                    <w:tc>
                      <w:tcPr>
                        <w:tcW w:w="2068" w:type="dxa"/>
                        <w:tcBorders>
                          <w:left w:val="single" w:sz="4" w:space="0" w:color="000000"/>
                          <w:right w:val="single" w:sz="4" w:space="0" w:color="000000"/>
                        </w:tcBorders>
                      </w:tcPr>
                      <w:p w14:paraId="716C941C" w14:textId="77777777" w:rsidR="004E5178" w:rsidRDefault="004E5178">
                        <w:pPr>
                          <w:pStyle w:val="TableParagraph"/>
                          <w:spacing w:before="4" w:line="230" w:lineRule="exact"/>
                          <w:ind w:left="76" w:firstLine="2"/>
                          <w:rPr>
                            <w:sz w:val="19"/>
                          </w:rPr>
                        </w:pPr>
                        <w:r>
                          <w:rPr>
                            <w:color w:val="0F0F0F"/>
                            <w:w w:val="105"/>
                            <w:sz w:val="19"/>
                          </w:rPr>
                          <w:t>504 Compliance Grievance</w:t>
                        </w:r>
                      </w:p>
                    </w:tc>
                    <w:tc>
                      <w:tcPr>
                        <w:tcW w:w="6570" w:type="dxa"/>
                        <w:tcBorders>
                          <w:left w:val="single" w:sz="4" w:space="0" w:color="000000"/>
                          <w:right w:val="single" w:sz="4" w:space="0" w:color="000000"/>
                        </w:tcBorders>
                      </w:tcPr>
                      <w:p w14:paraId="6D7AE177" w14:textId="77777777" w:rsidR="004E5178" w:rsidRDefault="004E5178">
                        <w:pPr>
                          <w:pStyle w:val="TableParagraph"/>
                          <w:spacing w:before="4" w:line="230" w:lineRule="exact"/>
                          <w:ind w:left="80" w:right="460"/>
                          <w:rPr>
                            <w:sz w:val="19"/>
                          </w:rPr>
                        </w:pPr>
                        <w:r>
                          <w:rPr>
                            <w:color w:val="0F0F0F"/>
                            <w:w w:val="105"/>
                            <w:sz w:val="19"/>
                          </w:rPr>
                          <w:t xml:space="preserve">This form must be completed by the party wishing to file a grievance when alleging noncompliance with Section 504 </w:t>
                        </w:r>
                        <w:proofErr w:type="gramStart"/>
                        <w:r>
                          <w:rPr>
                            <w:color w:val="0F0F0F"/>
                            <w:w w:val="105"/>
                            <w:sz w:val="19"/>
                          </w:rPr>
                          <w:t xml:space="preserve">procedures </w:t>
                        </w:r>
                        <w:r>
                          <w:rPr>
                            <w:color w:val="343434"/>
                            <w:w w:val="105"/>
                            <w:sz w:val="19"/>
                          </w:rPr>
                          <w:t>.</w:t>
                        </w:r>
                        <w:proofErr w:type="gramEnd"/>
                      </w:p>
                    </w:tc>
                    <w:tc>
                      <w:tcPr>
                        <w:tcW w:w="5037" w:type="dxa"/>
                        <w:tcBorders>
                          <w:left w:val="single" w:sz="4" w:space="0" w:color="000000"/>
                          <w:right w:val="single" w:sz="4" w:space="0" w:color="000000"/>
                        </w:tcBorders>
                      </w:tcPr>
                      <w:p w14:paraId="1E2896A2" w14:textId="77777777" w:rsidR="004E5178" w:rsidRDefault="004E5178">
                        <w:pPr>
                          <w:pStyle w:val="TableParagraph"/>
                          <w:spacing w:before="10"/>
                          <w:ind w:left="92"/>
                          <w:rPr>
                            <w:sz w:val="19"/>
                          </w:rPr>
                        </w:pPr>
                        <w:r>
                          <w:rPr>
                            <w:color w:val="0F0F0F"/>
                            <w:sz w:val="19"/>
                          </w:rPr>
                          <w:t xml:space="preserve">Provide for parents </w:t>
                        </w:r>
                        <w:r>
                          <w:rPr>
                            <w:color w:val="494949"/>
                            <w:sz w:val="19"/>
                          </w:rPr>
                          <w:t>/</w:t>
                        </w:r>
                        <w:r>
                          <w:rPr>
                            <w:color w:val="0F0F0F"/>
                            <w:sz w:val="19"/>
                          </w:rPr>
                          <w:t>guardians upon request.</w:t>
                        </w:r>
                      </w:p>
                    </w:tc>
                  </w:tr>
                  <w:tr w:rsidR="004E5178" w14:paraId="6B2677DD" w14:textId="77777777">
                    <w:trPr>
                      <w:trHeight w:val="676"/>
                    </w:trPr>
                    <w:tc>
                      <w:tcPr>
                        <w:tcW w:w="470" w:type="dxa"/>
                      </w:tcPr>
                      <w:p w14:paraId="030682C7" w14:textId="77777777" w:rsidR="004E5178" w:rsidRDefault="004E5178">
                        <w:pPr>
                          <w:pStyle w:val="TableParagraph"/>
                          <w:rPr>
                            <w:sz w:val="18"/>
                          </w:rPr>
                        </w:pPr>
                      </w:p>
                    </w:tc>
                    <w:tc>
                      <w:tcPr>
                        <w:tcW w:w="2068" w:type="dxa"/>
                      </w:tcPr>
                      <w:p w14:paraId="2BD3C504" w14:textId="77777777" w:rsidR="004E5178" w:rsidRDefault="004E5178">
                        <w:pPr>
                          <w:pStyle w:val="TableParagraph"/>
                          <w:spacing w:before="2"/>
                          <w:ind w:left="76"/>
                          <w:rPr>
                            <w:sz w:val="19"/>
                          </w:rPr>
                        </w:pPr>
                        <w:r>
                          <w:rPr>
                            <w:color w:val="0F0F0F"/>
                            <w:w w:val="105"/>
                            <w:sz w:val="19"/>
                          </w:rPr>
                          <w:t>504 Exit</w:t>
                        </w:r>
                      </w:p>
                    </w:tc>
                    <w:tc>
                      <w:tcPr>
                        <w:tcW w:w="6570" w:type="dxa"/>
                      </w:tcPr>
                      <w:p w14:paraId="7639F12F" w14:textId="77777777" w:rsidR="004E5178" w:rsidRDefault="004E5178">
                        <w:pPr>
                          <w:pStyle w:val="TableParagraph"/>
                          <w:spacing w:before="2"/>
                          <w:ind w:left="77" w:firstLine="1"/>
                          <w:rPr>
                            <w:sz w:val="19"/>
                          </w:rPr>
                        </w:pPr>
                        <w:r>
                          <w:rPr>
                            <w:color w:val="0F0F0F"/>
                            <w:w w:val="105"/>
                            <w:sz w:val="19"/>
                          </w:rPr>
                          <w:t>This form is used to document that the student is no longer 504 eligible or that</w:t>
                        </w:r>
                      </w:p>
                      <w:p w14:paraId="27E69AE7" w14:textId="50F5D0BA" w:rsidR="004E5178" w:rsidRDefault="004E5178">
                        <w:pPr>
                          <w:pStyle w:val="TableParagraph"/>
                          <w:spacing w:before="1" w:line="230" w:lineRule="atLeast"/>
                          <w:ind w:left="77"/>
                          <w:rPr>
                            <w:sz w:val="19"/>
                          </w:rPr>
                        </w:pPr>
                        <w:r>
                          <w:rPr>
                            <w:color w:val="0F0F0F"/>
                            <w:w w:val="105"/>
                            <w:sz w:val="19"/>
                          </w:rPr>
                          <w:t xml:space="preserve">they are no longer in our district. </w:t>
                        </w:r>
                      </w:p>
                    </w:tc>
                    <w:tc>
                      <w:tcPr>
                        <w:tcW w:w="5037" w:type="dxa"/>
                      </w:tcPr>
                      <w:p w14:paraId="54D14916" w14:textId="77777777" w:rsidR="004E5178" w:rsidRDefault="004E5178">
                        <w:pPr>
                          <w:pStyle w:val="TableParagraph"/>
                          <w:spacing w:before="2"/>
                          <w:ind w:left="87"/>
                          <w:rPr>
                            <w:sz w:val="19"/>
                          </w:rPr>
                        </w:pPr>
                        <w:r>
                          <w:rPr>
                            <w:color w:val="0F0F0F"/>
                            <w:w w:val="105"/>
                            <w:sz w:val="19"/>
                          </w:rPr>
                          <w:t>To be completed when a student is no longer eligible under</w:t>
                        </w:r>
                      </w:p>
                      <w:p w14:paraId="7BEDC188" w14:textId="510C1CEB" w:rsidR="004E5178" w:rsidRDefault="004E5178">
                        <w:pPr>
                          <w:pStyle w:val="TableParagraph"/>
                          <w:spacing w:before="1" w:line="230" w:lineRule="atLeast"/>
                          <w:ind w:left="86" w:right="360" w:hanging="1"/>
                          <w:rPr>
                            <w:sz w:val="19"/>
                          </w:rPr>
                        </w:pPr>
                        <w:r>
                          <w:rPr>
                            <w:color w:val="0F0F0F"/>
                            <w:sz w:val="19"/>
                          </w:rPr>
                          <w:t>Section 504</w:t>
                        </w:r>
                        <w:r>
                          <w:rPr>
                            <w:color w:val="343434"/>
                            <w:sz w:val="19"/>
                          </w:rPr>
                          <w:t xml:space="preserve">, </w:t>
                        </w:r>
                        <w:r>
                          <w:rPr>
                            <w:color w:val="0F0F0F"/>
                            <w:sz w:val="19"/>
                          </w:rPr>
                          <w:t>when they move from the district</w:t>
                        </w:r>
                        <w:r>
                          <w:rPr>
                            <w:color w:val="343434"/>
                            <w:sz w:val="19"/>
                          </w:rPr>
                          <w:t xml:space="preserve">, </w:t>
                        </w:r>
                        <w:r>
                          <w:rPr>
                            <w:color w:val="0F0F0F"/>
                            <w:sz w:val="19"/>
                          </w:rPr>
                          <w:t xml:space="preserve">or when they </w:t>
                        </w:r>
                        <w:proofErr w:type="gramStart"/>
                        <w:r>
                          <w:rPr>
                            <w:color w:val="0F0F0F"/>
                            <w:sz w:val="19"/>
                          </w:rPr>
                          <w:t xml:space="preserve">graduate </w:t>
                        </w:r>
                        <w:r>
                          <w:rPr>
                            <w:color w:val="343434"/>
                            <w:sz w:val="19"/>
                          </w:rPr>
                          <w:t>.</w:t>
                        </w:r>
                        <w:proofErr w:type="gramEnd"/>
                      </w:p>
                    </w:tc>
                  </w:tr>
                  <w:tr w:rsidR="004E5178" w14:paraId="763972F0" w14:textId="77777777" w:rsidTr="00A71C7F">
                    <w:trPr>
                      <w:trHeight w:val="451"/>
                    </w:trPr>
                    <w:tc>
                      <w:tcPr>
                        <w:tcW w:w="2538" w:type="dxa"/>
                        <w:gridSpan w:val="2"/>
                        <w:tcBorders>
                          <w:left w:val="nil"/>
                        </w:tcBorders>
                      </w:tcPr>
                      <w:p w14:paraId="3DD1440F" w14:textId="77777777" w:rsidR="004E5178" w:rsidRDefault="004E5178">
                        <w:pPr>
                          <w:pStyle w:val="TableParagraph"/>
                          <w:rPr>
                            <w:sz w:val="18"/>
                          </w:rPr>
                        </w:pPr>
                      </w:p>
                    </w:tc>
                    <w:tc>
                      <w:tcPr>
                        <w:tcW w:w="6570" w:type="dxa"/>
                      </w:tcPr>
                      <w:p w14:paraId="202CC725" w14:textId="77777777" w:rsidR="004E5178" w:rsidRDefault="004E5178">
                        <w:pPr>
                          <w:pStyle w:val="TableParagraph"/>
                          <w:spacing w:before="1" w:line="230" w:lineRule="exact"/>
                          <w:ind w:left="81" w:hanging="3"/>
                          <w:rPr>
                            <w:sz w:val="19"/>
                          </w:rPr>
                        </w:pPr>
                        <w:r>
                          <w:rPr>
                            <w:color w:val="0F0F0F"/>
                            <w:sz w:val="19"/>
                          </w:rPr>
                          <w:t xml:space="preserve">This checklist follows the flowchart and </w:t>
                        </w:r>
                        <w:r>
                          <w:rPr>
                            <w:color w:val="343434"/>
                            <w:sz w:val="19"/>
                          </w:rPr>
                          <w:t xml:space="preserve">" </w:t>
                        </w:r>
                        <w:r>
                          <w:rPr>
                            <w:color w:val="0F0F0F"/>
                            <w:sz w:val="19"/>
                          </w:rPr>
                          <w:t xml:space="preserve">step-by-step </w:t>
                        </w:r>
                        <w:r>
                          <w:rPr>
                            <w:color w:val="343434"/>
                            <w:sz w:val="19"/>
                          </w:rPr>
                          <w:t xml:space="preserve">" </w:t>
                        </w:r>
                        <w:r>
                          <w:rPr>
                            <w:color w:val="0F0F0F"/>
                            <w:sz w:val="19"/>
                          </w:rPr>
                          <w:t>outline provided in the Handbook</w:t>
                        </w:r>
                        <w:r>
                          <w:rPr>
                            <w:color w:val="343434"/>
                            <w:sz w:val="19"/>
                          </w:rPr>
                          <w:t>.</w:t>
                        </w:r>
                      </w:p>
                    </w:tc>
                    <w:tc>
                      <w:tcPr>
                        <w:tcW w:w="5037" w:type="dxa"/>
                        <w:tcBorders>
                          <w:right w:val="nil"/>
                        </w:tcBorders>
                      </w:tcPr>
                      <w:p w14:paraId="70E0AC28" w14:textId="77777777" w:rsidR="004E5178" w:rsidRDefault="004E5178">
                        <w:pPr>
                          <w:pStyle w:val="TableParagraph"/>
                          <w:spacing w:before="1" w:line="230" w:lineRule="exact"/>
                          <w:ind w:left="86" w:right="311" w:firstLine="4"/>
                          <w:rPr>
                            <w:sz w:val="19"/>
                          </w:rPr>
                        </w:pPr>
                        <w:r>
                          <w:rPr>
                            <w:color w:val="0F0F0F"/>
                            <w:sz w:val="19"/>
                          </w:rPr>
                          <w:t>May be used to assure proper procedures have been followed.</w:t>
                        </w:r>
                      </w:p>
                    </w:tc>
                  </w:tr>
                  <w:tr w:rsidR="00A71C7F" w14:paraId="7C4936A7" w14:textId="77777777" w:rsidTr="00A71C7F">
                    <w:trPr>
                      <w:trHeight w:val="451"/>
                    </w:trPr>
                    <w:tc>
                      <w:tcPr>
                        <w:tcW w:w="2538" w:type="dxa"/>
                        <w:gridSpan w:val="2"/>
                        <w:tcBorders>
                          <w:left w:val="nil"/>
                        </w:tcBorders>
                      </w:tcPr>
                      <w:p w14:paraId="71E8C3EB" w14:textId="77777777" w:rsidR="00A71C7F" w:rsidRDefault="00A71C7F">
                        <w:pPr>
                          <w:pStyle w:val="TableParagraph"/>
                          <w:rPr>
                            <w:sz w:val="18"/>
                          </w:rPr>
                        </w:pPr>
                      </w:p>
                    </w:tc>
                    <w:tc>
                      <w:tcPr>
                        <w:tcW w:w="6570" w:type="dxa"/>
                      </w:tcPr>
                      <w:p w14:paraId="09B10297" w14:textId="77777777" w:rsidR="00A71C7F" w:rsidRDefault="00A71C7F">
                        <w:pPr>
                          <w:pStyle w:val="TableParagraph"/>
                          <w:spacing w:before="1" w:line="230" w:lineRule="exact"/>
                          <w:ind w:left="81" w:hanging="3"/>
                          <w:rPr>
                            <w:color w:val="0F0F0F"/>
                            <w:sz w:val="19"/>
                          </w:rPr>
                        </w:pPr>
                      </w:p>
                    </w:tc>
                    <w:tc>
                      <w:tcPr>
                        <w:tcW w:w="5037" w:type="dxa"/>
                        <w:tcBorders>
                          <w:right w:val="nil"/>
                        </w:tcBorders>
                      </w:tcPr>
                      <w:p w14:paraId="66BD03D7" w14:textId="77777777" w:rsidR="00A71C7F" w:rsidRDefault="00A71C7F">
                        <w:pPr>
                          <w:pStyle w:val="TableParagraph"/>
                          <w:spacing w:before="1" w:line="230" w:lineRule="exact"/>
                          <w:ind w:left="86" w:right="311" w:firstLine="4"/>
                          <w:rPr>
                            <w:color w:val="0F0F0F"/>
                            <w:sz w:val="19"/>
                          </w:rPr>
                        </w:pPr>
                      </w:p>
                    </w:tc>
                  </w:tr>
                  <w:tr w:rsidR="00A71C7F" w14:paraId="00CB6FEE" w14:textId="77777777">
                    <w:trPr>
                      <w:trHeight w:val="451"/>
                    </w:trPr>
                    <w:tc>
                      <w:tcPr>
                        <w:tcW w:w="2538" w:type="dxa"/>
                        <w:gridSpan w:val="2"/>
                        <w:tcBorders>
                          <w:left w:val="nil"/>
                          <w:bottom w:val="nil"/>
                        </w:tcBorders>
                      </w:tcPr>
                      <w:p w14:paraId="59AEB43B" w14:textId="77777777" w:rsidR="00A71C7F" w:rsidRDefault="00A71C7F">
                        <w:pPr>
                          <w:pStyle w:val="TableParagraph"/>
                          <w:rPr>
                            <w:sz w:val="18"/>
                          </w:rPr>
                        </w:pPr>
                      </w:p>
                    </w:tc>
                    <w:tc>
                      <w:tcPr>
                        <w:tcW w:w="6570" w:type="dxa"/>
                      </w:tcPr>
                      <w:p w14:paraId="1E452BD4" w14:textId="77777777" w:rsidR="00A71C7F" w:rsidRDefault="00A71C7F">
                        <w:pPr>
                          <w:pStyle w:val="TableParagraph"/>
                          <w:spacing w:before="1" w:line="230" w:lineRule="exact"/>
                          <w:ind w:left="81" w:hanging="3"/>
                          <w:rPr>
                            <w:color w:val="0F0F0F"/>
                            <w:sz w:val="19"/>
                          </w:rPr>
                        </w:pPr>
                      </w:p>
                    </w:tc>
                    <w:tc>
                      <w:tcPr>
                        <w:tcW w:w="5037" w:type="dxa"/>
                        <w:tcBorders>
                          <w:right w:val="nil"/>
                        </w:tcBorders>
                      </w:tcPr>
                      <w:p w14:paraId="5EAF292C" w14:textId="77777777" w:rsidR="00A71C7F" w:rsidRDefault="00A71C7F">
                        <w:pPr>
                          <w:pStyle w:val="TableParagraph"/>
                          <w:spacing w:before="1" w:line="230" w:lineRule="exact"/>
                          <w:ind w:left="86" w:right="311" w:firstLine="4"/>
                          <w:rPr>
                            <w:color w:val="0F0F0F"/>
                            <w:sz w:val="19"/>
                          </w:rPr>
                        </w:pPr>
                      </w:p>
                    </w:tc>
                  </w:tr>
                </w:tbl>
                <w:p w14:paraId="14FB5D7F" w14:textId="77777777" w:rsidR="004E5178" w:rsidRDefault="004E5178">
                  <w:pPr>
                    <w:pStyle w:val="BodyText"/>
                  </w:pPr>
                </w:p>
              </w:txbxContent>
            </v:textbox>
            <w10:wrap anchorx="page"/>
          </v:shape>
        </w:pict>
      </w:r>
      <w:r w:rsidR="001C65B0">
        <w:rPr>
          <w:rFonts w:ascii="Arial"/>
          <w:b/>
          <w:color w:val="0F0F0F"/>
          <w:sz w:val="29"/>
        </w:rPr>
        <w:t>Section 504 Process/Form Checklist</w:t>
      </w:r>
    </w:p>
    <w:p w14:paraId="28D5E911" w14:textId="77777777" w:rsidR="002B265D" w:rsidRDefault="002B265D">
      <w:pPr>
        <w:pStyle w:val="BodyText"/>
        <w:rPr>
          <w:rFonts w:ascii="Arial"/>
          <w:b/>
          <w:sz w:val="32"/>
        </w:rPr>
      </w:pPr>
    </w:p>
    <w:p w14:paraId="315AF43D" w14:textId="77777777" w:rsidR="002B265D" w:rsidRDefault="002B265D">
      <w:pPr>
        <w:pStyle w:val="BodyText"/>
        <w:rPr>
          <w:rFonts w:ascii="Arial"/>
          <w:b/>
          <w:sz w:val="32"/>
        </w:rPr>
      </w:pPr>
    </w:p>
    <w:p w14:paraId="09589172" w14:textId="77777777" w:rsidR="002B265D" w:rsidRDefault="002B265D">
      <w:pPr>
        <w:pStyle w:val="BodyText"/>
        <w:rPr>
          <w:rFonts w:ascii="Arial"/>
          <w:b/>
          <w:sz w:val="32"/>
        </w:rPr>
      </w:pPr>
    </w:p>
    <w:p w14:paraId="25D06841" w14:textId="77777777" w:rsidR="002B265D" w:rsidRDefault="002B265D">
      <w:pPr>
        <w:pStyle w:val="BodyText"/>
        <w:rPr>
          <w:rFonts w:ascii="Arial"/>
          <w:b/>
          <w:sz w:val="32"/>
        </w:rPr>
      </w:pPr>
    </w:p>
    <w:p w14:paraId="473C550A" w14:textId="77777777" w:rsidR="002B265D" w:rsidRDefault="002B265D">
      <w:pPr>
        <w:pStyle w:val="BodyText"/>
        <w:rPr>
          <w:rFonts w:ascii="Arial"/>
          <w:b/>
          <w:sz w:val="32"/>
        </w:rPr>
      </w:pPr>
    </w:p>
    <w:p w14:paraId="709728C9" w14:textId="77777777" w:rsidR="002B265D" w:rsidRDefault="002B265D">
      <w:pPr>
        <w:pStyle w:val="BodyText"/>
        <w:rPr>
          <w:rFonts w:ascii="Arial"/>
          <w:b/>
          <w:sz w:val="32"/>
        </w:rPr>
      </w:pPr>
    </w:p>
    <w:p w14:paraId="7204A426" w14:textId="77777777" w:rsidR="002B265D" w:rsidRDefault="002B265D">
      <w:pPr>
        <w:pStyle w:val="BodyText"/>
        <w:rPr>
          <w:rFonts w:ascii="Arial"/>
          <w:b/>
          <w:sz w:val="32"/>
        </w:rPr>
      </w:pPr>
    </w:p>
    <w:p w14:paraId="371A2CD5" w14:textId="77777777" w:rsidR="002B265D" w:rsidRDefault="002B265D">
      <w:pPr>
        <w:pStyle w:val="BodyText"/>
        <w:rPr>
          <w:rFonts w:ascii="Arial"/>
          <w:b/>
          <w:sz w:val="32"/>
        </w:rPr>
      </w:pPr>
    </w:p>
    <w:p w14:paraId="0236B7EE" w14:textId="77777777" w:rsidR="002B265D" w:rsidRDefault="002B265D">
      <w:pPr>
        <w:pStyle w:val="BodyText"/>
        <w:rPr>
          <w:rFonts w:ascii="Arial"/>
          <w:b/>
          <w:sz w:val="32"/>
        </w:rPr>
      </w:pPr>
    </w:p>
    <w:p w14:paraId="083AE30E" w14:textId="77777777" w:rsidR="002B265D" w:rsidRDefault="002B265D">
      <w:pPr>
        <w:pStyle w:val="BodyText"/>
        <w:rPr>
          <w:rFonts w:ascii="Arial"/>
          <w:b/>
          <w:sz w:val="32"/>
        </w:rPr>
      </w:pPr>
    </w:p>
    <w:p w14:paraId="56254F67" w14:textId="77777777" w:rsidR="002B265D" w:rsidRDefault="002B265D">
      <w:pPr>
        <w:pStyle w:val="BodyText"/>
        <w:rPr>
          <w:rFonts w:ascii="Arial"/>
          <w:b/>
          <w:sz w:val="32"/>
        </w:rPr>
      </w:pPr>
    </w:p>
    <w:p w14:paraId="7063FF8B" w14:textId="77777777" w:rsidR="002B265D" w:rsidRDefault="002B265D">
      <w:pPr>
        <w:pStyle w:val="BodyText"/>
        <w:rPr>
          <w:rFonts w:ascii="Arial"/>
          <w:b/>
          <w:sz w:val="32"/>
        </w:rPr>
      </w:pPr>
    </w:p>
    <w:p w14:paraId="474F5FF2" w14:textId="77777777" w:rsidR="002B265D" w:rsidRDefault="002B265D">
      <w:pPr>
        <w:pStyle w:val="BodyText"/>
        <w:rPr>
          <w:rFonts w:ascii="Arial"/>
          <w:b/>
          <w:sz w:val="32"/>
        </w:rPr>
      </w:pPr>
    </w:p>
    <w:p w14:paraId="4B20A8D8" w14:textId="77777777" w:rsidR="002B265D" w:rsidRDefault="002B265D">
      <w:pPr>
        <w:pStyle w:val="BodyText"/>
        <w:rPr>
          <w:rFonts w:ascii="Arial"/>
          <w:b/>
          <w:sz w:val="32"/>
        </w:rPr>
      </w:pPr>
    </w:p>
    <w:p w14:paraId="3EFA4FD1" w14:textId="77777777" w:rsidR="002B265D" w:rsidRDefault="002B265D">
      <w:pPr>
        <w:pStyle w:val="BodyText"/>
        <w:rPr>
          <w:rFonts w:ascii="Arial"/>
          <w:b/>
          <w:sz w:val="32"/>
        </w:rPr>
      </w:pPr>
    </w:p>
    <w:p w14:paraId="23D4ED9A" w14:textId="77777777" w:rsidR="002B265D" w:rsidRDefault="002B265D">
      <w:pPr>
        <w:pStyle w:val="BodyText"/>
        <w:rPr>
          <w:rFonts w:ascii="Arial"/>
          <w:b/>
          <w:sz w:val="32"/>
        </w:rPr>
      </w:pPr>
    </w:p>
    <w:p w14:paraId="3AABFD45" w14:textId="77777777" w:rsidR="002B265D" w:rsidRDefault="002B265D">
      <w:pPr>
        <w:pStyle w:val="BodyText"/>
        <w:rPr>
          <w:rFonts w:ascii="Arial"/>
          <w:b/>
          <w:sz w:val="32"/>
        </w:rPr>
      </w:pPr>
    </w:p>
    <w:p w14:paraId="73200F1D" w14:textId="77777777" w:rsidR="002B265D" w:rsidRDefault="002B265D">
      <w:pPr>
        <w:pStyle w:val="BodyText"/>
        <w:rPr>
          <w:rFonts w:ascii="Arial"/>
          <w:b/>
          <w:sz w:val="32"/>
        </w:rPr>
      </w:pPr>
    </w:p>
    <w:p w14:paraId="2FF0BD94" w14:textId="77777777" w:rsidR="002B265D" w:rsidRDefault="002B265D">
      <w:pPr>
        <w:pStyle w:val="BodyText"/>
        <w:rPr>
          <w:rFonts w:ascii="Arial"/>
          <w:b/>
          <w:sz w:val="32"/>
        </w:rPr>
      </w:pPr>
    </w:p>
    <w:p w14:paraId="41A59BED" w14:textId="77777777" w:rsidR="002B265D" w:rsidRDefault="002B265D">
      <w:pPr>
        <w:pStyle w:val="BodyText"/>
        <w:rPr>
          <w:rFonts w:ascii="Arial"/>
          <w:b/>
          <w:sz w:val="32"/>
        </w:rPr>
      </w:pPr>
    </w:p>
    <w:p w14:paraId="095B9FAE" w14:textId="77777777" w:rsidR="002B265D" w:rsidRDefault="002B265D">
      <w:pPr>
        <w:pStyle w:val="BodyText"/>
        <w:spacing w:before="2"/>
        <w:rPr>
          <w:rFonts w:ascii="Arial"/>
          <w:b/>
          <w:sz w:val="34"/>
        </w:rPr>
      </w:pPr>
    </w:p>
    <w:p w14:paraId="1B097BC1" w14:textId="77777777" w:rsidR="002B265D" w:rsidRDefault="00381371">
      <w:pPr>
        <w:spacing w:before="1" w:line="254" w:lineRule="auto"/>
        <w:ind w:left="736" w:right="12097"/>
        <w:rPr>
          <w:sz w:val="19"/>
        </w:rPr>
      </w:pPr>
      <w:r>
        <w:pict w14:anchorId="4CE5609A">
          <v:shape id="_x0000_s1026" type="#_x0000_t202" style="position:absolute;left:0;text-align:left;margin-left:38.55pt;margin-top:-5.2pt;width:28pt;height:35.25pt;z-index:251736064;mso-position-horizontal-relative:page" filled="f" stroked="f">
            <v:textbox inset="0,0,0,0">
              <w:txbxContent>
                <w:p w14:paraId="1D6C35F3" w14:textId="1FC2A5EC" w:rsidR="004E5178" w:rsidRDefault="004E5178">
                  <w:pPr>
                    <w:spacing w:line="704" w:lineRule="exact"/>
                    <w:rPr>
                      <w:rFonts w:ascii="Arial"/>
                      <w:sz w:val="63"/>
                    </w:rPr>
                  </w:pPr>
                </w:p>
              </w:txbxContent>
            </v:textbox>
            <w10:wrap anchorx="page"/>
          </v:shape>
        </w:pict>
      </w:r>
      <w:r w:rsidR="001C65B0">
        <w:rPr>
          <w:color w:val="0F0F0F"/>
          <w:w w:val="105"/>
          <w:sz w:val="19"/>
        </w:rPr>
        <w:t>Section 504 Process Checklist</w:t>
      </w:r>
      <w:bookmarkStart w:id="4" w:name="_GoBack"/>
      <w:bookmarkEnd w:id="4"/>
    </w:p>
    <w:sectPr w:rsidR="002B265D">
      <w:footerReference w:type="default" r:id="rId52"/>
      <w:pgSz w:w="15840" w:h="12240" w:orient="landscape"/>
      <w:pgMar w:top="940" w:right="720" w:bottom="900" w:left="66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FEEC" w14:textId="77777777" w:rsidR="004E5178" w:rsidRDefault="004E5178">
      <w:r>
        <w:separator/>
      </w:r>
    </w:p>
  </w:endnote>
  <w:endnote w:type="continuationSeparator" w:id="0">
    <w:p w14:paraId="6EE1943D" w14:textId="77777777" w:rsidR="004E5178" w:rsidRDefault="004E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E376" w14:textId="77777777" w:rsidR="005C0A22" w:rsidRDefault="005C0A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89BD" w14:textId="77777777" w:rsidR="004E5178" w:rsidRDefault="004E5178">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E21F" w14:textId="77777777" w:rsidR="004E5178" w:rsidRDefault="00381371">
    <w:pPr>
      <w:pStyle w:val="BodyText"/>
      <w:spacing w:line="14" w:lineRule="auto"/>
      <w:rPr>
        <w:sz w:val="20"/>
      </w:rPr>
    </w:pPr>
    <w:r>
      <w:pict w14:anchorId="32ED9AE7">
        <v:shapetype id="_x0000_t202" coordsize="21600,21600" o:spt="202" path="m,l,21600r21600,l21600,xe">
          <v:stroke joinstyle="miter"/>
          <v:path gradientshapeok="t" o:connecttype="rect"/>
        </v:shapetype>
        <v:shape id="_x0000_s2050" type="#_x0000_t202" style="position:absolute;margin-left:514.8pt;margin-top:746.05pt;width:33.45pt;height:13.1pt;z-index:-253020160;mso-position-horizontal-relative:page;mso-position-vertical-relative:page" filled="f" stroked="f">
          <v:textbox inset="0,0,0,0">
            <w:txbxContent>
              <w:p w14:paraId="53ADE776" w14:textId="4591C18C" w:rsidR="004E5178" w:rsidRDefault="00A71C7F">
                <w:pPr>
                  <w:spacing w:before="11"/>
                  <w:ind w:left="20"/>
                  <w:rPr>
                    <w:sz w:val="20"/>
                  </w:rPr>
                </w:pPr>
                <w:r>
                  <w:rPr>
                    <w:color w:val="0F0F0F"/>
                    <w:w w:val="110"/>
                    <w:sz w:val="20"/>
                  </w:rPr>
                  <w:t>10</w:t>
                </w:r>
                <w:r w:rsidR="004E5178">
                  <w:rPr>
                    <w:color w:val="0F0F0F"/>
                    <w:w w:val="110"/>
                    <w:sz w:val="20"/>
                  </w:rPr>
                  <w:t>/</w:t>
                </w:r>
                <w:r>
                  <w:rPr>
                    <w:color w:val="0F0F0F"/>
                    <w:w w:val="110"/>
                    <w:sz w:val="20"/>
                  </w:rPr>
                  <w:t>19</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3240" w14:textId="77777777" w:rsidR="004E5178" w:rsidRDefault="00381371">
    <w:pPr>
      <w:pStyle w:val="BodyText"/>
      <w:spacing w:line="14" w:lineRule="auto"/>
      <w:rPr>
        <w:sz w:val="20"/>
      </w:rPr>
    </w:pPr>
    <w:r>
      <w:pict w14:anchorId="605C591F">
        <v:shapetype id="_x0000_t202" coordsize="21600,21600" o:spt="202" path="m,l,21600r21600,l21600,xe">
          <v:stroke joinstyle="miter"/>
          <v:path gradientshapeok="t" o:connecttype="rect"/>
        </v:shapetype>
        <v:shape id="_x0000_s2049" type="#_x0000_t202" style="position:absolute;margin-left:540.25pt;margin-top:567.6pt;width:35.75pt;height:12.15pt;z-index:-253019136;mso-position-horizontal-relative:page;mso-position-vertical-relative:page" filled="f" stroked="f">
          <v:textbox inset="0,0,0,0">
            <w:txbxContent>
              <w:p w14:paraId="6EDAC909" w14:textId="29041499" w:rsidR="004E5178" w:rsidRDefault="005C0A22">
                <w:pPr>
                  <w:spacing w:before="11"/>
                  <w:ind w:left="20"/>
                  <w:rPr>
                    <w:sz w:val="21"/>
                  </w:rPr>
                </w:pPr>
                <w:r>
                  <w:rPr>
                    <w:sz w:val="21"/>
                  </w:rPr>
                  <w:t>10/19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E339" w14:textId="77777777" w:rsidR="005C0A22" w:rsidRDefault="005C0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11C7" w14:textId="77777777" w:rsidR="005C0A22" w:rsidRDefault="005C0A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45AC" w14:textId="77777777" w:rsidR="004E5178" w:rsidRDefault="00381371">
    <w:pPr>
      <w:pStyle w:val="BodyText"/>
      <w:spacing w:line="14" w:lineRule="auto"/>
      <w:rPr>
        <w:sz w:val="20"/>
      </w:rPr>
    </w:pPr>
    <w:r>
      <w:pict w14:anchorId="6D9C04B9">
        <v:shapetype id="_x0000_t202" coordsize="21600,21600" o:spt="202" path="m,l,21600r21600,l21600,xe">
          <v:stroke joinstyle="miter"/>
          <v:path gradientshapeok="t" o:connecttype="rect"/>
        </v:shapetype>
        <v:shape id="_x0000_s2053" type="#_x0000_t202" style="position:absolute;margin-left:530.65pt;margin-top:744.25pt;width:13.75pt;height:13.75pt;z-index:-253023232;mso-position-horizontal-relative:page;mso-position-vertical-relative:page" filled="f" stroked="f">
          <v:textbox inset="0,0,0,0">
            <w:txbxContent>
              <w:p w14:paraId="4D6DCED1" w14:textId="77777777" w:rsidR="004E5178" w:rsidRDefault="004E5178">
                <w:pPr>
                  <w:spacing w:before="13"/>
                  <w:ind w:left="60"/>
                  <w:rPr>
                    <w:rFonts w:ascii="Arial"/>
                    <w:sz w:val="21"/>
                  </w:rPr>
                </w:pPr>
                <w:r>
                  <w:fldChar w:fldCharType="begin"/>
                </w:r>
                <w:r>
                  <w:rPr>
                    <w:rFonts w:ascii="Arial"/>
                    <w:color w:val="080808"/>
                    <w:w w:val="110"/>
                    <w:sz w:val="21"/>
                  </w:rPr>
                  <w:instrText xml:space="preserve"> PAGE  \* roman </w:instrText>
                </w:r>
                <w:r>
                  <w:fldChar w:fldCharType="separate"/>
                </w:r>
                <w:r>
                  <w:t>iii</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4532" w14:textId="77777777" w:rsidR="004E5178" w:rsidRDefault="00381371">
    <w:pPr>
      <w:pStyle w:val="BodyText"/>
      <w:spacing w:line="14" w:lineRule="auto"/>
      <w:rPr>
        <w:sz w:val="20"/>
      </w:rPr>
    </w:pPr>
    <w:r>
      <w:pict w14:anchorId="156E0F5E">
        <v:shapetype id="_x0000_t202" coordsize="21600,21600" o:spt="202" path="m,l,21600r21600,l21600,xe">
          <v:stroke joinstyle="miter"/>
          <v:path gradientshapeok="t" o:connecttype="rect"/>
        </v:shapetype>
        <v:shape id="_x0000_s2052" type="#_x0000_t202" style="position:absolute;margin-left:531.7pt;margin-top:744.25pt;width:12.55pt;height:14pt;z-index:-253022208;mso-position-horizontal-relative:page;mso-position-vertical-relative:page" filled="f" stroked="f">
          <v:textbox inset="0,0,0,0">
            <w:txbxContent>
              <w:p w14:paraId="1782A6C4" w14:textId="77777777" w:rsidR="004E5178" w:rsidRDefault="004E5178">
                <w:pPr>
                  <w:spacing w:before="27"/>
                  <w:ind w:left="64"/>
                  <w:rPr>
                    <w:rFonts w:ascii="Arial"/>
                    <w:sz w:val="20"/>
                  </w:rPr>
                </w:pPr>
                <w:r>
                  <w:fldChar w:fldCharType="begin"/>
                </w:r>
                <w:r>
                  <w:rPr>
                    <w:rFonts w:ascii="Arial"/>
                    <w:color w:val="070707"/>
                    <w:w w:val="110"/>
                    <w:sz w:val="20"/>
                  </w:rPr>
                  <w:instrText xml:space="preserve"> PAGE </w:instrText>
                </w:r>
                <w:r>
                  <w:fldChar w:fldCharType="separate"/>
                </w:r>
                <w:r>
                  <w:t>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5725" w14:textId="77777777" w:rsidR="004E5178" w:rsidRDefault="004E517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DC07" w14:textId="77777777" w:rsidR="004E5178" w:rsidRDefault="00381371">
    <w:pPr>
      <w:pStyle w:val="BodyText"/>
      <w:spacing w:line="14" w:lineRule="auto"/>
      <w:rPr>
        <w:sz w:val="20"/>
      </w:rPr>
    </w:pPr>
    <w:r>
      <w:pict w14:anchorId="3A503AD4">
        <v:shapetype id="_x0000_t202" coordsize="21600,21600" o:spt="202" path="m,l,21600r21600,l21600,xe">
          <v:stroke joinstyle="miter"/>
          <v:path gradientshapeok="t" o:connecttype="rect"/>
        </v:shapetype>
        <v:shape id="_x0000_s2051" type="#_x0000_t202" style="position:absolute;margin-left:525.25pt;margin-top:743.35pt;width:19.55pt;height:16.2pt;z-index:-253021184;mso-position-horizontal-relative:page;mso-position-vertical-relative:page" filled="f" stroked="f">
          <v:textbox inset="0,0,0,0">
            <w:txbxContent>
              <w:p w14:paraId="7CB39F94" w14:textId="77777777" w:rsidR="004E5178" w:rsidRDefault="004E5178">
                <w:pPr>
                  <w:spacing w:before="20"/>
                  <w:ind w:left="60"/>
                  <w:rPr>
                    <w:rFonts w:ascii="Courier New"/>
                    <w:sz w:val="25"/>
                  </w:rPr>
                </w:pPr>
                <w:r>
                  <w:fldChar w:fldCharType="begin"/>
                </w:r>
                <w:r>
                  <w:rPr>
                    <w:rFonts w:ascii="Courier New"/>
                    <w:color w:val="070707"/>
                    <w:sz w:val="25"/>
                  </w:rPr>
                  <w:instrText xml:space="preserve"> PAGE </w:instrText>
                </w:r>
                <w:r>
                  <w:fldChar w:fldCharType="separate"/>
                </w:r>
                <w:r>
                  <w:t>20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7A84" w14:textId="77777777" w:rsidR="004E5178" w:rsidRDefault="004E5178">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E3D3" w14:textId="77777777" w:rsidR="004E5178" w:rsidRDefault="004E517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DEDF" w14:textId="77777777" w:rsidR="004E5178" w:rsidRDefault="004E5178">
      <w:r>
        <w:separator/>
      </w:r>
    </w:p>
  </w:footnote>
  <w:footnote w:type="continuationSeparator" w:id="0">
    <w:p w14:paraId="0BBFD3C4" w14:textId="77777777" w:rsidR="004E5178" w:rsidRDefault="004E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3BC0" w14:textId="77777777" w:rsidR="005C0A22" w:rsidRDefault="005C0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59EA" w14:textId="77777777" w:rsidR="005C0A22" w:rsidRDefault="005C0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4D41" w14:textId="77777777" w:rsidR="005C0A22" w:rsidRDefault="005C0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129"/>
    <w:multiLevelType w:val="hybridMultilevel"/>
    <w:tmpl w:val="7D6AE046"/>
    <w:lvl w:ilvl="0" w:tplc="83361570">
      <w:start w:val="1"/>
      <w:numFmt w:val="decimal"/>
      <w:lvlText w:val="%1."/>
      <w:lvlJc w:val="left"/>
      <w:pPr>
        <w:ind w:left="848" w:hanging="350"/>
        <w:jc w:val="left"/>
      </w:pPr>
      <w:rPr>
        <w:rFonts w:hint="default"/>
        <w:b/>
        <w:bCs/>
        <w:spacing w:val="-1"/>
        <w:w w:val="90"/>
      </w:rPr>
    </w:lvl>
    <w:lvl w:ilvl="1" w:tplc="DC4CF48C">
      <w:numFmt w:val="bullet"/>
      <w:lvlText w:val="•"/>
      <w:lvlJc w:val="left"/>
      <w:pPr>
        <w:ind w:left="1200" w:hanging="350"/>
      </w:pPr>
      <w:rPr>
        <w:rFonts w:hint="default"/>
      </w:rPr>
    </w:lvl>
    <w:lvl w:ilvl="2" w:tplc="41303CC4">
      <w:numFmt w:val="bullet"/>
      <w:lvlText w:val="•"/>
      <w:lvlJc w:val="left"/>
      <w:pPr>
        <w:ind w:left="2197" w:hanging="350"/>
      </w:pPr>
      <w:rPr>
        <w:rFonts w:hint="default"/>
      </w:rPr>
    </w:lvl>
    <w:lvl w:ilvl="3" w:tplc="A5345956">
      <w:numFmt w:val="bullet"/>
      <w:lvlText w:val="•"/>
      <w:lvlJc w:val="left"/>
      <w:pPr>
        <w:ind w:left="3195" w:hanging="350"/>
      </w:pPr>
      <w:rPr>
        <w:rFonts w:hint="default"/>
      </w:rPr>
    </w:lvl>
    <w:lvl w:ilvl="4" w:tplc="979835D2">
      <w:numFmt w:val="bullet"/>
      <w:lvlText w:val="•"/>
      <w:lvlJc w:val="left"/>
      <w:pPr>
        <w:ind w:left="4193" w:hanging="350"/>
      </w:pPr>
      <w:rPr>
        <w:rFonts w:hint="default"/>
      </w:rPr>
    </w:lvl>
    <w:lvl w:ilvl="5" w:tplc="32D6C8CE">
      <w:numFmt w:val="bullet"/>
      <w:lvlText w:val="•"/>
      <w:lvlJc w:val="left"/>
      <w:pPr>
        <w:ind w:left="5191" w:hanging="350"/>
      </w:pPr>
      <w:rPr>
        <w:rFonts w:hint="default"/>
      </w:rPr>
    </w:lvl>
    <w:lvl w:ilvl="6" w:tplc="31167152">
      <w:numFmt w:val="bullet"/>
      <w:lvlText w:val="•"/>
      <w:lvlJc w:val="left"/>
      <w:pPr>
        <w:ind w:left="6188" w:hanging="350"/>
      </w:pPr>
      <w:rPr>
        <w:rFonts w:hint="default"/>
      </w:rPr>
    </w:lvl>
    <w:lvl w:ilvl="7" w:tplc="BA920904">
      <w:numFmt w:val="bullet"/>
      <w:lvlText w:val="•"/>
      <w:lvlJc w:val="left"/>
      <w:pPr>
        <w:ind w:left="7186" w:hanging="350"/>
      </w:pPr>
      <w:rPr>
        <w:rFonts w:hint="default"/>
      </w:rPr>
    </w:lvl>
    <w:lvl w:ilvl="8" w:tplc="360A75E0">
      <w:numFmt w:val="bullet"/>
      <w:lvlText w:val="•"/>
      <w:lvlJc w:val="left"/>
      <w:pPr>
        <w:ind w:left="8184" w:hanging="350"/>
      </w:pPr>
      <w:rPr>
        <w:rFonts w:hint="default"/>
      </w:rPr>
    </w:lvl>
  </w:abstractNum>
  <w:abstractNum w:abstractNumId="1" w15:restartNumberingAfterBreak="0">
    <w:nsid w:val="23C6097B"/>
    <w:multiLevelType w:val="hybridMultilevel"/>
    <w:tmpl w:val="EC32EDD0"/>
    <w:lvl w:ilvl="0" w:tplc="D5781524">
      <w:start w:val="1"/>
      <w:numFmt w:val="decimal"/>
      <w:lvlText w:val="%1."/>
      <w:lvlJc w:val="left"/>
      <w:pPr>
        <w:ind w:left="851" w:hanging="360"/>
        <w:jc w:val="left"/>
      </w:pPr>
      <w:rPr>
        <w:rFonts w:hint="default"/>
        <w:w w:val="105"/>
      </w:rPr>
    </w:lvl>
    <w:lvl w:ilvl="1" w:tplc="5D90B37C">
      <w:numFmt w:val="bullet"/>
      <w:lvlText w:val="•"/>
      <w:lvlJc w:val="left"/>
      <w:pPr>
        <w:ind w:left="1792" w:hanging="360"/>
      </w:pPr>
      <w:rPr>
        <w:rFonts w:hint="default"/>
      </w:rPr>
    </w:lvl>
    <w:lvl w:ilvl="2" w:tplc="1278CB6E">
      <w:numFmt w:val="bullet"/>
      <w:lvlText w:val="•"/>
      <w:lvlJc w:val="left"/>
      <w:pPr>
        <w:ind w:left="2724" w:hanging="360"/>
      </w:pPr>
      <w:rPr>
        <w:rFonts w:hint="default"/>
      </w:rPr>
    </w:lvl>
    <w:lvl w:ilvl="3" w:tplc="BEE0507E">
      <w:numFmt w:val="bullet"/>
      <w:lvlText w:val="•"/>
      <w:lvlJc w:val="left"/>
      <w:pPr>
        <w:ind w:left="3656" w:hanging="360"/>
      </w:pPr>
      <w:rPr>
        <w:rFonts w:hint="default"/>
      </w:rPr>
    </w:lvl>
    <w:lvl w:ilvl="4" w:tplc="44D050C4">
      <w:numFmt w:val="bullet"/>
      <w:lvlText w:val="•"/>
      <w:lvlJc w:val="left"/>
      <w:pPr>
        <w:ind w:left="4588" w:hanging="360"/>
      </w:pPr>
      <w:rPr>
        <w:rFonts w:hint="default"/>
      </w:rPr>
    </w:lvl>
    <w:lvl w:ilvl="5" w:tplc="D1286C2E">
      <w:numFmt w:val="bullet"/>
      <w:lvlText w:val="•"/>
      <w:lvlJc w:val="left"/>
      <w:pPr>
        <w:ind w:left="5520" w:hanging="360"/>
      </w:pPr>
      <w:rPr>
        <w:rFonts w:hint="default"/>
      </w:rPr>
    </w:lvl>
    <w:lvl w:ilvl="6" w:tplc="A74A731E">
      <w:numFmt w:val="bullet"/>
      <w:lvlText w:val="•"/>
      <w:lvlJc w:val="left"/>
      <w:pPr>
        <w:ind w:left="6452" w:hanging="360"/>
      </w:pPr>
      <w:rPr>
        <w:rFonts w:hint="default"/>
      </w:rPr>
    </w:lvl>
    <w:lvl w:ilvl="7" w:tplc="DB222ED0">
      <w:numFmt w:val="bullet"/>
      <w:lvlText w:val="•"/>
      <w:lvlJc w:val="left"/>
      <w:pPr>
        <w:ind w:left="7384" w:hanging="360"/>
      </w:pPr>
      <w:rPr>
        <w:rFonts w:hint="default"/>
      </w:rPr>
    </w:lvl>
    <w:lvl w:ilvl="8" w:tplc="6182495E">
      <w:numFmt w:val="bullet"/>
      <w:lvlText w:val="•"/>
      <w:lvlJc w:val="left"/>
      <w:pPr>
        <w:ind w:left="8316" w:hanging="360"/>
      </w:pPr>
      <w:rPr>
        <w:rFonts w:hint="default"/>
      </w:rPr>
    </w:lvl>
  </w:abstractNum>
  <w:abstractNum w:abstractNumId="2" w15:restartNumberingAfterBreak="0">
    <w:nsid w:val="2A146FD1"/>
    <w:multiLevelType w:val="hybridMultilevel"/>
    <w:tmpl w:val="002CF908"/>
    <w:lvl w:ilvl="0" w:tplc="3CEA6DC0">
      <w:start w:val="1"/>
      <w:numFmt w:val="decimal"/>
      <w:lvlText w:val="%1)"/>
      <w:lvlJc w:val="left"/>
      <w:pPr>
        <w:ind w:left="493" w:hanging="363"/>
        <w:jc w:val="left"/>
      </w:pPr>
      <w:rPr>
        <w:rFonts w:ascii="Times New Roman" w:eastAsia="Times New Roman" w:hAnsi="Times New Roman" w:cs="Times New Roman" w:hint="default"/>
        <w:color w:val="0A0A0A"/>
        <w:w w:val="106"/>
        <w:sz w:val="25"/>
        <w:szCs w:val="25"/>
      </w:rPr>
    </w:lvl>
    <w:lvl w:ilvl="1" w:tplc="FD4CF6FA">
      <w:start w:val="1"/>
      <w:numFmt w:val="lowerLetter"/>
      <w:lvlText w:val="%2)"/>
      <w:lvlJc w:val="left"/>
      <w:pPr>
        <w:ind w:left="847" w:hanging="361"/>
        <w:jc w:val="left"/>
      </w:pPr>
      <w:rPr>
        <w:rFonts w:ascii="Times New Roman" w:eastAsia="Times New Roman" w:hAnsi="Times New Roman" w:cs="Times New Roman" w:hint="default"/>
        <w:color w:val="0A0A0A"/>
        <w:spacing w:val="-1"/>
        <w:w w:val="105"/>
        <w:sz w:val="25"/>
        <w:szCs w:val="25"/>
      </w:rPr>
    </w:lvl>
    <w:lvl w:ilvl="2" w:tplc="5AC80B48">
      <w:numFmt w:val="bullet"/>
      <w:lvlText w:val="•"/>
      <w:lvlJc w:val="left"/>
      <w:pPr>
        <w:ind w:left="860" w:hanging="361"/>
      </w:pPr>
      <w:rPr>
        <w:rFonts w:hint="default"/>
      </w:rPr>
    </w:lvl>
    <w:lvl w:ilvl="3" w:tplc="4E744D46">
      <w:numFmt w:val="bullet"/>
      <w:lvlText w:val="•"/>
      <w:lvlJc w:val="left"/>
      <w:pPr>
        <w:ind w:left="2025" w:hanging="361"/>
      </w:pPr>
      <w:rPr>
        <w:rFonts w:hint="default"/>
      </w:rPr>
    </w:lvl>
    <w:lvl w:ilvl="4" w:tplc="E11ECBF8">
      <w:numFmt w:val="bullet"/>
      <w:lvlText w:val="•"/>
      <w:lvlJc w:val="left"/>
      <w:pPr>
        <w:ind w:left="3190" w:hanging="361"/>
      </w:pPr>
      <w:rPr>
        <w:rFonts w:hint="default"/>
      </w:rPr>
    </w:lvl>
    <w:lvl w:ilvl="5" w:tplc="821C07FE">
      <w:numFmt w:val="bullet"/>
      <w:lvlText w:val="•"/>
      <w:lvlJc w:val="left"/>
      <w:pPr>
        <w:ind w:left="4355" w:hanging="361"/>
      </w:pPr>
      <w:rPr>
        <w:rFonts w:hint="default"/>
      </w:rPr>
    </w:lvl>
    <w:lvl w:ilvl="6" w:tplc="F79018B0">
      <w:numFmt w:val="bullet"/>
      <w:lvlText w:val="•"/>
      <w:lvlJc w:val="left"/>
      <w:pPr>
        <w:ind w:left="5520" w:hanging="361"/>
      </w:pPr>
      <w:rPr>
        <w:rFonts w:hint="default"/>
      </w:rPr>
    </w:lvl>
    <w:lvl w:ilvl="7" w:tplc="6B8E89A6">
      <w:numFmt w:val="bullet"/>
      <w:lvlText w:val="•"/>
      <w:lvlJc w:val="left"/>
      <w:pPr>
        <w:ind w:left="6685" w:hanging="361"/>
      </w:pPr>
      <w:rPr>
        <w:rFonts w:hint="default"/>
      </w:rPr>
    </w:lvl>
    <w:lvl w:ilvl="8" w:tplc="3E743D70">
      <w:numFmt w:val="bullet"/>
      <w:lvlText w:val="•"/>
      <w:lvlJc w:val="left"/>
      <w:pPr>
        <w:ind w:left="7850" w:hanging="361"/>
      </w:pPr>
      <w:rPr>
        <w:rFonts w:hint="default"/>
      </w:rPr>
    </w:lvl>
  </w:abstractNum>
  <w:abstractNum w:abstractNumId="3" w15:restartNumberingAfterBreak="0">
    <w:nsid w:val="39F64F03"/>
    <w:multiLevelType w:val="hybridMultilevel"/>
    <w:tmpl w:val="E43EC5BA"/>
    <w:lvl w:ilvl="0" w:tplc="1E983454">
      <w:numFmt w:val="bullet"/>
      <w:lvlText w:val="•"/>
      <w:lvlJc w:val="left"/>
      <w:pPr>
        <w:ind w:left="851" w:hanging="357"/>
      </w:pPr>
      <w:rPr>
        <w:rFonts w:hint="default"/>
        <w:w w:val="107"/>
      </w:rPr>
    </w:lvl>
    <w:lvl w:ilvl="1" w:tplc="C4BE5190">
      <w:numFmt w:val="bullet"/>
      <w:lvlText w:val="•"/>
      <w:lvlJc w:val="left"/>
      <w:pPr>
        <w:ind w:left="1792" w:hanging="357"/>
      </w:pPr>
      <w:rPr>
        <w:rFonts w:hint="default"/>
      </w:rPr>
    </w:lvl>
    <w:lvl w:ilvl="2" w:tplc="9496ABFC">
      <w:numFmt w:val="bullet"/>
      <w:lvlText w:val="•"/>
      <w:lvlJc w:val="left"/>
      <w:pPr>
        <w:ind w:left="2724" w:hanging="357"/>
      </w:pPr>
      <w:rPr>
        <w:rFonts w:hint="default"/>
      </w:rPr>
    </w:lvl>
    <w:lvl w:ilvl="3" w:tplc="709C8FD4">
      <w:numFmt w:val="bullet"/>
      <w:lvlText w:val="•"/>
      <w:lvlJc w:val="left"/>
      <w:pPr>
        <w:ind w:left="3656" w:hanging="357"/>
      </w:pPr>
      <w:rPr>
        <w:rFonts w:hint="default"/>
      </w:rPr>
    </w:lvl>
    <w:lvl w:ilvl="4" w:tplc="26BEC49A">
      <w:numFmt w:val="bullet"/>
      <w:lvlText w:val="•"/>
      <w:lvlJc w:val="left"/>
      <w:pPr>
        <w:ind w:left="4588" w:hanging="357"/>
      </w:pPr>
      <w:rPr>
        <w:rFonts w:hint="default"/>
      </w:rPr>
    </w:lvl>
    <w:lvl w:ilvl="5" w:tplc="F06A97EC">
      <w:numFmt w:val="bullet"/>
      <w:lvlText w:val="•"/>
      <w:lvlJc w:val="left"/>
      <w:pPr>
        <w:ind w:left="5520" w:hanging="357"/>
      </w:pPr>
      <w:rPr>
        <w:rFonts w:hint="default"/>
      </w:rPr>
    </w:lvl>
    <w:lvl w:ilvl="6" w:tplc="CD70C8BC">
      <w:numFmt w:val="bullet"/>
      <w:lvlText w:val="•"/>
      <w:lvlJc w:val="left"/>
      <w:pPr>
        <w:ind w:left="6452" w:hanging="357"/>
      </w:pPr>
      <w:rPr>
        <w:rFonts w:hint="default"/>
      </w:rPr>
    </w:lvl>
    <w:lvl w:ilvl="7" w:tplc="8DEE78CC">
      <w:numFmt w:val="bullet"/>
      <w:lvlText w:val="•"/>
      <w:lvlJc w:val="left"/>
      <w:pPr>
        <w:ind w:left="7384" w:hanging="357"/>
      </w:pPr>
      <w:rPr>
        <w:rFonts w:hint="default"/>
      </w:rPr>
    </w:lvl>
    <w:lvl w:ilvl="8" w:tplc="C8CAA9EA">
      <w:numFmt w:val="bullet"/>
      <w:lvlText w:val="•"/>
      <w:lvlJc w:val="left"/>
      <w:pPr>
        <w:ind w:left="8316" w:hanging="357"/>
      </w:pPr>
      <w:rPr>
        <w:rFonts w:hint="default"/>
      </w:rPr>
    </w:lvl>
  </w:abstractNum>
  <w:abstractNum w:abstractNumId="4" w15:restartNumberingAfterBreak="0">
    <w:nsid w:val="44FD6A6F"/>
    <w:multiLevelType w:val="hybridMultilevel"/>
    <w:tmpl w:val="CCC8C78C"/>
    <w:lvl w:ilvl="0" w:tplc="FD8EE34A">
      <w:start w:val="21"/>
      <w:numFmt w:val="upperLetter"/>
      <w:lvlText w:val="%1"/>
      <w:lvlJc w:val="left"/>
      <w:pPr>
        <w:ind w:left="127" w:hanging="488"/>
        <w:jc w:val="left"/>
      </w:pPr>
      <w:rPr>
        <w:rFonts w:hint="default"/>
      </w:rPr>
    </w:lvl>
    <w:lvl w:ilvl="1" w:tplc="53CAC738">
      <w:numFmt w:val="bullet"/>
      <w:lvlText w:val="•"/>
      <w:lvlJc w:val="left"/>
      <w:pPr>
        <w:ind w:left="849" w:hanging="359"/>
      </w:pPr>
      <w:rPr>
        <w:rFonts w:ascii="Times New Roman" w:eastAsia="Times New Roman" w:hAnsi="Times New Roman" w:cs="Times New Roman" w:hint="default"/>
        <w:color w:val="070707"/>
        <w:w w:val="104"/>
        <w:sz w:val="27"/>
        <w:szCs w:val="27"/>
      </w:rPr>
    </w:lvl>
    <w:lvl w:ilvl="2" w:tplc="29CCCF5C">
      <w:numFmt w:val="bullet"/>
      <w:lvlText w:val="•"/>
      <w:lvlJc w:val="left"/>
      <w:pPr>
        <w:ind w:left="1111" w:hanging="359"/>
      </w:pPr>
      <w:rPr>
        <w:rFonts w:hint="default"/>
      </w:rPr>
    </w:lvl>
    <w:lvl w:ilvl="3" w:tplc="B7BE79F2">
      <w:numFmt w:val="bullet"/>
      <w:lvlText w:val="•"/>
      <w:lvlJc w:val="left"/>
      <w:pPr>
        <w:ind w:left="1383" w:hanging="359"/>
      </w:pPr>
      <w:rPr>
        <w:rFonts w:hint="default"/>
      </w:rPr>
    </w:lvl>
    <w:lvl w:ilvl="4" w:tplc="96EAFC6C">
      <w:numFmt w:val="bullet"/>
      <w:lvlText w:val="•"/>
      <w:lvlJc w:val="left"/>
      <w:pPr>
        <w:ind w:left="1655" w:hanging="359"/>
      </w:pPr>
      <w:rPr>
        <w:rFonts w:hint="default"/>
      </w:rPr>
    </w:lvl>
    <w:lvl w:ilvl="5" w:tplc="7E2492EE">
      <w:numFmt w:val="bullet"/>
      <w:lvlText w:val="•"/>
      <w:lvlJc w:val="left"/>
      <w:pPr>
        <w:ind w:left="1927" w:hanging="359"/>
      </w:pPr>
      <w:rPr>
        <w:rFonts w:hint="default"/>
      </w:rPr>
    </w:lvl>
    <w:lvl w:ilvl="6" w:tplc="247E3908">
      <w:numFmt w:val="bullet"/>
      <w:lvlText w:val="•"/>
      <w:lvlJc w:val="left"/>
      <w:pPr>
        <w:ind w:left="2198" w:hanging="359"/>
      </w:pPr>
      <w:rPr>
        <w:rFonts w:hint="default"/>
      </w:rPr>
    </w:lvl>
    <w:lvl w:ilvl="7" w:tplc="52AE417C">
      <w:numFmt w:val="bullet"/>
      <w:lvlText w:val="•"/>
      <w:lvlJc w:val="left"/>
      <w:pPr>
        <w:ind w:left="2470" w:hanging="359"/>
      </w:pPr>
      <w:rPr>
        <w:rFonts w:hint="default"/>
      </w:rPr>
    </w:lvl>
    <w:lvl w:ilvl="8" w:tplc="7E4CAB10">
      <w:numFmt w:val="bullet"/>
      <w:lvlText w:val="•"/>
      <w:lvlJc w:val="left"/>
      <w:pPr>
        <w:ind w:left="2742" w:hanging="359"/>
      </w:pPr>
      <w:rPr>
        <w:rFonts w:hint="default"/>
      </w:rPr>
    </w:lvl>
  </w:abstractNum>
  <w:abstractNum w:abstractNumId="5" w15:restartNumberingAfterBreak="0">
    <w:nsid w:val="7DE87584"/>
    <w:multiLevelType w:val="hybridMultilevel"/>
    <w:tmpl w:val="43A8198C"/>
    <w:lvl w:ilvl="0" w:tplc="76F88580">
      <w:numFmt w:val="bullet"/>
      <w:lvlText w:val="•"/>
      <w:lvlJc w:val="left"/>
      <w:pPr>
        <w:ind w:left="847" w:hanging="364"/>
      </w:pPr>
      <w:rPr>
        <w:rFonts w:ascii="Times New Roman" w:eastAsia="Times New Roman" w:hAnsi="Times New Roman" w:cs="Times New Roman" w:hint="default"/>
        <w:color w:val="070707"/>
        <w:w w:val="107"/>
        <w:sz w:val="27"/>
        <w:szCs w:val="27"/>
      </w:rPr>
    </w:lvl>
    <w:lvl w:ilvl="1" w:tplc="260037E4">
      <w:numFmt w:val="bullet"/>
      <w:lvlText w:val="•"/>
      <w:lvlJc w:val="left"/>
      <w:pPr>
        <w:ind w:left="1774" w:hanging="364"/>
      </w:pPr>
      <w:rPr>
        <w:rFonts w:hint="default"/>
      </w:rPr>
    </w:lvl>
    <w:lvl w:ilvl="2" w:tplc="A322C994">
      <w:numFmt w:val="bullet"/>
      <w:lvlText w:val="•"/>
      <w:lvlJc w:val="left"/>
      <w:pPr>
        <w:ind w:left="2708" w:hanging="364"/>
      </w:pPr>
      <w:rPr>
        <w:rFonts w:hint="default"/>
      </w:rPr>
    </w:lvl>
    <w:lvl w:ilvl="3" w:tplc="DAB4DDFC">
      <w:numFmt w:val="bullet"/>
      <w:lvlText w:val="•"/>
      <w:lvlJc w:val="left"/>
      <w:pPr>
        <w:ind w:left="3642" w:hanging="364"/>
      </w:pPr>
      <w:rPr>
        <w:rFonts w:hint="default"/>
      </w:rPr>
    </w:lvl>
    <w:lvl w:ilvl="4" w:tplc="9F70FE6C">
      <w:numFmt w:val="bullet"/>
      <w:lvlText w:val="•"/>
      <w:lvlJc w:val="left"/>
      <w:pPr>
        <w:ind w:left="4576" w:hanging="364"/>
      </w:pPr>
      <w:rPr>
        <w:rFonts w:hint="default"/>
      </w:rPr>
    </w:lvl>
    <w:lvl w:ilvl="5" w:tplc="FFEEE43C">
      <w:numFmt w:val="bullet"/>
      <w:lvlText w:val="•"/>
      <w:lvlJc w:val="left"/>
      <w:pPr>
        <w:ind w:left="5510" w:hanging="364"/>
      </w:pPr>
      <w:rPr>
        <w:rFonts w:hint="default"/>
      </w:rPr>
    </w:lvl>
    <w:lvl w:ilvl="6" w:tplc="5392869E">
      <w:numFmt w:val="bullet"/>
      <w:lvlText w:val="•"/>
      <w:lvlJc w:val="left"/>
      <w:pPr>
        <w:ind w:left="6444" w:hanging="364"/>
      </w:pPr>
      <w:rPr>
        <w:rFonts w:hint="default"/>
      </w:rPr>
    </w:lvl>
    <w:lvl w:ilvl="7" w:tplc="DD9AFA04">
      <w:numFmt w:val="bullet"/>
      <w:lvlText w:val="•"/>
      <w:lvlJc w:val="left"/>
      <w:pPr>
        <w:ind w:left="7378" w:hanging="364"/>
      </w:pPr>
      <w:rPr>
        <w:rFonts w:hint="default"/>
      </w:rPr>
    </w:lvl>
    <w:lvl w:ilvl="8" w:tplc="14B6F26A">
      <w:numFmt w:val="bullet"/>
      <w:lvlText w:val="•"/>
      <w:lvlJc w:val="left"/>
      <w:pPr>
        <w:ind w:left="8312" w:hanging="364"/>
      </w:pPr>
      <w:rPr>
        <w:rFont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B265D"/>
    <w:rsid w:val="001C65B0"/>
    <w:rsid w:val="002B265D"/>
    <w:rsid w:val="003631AA"/>
    <w:rsid w:val="00381371"/>
    <w:rsid w:val="004E5178"/>
    <w:rsid w:val="005C0A22"/>
    <w:rsid w:val="00A71C7F"/>
    <w:rsid w:val="00B33055"/>
    <w:rsid w:val="00B33817"/>
    <w:rsid w:val="00B72EE0"/>
    <w:rsid w:val="00C94E88"/>
    <w:rsid w:val="00CB04B0"/>
    <w:rsid w:val="00CB55AD"/>
    <w:rsid w:val="00DE7E78"/>
    <w:rsid w:val="00EE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740196F"/>
  <w15:docId w15:val="{47862675-3A87-4419-90EE-B9F9DD0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rFonts w:ascii="Arial" w:eastAsia="Arial" w:hAnsi="Arial" w:cs="Arial"/>
      <w:sz w:val="74"/>
      <w:szCs w:val="74"/>
    </w:rPr>
  </w:style>
  <w:style w:type="paragraph" w:styleId="Heading2">
    <w:name w:val="heading 2"/>
    <w:basedOn w:val="Normal"/>
    <w:uiPriority w:val="9"/>
    <w:unhideWhenUsed/>
    <w:qFormat/>
    <w:pPr>
      <w:ind w:left="265"/>
      <w:jc w:val="center"/>
      <w:outlineLvl w:val="1"/>
    </w:pPr>
    <w:rPr>
      <w:b/>
      <w:bCs/>
      <w:sz w:val="31"/>
      <w:szCs w:val="31"/>
    </w:rPr>
  </w:style>
  <w:style w:type="paragraph" w:styleId="Heading3">
    <w:name w:val="heading 3"/>
    <w:basedOn w:val="Normal"/>
    <w:uiPriority w:val="9"/>
    <w:unhideWhenUsed/>
    <w:qFormat/>
    <w:pPr>
      <w:spacing w:before="1" w:line="315" w:lineRule="exact"/>
      <w:ind w:left="120"/>
      <w:outlineLvl w:val="2"/>
    </w:pPr>
    <w:rPr>
      <w:rFonts w:ascii="Courier New" w:eastAsia="Courier New" w:hAnsi="Courier New" w:cs="Courier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7"/>
      <w:ind w:left="125"/>
    </w:pPr>
    <w:rPr>
      <w:b/>
      <w:bCs/>
      <w:sz w:val="21"/>
      <w:szCs w:val="21"/>
    </w:rPr>
  </w:style>
  <w:style w:type="paragraph" w:styleId="TOC2">
    <w:name w:val="toc 2"/>
    <w:basedOn w:val="Normal"/>
    <w:uiPriority w:val="1"/>
    <w:qFormat/>
    <w:pPr>
      <w:spacing w:before="270"/>
      <w:ind w:left="133"/>
    </w:pPr>
    <w:rPr>
      <w:sz w:val="19"/>
      <w:szCs w:val="19"/>
    </w:rPr>
  </w:style>
  <w:style w:type="paragraph" w:styleId="TOC3">
    <w:name w:val="toc 3"/>
    <w:basedOn w:val="Normal"/>
    <w:uiPriority w:val="1"/>
    <w:qFormat/>
    <w:pPr>
      <w:spacing w:before="10"/>
      <w:ind w:left="128"/>
    </w:pPr>
    <w:rPr>
      <w:sz w:val="18"/>
      <w:szCs w:val="18"/>
      <w:u w:val="single" w:color="000000"/>
    </w:rPr>
  </w:style>
  <w:style w:type="paragraph" w:styleId="TOC4">
    <w:name w:val="toc 4"/>
    <w:basedOn w:val="Normal"/>
    <w:uiPriority w:val="1"/>
    <w:qFormat/>
    <w:pPr>
      <w:spacing w:before="13"/>
      <w:ind w:left="133"/>
    </w:pPr>
    <w:rPr>
      <w:sz w:val="16"/>
      <w:szCs w:val="16"/>
    </w:rPr>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848"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04B0"/>
    <w:pPr>
      <w:tabs>
        <w:tab w:val="center" w:pos="4680"/>
        <w:tab w:val="right" w:pos="9360"/>
      </w:tabs>
    </w:pPr>
  </w:style>
  <w:style w:type="character" w:customStyle="1" w:styleId="HeaderChar">
    <w:name w:val="Header Char"/>
    <w:basedOn w:val="DefaultParagraphFont"/>
    <w:link w:val="Header"/>
    <w:uiPriority w:val="99"/>
    <w:rsid w:val="00CB04B0"/>
    <w:rPr>
      <w:rFonts w:ascii="Times New Roman" w:eastAsia="Times New Roman" w:hAnsi="Times New Roman" w:cs="Times New Roman"/>
    </w:rPr>
  </w:style>
  <w:style w:type="paragraph" w:styleId="Footer">
    <w:name w:val="footer"/>
    <w:basedOn w:val="Normal"/>
    <w:link w:val="FooterChar"/>
    <w:uiPriority w:val="99"/>
    <w:unhideWhenUsed/>
    <w:rsid w:val="00CB04B0"/>
    <w:pPr>
      <w:tabs>
        <w:tab w:val="center" w:pos="4680"/>
        <w:tab w:val="right" w:pos="9360"/>
      </w:tabs>
    </w:pPr>
  </w:style>
  <w:style w:type="character" w:customStyle="1" w:styleId="FooterChar">
    <w:name w:val="Footer Char"/>
    <w:basedOn w:val="DefaultParagraphFont"/>
    <w:link w:val="Footer"/>
    <w:uiPriority w:val="99"/>
    <w:rsid w:val="00CB04B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33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footer" Target="footer8.xml"/><Relationship Id="rId50" Type="http://schemas.openxmlformats.org/officeDocument/2006/relationships/footer" Target="footer1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14.png"/><Relationship Id="rId11" Type="http://schemas.openxmlformats.org/officeDocument/2006/relationships/header" Target="header3.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yperlink" Target="mailto:OCR@ed.gov"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footer" Target="footer7.xml"/><Relationship Id="rId52"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footer" Target="footer9.xml"/><Relationship Id="rId8" Type="http://schemas.openxmlformats.org/officeDocument/2006/relationships/header" Target="header2.xml"/><Relationship Id="rId51" Type="http://schemas.openxmlformats.org/officeDocument/2006/relationships/hyperlink" Target="mailto:david.rucker@kl2northstar.org"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yperlink" Target="mailto:OCR.Seattle@ed.gov" TargetMode="External"/><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7871</Words>
  <Characters>44869</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Section%20504%20Handbook%20September%202019.pdf</vt:lpstr>
    </vt:vector>
  </TitlesOfParts>
  <Company/>
  <LinksUpToDate>false</LinksUpToDate>
  <CharactersWithSpaces>52635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Section%20504%20Handbook%20September%202019.pdf</dc:title>
  <dc:creator>clendaniel</dc:creator>
  <cp:lastModifiedBy>Connie Newman</cp:lastModifiedBy>
  <cp:revision>2</cp:revision>
  <cp:lastPrinted>2019-10-23T00:25:00Z</cp:lastPrinted>
  <dcterms:created xsi:type="dcterms:W3CDTF">2019-10-23T17:24:00Z</dcterms:created>
  <dcterms:modified xsi:type="dcterms:W3CDTF">2019-10-23T17:24:00Z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LastSaved">
    <vt:filetime>2019-10-22T00:00:00Z</vt:filetime>
  </property>
</Properties>
</file>