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C5F8E" w:rsidRDefault="00E30711">
      <w:pP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RSD KINDERGARTEN REGISTRATION PRESS RELEASE</w:t>
      </w:r>
    </w:p>
    <w:p w14:paraId="00000002" w14:textId="77777777" w:rsidR="002C5F8E" w:rsidRDefault="002C5F8E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03" w14:textId="77777777" w:rsidR="002C5F8E" w:rsidRDefault="00E30711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The Russellville School District will hold kindergarten registration on April 1</w:t>
      </w:r>
      <w:r>
        <w:rPr>
          <w:rFonts w:ascii="Arial" w:eastAsia="Arial" w:hAnsi="Arial" w:cs="Arial"/>
          <w:sz w:val="24"/>
          <w:szCs w:val="24"/>
          <w:highlight w:val="white"/>
        </w:rPr>
        <w:t>3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</w:t>
      </w:r>
      <w:r>
        <w:rPr>
          <w:rFonts w:ascii="Arial" w:eastAsia="Arial" w:hAnsi="Arial" w:cs="Arial"/>
          <w:sz w:val="24"/>
          <w:szCs w:val="24"/>
          <w:highlight w:val="white"/>
        </w:rPr>
        <w:t>14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20</w:t>
      </w:r>
      <w:r>
        <w:rPr>
          <w:rFonts w:ascii="Arial" w:eastAsia="Arial" w:hAnsi="Arial" w:cs="Arial"/>
          <w:sz w:val="24"/>
          <w:szCs w:val="24"/>
          <w:highlight w:val="white"/>
        </w:rPr>
        <w:t>20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from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6</w:t>
      </w:r>
      <w:r>
        <w:rPr>
          <w:rFonts w:ascii="Arial" w:eastAsia="Arial" w:hAnsi="Arial" w:cs="Arial"/>
          <w:sz w:val="24"/>
          <w:szCs w:val="24"/>
          <w:highlight w:val="white"/>
        </w:rPr>
        <w:t>:00pm-7:00pm.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14:paraId="00000004" w14:textId="77777777" w:rsidR="002C5F8E" w:rsidRDefault="00E30711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Registration for Crawford, Dwight, and Sequoyah elementary schools will be on April 1</w:t>
      </w:r>
      <w:r>
        <w:rPr>
          <w:rFonts w:ascii="Arial" w:eastAsia="Arial" w:hAnsi="Arial" w:cs="Arial"/>
          <w:sz w:val="24"/>
          <w:szCs w:val="24"/>
          <w:highlight w:val="white"/>
        </w:rPr>
        <w:t>3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and registration for Center Valley, London, and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Oakland Heights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elementary schools will be on April 1</w:t>
      </w:r>
      <w:r>
        <w:rPr>
          <w:rFonts w:ascii="Arial" w:eastAsia="Arial" w:hAnsi="Arial" w:cs="Arial"/>
          <w:sz w:val="24"/>
          <w:szCs w:val="24"/>
          <w:highlight w:val="white"/>
        </w:rPr>
        <w:t>4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</w:p>
    <w:p w14:paraId="00000005" w14:textId="77777777" w:rsidR="002C5F8E" w:rsidRDefault="00E30711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State law requires children be five years of age on or before August 1, 20</w:t>
      </w:r>
      <w:r>
        <w:rPr>
          <w:rFonts w:ascii="Arial" w:eastAsia="Arial" w:hAnsi="Arial" w:cs="Arial"/>
          <w:sz w:val="24"/>
          <w:szCs w:val="24"/>
          <w:highlight w:val="white"/>
        </w:rPr>
        <w:t>20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in order to enroll in kindergarten for the 20</w:t>
      </w:r>
      <w:r>
        <w:rPr>
          <w:rFonts w:ascii="Arial" w:eastAsia="Arial" w:hAnsi="Arial" w:cs="Arial"/>
          <w:sz w:val="24"/>
          <w:szCs w:val="24"/>
          <w:highlight w:val="white"/>
        </w:rPr>
        <w:t>20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-20</w:t>
      </w:r>
      <w:r>
        <w:rPr>
          <w:rFonts w:ascii="Arial" w:eastAsia="Arial" w:hAnsi="Arial" w:cs="Arial"/>
          <w:sz w:val="24"/>
          <w:szCs w:val="24"/>
          <w:highlight w:val="white"/>
        </w:rPr>
        <w:t>21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school year. Child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ren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should be registered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in the attendance zone in which they live and should bring the following information to registration: </w:t>
      </w:r>
    </w:p>
    <w:p w14:paraId="00000006" w14:textId="77777777" w:rsidR="002C5F8E" w:rsidRDefault="00E30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An official copy of child’s birth certificate </w:t>
      </w:r>
    </w:p>
    <w:p w14:paraId="00000007" w14:textId="77777777" w:rsidR="002C5F8E" w:rsidRDefault="00E30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Guardianship papers, if you have been court-appointed as a legal guardian </w:t>
      </w:r>
    </w:p>
    <w:p w14:paraId="00000008" w14:textId="77777777" w:rsidR="002C5F8E" w:rsidRDefault="00E30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Immuni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zation record </w:t>
      </w:r>
    </w:p>
    <w:p w14:paraId="00000009" w14:textId="77777777" w:rsidR="002C5F8E" w:rsidRDefault="00E30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Record of current physical examination by physician (children required to have physical exam before entering school) </w:t>
      </w:r>
    </w:p>
    <w:p w14:paraId="0000000A" w14:textId="77777777" w:rsidR="002C5F8E" w:rsidRDefault="00E30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Social Security card </w:t>
      </w:r>
    </w:p>
    <w:p w14:paraId="0000000B" w14:textId="77777777" w:rsidR="002C5F8E" w:rsidRDefault="00E30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ARKids First/Medicaid card – if applicable </w:t>
      </w:r>
    </w:p>
    <w:p w14:paraId="0000000C" w14:textId="77777777" w:rsidR="002C5F8E" w:rsidRDefault="00E3071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For more information about the kindergarten registration process, please contact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Karie Turney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at (479) 968-5216 or </w:t>
      </w:r>
      <w:r>
        <w:rPr>
          <w:rFonts w:ascii="Arial" w:eastAsia="Arial" w:hAnsi="Arial" w:cs="Arial"/>
          <w:sz w:val="24"/>
          <w:szCs w:val="24"/>
          <w:highlight w:val="white"/>
        </w:rPr>
        <w:t>karie.turney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@r</w:t>
      </w:r>
      <w:r>
        <w:rPr>
          <w:rFonts w:ascii="Arial" w:eastAsia="Arial" w:hAnsi="Arial" w:cs="Arial"/>
          <w:sz w:val="24"/>
          <w:szCs w:val="24"/>
          <w:highlight w:val="white"/>
        </w:rPr>
        <w:t>sdk12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.net.</w:t>
      </w:r>
    </w:p>
    <w:sectPr w:rsidR="002C5F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527BA"/>
    <w:multiLevelType w:val="multilevel"/>
    <w:tmpl w:val="85487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8E"/>
    <w:rsid w:val="002C5F8E"/>
    <w:rsid w:val="009D3DC9"/>
    <w:rsid w:val="00E3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B6B4B-540E-4485-B9A4-FAC1C5F6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Jones</dc:creator>
  <cp:lastModifiedBy>Eva Jones</cp:lastModifiedBy>
  <cp:revision>2</cp:revision>
  <dcterms:created xsi:type="dcterms:W3CDTF">2020-01-09T19:16:00Z</dcterms:created>
  <dcterms:modified xsi:type="dcterms:W3CDTF">2020-01-09T19:16:00Z</dcterms:modified>
</cp:coreProperties>
</file>